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26" w:rsidRPr="000B3900" w:rsidRDefault="00E84D19" w:rsidP="00D017B8">
      <w:pPr>
        <w:contextualSpacing/>
        <w:jc w:val="center"/>
        <w:rPr>
          <w:b/>
          <w:sz w:val="44"/>
          <w:szCs w:val="44"/>
        </w:rPr>
      </w:pPr>
      <w:r w:rsidRPr="00D017B8">
        <w:rPr>
          <w:b/>
          <w:sz w:val="48"/>
          <w:szCs w:val="48"/>
        </w:rPr>
        <w:t>Suggestions</w:t>
      </w:r>
      <w:r w:rsidR="00D017B8">
        <w:rPr>
          <w:b/>
          <w:sz w:val="48"/>
          <w:szCs w:val="48"/>
        </w:rPr>
        <w:t xml:space="preserve"> w</w:t>
      </w:r>
      <w:r w:rsidRPr="000B3900">
        <w:rPr>
          <w:b/>
          <w:sz w:val="44"/>
          <w:szCs w:val="44"/>
        </w:rPr>
        <w:t>hen teaching an accelerated class</w:t>
      </w:r>
    </w:p>
    <w:p w:rsidR="00E84D19" w:rsidRDefault="00E84D19">
      <w:pPr>
        <w:contextualSpacing/>
      </w:pPr>
    </w:p>
    <w:p w:rsidR="000B3900" w:rsidRDefault="00E84D19" w:rsidP="000B3900">
      <w:pPr>
        <w:pStyle w:val="ListParagraph"/>
        <w:numPr>
          <w:ilvl w:val="0"/>
          <w:numId w:val="1"/>
        </w:numPr>
      </w:pPr>
      <w:r w:rsidRPr="00D017B8">
        <w:rPr>
          <w:b/>
          <w:sz w:val="28"/>
          <w:szCs w:val="28"/>
          <w:u w:val="single"/>
        </w:rPr>
        <w:t>Cut content to the bare minimum</w:t>
      </w:r>
      <w:r>
        <w:t xml:space="preserve">. Think through what you want the students to be able to “do” (not </w:t>
      </w:r>
      <w:r w:rsidR="00BC5919">
        <w:t>“</w:t>
      </w:r>
      <w:r>
        <w:t>know</w:t>
      </w:r>
      <w:r w:rsidR="00BC5919">
        <w:t>”</w:t>
      </w:r>
      <w:r>
        <w:t xml:space="preserve"> or </w:t>
      </w:r>
      <w:r w:rsidR="00BC5919">
        <w:t>“</w:t>
      </w:r>
      <w:r>
        <w:t>understand</w:t>
      </w:r>
      <w:r w:rsidR="00BC5919">
        <w:t>”</w:t>
      </w:r>
      <w:r>
        <w:t xml:space="preserve">) by the end of the term, and only provide the minimum content needed for those abilities. </w:t>
      </w:r>
      <w:r w:rsidR="00BC5919">
        <w:t>Also select activities designed to help them practice specifically those skills. Choose “depth” over “breadth.”</w:t>
      </w:r>
      <w:r w:rsidR="000B3900">
        <w:br/>
      </w:r>
    </w:p>
    <w:p w:rsidR="00E84D19" w:rsidRDefault="00E84D19" w:rsidP="00E84D19">
      <w:pPr>
        <w:pStyle w:val="ListParagraph"/>
        <w:numPr>
          <w:ilvl w:val="0"/>
          <w:numId w:val="1"/>
        </w:numPr>
      </w:pPr>
      <w:r w:rsidRPr="00D017B8">
        <w:rPr>
          <w:b/>
          <w:sz w:val="28"/>
          <w:szCs w:val="28"/>
          <w:u w:val="single"/>
        </w:rPr>
        <w:t>Use both interleaving and distributed practice constantly</w:t>
      </w:r>
      <w:r>
        <w:t xml:space="preserve">. Rather than tackle course content in blocks that get mastered and then possibly forgotten, distribute practice throughout the semester—this can also take the form of the instructor raising questions they should know the answer to in successive classes. Interleaving is mixing content types; literally switch between unrelated subject matters back to back. </w:t>
      </w:r>
    </w:p>
    <w:p w:rsidR="000B3900" w:rsidRDefault="000B3900" w:rsidP="000B3900">
      <w:pPr>
        <w:pStyle w:val="ListParagraph"/>
      </w:pPr>
    </w:p>
    <w:p w:rsidR="000B3900" w:rsidRDefault="000B3900" w:rsidP="00E84D19">
      <w:pPr>
        <w:pStyle w:val="ListParagraph"/>
        <w:numPr>
          <w:ilvl w:val="0"/>
          <w:numId w:val="1"/>
        </w:numPr>
      </w:pPr>
      <w:r w:rsidRPr="00D017B8">
        <w:rPr>
          <w:b/>
          <w:sz w:val="28"/>
          <w:szCs w:val="28"/>
          <w:u w:val="single"/>
        </w:rPr>
        <w:t>Vary everything</w:t>
      </w:r>
      <w:r w:rsidRPr="000B3900">
        <w:t>.</w:t>
      </w:r>
      <w:r>
        <w:t xml:space="preserve"> Continuously use different techniques to be interactive with students (interactivity itself being an important quality to seek). Avoid thinking of the class day as divided into </w:t>
      </w:r>
      <w:r w:rsidR="00E569FF">
        <w:t xml:space="preserve">*equal* time blocks—vary activity length too. </w:t>
      </w:r>
    </w:p>
    <w:p w:rsidR="00E569FF" w:rsidRDefault="00E569FF" w:rsidP="00E569FF">
      <w:pPr>
        <w:pStyle w:val="ListParagraph"/>
      </w:pPr>
    </w:p>
    <w:p w:rsidR="00E569FF" w:rsidRDefault="00E569FF" w:rsidP="00E84D19">
      <w:pPr>
        <w:pStyle w:val="ListParagraph"/>
        <w:numPr>
          <w:ilvl w:val="0"/>
          <w:numId w:val="1"/>
        </w:numPr>
      </w:pPr>
      <w:r w:rsidRPr="00D017B8">
        <w:rPr>
          <w:b/>
          <w:sz w:val="28"/>
          <w:szCs w:val="28"/>
          <w:u w:val="single"/>
        </w:rPr>
        <w:t>Add more breaks than you think you need</w:t>
      </w:r>
      <w:r>
        <w:t xml:space="preserve">. If the class is all day, certainly there’s a big break in the middle. But add in five (or ten) minute breaks every hour. Yes, you’ll be able to “cover” less material as a result. But also as a result, students will have a better chance of actually learning and remembering what you do discuss. </w:t>
      </w:r>
    </w:p>
    <w:p w:rsidR="00E569FF" w:rsidRDefault="00E569FF" w:rsidP="00E569FF">
      <w:pPr>
        <w:pStyle w:val="ListParagraph"/>
      </w:pPr>
    </w:p>
    <w:p w:rsidR="00E569FF" w:rsidRDefault="00D017B8" w:rsidP="00E84D19">
      <w:pPr>
        <w:pStyle w:val="ListParagraph"/>
        <w:numPr>
          <w:ilvl w:val="0"/>
          <w:numId w:val="1"/>
        </w:numPr>
      </w:pPr>
      <w:r w:rsidRPr="00D017B8">
        <w:rPr>
          <w:b/>
          <w:sz w:val="28"/>
          <w:szCs w:val="28"/>
          <w:u w:val="single"/>
        </w:rPr>
        <w:t>If classes are under 4 hours a day, c</w:t>
      </w:r>
      <w:r w:rsidR="00BC5919" w:rsidRPr="00D017B8">
        <w:rPr>
          <w:b/>
          <w:sz w:val="28"/>
          <w:szCs w:val="28"/>
          <w:u w:val="single"/>
        </w:rPr>
        <w:t>onsider flipping the classroom</w:t>
      </w:r>
      <w:r w:rsidR="00BC5919">
        <w:t xml:space="preserve">. With the “facts” (information, content) of the course moved online—examples include readings or pre-recorded video lectures—you free up class time for case studies, role plays, group work, problem solving…all things that are more useful to do in person, and ones which will more productively fill the day than just providing face to face lectures. </w:t>
      </w:r>
    </w:p>
    <w:p w:rsidR="00D017B8" w:rsidRDefault="00D017B8" w:rsidP="00D017B8">
      <w:pPr>
        <w:pStyle w:val="ListParagraph"/>
      </w:pPr>
    </w:p>
    <w:p w:rsidR="00D017B8" w:rsidRDefault="00D017B8" w:rsidP="00E84D19">
      <w:pPr>
        <w:pStyle w:val="ListParagraph"/>
        <w:numPr>
          <w:ilvl w:val="0"/>
          <w:numId w:val="1"/>
        </w:numPr>
      </w:pPr>
      <w:r w:rsidRPr="00D017B8">
        <w:rPr>
          <w:b/>
          <w:sz w:val="28"/>
          <w:szCs w:val="28"/>
          <w:u w:val="single"/>
        </w:rPr>
        <w:t>If classes are 4+ hours per day, minimize or remove homework</w:t>
      </w:r>
      <w:r>
        <w:t xml:space="preserve">. Students may not have time or energy to do homework and reading, particularly for “all day” classes. Build in all content delivery and all necessary practice/homework into the lesson plans directly. </w:t>
      </w:r>
    </w:p>
    <w:p w:rsidR="00BC5919" w:rsidRDefault="00BC5919" w:rsidP="00BC5919">
      <w:pPr>
        <w:pStyle w:val="ListParagraph"/>
      </w:pPr>
    </w:p>
    <w:p w:rsidR="00BC5919" w:rsidRDefault="00BC5919" w:rsidP="00E84D19">
      <w:pPr>
        <w:pStyle w:val="ListParagraph"/>
        <w:numPr>
          <w:ilvl w:val="0"/>
          <w:numId w:val="1"/>
        </w:numPr>
      </w:pPr>
      <w:r w:rsidRPr="00D017B8">
        <w:rPr>
          <w:b/>
          <w:sz w:val="28"/>
          <w:szCs w:val="28"/>
          <w:u w:val="single"/>
        </w:rPr>
        <w:t>Prepare your entire semester before the first day of class</w:t>
      </w:r>
      <w:r>
        <w:t xml:space="preserve">. With long hours of the day taken up by teaching, the remaining hours are usually not fruitful for lesson planning due to exhaustion. And there is assessing student work to consider during the term, as well. </w:t>
      </w:r>
    </w:p>
    <w:p w:rsidR="00BC5919" w:rsidRDefault="00BC5919" w:rsidP="00BC5919">
      <w:pPr>
        <w:pStyle w:val="ListParagraph"/>
      </w:pPr>
    </w:p>
    <w:p w:rsidR="00BC5919" w:rsidRDefault="00BC5919" w:rsidP="00E84D19">
      <w:pPr>
        <w:pStyle w:val="ListParagraph"/>
        <w:numPr>
          <w:ilvl w:val="0"/>
          <w:numId w:val="1"/>
        </w:numPr>
      </w:pPr>
      <w:r w:rsidRPr="00D017B8">
        <w:rPr>
          <w:b/>
          <w:sz w:val="28"/>
          <w:szCs w:val="28"/>
          <w:u w:val="single"/>
        </w:rPr>
        <w:t>Leverage the feeling of community</w:t>
      </w:r>
      <w:r>
        <w:t xml:space="preserve">. With long hours together, students may unite into a stronger-than-usual community, helping each other and practicing content together even outside class hours. This is especially true in classrooms where active learning rather than lecture is the basic modality. </w:t>
      </w:r>
    </w:p>
    <w:p w:rsidR="000B3900" w:rsidRDefault="000B3900" w:rsidP="000B3900"/>
    <w:p w:rsidR="000B3900" w:rsidRDefault="000B3900">
      <w:r>
        <w:br w:type="page"/>
      </w:r>
    </w:p>
    <w:p w:rsidR="000B3900" w:rsidRPr="000B3900" w:rsidRDefault="00BC5919" w:rsidP="000B3900">
      <w:pPr>
        <w:contextualSpacing/>
        <w:jc w:val="center"/>
        <w:rPr>
          <w:b/>
          <w:sz w:val="40"/>
          <w:szCs w:val="40"/>
        </w:rPr>
      </w:pPr>
      <w:r>
        <w:rPr>
          <w:b/>
          <w:sz w:val="40"/>
          <w:szCs w:val="40"/>
        </w:rPr>
        <w:lastRenderedPageBreak/>
        <w:t>“</w:t>
      </w:r>
      <w:r w:rsidR="000B3900" w:rsidRPr="000B3900">
        <w:rPr>
          <w:b/>
          <w:sz w:val="40"/>
          <w:szCs w:val="40"/>
        </w:rPr>
        <w:t>Blocked vs Distributed</w:t>
      </w:r>
      <w:r>
        <w:rPr>
          <w:b/>
          <w:sz w:val="40"/>
          <w:szCs w:val="40"/>
        </w:rPr>
        <w:t>”</w:t>
      </w:r>
    </w:p>
    <w:p w:rsidR="000B3900" w:rsidRPr="00BC5919" w:rsidRDefault="000B3900" w:rsidP="000B3900">
      <w:pPr>
        <w:contextualSpacing/>
        <w:jc w:val="center"/>
        <w:rPr>
          <w:b/>
          <w:i/>
          <w:sz w:val="32"/>
          <w:szCs w:val="32"/>
        </w:rPr>
      </w:pPr>
      <w:r w:rsidRPr="00BC5919">
        <w:rPr>
          <w:b/>
          <w:i/>
          <w:sz w:val="32"/>
          <w:szCs w:val="32"/>
        </w:rPr>
        <w:t>An example from Elementary School</w:t>
      </w:r>
    </w:p>
    <w:p w:rsidR="000B3900" w:rsidRDefault="000B3900" w:rsidP="000B3900">
      <w:pPr>
        <w:contextualSpacing/>
      </w:pPr>
    </w:p>
    <w:p w:rsidR="000B3900" w:rsidRDefault="000B3900" w:rsidP="000B3900">
      <w:pPr>
        <w:contextualSpacing/>
      </w:pPr>
    </w:p>
    <w:p w:rsidR="00990F6A" w:rsidRPr="00BC5919" w:rsidRDefault="000B3900" w:rsidP="000B3900">
      <w:pPr>
        <w:contextualSpacing/>
        <w:rPr>
          <w:sz w:val="24"/>
          <w:szCs w:val="24"/>
          <w:u w:val="single"/>
        </w:rPr>
      </w:pPr>
      <w:r w:rsidRPr="00BC5919">
        <w:rPr>
          <w:sz w:val="24"/>
          <w:szCs w:val="24"/>
          <w:u w:val="single"/>
        </w:rPr>
        <w:t>Blocked Course</w:t>
      </w:r>
      <w:r w:rsidR="00990F6A" w:rsidRPr="00BC5919">
        <w:rPr>
          <w:sz w:val="24"/>
          <w:szCs w:val="24"/>
          <w:u w:val="single"/>
        </w:rPr>
        <w:t xml:space="preserve"> (40 hours)</w:t>
      </w:r>
    </w:p>
    <w:p w:rsidR="000B3900" w:rsidRPr="00BC5919" w:rsidRDefault="000B3900" w:rsidP="00990F6A">
      <w:pPr>
        <w:pStyle w:val="ListParagraph"/>
        <w:numPr>
          <w:ilvl w:val="0"/>
          <w:numId w:val="5"/>
        </w:numPr>
        <w:rPr>
          <w:sz w:val="24"/>
          <w:szCs w:val="24"/>
        </w:rPr>
      </w:pPr>
      <w:r w:rsidRPr="00BC5919">
        <w:rPr>
          <w:sz w:val="24"/>
          <w:szCs w:val="24"/>
        </w:rPr>
        <w:t>Basics of Addition (10 hours)</w:t>
      </w:r>
    </w:p>
    <w:p w:rsidR="000B3900" w:rsidRPr="00BC5919" w:rsidRDefault="000B3900" w:rsidP="00990F6A">
      <w:pPr>
        <w:pStyle w:val="ListParagraph"/>
        <w:numPr>
          <w:ilvl w:val="0"/>
          <w:numId w:val="5"/>
        </w:numPr>
        <w:rPr>
          <w:sz w:val="24"/>
          <w:szCs w:val="24"/>
        </w:rPr>
      </w:pPr>
      <w:r w:rsidRPr="00BC5919">
        <w:rPr>
          <w:sz w:val="24"/>
          <w:szCs w:val="24"/>
        </w:rPr>
        <w:t>Basics of Subtraction (10 hours)</w:t>
      </w:r>
    </w:p>
    <w:p w:rsidR="000B3900" w:rsidRPr="00BC5919" w:rsidRDefault="000B3900" w:rsidP="00990F6A">
      <w:pPr>
        <w:pStyle w:val="ListParagraph"/>
        <w:numPr>
          <w:ilvl w:val="0"/>
          <w:numId w:val="5"/>
        </w:numPr>
        <w:rPr>
          <w:sz w:val="24"/>
          <w:szCs w:val="24"/>
        </w:rPr>
      </w:pPr>
      <w:r w:rsidRPr="00BC5919">
        <w:rPr>
          <w:sz w:val="24"/>
          <w:szCs w:val="24"/>
        </w:rPr>
        <w:t>Basics of Multiplication (10 hours)</w:t>
      </w:r>
    </w:p>
    <w:p w:rsidR="000B3900" w:rsidRPr="00BC5919" w:rsidRDefault="000B3900" w:rsidP="00990F6A">
      <w:pPr>
        <w:pStyle w:val="ListParagraph"/>
        <w:numPr>
          <w:ilvl w:val="0"/>
          <w:numId w:val="5"/>
        </w:numPr>
        <w:rPr>
          <w:sz w:val="24"/>
          <w:szCs w:val="24"/>
        </w:rPr>
      </w:pPr>
      <w:r w:rsidRPr="00BC5919">
        <w:rPr>
          <w:sz w:val="24"/>
          <w:szCs w:val="24"/>
        </w:rPr>
        <w:t>Basics of Division (10 hours)</w:t>
      </w:r>
    </w:p>
    <w:p w:rsidR="000B3900" w:rsidRPr="00BC5919" w:rsidRDefault="000B3900" w:rsidP="000B3900">
      <w:pPr>
        <w:contextualSpacing/>
        <w:rPr>
          <w:sz w:val="24"/>
          <w:szCs w:val="24"/>
        </w:rPr>
      </w:pPr>
    </w:p>
    <w:p w:rsidR="00990F6A" w:rsidRPr="00BC5919" w:rsidRDefault="000B3900" w:rsidP="00990F6A">
      <w:pPr>
        <w:rPr>
          <w:sz w:val="24"/>
          <w:szCs w:val="24"/>
          <w:u w:val="single"/>
        </w:rPr>
      </w:pPr>
      <w:r w:rsidRPr="00BC5919">
        <w:rPr>
          <w:sz w:val="24"/>
          <w:szCs w:val="24"/>
          <w:u w:val="single"/>
        </w:rPr>
        <w:t xml:space="preserve">Distributed </w:t>
      </w:r>
      <w:r w:rsidR="00D017B8">
        <w:rPr>
          <w:sz w:val="24"/>
          <w:szCs w:val="24"/>
          <w:u w:val="single"/>
        </w:rPr>
        <w:t xml:space="preserve">and Interleaved </w:t>
      </w:r>
      <w:r w:rsidRPr="00BC5919">
        <w:rPr>
          <w:sz w:val="24"/>
          <w:szCs w:val="24"/>
          <w:u w:val="single"/>
        </w:rPr>
        <w:t>Course</w:t>
      </w:r>
      <w:r w:rsidR="00990F6A" w:rsidRPr="00BC5919">
        <w:rPr>
          <w:sz w:val="24"/>
          <w:szCs w:val="24"/>
          <w:u w:val="single"/>
        </w:rPr>
        <w:t xml:space="preserve"> (40 hours)</w:t>
      </w:r>
    </w:p>
    <w:p w:rsidR="00990F6A" w:rsidRPr="00BC5919" w:rsidRDefault="000B3900" w:rsidP="00990F6A">
      <w:pPr>
        <w:pStyle w:val="ListParagraph"/>
        <w:numPr>
          <w:ilvl w:val="0"/>
          <w:numId w:val="3"/>
        </w:numPr>
        <w:rPr>
          <w:sz w:val="24"/>
          <w:szCs w:val="24"/>
        </w:rPr>
      </w:pPr>
      <w:r w:rsidRPr="00BC5919">
        <w:rPr>
          <w:sz w:val="24"/>
          <w:szCs w:val="24"/>
        </w:rPr>
        <w:t xml:space="preserve">Addition – Theory </w:t>
      </w:r>
      <w:r w:rsidR="00990F6A" w:rsidRPr="00BC5919">
        <w:rPr>
          <w:sz w:val="24"/>
          <w:szCs w:val="24"/>
        </w:rPr>
        <w:t>(2 hours)</w:t>
      </w:r>
    </w:p>
    <w:p w:rsidR="000B3900" w:rsidRPr="00BC5919" w:rsidRDefault="000B3900" w:rsidP="00990F6A">
      <w:pPr>
        <w:pStyle w:val="ListParagraph"/>
        <w:numPr>
          <w:ilvl w:val="0"/>
          <w:numId w:val="3"/>
        </w:numPr>
        <w:rPr>
          <w:sz w:val="24"/>
          <w:szCs w:val="24"/>
        </w:rPr>
      </w:pPr>
      <w:r w:rsidRPr="00BC5919">
        <w:rPr>
          <w:sz w:val="24"/>
          <w:szCs w:val="24"/>
        </w:rPr>
        <w:t>Addition – Practice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Subtraction – Theory (</w:t>
      </w:r>
      <w:r w:rsidR="00990F6A" w:rsidRPr="00BC5919">
        <w:rPr>
          <w:sz w:val="24"/>
          <w:szCs w:val="24"/>
        </w:rPr>
        <w:t>2 hours</w:t>
      </w:r>
      <w:r w:rsidRPr="00BC5919">
        <w:rPr>
          <w:sz w:val="24"/>
          <w:szCs w:val="24"/>
        </w:rPr>
        <w:t>)</w:t>
      </w:r>
    </w:p>
    <w:p w:rsidR="00990F6A" w:rsidRPr="00BC5919" w:rsidRDefault="000B3900" w:rsidP="00864F67">
      <w:pPr>
        <w:pStyle w:val="ListParagraph"/>
        <w:numPr>
          <w:ilvl w:val="0"/>
          <w:numId w:val="3"/>
        </w:numPr>
        <w:rPr>
          <w:sz w:val="24"/>
          <w:szCs w:val="24"/>
        </w:rPr>
      </w:pPr>
      <w:r w:rsidRPr="00BC5919">
        <w:rPr>
          <w:sz w:val="24"/>
          <w:szCs w:val="24"/>
        </w:rPr>
        <w:t>Subtraction – Practice (</w:t>
      </w:r>
      <w:r w:rsidR="00990F6A" w:rsidRPr="00BC5919">
        <w:rPr>
          <w:sz w:val="24"/>
          <w:szCs w:val="24"/>
        </w:rPr>
        <w:t>2 hours</w:t>
      </w:r>
      <w:r w:rsidRPr="00BC5919">
        <w:rPr>
          <w:sz w:val="24"/>
          <w:szCs w:val="24"/>
        </w:rPr>
        <w:t>)</w:t>
      </w:r>
    </w:p>
    <w:p w:rsidR="00990F6A" w:rsidRPr="00BC5919" w:rsidRDefault="000B3900" w:rsidP="00864F67">
      <w:pPr>
        <w:pStyle w:val="ListParagraph"/>
        <w:numPr>
          <w:ilvl w:val="0"/>
          <w:numId w:val="3"/>
        </w:numPr>
        <w:rPr>
          <w:sz w:val="24"/>
          <w:szCs w:val="24"/>
        </w:rPr>
      </w:pPr>
      <w:r w:rsidRPr="00BC5919">
        <w:rPr>
          <w:sz w:val="24"/>
          <w:szCs w:val="24"/>
        </w:rPr>
        <w:t>Addition – Practice (</w:t>
      </w:r>
      <w:r w:rsidR="00990F6A" w:rsidRPr="00BC5919">
        <w:rPr>
          <w:sz w:val="24"/>
          <w:szCs w:val="24"/>
        </w:rPr>
        <w:t>2 hours)</w:t>
      </w:r>
    </w:p>
    <w:p w:rsidR="000B3900" w:rsidRPr="00BC5919" w:rsidRDefault="000B3900" w:rsidP="00864F67">
      <w:pPr>
        <w:pStyle w:val="ListParagraph"/>
        <w:numPr>
          <w:ilvl w:val="0"/>
          <w:numId w:val="3"/>
        </w:numPr>
        <w:rPr>
          <w:sz w:val="24"/>
          <w:szCs w:val="24"/>
        </w:rPr>
      </w:pPr>
      <w:r w:rsidRPr="00BC5919">
        <w:rPr>
          <w:sz w:val="24"/>
          <w:szCs w:val="24"/>
        </w:rPr>
        <w:t>Multiplication – Theory (</w:t>
      </w:r>
      <w:r w:rsidR="00990F6A" w:rsidRPr="00BC5919">
        <w:rPr>
          <w:sz w:val="24"/>
          <w:szCs w:val="24"/>
        </w:rPr>
        <w:t>2 hours</w:t>
      </w:r>
      <w:r w:rsidRPr="00BC5919">
        <w:rPr>
          <w:sz w:val="24"/>
          <w:szCs w:val="24"/>
        </w:rPr>
        <w:t>)</w:t>
      </w:r>
    </w:p>
    <w:p w:rsidR="00990F6A" w:rsidRPr="00BC5919" w:rsidRDefault="000B3900" w:rsidP="00864F67">
      <w:pPr>
        <w:pStyle w:val="ListParagraph"/>
        <w:numPr>
          <w:ilvl w:val="0"/>
          <w:numId w:val="3"/>
        </w:numPr>
        <w:rPr>
          <w:sz w:val="24"/>
          <w:szCs w:val="24"/>
        </w:rPr>
      </w:pPr>
      <w:r w:rsidRPr="00BC5919">
        <w:rPr>
          <w:sz w:val="24"/>
          <w:szCs w:val="24"/>
        </w:rPr>
        <w:t>Multiplication – Practice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Addition and Subtraction Practice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Addition – Remaining Basics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Addition – Practice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Multiplication – Practice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Subtraction – Practice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Subtraction – Remaining Basics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Division – Theory (</w:t>
      </w:r>
      <w:r w:rsidR="00990F6A" w:rsidRPr="00BC5919">
        <w:rPr>
          <w:sz w:val="24"/>
          <w:szCs w:val="24"/>
        </w:rPr>
        <w:t>2 hours</w:t>
      </w:r>
      <w:r w:rsidRPr="00BC5919">
        <w:rPr>
          <w:sz w:val="24"/>
          <w:szCs w:val="24"/>
        </w:rPr>
        <w:t>)</w:t>
      </w:r>
    </w:p>
    <w:p w:rsidR="000B3900" w:rsidRPr="00BC5919" w:rsidRDefault="000B3900" w:rsidP="00864F67">
      <w:pPr>
        <w:pStyle w:val="ListParagraph"/>
        <w:numPr>
          <w:ilvl w:val="0"/>
          <w:numId w:val="3"/>
        </w:numPr>
        <w:rPr>
          <w:sz w:val="24"/>
          <w:szCs w:val="24"/>
        </w:rPr>
      </w:pPr>
      <w:r w:rsidRPr="00BC5919">
        <w:rPr>
          <w:sz w:val="24"/>
          <w:szCs w:val="24"/>
        </w:rPr>
        <w:t>Division – Practice (</w:t>
      </w:r>
      <w:r w:rsidR="00990F6A" w:rsidRPr="00BC5919">
        <w:rPr>
          <w:sz w:val="24"/>
          <w:szCs w:val="24"/>
        </w:rPr>
        <w:t>2 hours</w:t>
      </w:r>
      <w:r w:rsidRPr="00BC5919">
        <w:rPr>
          <w:sz w:val="24"/>
          <w:szCs w:val="24"/>
        </w:rPr>
        <w:t>)</w:t>
      </w:r>
    </w:p>
    <w:p w:rsidR="00990F6A" w:rsidRPr="00BC5919" w:rsidRDefault="00990F6A" w:rsidP="00864F67">
      <w:pPr>
        <w:pStyle w:val="ListParagraph"/>
        <w:numPr>
          <w:ilvl w:val="0"/>
          <w:numId w:val="3"/>
        </w:numPr>
        <w:rPr>
          <w:sz w:val="24"/>
          <w:szCs w:val="24"/>
        </w:rPr>
      </w:pPr>
      <w:r w:rsidRPr="00BC5919">
        <w:rPr>
          <w:sz w:val="24"/>
          <w:szCs w:val="24"/>
        </w:rPr>
        <w:t>Addition and Subtraction – Practice (2 hours)</w:t>
      </w:r>
    </w:p>
    <w:p w:rsidR="00990F6A" w:rsidRPr="00BC5919" w:rsidRDefault="00990F6A" w:rsidP="00864F67">
      <w:pPr>
        <w:pStyle w:val="ListParagraph"/>
        <w:numPr>
          <w:ilvl w:val="0"/>
          <w:numId w:val="3"/>
        </w:numPr>
        <w:rPr>
          <w:sz w:val="24"/>
          <w:szCs w:val="24"/>
        </w:rPr>
      </w:pPr>
      <w:r w:rsidRPr="00BC5919">
        <w:rPr>
          <w:sz w:val="24"/>
          <w:szCs w:val="24"/>
        </w:rPr>
        <w:t>Multiplication, Addition, Subtraction – Practice (2 hours)</w:t>
      </w:r>
    </w:p>
    <w:p w:rsidR="00990F6A" w:rsidRPr="00BC5919" w:rsidRDefault="00990F6A" w:rsidP="00864F67">
      <w:pPr>
        <w:pStyle w:val="ListParagraph"/>
        <w:numPr>
          <w:ilvl w:val="0"/>
          <w:numId w:val="3"/>
        </w:numPr>
        <w:rPr>
          <w:sz w:val="24"/>
          <w:szCs w:val="24"/>
        </w:rPr>
      </w:pPr>
      <w:r w:rsidRPr="00BC5919">
        <w:rPr>
          <w:sz w:val="24"/>
          <w:szCs w:val="24"/>
        </w:rPr>
        <w:t>Multiplication – Remaining Basics (2 hours)</w:t>
      </w:r>
    </w:p>
    <w:p w:rsidR="00990F6A" w:rsidRPr="00BC5919" w:rsidRDefault="00990F6A" w:rsidP="00864F67">
      <w:pPr>
        <w:pStyle w:val="ListParagraph"/>
        <w:numPr>
          <w:ilvl w:val="0"/>
          <w:numId w:val="3"/>
        </w:numPr>
        <w:rPr>
          <w:sz w:val="24"/>
          <w:szCs w:val="24"/>
        </w:rPr>
      </w:pPr>
      <w:r w:rsidRPr="00BC5919">
        <w:rPr>
          <w:sz w:val="24"/>
          <w:szCs w:val="24"/>
        </w:rPr>
        <w:t>Division – Remaining Basics (2 h</w:t>
      </w:r>
      <w:bookmarkStart w:id="0" w:name="_GoBack"/>
      <w:bookmarkEnd w:id="0"/>
      <w:r w:rsidRPr="00BC5919">
        <w:rPr>
          <w:sz w:val="24"/>
          <w:szCs w:val="24"/>
        </w:rPr>
        <w:t>ours)</w:t>
      </w:r>
    </w:p>
    <w:p w:rsidR="00990F6A" w:rsidRPr="00BC5919" w:rsidRDefault="00990F6A" w:rsidP="00864F67">
      <w:pPr>
        <w:pStyle w:val="ListParagraph"/>
        <w:numPr>
          <w:ilvl w:val="0"/>
          <w:numId w:val="3"/>
        </w:numPr>
        <w:rPr>
          <w:sz w:val="24"/>
          <w:szCs w:val="24"/>
        </w:rPr>
      </w:pPr>
      <w:r w:rsidRPr="00BC5919">
        <w:rPr>
          <w:sz w:val="24"/>
          <w:szCs w:val="24"/>
        </w:rPr>
        <w:t>Division, Multiplication, Addition, Subtraction – Practice (2 hours)</w:t>
      </w:r>
    </w:p>
    <w:p w:rsidR="000B3900" w:rsidRDefault="000B3900" w:rsidP="000B3900">
      <w:pPr>
        <w:contextualSpacing/>
      </w:pPr>
    </w:p>
    <w:p w:rsidR="000B3900" w:rsidRDefault="000B3900" w:rsidP="000B3900">
      <w:pPr>
        <w:contextualSpacing/>
      </w:pPr>
    </w:p>
    <w:sectPr w:rsidR="000B39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900" w:rsidRDefault="000B3900" w:rsidP="000B3900">
      <w:pPr>
        <w:spacing w:after="0"/>
      </w:pPr>
      <w:r>
        <w:separator/>
      </w:r>
    </w:p>
  </w:endnote>
  <w:endnote w:type="continuationSeparator" w:id="0">
    <w:p w:rsidR="000B3900" w:rsidRDefault="000B3900" w:rsidP="000B39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900" w:rsidRDefault="000B3900" w:rsidP="000B3900">
    <w:pPr>
      <w:pStyle w:val="Footer"/>
      <w:jc w:val="center"/>
    </w:pPr>
    <w:r>
      <w:t xml:space="preserve">ATLE | “Office Hours for Faculty” | </w:t>
    </w:r>
    <w:hyperlink r:id="rId1" w:history="1">
      <w:r w:rsidRPr="00CC7026">
        <w:rPr>
          <w:rStyle w:val="Hyperlink"/>
        </w:rPr>
        <w:t>atle@usf.edu</w:t>
      </w:r>
    </w:hyperlink>
    <w:r>
      <w:t xml:space="preserve"> | 813-974-1841</w:t>
    </w:r>
  </w:p>
  <w:p w:rsidR="000B3900" w:rsidRDefault="000B3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900" w:rsidRDefault="000B3900" w:rsidP="000B3900">
      <w:pPr>
        <w:spacing w:after="0"/>
      </w:pPr>
      <w:r>
        <w:separator/>
      </w:r>
    </w:p>
  </w:footnote>
  <w:footnote w:type="continuationSeparator" w:id="0">
    <w:p w:rsidR="000B3900" w:rsidRDefault="000B3900" w:rsidP="000B390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7079B"/>
    <w:multiLevelType w:val="hybridMultilevel"/>
    <w:tmpl w:val="0F8A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6395B"/>
    <w:multiLevelType w:val="hybridMultilevel"/>
    <w:tmpl w:val="15024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41002E"/>
    <w:multiLevelType w:val="hybridMultilevel"/>
    <w:tmpl w:val="E33CF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97522"/>
    <w:multiLevelType w:val="hybridMultilevel"/>
    <w:tmpl w:val="BEBA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D1949"/>
    <w:multiLevelType w:val="hybridMultilevel"/>
    <w:tmpl w:val="94A87A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D19"/>
    <w:rsid w:val="000B3900"/>
    <w:rsid w:val="000C4021"/>
    <w:rsid w:val="00391677"/>
    <w:rsid w:val="00600426"/>
    <w:rsid w:val="00736800"/>
    <w:rsid w:val="00864F67"/>
    <w:rsid w:val="00990F6A"/>
    <w:rsid w:val="00B65538"/>
    <w:rsid w:val="00BC5919"/>
    <w:rsid w:val="00D017B8"/>
    <w:rsid w:val="00E569FF"/>
    <w:rsid w:val="00E8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74E11-30D5-47E7-A14B-968AE00A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D19"/>
    <w:pPr>
      <w:ind w:left="720"/>
      <w:contextualSpacing/>
    </w:pPr>
  </w:style>
  <w:style w:type="paragraph" w:styleId="Header">
    <w:name w:val="header"/>
    <w:basedOn w:val="Normal"/>
    <w:link w:val="HeaderChar"/>
    <w:uiPriority w:val="99"/>
    <w:unhideWhenUsed/>
    <w:rsid w:val="000B3900"/>
    <w:pPr>
      <w:tabs>
        <w:tab w:val="center" w:pos="4680"/>
        <w:tab w:val="right" w:pos="9360"/>
      </w:tabs>
      <w:spacing w:after="0"/>
    </w:pPr>
  </w:style>
  <w:style w:type="character" w:customStyle="1" w:styleId="HeaderChar">
    <w:name w:val="Header Char"/>
    <w:basedOn w:val="DefaultParagraphFont"/>
    <w:link w:val="Header"/>
    <w:uiPriority w:val="99"/>
    <w:rsid w:val="000B3900"/>
  </w:style>
  <w:style w:type="paragraph" w:styleId="Footer">
    <w:name w:val="footer"/>
    <w:basedOn w:val="Normal"/>
    <w:link w:val="FooterChar"/>
    <w:uiPriority w:val="99"/>
    <w:unhideWhenUsed/>
    <w:rsid w:val="000B3900"/>
    <w:pPr>
      <w:tabs>
        <w:tab w:val="center" w:pos="4680"/>
        <w:tab w:val="right" w:pos="9360"/>
      </w:tabs>
      <w:spacing w:after="0"/>
    </w:pPr>
  </w:style>
  <w:style w:type="character" w:customStyle="1" w:styleId="FooterChar">
    <w:name w:val="Footer Char"/>
    <w:basedOn w:val="DefaultParagraphFont"/>
    <w:link w:val="Footer"/>
    <w:uiPriority w:val="99"/>
    <w:rsid w:val="000B3900"/>
  </w:style>
  <w:style w:type="character" w:styleId="Hyperlink">
    <w:name w:val="Hyperlink"/>
    <w:basedOn w:val="DefaultParagraphFont"/>
    <w:uiPriority w:val="99"/>
    <w:unhideWhenUsed/>
    <w:rsid w:val="000B3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tle@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Yee, Kevin</dc:creator>
  <cp:keywords/>
  <dc:description/>
  <cp:lastModifiedBy>Yee, Kevin</cp:lastModifiedBy>
  <cp:revision>4</cp:revision>
  <dcterms:created xsi:type="dcterms:W3CDTF">2015-05-28T14:58:00Z</dcterms:created>
  <dcterms:modified xsi:type="dcterms:W3CDTF">2015-05-29T18:24:00Z</dcterms:modified>
</cp:coreProperties>
</file>