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4F" w:rsidRPr="00952C4F" w:rsidRDefault="00952C4F" w:rsidP="00952C4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2C4F">
        <w:rPr>
          <w:rFonts w:ascii="Times New Roman" w:hAnsi="Times New Roman"/>
          <w:b/>
          <w:sz w:val="24"/>
          <w:szCs w:val="24"/>
        </w:rPr>
        <w:t xml:space="preserve">Helpful Insights to Archivum and Travel process – sent to the Travel </w:t>
      </w:r>
      <w:proofErr w:type="spellStart"/>
      <w:r w:rsidRPr="00952C4F">
        <w:rPr>
          <w:rFonts w:ascii="Times New Roman" w:hAnsi="Times New Roman"/>
          <w:b/>
          <w:sz w:val="24"/>
          <w:szCs w:val="24"/>
        </w:rPr>
        <w:t>ListServ</w:t>
      </w:r>
      <w:proofErr w:type="spellEnd"/>
      <w:r w:rsidRPr="00952C4F">
        <w:rPr>
          <w:rFonts w:ascii="Times New Roman" w:hAnsi="Times New Roman"/>
          <w:b/>
          <w:sz w:val="24"/>
          <w:szCs w:val="24"/>
        </w:rPr>
        <w:t xml:space="preserve"> on 11/08/2017</w:t>
      </w:r>
    </w:p>
    <w:p w:rsidR="00952C4F" w:rsidRDefault="00952C4F" w:rsidP="00952C4F">
      <w:pPr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helpful hints and insights below are intended to assist in faster and accurate travel reimbursements and to further understand Archivum Travel. </w:t>
      </w:r>
    </w:p>
    <w:p w:rsidR="00952C4F" w:rsidRDefault="00952C4F" w:rsidP="00952C4F">
      <w:pPr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Archivum Travel has the option of submitting a preliminary request to HR supervisor and selecting a Travel delegate who will receive a task to complete the </w:t>
      </w:r>
      <w:proofErr w:type="spellStart"/>
      <w:r>
        <w:rPr>
          <w:rFonts w:ascii="Times New Roman" w:hAnsi="Times New Roman"/>
          <w:sz w:val="24"/>
          <w:szCs w:val="24"/>
        </w:rPr>
        <w:t>chartfield</w:t>
      </w:r>
      <w:proofErr w:type="spellEnd"/>
      <w:r>
        <w:rPr>
          <w:rFonts w:ascii="Times New Roman" w:hAnsi="Times New Roman"/>
          <w:sz w:val="24"/>
          <w:szCs w:val="24"/>
        </w:rPr>
        <w:t xml:space="preserve"> and expense information after supervisor approval. See link to the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video tutorial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52C4F" w:rsidRDefault="00952C4F" w:rsidP="00952C4F">
      <w:pPr>
        <w:pStyle w:val="ListParagraph"/>
        <w:spacing w:line="276" w:lineRule="auto"/>
        <w:ind w:left="795"/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 Advance Repayment Form has been updated on the Travel website. It requires the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FAST</w:t>
      </w:r>
      <w:r>
        <w:rPr>
          <w:rFonts w:ascii="Times New Roman" w:hAnsi="Times New Roman"/>
          <w:sz w:val="24"/>
          <w:szCs w:val="24"/>
        </w:rPr>
        <w:t xml:space="preserve"> cash advance number be entered before submitting to the cashier’s office. Do not submit with Archivum cash advance number.</w:t>
      </w:r>
    </w:p>
    <w:p w:rsidR="00952C4F" w:rsidRDefault="00952C4F" w:rsidP="00952C4F">
      <w:pPr>
        <w:pStyle w:val="ListParagraph"/>
        <w:spacing w:line="276" w:lineRule="auto"/>
        <w:ind w:left="795"/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Travel transaction requires an override for a budget error, please provide the overriding authority the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FAST</w:t>
      </w:r>
      <w:r>
        <w:rPr>
          <w:rFonts w:ascii="Times New Roman" w:hAnsi="Times New Roman"/>
          <w:sz w:val="24"/>
          <w:szCs w:val="24"/>
        </w:rPr>
        <w:t xml:space="preserve"> TAR or ER number, as the override process must be completed in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FAST.</w:t>
      </w:r>
    </w:p>
    <w:p w:rsidR="00952C4F" w:rsidRDefault="00952C4F" w:rsidP="00952C4F">
      <w:pPr>
        <w:pStyle w:val="ListParagraph"/>
        <w:spacing w:line="276" w:lineRule="auto"/>
        <w:ind w:left="795"/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 a submitter, if you need to cancel or update a transaction already in workflow, you can view ‘Open Tasks’ in Archivum and request the ‘Assignee’ who currently has the task to send it back. </w:t>
      </w:r>
    </w:p>
    <w:p w:rsidR="00952C4F" w:rsidRDefault="00952C4F" w:rsidP="00952C4F">
      <w:pPr>
        <w:pStyle w:val="ListParagraph"/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Travel transaction is started in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FAST</w:t>
      </w:r>
      <w:r>
        <w:rPr>
          <w:rFonts w:ascii="Times New Roman" w:hAnsi="Times New Roman"/>
          <w:sz w:val="24"/>
          <w:szCs w:val="24"/>
        </w:rPr>
        <w:t xml:space="preserve">, please be sure to complete all steps in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FAST</w:t>
      </w:r>
      <w:r>
        <w:rPr>
          <w:rFonts w:ascii="Times New Roman" w:hAnsi="Times New Roman"/>
          <w:sz w:val="24"/>
          <w:szCs w:val="24"/>
        </w:rPr>
        <w:t xml:space="preserve">. If it is started in Archivum, complete all steps in Archivum. </w:t>
      </w:r>
    </w:p>
    <w:p w:rsidR="00952C4F" w:rsidRDefault="00952C4F" w:rsidP="00952C4F">
      <w:pPr>
        <w:pStyle w:val="ListParagraph"/>
        <w:rPr>
          <w:rFonts w:ascii="Times New Roman" w:hAnsi="Times New Roman"/>
          <w:sz w:val="24"/>
          <w:szCs w:val="24"/>
        </w:rPr>
      </w:pPr>
    </w:p>
    <w:p w:rsidR="00952C4F" w:rsidRDefault="00952C4F" w:rsidP="00952C4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questions related to Archivum Travel, contact the Travel Helpdesk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travelhelp@usf.edu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52C4F" w:rsidRDefault="00952C4F" w:rsidP="00952C4F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ADF"/>
    <w:multiLevelType w:val="hybridMultilevel"/>
    <w:tmpl w:val="BF2447A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4F"/>
    <w:rsid w:val="0034332E"/>
    <w:rsid w:val="00952C4F"/>
    <w:rsid w:val="00D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9D738-F673-4BEB-8AF7-DCC2DC32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2C4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help@usf.edu" TargetMode="External"/><Relationship Id="rId5" Type="http://schemas.openxmlformats.org/officeDocument/2006/relationships/hyperlink" Target="https://usfhealth.box.com/s/3z2n82qqnaewvztydsv4d3wrfeur16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2018-02-20T18:37:00Z</dcterms:created>
  <dcterms:modified xsi:type="dcterms:W3CDTF">2018-02-20T18:37:00Z</dcterms:modified>
</cp:coreProperties>
</file>