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23" w:rsidRPr="00B95707" w:rsidRDefault="008053B5" w:rsidP="003F3F1A">
      <w:pPr>
        <w:spacing w:after="0" w:line="240" w:lineRule="auto"/>
        <w:jc w:val="center"/>
        <w:rPr>
          <w:rFonts w:cs="Times New Roman"/>
          <w:b/>
          <w:caps/>
          <w:color w:val="17365D" w:themeColor="text2" w:themeShade="BF"/>
          <w:sz w:val="40"/>
          <w:szCs w:val="24"/>
        </w:rPr>
      </w:pPr>
      <w:r>
        <w:rPr>
          <w:rFonts w:cs="Times New Roman"/>
          <w:b/>
          <w:caps/>
          <w:color w:val="17365D" w:themeColor="text2" w:themeShade="BF"/>
          <w:sz w:val="40"/>
          <w:szCs w:val="24"/>
        </w:rPr>
        <w:t>nomination form for the</w:t>
      </w:r>
    </w:p>
    <w:p w:rsidR="007C6D23" w:rsidRPr="008053B5" w:rsidRDefault="00666AD7" w:rsidP="00B95707">
      <w:pPr>
        <w:shd w:val="clear" w:color="auto" w:fill="17365D" w:themeFill="text2" w:themeFillShade="BF"/>
        <w:spacing w:after="0" w:line="240" w:lineRule="auto"/>
        <w:jc w:val="center"/>
        <w:rPr>
          <w:rFonts w:cs="Times New Roman"/>
          <w:b/>
          <w:i/>
          <w:caps/>
          <w:color w:val="FFFFFF" w:themeColor="background1"/>
          <w:sz w:val="48"/>
          <w:szCs w:val="48"/>
        </w:rPr>
      </w:pPr>
      <w:r>
        <w:rPr>
          <w:rFonts w:cs="Times New Roman"/>
          <w:b/>
          <w:i/>
          <w:color w:val="FFFFFF" w:themeColor="background1"/>
          <w:sz w:val="48"/>
          <w:szCs w:val="48"/>
        </w:rPr>
        <w:t>Alumni Spirit of Partnership Award</w:t>
      </w:r>
    </w:p>
    <w:p w:rsidR="00ED0EC6" w:rsidRPr="00B95707" w:rsidRDefault="008053B5" w:rsidP="00B95707">
      <w:pPr>
        <w:pStyle w:val="Default"/>
        <w:jc w:val="center"/>
        <w:rPr>
          <w:rFonts w:asciiTheme="minorHAnsi" w:hAnsiTheme="minorHAnsi" w:cs="Times New Roman"/>
          <w:b/>
          <w:color w:val="17365D" w:themeColor="text2" w:themeShade="BF"/>
          <w:sz w:val="40"/>
          <w:szCs w:val="40"/>
        </w:rPr>
      </w:pPr>
      <w:r>
        <w:rPr>
          <w:rFonts w:asciiTheme="minorHAnsi" w:hAnsiTheme="minorHAnsi" w:cs="Times New Roman"/>
          <w:b/>
          <w:color w:val="17365D" w:themeColor="text2" w:themeShade="BF"/>
          <w:sz w:val="40"/>
          <w:szCs w:val="40"/>
        </w:rPr>
        <w:t>College of Education</w:t>
      </w:r>
    </w:p>
    <w:p w:rsidR="00B95707" w:rsidRDefault="00B95707" w:rsidP="003F3F1A">
      <w:pPr>
        <w:pStyle w:val="Default"/>
        <w:jc w:val="both"/>
        <w:rPr>
          <w:rFonts w:asciiTheme="minorHAnsi" w:hAnsiTheme="minorHAnsi" w:cs="Times New Roman"/>
          <w:sz w:val="21"/>
          <w:szCs w:val="21"/>
        </w:rPr>
      </w:pPr>
    </w:p>
    <w:p w:rsidR="008053B5" w:rsidRDefault="008053B5" w:rsidP="008053B5">
      <w:pPr>
        <w:pStyle w:val="Style"/>
        <w:pBdr>
          <w:top w:val="double" w:sz="4" w:space="1" w:color="365F91" w:themeColor="accent1" w:themeShade="BF"/>
          <w:left w:val="double" w:sz="4" w:space="4" w:color="365F91" w:themeColor="accent1" w:themeShade="BF"/>
          <w:bottom w:val="double" w:sz="4" w:space="1" w:color="365F91" w:themeColor="accent1" w:themeShade="BF"/>
          <w:right w:val="double" w:sz="4" w:space="4" w:color="365F91" w:themeColor="accent1" w:themeShade="BF"/>
        </w:pBdr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 xml:space="preserve">The </w:t>
      </w:r>
      <w:r w:rsidR="00666AD7">
        <w:rPr>
          <w:rFonts w:asciiTheme="majorHAnsi" w:hAnsiTheme="majorHAnsi" w:cs="Arial"/>
          <w:color w:val="000000"/>
          <w:shd w:val="clear" w:color="auto" w:fill="FFFFFF"/>
        </w:rPr>
        <w:t>Alumni Spirit of Partnership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 Award recognizes an individual </w:t>
      </w:r>
      <w:r w:rsidR="008F316F" w:rsidRPr="008639B2">
        <w:rPr>
          <w:rFonts w:asciiTheme="majorHAnsi" w:hAnsiTheme="majorHAnsi" w:cs="Arial"/>
          <w:color w:val="000000"/>
          <w:shd w:val="clear" w:color="auto" w:fill="FFFFFF"/>
        </w:rPr>
        <w:t>who has graduated from the USF College of Education</w:t>
      </w:r>
      <w:r w:rsidR="008F316F">
        <w:rPr>
          <w:rFonts w:asciiTheme="majorHAnsi" w:hAnsiTheme="majorHAnsi" w:cs="Arial"/>
          <w:color w:val="000000"/>
          <w:shd w:val="clear" w:color="auto" w:fill="FFFFFF"/>
        </w:rPr>
        <w:t xml:space="preserve"> and 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who has </w:t>
      </w:r>
      <w:r w:rsidR="00666AD7">
        <w:rPr>
          <w:rFonts w:asciiTheme="majorHAnsi" w:hAnsiTheme="majorHAnsi" w:cs="Arial"/>
          <w:color w:val="000000"/>
          <w:shd w:val="clear" w:color="auto" w:fill="FFFFFF"/>
        </w:rPr>
        <w:t xml:space="preserve">created and sustained partnerships 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within </w:t>
      </w:r>
      <w:r w:rsidR="00666AD7">
        <w:rPr>
          <w:rFonts w:asciiTheme="majorHAnsi" w:hAnsiTheme="majorHAnsi" w:cs="Arial"/>
          <w:color w:val="000000"/>
          <w:shd w:val="clear" w:color="auto" w:fill="FFFFFF"/>
        </w:rPr>
        <w:t>the community and the college to achieve the mission of the College of Education.</w:t>
      </w: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444786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Name of Nominee: __________________________________________________________</w:t>
      </w: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Contact Information for Nominee:   __________________________________________________________</w:t>
      </w:r>
      <w:r>
        <w:rPr>
          <w:rFonts w:asciiTheme="majorHAnsi" w:hAnsiTheme="majorHAnsi" w:cs="Arial"/>
          <w:color w:val="000000"/>
          <w:shd w:val="clear" w:color="auto" w:fill="FFFFFF"/>
        </w:rPr>
        <w:tab/>
      </w: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ab/>
      </w:r>
      <w:r>
        <w:rPr>
          <w:rFonts w:asciiTheme="majorHAnsi" w:hAnsiTheme="majorHAnsi" w:cs="Arial"/>
          <w:color w:val="000000"/>
          <w:shd w:val="clear" w:color="auto" w:fill="FFFFFF"/>
        </w:rPr>
        <w:tab/>
      </w:r>
      <w:r>
        <w:rPr>
          <w:rFonts w:asciiTheme="majorHAnsi" w:hAnsiTheme="majorHAnsi" w:cs="Arial"/>
          <w:color w:val="000000"/>
          <w:shd w:val="clear" w:color="auto" w:fill="FFFFFF"/>
        </w:rPr>
        <w:tab/>
      </w:r>
      <w:r>
        <w:rPr>
          <w:rFonts w:asciiTheme="majorHAnsi" w:hAnsiTheme="majorHAnsi" w:cs="Arial"/>
          <w:color w:val="000000"/>
          <w:shd w:val="clear" w:color="auto" w:fill="FFFFFF"/>
        </w:rPr>
        <w:tab/>
      </w:r>
      <w:r>
        <w:rPr>
          <w:rFonts w:asciiTheme="majorHAnsi" w:hAnsiTheme="majorHAnsi" w:cs="Arial"/>
          <w:color w:val="000000"/>
          <w:shd w:val="clear" w:color="auto" w:fill="FFFFFF"/>
        </w:rPr>
        <w:tab/>
        <w:t>__________________________________________________________</w:t>
      </w: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 xml:space="preserve">E-mail of Nominee: </w:t>
      </w:r>
      <w:r w:rsidR="006A3741">
        <w:rPr>
          <w:rFonts w:asciiTheme="majorHAnsi" w:hAnsiTheme="majorHAnsi" w:cs="Arial"/>
          <w:color w:val="000000"/>
          <w:shd w:val="clear" w:color="auto" w:fill="FFFFFF"/>
        </w:rPr>
        <w:t xml:space="preserve">  </w:t>
      </w:r>
      <w:r>
        <w:rPr>
          <w:rFonts w:asciiTheme="majorHAnsi" w:hAnsiTheme="majorHAnsi" w:cs="Arial"/>
          <w:color w:val="000000"/>
          <w:shd w:val="clear" w:color="auto" w:fill="FFFFFF"/>
        </w:rPr>
        <w:t>__________________________________________________________</w:t>
      </w: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Degrees received from COEDU and year (approximate dates are acceptable)</w:t>
      </w: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__________________________________________________________</w:t>
      </w: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__________________________________________________________</w:t>
      </w: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__________________________________________________________</w:t>
      </w: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Name of Nominator:</w:t>
      </w:r>
      <w:r w:rsidR="006A3741">
        <w:rPr>
          <w:rFonts w:asciiTheme="majorHAnsi" w:hAnsiTheme="majorHAnsi" w:cs="Arial"/>
          <w:color w:val="000000"/>
          <w:shd w:val="clear" w:color="auto" w:fill="FFFFFF"/>
        </w:rPr>
        <w:t xml:space="preserve">  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 __________________________________________________________</w:t>
      </w:r>
    </w:p>
    <w:p w:rsidR="006A3741" w:rsidRDefault="006A3741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6A3741" w:rsidRPr="00795632" w:rsidRDefault="006A3741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E-mail of Nominator:  __________________________________________________________</w:t>
      </w:r>
    </w:p>
    <w:p w:rsidR="00444786" w:rsidRPr="00795632" w:rsidRDefault="00444786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 xml:space="preserve">Please </w:t>
      </w:r>
      <w:r w:rsidR="006A3741">
        <w:rPr>
          <w:rFonts w:asciiTheme="majorHAnsi" w:hAnsiTheme="majorHAnsi" w:cs="Arial"/>
          <w:color w:val="000000"/>
          <w:shd w:val="clear" w:color="auto" w:fill="FFFFFF"/>
        </w:rPr>
        <w:t xml:space="preserve">include a minimum of one 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letter of </w:t>
      </w:r>
      <w:r w:rsidR="006A3741">
        <w:rPr>
          <w:rFonts w:asciiTheme="majorHAnsi" w:hAnsiTheme="majorHAnsi" w:cs="Arial"/>
          <w:color w:val="000000"/>
          <w:shd w:val="clear" w:color="auto" w:fill="FFFFFF"/>
        </w:rPr>
        <w:t>support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6A3741">
        <w:rPr>
          <w:rFonts w:asciiTheme="majorHAnsi" w:hAnsiTheme="majorHAnsi" w:cs="Arial"/>
          <w:color w:val="000000"/>
          <w:shd w:val="clear" w:color="auto" w:fill="FFFFFF"/>
        </w:rPr>
        <w:t xml:space="preserve">that addresses the nominee’s </w:t>
      </w:r>
      <w:r w:rsidR="00666AD7">
        <w:rPr>
          <w:rFonts w:asciiTheme="majorHAnsi" w:hAnsiTheme="majorHAnsi" w:cs="Arial"/>
          <w:color w:val="000000"/>
          <w:shd w:val="clear" w:color="auto" w:fill="FFFFFF"/>
        </w:rPr>
        <w:t>efforts to create</w:t>
      </w:r>
      <w:r w:rsidR="00666AD7" w:rsidRPr="00666AD7">
        <w:rPr>
          <w:rFonts w:asciiTheme="majorHAnsi" w:hAnsiTheme="majorHAnsi" w:cs="Arial"/>
          <w:color w:val="000000"/>
          <w:shd w:val="clear" w:color="auto" w:fill="FFFFFF"/>
        </w:rPr>
        <w:t xml:space="preserve"> and </w:t>
      </w:r>
      <w:r w:rsidR="00666AD7">
        <w:rPr>
          <w:rFonts w:asciiTheme="majorHAnsi" w:hAnsiTheme="majorHAnsi" w:cs="Arial"/>
          <w:color w:val="000000"/>
          <w:shd w:val="clear" w:color="auto" w:fill="FFFFFF"/>
        </w:rPr>
        <w:t>sustain</w:t>
      </w:r>
      <w:r w:rsidR="00666AD7" w:rsidRPr="00666AD7">
        <w:rPr>
          <w:rFonts w:asciiTheme="majorHAnsi" w:hAnsiTheme="majorHAnsi" w:cs="Arial"/>
          <w:color w:val="000000"/>
          <w:shd w:val="clear" w:color="auto" w:fill="FFFFFF"/>
        </w:rPr>
        <w:t xml:space="preserve"> partnerships within the community and the college to achieve the mission of the College of Education.</w:t>
      </w: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5D2155" w:rsidRDefault="005D215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444786" w:rsidRDefault="00444786" w:rsidP="00444786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</w:p>
    <w:p w:rsidR="005D2155" w:rsidRDefault="005D2155" w:rsidP="005D2155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  <w:r>
        <w:rPr>
          <w:rFonts w:asciiTheme="majorHAnsi" w:hAnsiTheme="majorHAnsi" w:cs="Arial"/>
          <w:b/>
          <w:shd w:val="clear" w:color="auto" w:fill="FFFFFF"/>
        </w:rPr>
        <w:t>Please submit completed form to</w:t>
      </w:r>
      <w:r w:rsidR="008B2694">
        <w:rPr>
          <w:rFonts w:asciiTheme="majorHAnsi" w:hAnsiTheme="majorHAnsi" w:cs="Arial"/>
          <w:b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shd w:val="clear" w:color="auto" w:fill="FFFFFF"/>
        </w:rPr>
        <w:t>Tracee Norris</w:t>
      </w:r>
    </w:p>
    <w:p w:rsidR="006A3741" w:rsidRDefault="005D2155" w:rsidP="005D2155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  <w:r>
        <w:rPr>
          <w:rFonts w:asciiTheme="majorHAnsi" w:hAnsiTheme="majorHAnsi" w:cs="Arial"/>
          <w:b/>
          <w:shd w:val="clear" w:color="auto" w:fill="FFFFFF"/>
        </w:rPr>
        <w:t xml:space="preserve">by email at </w:t>
      </w:r>
      <w:hyperlink r:id="rId7" w:history="1">
        <w:r w:rsidRPr="002030A7">
          <w:rPr>
            <w:rStyle w:val="Hyperlink"/>
            <w:rFonts w:asciiTheme="majorHAnsi" w:hAnsiTheme="majorHAnsi" w:cs="Arial"/>
            <w:b/>
            <w:sz w:val="24"/>
            <w:szCs w:val="24"/>
            <w:shd w:val="clear" w:color="auto" w:fill="FFFFFF"/>
          </w:rPr>
          <w:t>norrist@usf.edu</w:t>
        </w:r>
      </w:hyperlink>
      <w:r>
        <w:rPr>
          <w:rFonts w:asciiTheme="majorHAnsi" w:hAnsiTheme="majorHAnsi" w:cs="Arial"/>
          <w:b/>
          <w:shd w:val="clear" w:color="auto" w:fill="FFFFFF"/>
        </w:rPr>
        <w:t xml:space="preserve"> or fax to (813) 974-5205</w:t>
      </w:r>
    </w:p>
    <w:p w:rsidR="006A3741" w:rsidRDefault="006A3741" w:rsidP="00444786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</w:p>
    <w:p w:rsidR="006A3741" w:rsidRDefault="006A3741" w:rsidP="00444786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</w:p>
    <w:p w:rsidR="006A3741" w:rsidRDefault="006A3741" w:rsidP="00444786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</w:p>
    <w:p w:rsidR="006A3741" w:rsidRDefault="006A3741" w:rsidP="00444786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</w:p>
    <w:p w:rsidR="006A3741" w:rsidRDefault="006A3741" w:rsidP="00444786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</w:p>
    <w:p w:rsidR="006A3741" w:rsidRDefault="006A3741" w:rsidP="00444786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  <w:bookmarkStart w:id="0" w:name="_GoBack"/>
      <w:bookmarkEnd w:id="0"/>
    </w:p>
    <w:p w:rsidR="006A3741" w:rsidRDefault="006A3741" w:rsidP="00444786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</w:p>
    <w:p w:rsidR="00444786" w:rsidRPr="00795632" w:rsidRDefault="00D5621E" w:rsidP="00444786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  <w:r>
        <w:rPr>
          <w:rFonts w:asciiTheme="majorHAnsi" w:hAnsiTheme="majorHAnsi" w:cs="Arial"/>
          <w:b/>
          <w:shd w:val="clear" w:color="auto" w:fill="FFFFFF"/>
        </w:rPr>
        <w:pict>
          <v:rect id="_x0000_i1025" style="width:0;height:1.5pt" o:hrstd="t" o:hr="t" fillcolor="#a0a0a0" stroked="f"/>
        </w:pict>
      </w:r>
    </w:p>
    <w:p w:rsidR="00444786" w:rsidRPr="00795632" w:rsidRDefault="00444786" w:rsidP="00444786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</w:p>
    <w:p w:rsidR="00444786" w:rsidRDefault="00444786" w:rsidP="003F3F1A">
      <w:pPr>
        <w:pStyle w:val="Default"/>
        <w:jc w:val="both"/>
        <w:rPr>
          <w:rFonts w:asciiTheme="minorHAnsi" w:hAnsiTheme="minorHAnsi" w:cs="Times New Roman"/>
          <w:sz w:val="21"/>
          <w:szCs w:val="21"/>
        </w:rPr>
      </w:pPr>
    </w:p>
    <w:sectPr w:rsidR="00444786" w:rsidSect="00805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1E" w:rsidRDefault="00D5621E" w:rsidP="002B431C">
      <w:pPr>
        <w:spacing w:after="0" w:line="240" w:lineRule="auto"/>
      </w:pPr>
      <w:r>
        <w:separator/>
      </w:r>
    </w:p>
  </w:endnote>
  <w:endnote w:type="continuationSeparator" w:id="0">
    <w:p w:rsidR="00D5621E" w:rsidRDefault="00D5621E" w:rsidP="002B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1E" w:rsidRDefault="00D5621E" w:rsidP="002B431C">
      <w:pPr>
        <w:spacing w:after="0" w:line="240" w:lineRule="auto"/>
      </w:pPr>
      <w:r>
        <w:separator/>
      </w:r>
    </w:p>
  </w:footnote>
  <w:footnote w:type="continuationSeparator" w:id="0">
    <w:p w:rsidR="00D5621E" w:rsidRDefault="00D5621E" w:rsidP="002B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2689"/>
    <w:multiLevelType w:val="multilevel"/>
    <w:tmpl w:val="3BA0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04F11"/>
    <w:multiLevelType w:val="hybridMultilevel"/>
    <w:tmpl w:val="FB16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F6C90"/>
    <w:multiLevelType w:val="hybridMultilevel"/>
    <w:tmpl w:val="3440DC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44"/>
    <w:rsid w:val="00031D07"/>
    <w:rsid w:val="000752EB"/>
    <w:rsid w:val="001016EE"/>
    <w:rsid w:val="001E5208"/>
    <w:rsid w:val="00224076"/>
    <w:rsid w:val="002358BA"/>
    <w:rsid w:val="00244F0F"/>
    <w:rsid w:val="002B431C"/>
    <w:rsid w:val="002E6D02"/>
    <w:rsid w:val="00323144"/>
    <w:rsid w:val="003F3F1A"/>
    <w:rsid w:val="00444786"/>
    <w:rsid w:val="004A6673"/>
    <w:rsid w:val="004B5287"/>
    <w:rsid w:val="004D5D0B"/>
    <w:rsid w:val="004F6142"/>
    <w:rsid w:val="00502144"/>
    <w:rsid w:val="005D2155"/>
    <w:rsid w:val="00607E4E"/>
    <w:rsid w:val="00666AD7"/>
    <w:rsid w:val="006A3741"/>
    <w:rsid w:val="0079416D"/>
    <w:rsid w:val="007C336D"/>
    <w:rsid w:val="007C6D23"/>
    <w:rsid w:val="008053B5"/>
    <w:rsid w:val="008B2694"/>
    <w:rsid w:val="008C0833"/>
    <w:rsid w:val="008F316F"/>
    <w:rsid w:val="00910AB4"/>
    <w:rsid w:val="00977AE4"/>
    <w:rsid w:val="009D4248"/>
    <w:rsid w:val="00AA29E6"/>
    <w:rsid w:val="00AC0A33"/>
    <w:rsid w:val="00AF368E"/>
    <w:rsid w:val="00B30C02"/>
    <w:rsid w:val="00B95707"/>
    <w:rsid w:val="00BD7EA7"/>
    <w:rsid w:val="00C73EBB"/>
    <w:rsid w:val="00CB6598"/>
    <w:rsid w:val="00D17611"/>
    <w:rsid w:val="00D5621E"/>
    <w:rsid w:val="00DE5573"/>
    <w:rsid w:val="00ED0EC6"/>
    <w:rsid w:val="00FB19E3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ABF4B-AF38-4919-9DB9-8768A453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3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9999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4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23144"/>
    <w:rPr>
      <w:rFonts w:ascii="Times New Roman" w:eastAsia="Times New Roman" w:hAnsi="Times New Roman" w:cs="Times New Roman"/>
      <w:b/>
      <w:bCs/>
      <w:i/>
      <w:iCs/>
      <w:color w:val="999933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23144"/>
    <w:rPr>
      <w:color w:val="666699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2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3144"/>
    <w:rPr>
      <w:b/>
      <w:bCs/>
    </w:rPr>
  </w:style>
  <w:style w:type="character" w:styleId="Emphasis">
    <w:name w:val="Emphasis"/>
    <w:basedOn w:val="DefaultParagraphFont"/>
    <w:uiPriority w:val="20"/>
    <w:qFormat/>
    <w:rsid w:val="00BD7EA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C0A33"/>
    <w:pPr>
      <w:spacing w:after="0" w:line="240" w:lineRule="auto"/>
    </w:pPr>
    <w:rPr>
      <w:rFonts w:ascii="Consolas" w:hAnsi="Consolas" w:cs="Consolas"/>
      <w:color w:val="0F243E" w:themeColor="text2" w:themeShade="8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0A33"/>
    <w:rPr>
      <w:rFonts w:ascii="Consolas" w:hAnsi="Consolas" w:cs="Consolas"/>
      <w:color w:val="0F243E" w:themeColor="text2" w:themeShade="80"/>
      <w:sz w:val="21"/>
      <w:szCs w:val="21"/>
    </w:rPr>
  </w:style>
  <w:style w:type="paragraph" w:customStyle="1" w:styleId="Default">
    <w:name w:val="Default"/>
    <w:rsid w:val="00ED0E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1C"/>
  </w:style>
  <w:style w:type="paragraph" w:styleId="Footer">
    <w:name w:val="footer"/>
    <w:basedOn w:val="Normal"/>
    <w:link w:val="FooterChar"/>
    <w:uiPriority w:val="99"/>
    <w:unhideWhenUsed/>
    <w:rsid w:val="002B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1C"/>
  </w:style>
  <w:style w:type="paragraph" w:customStyle="1" w:styleId="Style">
    <w:name w:val="Style"/>
    <w:rsid w:val="00444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7323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  <w:div w:id="782505229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  <w:divsChild>
            <w:div w:id="1169056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5349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20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33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73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4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49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4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4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85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870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3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0" w:color="7F9DB9"/>
                                                                                                <w:left w:val="single" w:sz="4" w:space="0" w:color="7F9DB9"/>
                                                                                                <w:bottom w:val="single" w:sz="4" w:space="0" w:color="7F9DB9"/>
                                                                                                <w:right w:val="single" w:sz="4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480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889384">
                                                                                                      <w:blockQuote w:val="1"/>
                                                                                                      <w:marLeft w:val="63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3" w:color="000000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28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68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7886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rist@u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Jorge Gaytan</dc:creator>
  <cp:lastModifiedBy>Engasser, Elizabeth</cp:lastModifiedBy>
  <cp:revision>2</cp:revision>
  <cp:lastPrinted>2010-02-18T17:18:00Z</cp:lastPrinted>
  <dcterms:created xsi:type="dcterms:W3CDTF">2016-06-24T15:52:00Z</dcterms:created>
  <dcterms:modified xsi:type="dcterms:W3CDTF">2016-06-24T15:52:00Z</dcterms:modified>
</cp:coreProperties>
</file>