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42D4" w14:textId="77777777" w:rsidR="007A49A4" w:rsidRDefault="007C61AA" w:rsidP="007C61AA">
      <w:pPr>
        <w:pStyle w:val="Title"/>
        <w:jc w:val="center"/>
      </w:pPr>
      <w:r>
        <w:t>Website Migration Checklist</w:t>
      </w:r>
    </w:p>
    <w:p w14:paraId="0CCC6828" w14:textId="77777777" w:rsidR="005C73D5" w:rsidRPr="005C73D5" w:rsidRDefault="005C73D5" w:rsidP="005C73D5"/>
    <w:p w14:paraId="18C46F4C" w14:textId="544FE365" w:rsidR="007C61AA" w:rsidRDefault="007C61AA" w:rsidP="007C61AA">
      <w:pPr>
        <w:rPr>
          <w:rFonts w:ascii="Arial" w:hAnsi="Arial" w:cs="Arial"/>
          <w:sz w:val="20"/>
          <w:szCs w:val="20"/>
        </w:rPr>
      </w:pPr>
      <w:r w:rsidRPr="00AC371D">
        <w:rPr>
          <w:rFonts w:ascii="Arial" w:hAnsi="Arial" w:cs="Arial"/>
          <w:sz w:val="20"/>
          <w:szCs w:val="20"/>
        </w:rPr>
        <w:t xml:space="preserve">Below is a checklist </w:t>
      </w:r>
      <w:r w:rsidR="0044518D">
        <w:rPr>
          <w:rFonts w:ascii="Arial" w:hAnsi="Arial" w:cs="Arial"/>
          <w:sz w:val="20"/>
          <w:szCs w:val="20"/>
        </w:rPr>
        <w:t>with</w:t>
      </w:r>
      <w:r w:rsidRPr="00AC371D">
        <w:rPr>
          <w:rFonts w:ascii="Arial" w:hAnsi="Arial" w:cs="Arial"/>
          <w:sz w:val="20"/>
          <w:szCs w:val="20"/>
        </w:rPr>
        <w:t xml:space="preserve"> approximate timeline</w:t>
      </w:r>
      <w:r w:rsidR="005C73D5">
        <w:rPr>
          <w:rFonts w:ascii="Arial" w:hAnsi="Arial" w:cs="Arial"/>
          <w:sz w:val="20"/>
          <w:szCs w:val="20"/>
        </w:rPr>
        <w:t xml:space="preserve">s </w:t>
      </w:r>
      <w:r w:rsidRPr="00AC371D">
        <w:rPr>
          <w:rFonts w:ascii="Arial" w:hAnsi="Arial" w:cs="Arial"/>
          <w:sz w:val="20"/>
          <w:szCs w:val="20"/>
        </w:rPr>
        <w:t xml:space="preserve">to help </w:t>
      </w:r>
      <w:r w:rsidR="0044518D">
        <w:rPr>
          <w:rFonts w:ascii="Arial" w:hAnsi="Arial" w:cs="Arial"/>
          <w:sz w:val="20"/>
          <w:szCs w:val="20"/>
        </w:rPr>
        <w:t>you plan</w:t>
      </w:r>
      <w:r w:rsidR="005C73D5">
        <w:rPr>
          <w:rFonts w:ascii="Arial" w:hAnsi="Arial" w:cs="Arial"/>
          <w:sz w:val="20"/>
          <w:szCs w:val="20"/>
        </w:rPr>
        <w:t xml:space="preserve"> the migration of your</w:t>
      </w:r>
      <w:r w:rsidRPr="00AC371D">
        <w:rPr>
          <w:rFonts w:ascii="Arial" w:hAnsi="Arial" w:cs="Arial"/>
          <w:sz w:val="20"/>
          <w:szCs w:val="20"/>
        </w:rPr>
        <w:t xml:space="preserve"> website into the </w:t>
      </w:r>
      <w:r w:rsidR="005C73D5">
        <w:rPr>
          <w:rFonts w:ascii="Arial" w:hAnsi="Arial" w:cs="Arial"/>
          <w:sz w:val="20"/>
          <w:szCs w:val="20"/>
        </w:rPr>
        <w:t xml:space="preserve">USF </w:t>
      </w:r>
      <w:r w:rsidRPr="00AC371D">
        <w:rPr>
          <w:rFonts w:ascii="Arial" w:hAnsi="Arial" w:cs="Arial"/>
          <w:sz w:val="20"/>
          <w:szCs w:val="20"/>
        </w:rPr>
        <w:t>CMS.</w:t>
      </w:r>
    </w:p>
    <w:p w14:paraId="42EE62E4" w14:textId="77777777" w:rsidR="005C73D5" w:rsidRPr="00AC371D" w:rsidRDefault="005C73D5" w:rsidP="007C61AA">
      <w:pPr>
        <w:rPr>
          <w:rFonts w:ascii="Arial" w:hAnsi="Arial" w:cs="Arial"/>
          <w:sz w:val="20"/>
          <w:szCs w:val="20"/>
        </w:rPr>
      </w:pPr>
    </w:p>
    <w:p w14:paraId="4E54AC14" w14:textId="77777777" w:rsidR="007C61AA" w:rsidRPr="00AC371D" w:rsidRDefault="007C61AA" w:rsidP="007C61AA">
      <w:pPr>
        <w:pStyle w:val="Heading2"/>
        <w:rPr>
          <w:rFonts w:cs="Arial"/>
          <w:szCs w:val="24"/>
        </w:rPr>
      </w:pPr>
      <w:r w:rsidRPr="00AC371D">
        <w:rPr>
          <w:rFonts w:cs="Arial"/>
          <w:szCs w:val="24"/>
        </w:rPr>
        <w:t>Content</w:t>
      </w:r>
    </w:p>
    <w:p w14:paraId="215A60A5" w14:textId="0A61298E" w:rsidR="007C61AA" w:rsidRPr="00AC371D" w:rsidRDefault="0044518D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Read s</w:t>
      </w:r>
      <w:r w:rsidR="007C61AA" w:rsidRPr="00AC371D">
        <w:rPr>
          <w:rFonts w:cs="Arial"/>
          <w:szCs w:val="20"/>
        </w:rPr>
        <w:t>ections 1-3 and the addendum of the CMS User Guide</w:t>
      </w:r>
      <w:r w:rsidR="007627F5">
        <w:rPr>
          <w:rFonts w:cs="Arial"/>
          <w:szCs w:val="20"/>
        </w:rPr>
        <w:t>.</w:t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  <w:t>1 week</w:t>
      </w:r>
    </w:p>
    <w:p w14:paraId="233A6A91" w14:textId="3CE11254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 xml:space="preserve">Conduct a </w:t>
      </w:r>
      <w:r w:rsidR="007627F5">
        <w:rPr>
          <w:rFonts w:cs="Arial"/>
          <w:szCs w:val="20"/>
        </w:rPr>
        <w:t>web</w:t>
      </w:r>
      <w:r w:rsidRPr="00AC371D">
        <w:rPr>
          <w:rFonts w:cs="Arial"/>
          <w:szCs w:val="20"/>
        </w:rPr>
        <w:t xml:space="preserve">site audit of your current </w:t>
      </w:r>
      <w:r w:rsidR="001236E4">
        <w:rPr>
          <w:rFonts w:cs="Arial"/>
          <w:szCs w:val="20"/>
        </w:rPr>
        <w:t>web</w:t>
      </w:r>
      <w:r w:rsidRPr="00AC371D">
        <w:rPr>
          <w:rFonts w:cs="Arial"/>
          <w:szCs w:val="20"/>
        </w:rPr>
        <w:t>site.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1317013D" w14:textId="7C57F04E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Categorize content into one of four categories described in the CMS User Guide.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74973C5A" w14:textId="12C2B97D" w:rsid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Review all content in the “external” category</w:t>
      </w:r>
      <w:r w:rsidR="0044518D">
        <w:rPr>
          <w:rFonts w:cs="Arial"/>
          <w:szCs w:val="20"/>
        </w:rPr>
        <w:t>.</w:t>
      </w:r>
      <w:r w:rsidRPr="00AC371D">
        <w:rPr>
          <w:rFonts w:cs="Arial"/>
          <w:szCs w:val="20"/>
        </w:rPr>
        <w:t xml:space="preserve"> (</w:t>
      </w:r>
      <w:r w:rsidR="0044518D">
        <w:rPr>
          <w:rFonts w:cs="Arial"/>
          <w:szCs w:val="20"/>
        </w:rPr>
        <w:t>T</w:t>
      </w:r>
      <w:r w:rsidRPr="00AC371D">
        <w:rPr>
          <w:rFonts w:cs="Arial"/>
          <w:szCs w:val="20"/>
        </w:rPr>
        <w:t xml:space="preserve">his is the </w:t>
      </w:r>
      <w:r w:rsidR="00A91226">
        <w:rPr>
          <w:rFonts w:cs="Arial"/>
          <w:szCs w:val="20"/>
        </w:rPr>
        <w:t>content that will migrate to</w:t>
      </w:r>
      <w:r w:rsidRPr="00AC371D">
        <w:rPr>
          <w:rFonts w:cs="Arial"/>
          <w:szCs w:val="20"/>
        </w:rPr>
        <w:t xml:space="preserve"> </w:t>
      </w:r>
      <w:r w:rsidR="00AC371D">
        <w:rPr>
          <w:rFonts w:cs="Arial"/>
          <w:szCs w:val="20"/>
        </w:rPr>
        <w:tab/>
        <w:t>1 month</w:t>
      </w:r>
    </w:p>
    <w:p w14:paraId="68F33590" w14:textId="08491E84" w:rsidR="007C61AA" w:rsidRPr="00AC371D" w:rsidRDefault="00A91226" w:rsidP="00AC371D">
      <w:pPr>
        <w:pStyle w:val="ListParagrap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7C61AA" w:rsidRPr="00AC371D">
        <w:rPr>
          <w:rFonts w:cs="Arial"/>
          <w:szCs w:val="20"/>
        </w:rPr>
        <w:t>CMS. Forms, internal content, applicat</w:t>
      </w:r>
      <w:r w:rsidR="0044518D">
        <w:rPr>
          <w:rFonts w:cs="Arial"/>
          <w:szCs w:val="20"/>
        </w:rPr>
        <w:t>ions</w:t>
      </w:r>
      <w:r w:rsidR="007C61AA" w:rsidRPr="00AC371D">
        <w:rPr>
          <w:rFonts w:cs="Arial"/>
          <w:szCs w:val="20"/>
        </w:rPr>
        <w:t xml:space="preserve"> a</w:t>
      </w:r>
      <w:r w:rsidR="00AC371D">
        <w:rPr>
          <w:rFonts w:cs="Arial"/>
          <w:szCs w:val="20"/>
        </w:rPr>
        <w:t>nd databases do not apply</w:t>
      </w:r>
      <w:r w:rsidR="0044518D">
        <w:rPr>
          <w:rFonts w:cs="Arial"/>
          <w:szCs w:val="20"/>
        </w:rPr>
        <w:t>).</w:t>
      </w:r>
      <w:r w:rsidR="00AC371D">
        <w:rPr>
          <w:rFonts w:cs="Arial"/>
          <w:szCs w:val="20"/>
        </w:rPr>
        <w:tab/>
      </w:r>
      <w:r w:rsidR="00AC371D">
        <w:rPr>
          <w:rFonts w:cs="Arial"/>
          <w:szCs w:val="20"/>
        </w:rPr>
        <w:tab/>
      </w:r>
      <w:r w:rsidR="00AC371D">
        <w:rPr>
          <w:rFonts w:cs="Arial"/>
          <w:szCs w:val="20"/>
        </w:rPr>
        <w:tab/>
      </w:r>
    </w:p>
    <w:p w14:paraId="555AD2AB" w14:textId="3BAE31B5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Revise, create and comp</w:t>
      </w:r>
      <w:r w:rsidR="003C2576" w:rsidRPr="00AC371D">
        <w:rPr>
          <w:rFonts w:cs="Arial"/>
          <w:szCs w:val="20"/>
        </w:rPr>
        <w:t>l</w:t>
      </w:r>
      <w:r w:rsidRPr="00AC371D">
        <w:rPr>
          <w:rFonts w:cs="Arial"/>
          <w:szCs w:val="20"/>
        </w:rPr>
        <w:t>ete your content.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1850BF8B" w14:textId="77777777" w:rsidR="007C61AA" w:rsidRPr="00AC371D" w:rsidRDefault="007C61AA" w:rsidP="007C61AA">
      <w:pPr>
        <w:pStyle w:val="Heading2"/>
        <w:rPr>
          <w:rFonts w:cs="Arial"/>
        </w:rPr>
      </w:pPr>
      <w:r w:rsidRPr="00AC371D">
        <w:rPr>
          <w:rFonts w:cs="Arial"/>
        </w:rPr>
        <w:t>Wireframes and Workflow</w:t>
      </w:r>
    </w:p>
    <w:p w14:paraId="6CD0EDAB" w14:textId="24B5D14F" w:rsidR="00AC371D" w:rsidRDefault="007C61AA" w:rsidP="00AC371D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Complete </w:t>
      </w:r>
      <w:r w:rsidR="00AC371D" w:rsidRPr="00AC371D">
        <w:rPr>
          <w:rFonts w:cs="Arial"/>
        </w:rPr>
        <w:t>wireframe forms for your homepage and top secondary page</w:t>
      </w:r>
      <w:r w:rsidR="00AC371D">
        <w:rPr>
          <w:rFonts w:cs="Arial"/>
        </w:rPr>
        <w:t xml:space="preserve">s </w:t>
      </w:r>
      <w:r w:rsidR="00AC371D">
        <w:rPr>
          <w:rFonts w:cs="Arial"/>
        </w:rPr>
        <w:tab/>
      </w:r>
      <w:r w:rsidR="00AC371D">
        <w:rPr>
          <w:rFonts w:cs="Arial"/>
        </w:rPr>
        <w:tab/>
      </w:r>
      <w:r w:rsidR="00AC371D">
        <w:rPr>
          <w:rFonts w:cs="Arial"/>
        </w:rPr>
        <w:tab/>
        <w:t>1</w:t>
      </w:r>
      <w:r w:rsidR="00A82FD1">
        <w:rPr>
          <w:rFonts w:cs="Arial"/>
        </w:rPr>
        <w:t>-3 weeks</w:t>
      </w:r>
    </w:p>
    <w:p w14:paraId="263A9F7A" w14:textId="77777777" w:rsidR="007C61AA" w:rsidRPr="00AC371D" w:rsidRDefault="00AC371D" w:rsidP="00AC371D">
      <w:pPr>
        <w:pStyle w:val="ListParagraph"/>
        <w:rPr>
          <w:rFonts w:cs="Arial"/>
        </w:rPr>
      </w:pPr>
      <w:r w:rsidRPr="00AC371D">
        <w:rPr>
          <w:rFonts w:cs="Arial"/>
        </w:rPr>
        <w:t>(</w:t>
      </w:r>
      <w:r w:rsidR="005C73D5">
        <w:rPr>
          <w:rFonts w:cs="Arial"/>
        </w:rPr>
        <w:t>t</w:t>
      </w:r>
      <w:r w:rsidR="005C73D5" w:rsidRPr="00AC371D">
        <w:rPr>
          <w:rFonts w:cs="Arial"/>
        </w:rPr>
        <w:t>he</w:t>
      </w:r>
      <w:r w:rsidRPr="00AC371D">
        <w:rPr>
          <w:rFonts w:cs="Arial"/>
        </w:rPr>
        <w:t xml:space="preserve"> ones that appear in your top navigation).</w:t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B0A62E6" w14:textId="6E2B9465" w:rsidR="000257F1" w:rsidRDefault="007C61AA" w:rsidP="000257F1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44518D">
        <w:rPr>
          <w:rFonts w:cs="Arial"/>
        </w:rPr>
        <w:t>your completed homepage and secondary page wireframe forms to your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="00AC371D" w:rsidRPr="00AC371D">
        <w:rPr>
          <w:rFonts w:cs="Arial"/>
        </w:rPr>
        <w:t xml:space="preserve">1 </w:t>
      </w:r>
      <w:r w:rsidRPr="00AC371D">
        <w:rPr>
          <w:rFonts w:cs="Arial"/>
        </w:rPr>
        <w:t>w</w:t>
      </w:r>
      <w:r w:rsidR="00AC371D" w:rsidRPr="00AC371D">
        <w:rPr>
          <w:rFonts w:cs="Arial"/>
        </w:rPr>
        <w:t>eek</w:t>
      </w:r>
    </w:p>
    <w:p w14:paraId="4CEBD651" w14:textId="0E89C7DB" w:rsidR="0044518D" w:rsidRPr="000257F1" w:rsidRDefault="0044518D" w:rsidP="0044518D">
      <w:pPr>
        <w:pStyle w:val="ListParagraph"/>
        <w:rPr>
          <w:rFonts w:cs="Arial"/>
        </w:rPr>
      </w:pPr>
      <w:r>
        <w:rPr>
          <w:rFonts w:cs="Arial"/>
        </w:rPr>
        <w:t>CMS Liaison.</w:t>
      </w:r>
    </w:p>
    <w:p w14:paraId="3B0BFECB" w14:textId="18E8D896" w:rsidR="000257F1" w:rsidRDefault="00AC371D" w:rsidP="000257F1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wireframes based on </w:t>
      </w:r>
      <w:r w:rsidR="00FA3BE7">
        <w:rPr>
          <w:rFonts w:cs="Arial"/>
        </w:rPr>
        <w:t>your CMS L</w:t>
      </w:r>
      <w:r w:rsidR="000257F1">
        <w:rPr>
          <w:rFonts w:cs="Arial"/>
        </w:rPr>
        <w:t>iaison</w:t>
      </w:r>
      <w:r w:rsidR="0044518D">
        <w:rPr>
          <w:rFonts w:cs="Arial"/>
        </w:rPr>
        <w:t>’s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2 days</w:t>
      </w:r>
    </w:p>
    <w:p w14:paraId="588C20B2" w14:textId="12CF320C" w:rsidR="00FA3BE7" w:rsidRPr="00AC371D" w:rsidRDefault="00FA3BE7" w:rsidP="00FA3BE7">
      <w:pPr>
        <w:pStyle w:val="ListParagraph"/>
        <w:rPr>
          <w:rFonts w:cs="Arial"/>
        </w:rPr>
      </w:pPr>
      <w:r>
        <w:rPr>
          <w:rFonts w:cs="Arial"/>
        </w:rPr>
        <w:t>recommendations.</w:t>
      </w:r>
    </w:p>
    <w:p w14:paraId="0EEDDA13" w14:textId="33722423" w:rsidR="00A82FD1" w:rsidRDefault="00AC371D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Complete wireframe forms for the remainder of your </w:t>
      </w:r>
      <w:r w:rsidR="007627F5">
        <w:rPr>
          <w:rFonts w:cs="Arial"/>
        </w:rPr>
        <w:t>web</w:t>
      </w:r>
      <w:r w:rsidRPr="00AC371D">
        <w:rPr>
          <w:rFonts w:cs="Arial"/>
        </w:rPr>
        <w:t>site.</w:t>
      </w:r>
      <w:r w:rsidRPr="00AC371D">
        <w:rPr>
          <w:rFonts w:cs="Arial"/>
        </w:rPr>
        <w:tab/>
      </w:r>
      <w:r w:rsidR="007627F5">
        <w:rPr>
          <w:rFonts w:cs="Arial"/>
        </w:rPr>
        <w:tab/>
      </w:r>
      <w:r w:rsidR="007627F5">
        <w:rPr>
          <w:rFonts w:cs="Arial"/>
        </w:rPr>
        <w:tab/>
      </w:r>
      <w:r w:rsidR="007627F5">
        <w:rPr>
          <w:rFonts w:cs="Arial"/>
        </w:rPr>
        <w:tab/>
      </w:r>
      <w:r w:rsidR="00A82FD1">
        <w:rPr>
          <w:rFonts w:cs="Arial"/>
        </w:rPr>
        <w:t>1 month</w:t>
      </w:r>
    </w:p>
    <w:p w14:paraId="0439700D" w14:textId="4E7AE68F" w:rsidR="00AC371D" w:rsidRPr="00AC371D" w:rsidRDefault="00A82FD1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0257F1">
        <w:rPr>
          <w:rFonts w:cs="Arial"/>
        </w:rPr>
        <w:t>all completed wireframe</w:t>
      </w:r>
      <w:r w:rsidR="0044518D">
        <w:rPr>
          <w:rFonts w:cs="Arial"/>
        </w:rPr>
        <w:t xml:space="preserve"> forms</w:t>
      </w:r>
      <w:r w:rsidR="000257F1">
        <w:rPr>
          <w:rFonts w:cs="Arial"/>
        </w:rPr>
        <w:t xml:space="preserve"> to </w:t>
      </w:r>
      <w:r w:rsidR="002D1C38">
        <w:rPr>
          <w:rFonts w:cs="Arial"/>
        </w:rPr>
        <w:t>your CMS L</w:t>
      </w:r>
      <w:r w:rsidR="00FA3BE7">
        <w:rPr>
          <w:rFonts w:cs="Arial"/>
        </w:rPr>
        <w:t>iaison</w:t>
      </w:r>
      <w:r w:rsidR="000257F1">
        <w:rPr>
          <w:rFonts w:cs="Arial"/>
        </w:rPr>
        <w:t xml:space="preserve"> for review.</w:t>
      </w:r>
      <w:r w:rsidR="00AC371D" w:rsidRPr="00AC371D">
        <w:rPr>
          <w:rFonts w:cs="Arial"/>
        </w:rPr>
        <w:tab/>
      </w:r>
      <w:r w:rsidR="00AC371D">
        <w:rPr>
          <w:rFonts w:cs="Arial"/>
        </w:rPr>
        <w:tab/>
      </w:r>
      <w:r w:rsidR="0044518D">
        <w:rPr>
          <w:rFonts w:cs="Arial"/>
        </w:rPr>
        <w:tab/>
      </w:r>
      <w:r>
        <w:rPr>
          <w:rFonts w:cs="Arial"/>
        </w:rPr>
        <w:t>1-2 weeks</w:t>
      </w:r>
    </w:p>
    <w:p w14:paraId="2A8C62A3" w14:textId="5BEBCF58" w:rsidR="00AC371D" w:rsidRDefault="00AC371D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wireframes based on </w:t>
      </w:r>
      <w:r w:rsidR="00BF1F81">
        <w:rPr>
          <w:rFonts w:cs="Arial"/>
        </w:rPr>
        <w:t xml:space="preserve">your </w:t>
      </w:r>
      <w:r w:rsidR="00FA3BE7">
        <w:rPr>
          <w:rFonts w:cs="Arial"/>
        </w:rPr>
        <w:t>CMS Liaison</w:t>
      </w:r>
      <w:r w:rsidR="00BF1F81">
        <w:rPr>
          <w:rFonts w:cs="Arial"/>
        </w:rPr>
        <w:t>’s</w:t>
      </w:r>
      <w:r w:rsidR="00FA3BE7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1 week</w:t>
      </w:r>
    </w:p>
    <w:p w14:paraId="2B830F42" w14:textId="5DED2281" w:rsidR="00BF1F81" w:rsidRPr="00AC371D" w:rsidRDefault="00BF1F81" w:rsidP="00BF1F81">
      <w:pPr>
        <w:pStyle w:val="ListParagraph"/>
        <w:rPr>
          <w:rFonts w:cs="Arial"/>
        </w:rPr>
      </w:pPr>
      <w:r>
        <w:rPr>
          <w:rFonts w:cs="Arial"/>
        </w:rPr>
        <w:t>recommendations.</w:t>
      </w:r>
    </w:p>
    <w:p w14:paraId="66B0DEBB" w14:textId="19D5A8C1" w:rsidR="00AF2ED3" w:rsidRDefault="007C61AA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If applicable, provide your CMS Liaison with a li</w:t>
      </w:r>
      <w:r w:rsidR="0044518D">
        <w:rPr>
          <w:rFonts w:cs="Arial"/>
        </w:rPr>
        <w:t>st of existing forms, databases</w:t>
      </w:r>
      <w:r w:rsidRPr="00AC371D">
        <w:rPr>
          <w:rFonts w:cs="Arial"/>
        </w:rPr>
        <w:t xml:space="preserve"> </w:t>
      </w:r>
      <w:r w:rsidR="00AF2ED3">
        <w:rPr>
          <w:rFonts w:cs="Arial"/>
        </w:rPr>
        <w:tab/>
      </w:r>
      <w:r w:rsidR="00AF2ED3">
        <w:rPr>
          <w:rFonts w:cs="Arial"/>
        </w:rPr>
        <w:tab/>
        <w:t>1-2 weeks</w:t>
      </w:r>
    </w:p>
    <w:p w14:paraId="2A5D8BC5" w14:textId="46CEB994" w:rsidR="007C61AA" w:rsidRPr="00AC371D" w:rsidRDefault="0044518D" w:rsidP="00AF2ED3">
      <w:pPr>
        <w:pStyle w:val="ListParagraph"/>
        <w:rPr>
          <w:rFonts w:cs="Arial"/>
        </w:rPr>
      </w:pPr>
      <w:r>
        <w:rPr>
          <w:rFonts w:cs="Arial"/>
        </w:rPr>
        <w:t xml:space="preserve">and </w:t>
      </w:r>
      <w:r w:rsidR="007C61AA" w:rsidRPr="00AC371D">
        <w:rPr>
          <w:rFonts w:cs="Arial"/>
        </w:rPr>
        <w:t>applications that IT needs to review.</w:t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</w:p>
    <w:p w14:paraId="61C7C441" w14:textId="2C71B39A" w:rsidR="00B91385" w:rsidRPr="00AC371D" w:rsidRDefault="00B91385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If applicable, provide your CMS Liaison with</w:t>
      </w:r>
      <w:r w:rsidR="006478F3" w:rsidRPr="00AC371D">
        <w:rPr>
          <w:rFonts w:cs="Arial"/>
        </w:rPr>
        <w:t xml:space="preserve"> your Google Analytics ID.</w:t>
      </w:r>
      <w:r w:rsidR="006478F3" w:rsidRPr="00AC371D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  <w:t>1 day</w:t>
      </w:r>
      <w:r w:rsidR="006478F3" w:rsidRPr="00AC371D">
        <w:rPr>
          <w:rFonts w:cs="Arial"/>
        </w:rPr>
        <w:tab/>
      </w:r>
    </w:p>
    <w:p w14:paraId="47C0DA96" w14:textId="5DD00166" w:rsidR="00AF2ED3" w:rsidRDefault="006478F3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Provide your CMS Liaison with your </w:t>
      </w:r>
      <w:r w:rsidR="002C6667">
        <w:rPr>
          <w:rFonts w:cs="Arial"/>
        </w:rPr>
        <w:t xml:space="preserve">footer information, your </w:t>
      </w:r>
      <w:r w:rsidRPr="00AC371D">
        <w:rPr>
          <w:rFonts w:cs="Arial"/>
        </w:rPr>
        <w:t>co</w:t>
      </w:r>
      <w:r w:rsidR="00AF2ED3">
        <w:rPr>
          <w:rFonts w:cs="Arial"/>
        </w:rPr>
        <w:t>ntent managers</w:t>
      </w:r>
      <w:r w:rsidR="0044518D">
        <w:rPr>
          <w:rFonts w:cs="Arial"/>
        </w:rPr>
        <w:t>’</w:t>
      </w:r>
      <w:r w:rsidR="002C6667">
        <w:rPr>
          <w:rFonts w:cs="Arial"/>
        </w:rPr>
        <w:t xml:space="preserve"> and   </w:t>
      </w:r>
      <w:r w:rsidR="002C6667">
        <w:rPr>
          <w:rFonts w:cs="Arial"/>
        </w:rPr>
        <w:tab/>
      </w:r>
      <w:r w:rsidR="005C73D5">
        <w:rPr>
          <w:rFonts w:cs="Arial"/>
        </w:rPr>
        <w:t>1 day</w:t>
      </w:r>
      <w:r w:rsidR="00AF2ED3">
        <w:rPr>
          <w:rFonts w:cs="Arial"/>
        </w:rPr>
        <w:t xml:space="preserve"> </w:t>
      </w:r>
      <w:r w:rsidR="00AF2ED3">
        <w:rPr>
          <w:rFonts w:cs="Arial"/>
        </w:rPr>
        <w:tab/>
      </w:r>
      <w:r w:rsidR="00AF2ED3">
        <w:rPr>
          <w:rFonts w:cs="Arial"/>
        </w:rPr>
        <w:tab/>
      </w:r>
    </w:p>
    <w:p w14:paraId="4C8E98B0" w14:textId="2A0B31FE" w:rsidR="006478F3" w:rsidRDefault="002C6667" w:rsidP="00AF2ED3">
      <w:pPr>
        <w:pStyle w:val="ListParagraph"/>
        <w:rPr>
          <w:rFonts w:cs="Arial"/>
        </w:rPr>
      </w:pPr>
      <w:r>
        <w:rPr>
          <w:rFonts w:cs="Arial"/>
        </w:rPr>
        <w:t xml:space="preserve">contributors’ contact </w:t>
      </w:r>
      <w:r w:rsidR="0044518D">
        <w:rPr>
          <w:rFonts w:cs="Arial"/>
        </w:rPr>
        <w:t>i</w:t>
      </w:r>
      <w:r w:rsidR="005C73D5">
        <w:rPr>
          <w:rFonts w:cs="Arial"/>
        </w:rPr>
        <w:t>nformation</w:t>
      </w:r>
      <w:r w:rsidR="0044518D">
        <w:rPr>
          <w:rFonts w:cs="Arial"/>
        </w:rPr>
        <w:t>,</w:t>
      </w:r>
      <w:r w:rsidR="005C73D5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AF2ED3">
        <w:rPr>
          <w:rFonts w:cs="Arial"/>
        </w:rPr>
        <w:t>your workflow approval process.</w:t>
      </w:r>
    </w:p>
    <w:p w14:paraId="4B3C60CE" w14:textId="22C7A122" w:rsidR="008A7F7C" w:rsidRPr="00AC371D" w:rsidRDefault="008A7F7C" w:rsidP="008A7F7C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IT will then use your wireframes and contact information to set your unit up in the CMS.</w:t>
      </w:r>
      <w:r>
        <w:rPr>
          <w:rFonts w:cs="Arial"/>
        </w:rPr>
        <w:tab/>
        <w:t>1 week</w:t>
      </w:r>
    </w:p>
    <w:p w14:paraId="15847CDE" w14:textId="3DE4BCAA" w:rsidR="00E81B3C" w:rsidRPr="00AC371D" w:rsidRDefault="00E81B3C" w:rsidP="006478F3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Prepare images needed for your site using the CMS standards</w:t>
      </w:r>
      <w:r w:rsidR="0044518D">
        <w:rPr>
          <w:rFonts w:cs="Arial"/>
        </w:rPr>
        <w:t>.</w:t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="00A82FD1">
        <w:rPr>
          <w:rFonts w:cs="Arial"/>
        </w:rPr>
        <w:t>2</w:t>
      </w:r>
      <w:r w:rsidR="00DB5A26" w:rsidRPr="00AC371D">
        <w:rPr>
          <w:rFonts w:cs="Arial"/>
        </w:rPr>
        <w:t xml:space="preserve"> day</w:t>
      </w:r>
      <w:r w:rsidR="00A82FD1">
        <w:rPr>
          <w:rFonts w:cs="Arial"/>
        </w:rPr>
        <w:t>s</w:t>
      </w:r>
    </w:p>
    <w:p w14:paraId="16B71DD4" w14:textId="36849A55" w:rsidR="00E81B3C" w:rsidRPr="00AC371D" w:rsidRDefault="0044518D" w:rsidP="00AC371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If applicable, r</w:t>
      </w:r>
      <w:r w:rsidR="00E81B3C" w:rsidRPr="00AC371D">
        <w:rPr>
          <w:rFonts w:cs="Arial"/>
        </w:rPr>
        <w:t xml:space="preserve">equest </w:t>
      </w:r>
      <w:r>
        <w:rPr>
          <w:rFonts w:cs="Arial"/>
        </w:rPr>
        <w:t>“call to action</w:t>
      </w:r>
      <w:r w:rsidR="00E81B3C" w:rsidRPr="00AC371D">
        <w:rPr>
          <w:rFonts w:cs="Arial"/>
        </w:rPr>
        <w:t>”</w:t>
      </w:r>
      <w:r>
        <w:rPr>
          <w:rFonts w:cs="Arial"/>
        </w:rPr>
        <w:t xml:space="preserve"> boxes</w:t>
      </w:r>
      <w:r w:rsidR="00E81B3C" w:rsidRPr="00AC371D">
        <w:rPr>
          <w:rFonts w:cs="Arial"/>
        </w:rPr>
        <w:t xml:space="preserve"> from </w:t>
      </w:r>
      <w:r w:rsidR="00FA3BE7">
        <w:rPr>
          <w:rFonts w:cs="Arial"/>
        </w:rPr>
        <w:t>your CMS Liaison</w:t>
      </w:r>
      <w:r>
        <w:rPr>
          <w:rFonts w:cs="Arial"/>
        </w:rPr>
        <w:t>.</w:t>
      </w:r>
      <w:r w:rsidR="00FA3BE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81B3C" w:rsidRPr="00AC371D">
        <w:rPr>
          <w:rFonts w:cs="Arial"/>
        </w:rPr>
        <w:t xml:space="preserve">1-2 weeks </w:t>
      </w:r>
    </w:p>
    <w:p w14:paraId="0A0004F1" w14:textId="77777777" w:rsidR="006478F3" w:rsidRPr="00AC371D" w:rsidRDefault="00E81B3C" w:rsidP="00E81B3C">
      <w:pPr>
        <w:pStyle w:val="Heading2"/>
        <w:rPr>
          <w:rFonts w:cs="Arial"/>
        </w:rPr>
      </w:pPr>
      <w:r w:rsidRPr="00AC371D">
        <w:rPr>
          <w:rFonts w:cs="Arial"/>
        </w:rPr>
        <w:t>Training</w:t>
      </w:r>
    </w:p>
    <w:p w14:paraId="3074BF89" w14:textId="1E18D727" w:rsidR="0044518D" w:rsidRPr="00A91226" w:rsidRDefault="00E81B3C" w:rsidP="00A91226">
      <w:pPr>
        <w:pStyle w:val="ListParagraph"/>
        <w:numPr>
          <w:ilvl w:val="0"/>
          <w:numId w:val="3"/>
        </w:numPr>
        <w:rPr>
          <w:rFonts w:cs="Arial"/>
        </w:rPr>
      </w:pPr>
      <w:r w:rsidRPr="00AC371D">
        <w:rPr>
          <w:rFonts w:cs="Arial"/>
        </w:rPr>
        <w:t xml:space="preserve">Review </w:t>
      </w:r>
      <w:r w:rsidR="0044518D">
        <w:rPr>
          <w:rFonts w:cs="Arial"/>
        </w:rPr>
        <w:t xml:space="preserve">the training manual in </w:t>
      </w:r>
      <w:r w:rsidRPr="00AC371D">
        <w:rPr>
          <w:rFonts w:cs="Arial"/>
        </w:rPr>
        <w:t xml:space="preserve">section 4 of the CMS User </w:t>
      </w:r>
      <w:r w:rsidR="0044518D">
        <w:rPr>
          <w:rFonts w:cs="Arial"/>
        </w:rPr>
        <w:t>Guide</w:t>
      </w:r>
      <w:r w:rsidR="00A91226">
        <w:rPr>
          <w:rFonts w:cs="Arial"/>
        </w:rPr>
        <w:t>.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="00A91226">
        <w:rPr>
          <w:rFonts w:cs="Arial"/>
        </w:rPr>
        <w:tab/>
      </w:r>
      <w:r w:rsidR="00A91226">
        <w:rPr>
          <w:rFonts w:cs="Arial"/>
        </w:rPr>
        <w:tab/>
      </w:r>
      <w:r w:rsidRPr="00AC371D">
        <w:rPr>
          <w:rFonts w:cs="Arial"/>
        </w:rPr>
        <w:t>2 weeks</w:t>
      </w:r>
    </w:p>
    <w:p w14:paraId="1498C5C7" w14:textId="1F6B6C58" w:rsidR="00E81B3C" w:rsidRPr="00AC371D" w:rsidRDefault="0044518D" w:rsidP="00E81B3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Schedule </w:t>
      </w:r>
      <w:r w:rsidR="00E81B3C" w:rsidRPr="00AC371D">
        <w:rPr>
          <w:rFonts w:cs="Arial"/>
        </w:rPr>
        <w:t xml:space="preserve">training with your </w:t>
      </w:r>
      <w:r w:rsidR="008D21D7">
        <w:rPr>
          <w:rFonts w:cs="Arial"/>
        </w:rPr>
        <w:t>CMS Liaison.</w:t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>
        <w:rPr>
          <w:rFonts w:cs="Arial"/>
        </w:rPr>
        <w:tab/>
      </w:r>
      <w:r w:rsidR="00E81B3C" w:rsidRPr="00AC371D">
        <w:rPr>
          <w:rFonts w:cs="Arial"/>
        </w:rPr>
        <w:t>1-2 weeks</w:t>
      </w:r>
    </w:p>
    <w:p w14:paraId="43E81C63" w14:textId="77777777" w:rsidR="00E81B3C" w:rsidRPr="00AC371D" w:rsidRDefault="00E81B3C" w:rsidP="00E81B3C">
      <w:pPr>
        <w:pStyle w:val="ListParagraph"/>
        <w:numPr>
          <w:ilvl w:val="0"/>
          <w:numId w:val="3"/>
        </w:numPr>
        <w:rPr>
          <w:rFonts w:cs="Arial"/>
        </w:rPr>
      </w:pPr>
      <w:r w:rsidRPr="00AC371D">
        <w:rPr>
          <w:rFonts w:cs="Arial"/>
        </w:rPr>
        <w:t>On approval of wireframes and completion of training, you will receive access.</w:t>
      </w:r>
      <w:r w:rsidRPr="00AC371D">
        <w:rPr>
          <w:rFonts w:cs="Arial"/>
        </w:rPr>
        <w:tab/>
      </w:r>
      <w:r w:rsidRPr="00AC371D">
        <w:rPr>
          <w:rFonts w:cs="Arial"/>
        </w:rPr>
        <w:tab/>
        <w:t>1 day</w:t>
      </w:r>
    </w:p>
    <w:p w14:paraId="3A95EB8A" w14:textId="77777777" w:rsidR="001011DD" w:rsidRPr="00AC371D" w:rsidRDefault="001011DD" w:rsidP="007C61AA">
      <w:pPr>
        <w:pStyle w:val="Heading2"/>
        <w:rPr>
          <w:rFonts w:cs="Arial"/>
        </w:rPr>
      </w:pPr>
      <w:r w:rsidRPr="00AC371D">
        <w:rPr>
          <w:rFonts w:cs="Arial"/>
        </w:rPr>
        <w:t>Build Out &amp; Review</w:t>
      </w:r>
    </w:p>
    <w:p w14:paraId="2479E45A" w14:textId="66057DCA" w:rsidR="00DB5A26" w:rsidRDefault="003022CB" w:rsidP="00DB5A26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>Use</w:t>
      </w:r>
      <w:r w:rsidR="00457023" w:rsidRPr="00AC371D">
        <w:rPr>
          <w:rFonts w:cs="Arial"/>
        </w:rPr>
        <w:t xml:space="preserve"> the appro</w:t>
      </w:r>
      <w:r w:rsidR="0044518D">
        <w:rPr>
          <w:rFonts w:cs="Arial"/>
        </w:rPr>
        <w:t>ved wireframes, “call to action</w:t>
      </w:r>
      <w:r w:rsidR="00457023" w:rsidRPr="00AC371D">
        <w:rPr>
          <w:rFonts w:cs="Arial"/>
        </w:rPr>
        <w:t>”</w:t>
      </w:r>
      <w:r w:rsidR="0044518D">
        <w:rPr>
          <w:rFonts w:cs="Arial"/>
        </w:rPr>
        <w:t xml:space="preserve"> boxes</w:t>
      </w:r>
      <w:r w:rsidR="00457023" w:rsidRPr="00AC371D">
        <w:rPr>
          <w:rFonts w:cs="Arial"/>
        </w:rPr>
        <w:t>, imag</w:t>
      </w:r>
      <w:r w:rsidR="0044518D">
        <w:rPr>
          <w:rFonts w:cs="Arial"/>
        </w:rPr>
        <w:t xml:space="preserve">es, etc. to build out </w:t>
      </w:r>
      <w:r w:rsidR="0044518D">
        <w:rPr>
          <w:rFonts w:cs="Arial"/>
        </w:rPr>
        <w:tab/>
      </w:r>
      <w:r w:rsidR="00457023" w:rsidRPr="00AC371D">
        <w:rPr>
          <w:rFonts w:cs="Arial"/>
        </w:rPr>
        <w:tab/>
        <w:t xml:space="preserve">2 weeks </w:t>
      </w:r>
    </w:p>
    <w:p w14:paraId="30BF7DDD" w14:textId="03027B87" w:rsidR="0044518D" w:rsidRPr="00AC371D" w:rsidRDefault="0044518D" w:rsidP="0044518D">
      <w:pPr>
        <w:pStyle w:val="ListParagraph"/>
        <w:rPr>
          <w:rFonts w:cs="Arial"/>
        </w:rPr>
      </w:pPr>
      <w:r>
        <w:rPr>
          <w:rFonts w:cs="Arial"/>
        </w:rPr>
        <w:t xml:space="preserve">your </w:t>
      </w:r>
      <w:r w:rsidR="001236E4">
        <w:rPr>
          <w:rFonts w:cs="Arial"/>
        </w:rPr>
        <w:t>web</w:t>
      </w:r>
      <w:r>
        <w:rPr>
          <w:rFonts w:cs="Arial"/>
        </w:rPr>
        <w:t>site.</w:t>
      </w:r>
    </w:p>
    <w:p w14:paraId="733A14A7" w14:textId="77777777" w:rsidR="00457023" w:rsidRDefault="003C2576" w:rsidP="0045702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>Internally review your website content and adjust appropriately.</w:t>
      </w:r>
      <w:r w:rsidR="00457023" w:rsidRPr="00AC371D">
        <w:rPr>
          <w:rFonts w:cs="Arial"/>
        </w:rPr>
        <w:tab/>
      </w:r>
      <w:r w:rsidR="00457023" w:rsidRPr="00AC371D">
        <w:rPr>
          <w:rFonts w:cs="Arial"/>
        </w:rPr>
        <w:tab/>
      </w:r>
      <w:r w:rsidR="00457023" w:rsidRPr="00AC371D">
        <w:rPr>
          <w:rFonts w:cs="Arial"/>
        </w:rPr>
        <w:tab/>
      </w:r>
      <w:r w:rsidR="00AF2ED3">
        <w:rPr>
          <w:rFonts w:cs="Arial"/>
        </w:rPr>
        <w:tab/>
      </w:r>
      <w:r w:rsidR="00457023" w:rsidRPr="00AC371D">
        <w:rPr>
          <w:rFonts w:cs="Arial"/>
        </w:rPr>
        <w:t>2 weeks</w:t>
      </w:r>
    </w:p>
    <w:p w14:paraId="16374135" w14:textId="1D787A71" w:rsidR="00AF2ED3" w:rsidRPr="00AC371D" w:rsidRDefault="00AF2ED3" w:rsidP="0045702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Notify your </w:t>
      </w:r>
      <w:r w:rsidR="008D21D7">
        <w:rPr>
          <w:rFonts w:cs="Arial"/>
        </w:rPr>
        <w:t xml:space="preserve">CMS </w:t>
      </w:r>
      <w:r>
        <w:rPr>
          <w:rFonts w:cs="Arial"/>
        </w:rPr>
        <w:t xml:space="preserve">Liaison of your desired launch date. </w:t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  <w:t>1 day</w:t>
      </w:r>
    </w:p>
    <w:p w14:paraId="60CD4F84" w14:textId="17B57A67" w:rsidR="00457023" w:rsidRPr="00AC371D" w:rsidRDefault="004039EB" w:rsidP="0045702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website to </w:t>
      </w:r>
      <w:r w:rsidR="00BF1F81">
        <w:rPr>
          <w:rFonts w:cs="Arial"/>
        </w:rPr>
        <w:t>your CMS Liaison</w:t>
      </w:r>
      <w:r w:rsidR="00457023" w:rsidRPr="00AC371D">
        <w:rPr>
          <w:rFonts w:cs="Arial"/>
        </w:rPr>
        <w:t xml:space="preserve"> </w:t>
      </w:r>
      <w:r w:rsidR="003022CB" w:rsidRPr="00AC371D">
        <w:rPr>
          <w:rFonts w:cs="Arial"/>
        </w:rPr>
        <w:t xml:space="preserve">for </w:t>
      </w:r>
      <w:r w:rsidR="0044518D">
        <w:rPr>
          <w:rFonts w:cs="Arial"/>
        </w:rPr>
        <w:t>final review</w:t>
      </w:r>
      <w:r w:rsidR="003022CB" w:rsidRPr="00AC371D">
        <w:rPr>
          <w:rFonts w:cs="Arial"/>
        </w:rPr>
        <w:t>.</w:t>
      </w:r>
      <w:r w:rsidR="00BF1F81">
        <w:rPr>
          <w:rFonts w:cs="Arial"/>
        </w:rPr>
        <w:t xml:space="preserve"> </w:t>
      </w:r>
      <w:r w:rsidR="00BF1F81">
        <w:rPr>
          <w:rFonts w:cs="Arial"/>
        </w:rPr>
        <w:tab/>
      </w:r>
      <w:r w:rsidRPr="00AC371D">
        <w:rPr>
          <w:rFonts w:cs="Arial"/>
        </w:rPr>
        <w:tab/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2 weeks</w:t>
      </w:r>
    </w:p>
    <w:p w14:paraId="3F705CCF" w14:textId="47D25BF0" w:rsidR="00457023" w:rsidRPr="00AF2ED3" w:rsidRDefault="004039EB" w:rsidP="00AF2ED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1236E4">
        <w:rPr>
          <w:rFonts w:cs="Arial"/>
        </w:rPr>
        <w:t xml:space="preserve">your </w:t>
      </w:r>
      <w:r w:rsidRPr="00AC371D">
        <w:rPr>
          <w:rFonts w:cs="Arial"/>
        </w:rPr>
        <w:t>website</w:t>
      </w:r>
      <w:r w:rsidR="003022CB" w:rsidRPr="00AC371D">
        <w:rPr>
          <w:rFonts w:cs="Arial"/>
        </w:rPr>
        <w:t>.</w:t>
      </w:r>
      <w:r w:rsidRPr="00AC371D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62299E" w:rsidRPr="00AC371D">
        <w:rPr>
          <w:rFonts w:cs="Arial"/>
        </w:rPr>
        <w:t>1 week</w:t>
      </w:r>
      <w:r w:rsidR="0062299E"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</w:p>
    <w:p w14:paraId="54A55394" w14:textId="780A2103" w:rsidR="00457023" w:rsidRPr="00AC371D" w:rsidRDefault="008A7F7C" w:rsidP="00DB5A2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Discuss 301 redirect options with your </w:t>
      </w:r>
      <w:r w:rsidR="0062299E" w:rsidRPr="00AC371D">
        <w:rPr>
          <w:rFonts w:cs="Arial"/>
        </w:rPr>
        <w:t>CMS Liaison</w:t>
      </w:r>
      <w:r>
        <w:rPr>
          <w:rFonts w:cs="Arial"/>
        </w:rPr>
        <w:t>.</w:t>
      </w:r>
      <w:r w:rsidR="0062299E" w:rsidRPr="00AC371D">
        <w:rPr>
          <w:rFonts w:cs="Arial"/>
        </w:rPr>
        <w:tab/>
      </w:r>
      <w:r>
        <w:rPr>
          <w:rFonts w:cs="Arial"/>
        </w:rPr>
        <w:tab/>
      </w:r>
      <w:r w:rsidR="0062299E" w:rsidRPr="00AC371D">
        <w:rPr>
          <w:rFonts w:cs="Arial"/>
        </w:rPr>
        <w:tab/>
      </w:r>
      <w:r w:rsidR="0062299E" w:rsidRPr="00AC371D">
        <w:rPr>
          <w:rFonts w:cs="Arial"/>
        </w:rPr>
        <w:tab/>
      </w:r>
      <w:r w:rsidR="0062299E" w:rsidRPr="00AC371D">
        <w:rPr>
          <w:rFonts w:cs="Arial"/>
        </w:rPr>
        <w:tab/>
        <w:t>1 week</w:t>
      </w:r>
    </w:p>
    <w:p w14:paraId="1DD40143" w14:textId="77777777" w:rsidR="003022CB" w:rsidRPr="00AC371D" w:rsidRDefault="003022CB" w:rsidP="003022CB">
      <w:pPr>
        <w:pStyle w:val="Heading2"/>
        <w:rPr>
          <w:rFonts w:cs="Arial"/>
        </w:rPr>
      </w:pPr>
      <w:r w:rsidRPr="00AC371D">
        <w:rPr>
          <w:rFonts w:cs="Arial"/>
        </w:rPr>
        <w:t>Launch</w:t>
      </w:r>
    </w:p>
    <w:p w14:paraId="06577FEE" w14:textId="29E2BCFB" w:rsidR="003022CB" w:rsidRPr="004F5229" w:rsidRDefault="00654A6C" w:rsidP="004F5229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IT launches All </w:t>
      </w:r>
      <w:r w:rsidR="00326CB2">
        <w:rPr>
          <w:rFonts w:cs="Arial"/>
          <w:b/>
        </w:rPr>
        <w:t>CMS websites on Wednes</w:t>
      </w:r>
      <w:r w:rsidRPr="003F3321">
        <w:rPr>
          <w:rFonts w:cs="Arial"/>
          <w:b/>
        </w:rPr>
        <w:t>day mornings</w:t>
      </w:r>
      <w:r w:rsidR="00845E1F">
        <w:rPr>
          <w:rFonts w:cs="Arial"/>
          <w:b/>
        </w:rPr>
        <w:t xml:space="preserve"> beginning at 10</w:t>
      </w:r>
      <w:r>
        <w:rPr>
          <w:rFonts w:cs="Arial"/>
          <w:b/>
        </w:rPr>
        <w:t>:00 a.m</w:t>
      </w:r>
      <w:r w:rsidRPr="003F3321">
        <w:rPr>
          <w:rFonts w:cs="Arial"/>
          <w:b/>
        </w:rPr>
        <w:t xml:space="preserve">. </w:t>
      </w:r>
      <w:r w:rsidR="004F5229">
        <w:rPr>
          <w:rFonts w:cs="Arial"/>
        </w:rPr>
        <w:tab/>
      </w:r>
      <w:r w:rsidR="004F5229">
        <w:rPr>
          <w:rFonts w:cs="Arial"/>
        </w:rPr>
        <w:tab/>
      </w:r>
      <w:r w:rsidR="00845E1F">
        <w:rPr>
          <w:rFonts w:cs="Arial"/>
          <w:b/>
        </w:rPr>
        <w:tab/>
      </w:r>
      <w:r w:rsidR="00845E1F">
        <w:rPr>
          <w:rFonts w:cs="Arial"/>
          <w:b/>
        </w:rPr>
        <w:tab/>
      </w:r>
      <w:bookmarkStart w:id="0" w:name="_GoBack"/>
      <w:bookmarkEnd w:id="0"/>
    </w:p>
    <w:p w14:paraId="19C7EBC0" w14:textId="0A268986" w:rsidR="00654A6C" w:rsidRPr="00654A6C" w:rsidRDefault="001236E4" w:rsidP="00654A6C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976CF3">
        <w:rPr>
          <w:rFonts w:cs="Arial"/>
          <w:b/>
        </w:rPr>
        <w:t xml:space="preserve">You are responsible for providing staff to </w:t>
      </w:r>
      <w:r w:rsidR="004F5229">
        <w:rPr>
          <w:rFonts w:cs="Arial"/>
          <w:b/>
        </w:rPr>
        <w:t xml:space="preserve">perform your final content review </w:t>
      </w:r>
      <w:r w:rsidRPr="00976CF3">
        <w:rPr>
          <w:rFonts w:cs="Arial"/>
          <w:b/>
        </w:rPr>
        <w:t>when it is launched.</w:t>
      </w:r>
      <w:r w:rsidR="004F5229">
        <w:rPr>
          <w:rFonts w:cs="Arial"/>
          <w:b/>
        </w:rPr>
        <w:t xml:space="preserve"> After </w:t>
      </w:r>
      <w:r w:rsidR="00654A6C">
        <w:rPr>
          <w:rFonts w:cs="Arial"/>
          <w:b/>
        </w:rPr>
        <w:t xml:space="preserve">review, let your </w:t>
      </w:r>
      <w:r w:rsidR="00654A6C" w:rsidRPr="00654A6C">
        <w:rPr>
          <w:rFonts w:cs="Arial"/>
          <w:b/>
        </w:rPr>
        <w:t xml:space="preserve">liaison know </w:t>
      </w:r>
      <w:r w:rsidR="00654A6C">
        <w:rPr>
          <w:rFonts w:cs="Arial"/>
          <w:b/>
        </w:rPr>
        <w:t>that everything has been approved</w:t>
      </w:r>
      <w:r w:rsidR="00654A6C" w:rsidRPr="00654A6C">
        <w:rPr>
          <w:rFonts w:cs="Arial"/>
          <w:b/>
        </w:rPr>
        <w:t xml:space="preserve">. Once your approval is received, IT will enable DNS changes and website redirects. </w:t>
      </w:r>
    </w:p>
    <w:p w14:paraId="59A26C75" w14:textId="418222FF" w:rsidR="007C61AA" w:rsidRPr="007C61AA" w:rsidRDefault="007C61AA" w:rsidP="008A7F7C">
      <w:pPr>
        <w:pStyle w:val="Heading2"/>
      </w:pPr>
      <w:r>
        <w:tab/>
      </w:r>
    </w:p>
    <w:sectPr w:rsidR="007C61AA" w:rsidRPr="007C61AA" w:rsidSect="007C61A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0429"/>
    <w:multiLevelType w:val="multilevel"/>
    <w:tmpl w:val="97AE5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57EA"/>
    <w:multiLevelType w:val="hybridMultilevel"/>
    <w:tmpl w:val="FC8C4A6E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2F9"/>
    <w:multiLevelType w:val="hybridMultilevel"/>
    <w:tmpl w:val="1E8AF268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5DD9"/>
    <w:multiLevelType w:val="hybridMultilevel"/>
    <w:tmpl w:val="3228B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84DEB"/>
    <w:multiLevelType w:val="hybridMultilevel"/>
    <w:tmpl w:val="E5F8F64A"/>
    <w:lvl w:ilvl="0" w:tplc="98B2897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FD2DA2"/>
    <w:multiLevelType w:val="hybridMultilevel"/>
    <w:tmpl w:val="97AE5C7C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22B21"/>
    <w:multiLevelType w:val="hybridMultilevel"/>
    <w:tmpl w:val="89945838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44953"/>
    <w:multiLevelType w:val="hybridMultilevel"/>
    <w:tmpl w:val="8AC4085C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A"/>
    <w:rsid w:val="000257F1"/>
    <w:rsid w:val="001011DD"/>
    <w:rsid w:val="001236E4"/>
    <w:rsid w:val="002C6667"/>
    <w:rsid w:val="002D1C38"/>
    <w:rsid w:val="003022CB"/>
    <w:rsid w:val="00326CB2"/>
    <w:rsid w:val="003C2576"/>
    <w:rsid w:val="003F3321"/>
    <w:rsid w:val="004039EB"/>
    <w:rsid w:val="0044518D"/>
    <w:rsid w:val="00457023"/>
    <w:rsid w:val="004F5229"/>
    <w:rsid w:val="005C73D5"/>
    <w:rsid w:val="0062299E"/>
    <w:rsid w:val="006478F3"/>
    <w:rsid w:val="00654A6C"/>
    <w:rsid w:val="00682E67"/>
    <w:rsid w:val="007627F5"/>
    <w:rsid w:val="007A49A4"/>
    <w:rsid w:val="007C61AA"/>
    <w:rsid w:val="00845E1F"/>
    <w:rsid w:val="008A7F7C"/>
    <w:rsid w:val="008D21D7"/>
    <w:rsid w:val="00976CF3"/>
    <w:rsid w:val="009A3EB1"/>
    <w:rsid w:val="00A82FD1"/>
    <w:rsid w:val="00A91226"/>
    <w:rsid w:val="00AC371D"/>
    <w:rsid w:val="00AF2ED3"/>
    <w:rsid w:val="00B91385"/>
    <w:rsid w:val="00BF1F81"/>
    <w:rsid w:val="00C61E06"/>
    <w:rsid w:val="00DB5A26"/>
    <w:rsid w:val="00E81B3C"/>
    <w:rsid w:val="00EC6A74"/>
    <w:rsid w:val="00F35941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10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7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3D5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3D5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371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C371D"/>
    <w:pPr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61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Mourey, Carolyn</dc:creator>
  <cp:lastModifiedBy>D'Alessio, Gina</cp:lastModifiedBy>
  <cp:revision>2</cp:revision>
  <dcterms:created xsi:type="dcterms:W3CDTF">2018-01-26T16:57:00Z</dcterms:created>
  <dcterms:modified xsi:type="dcterms:W3CDTF">2018-01-26T16:57:00Z</dcterms:modified>
</cp:coreProperties>
</file>