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06E" w:rsidRDefault="00294D17" w:rsidP="0011606E">
      <w:pPr>
        <w:pStyle w:val="Heading2"/>
        <w:rPr>
          <w:sz w:val="24"/>
          <w:szCs w:val="24"/>
        </w:rPr>
      </w:pPr>
      <w:bookmarkStart w:id="0" w:name="_Toc348120052"/>
      <w:r w:rsidRPr="00BB7C25">
        <w:rPr>
          <w:sz w:val="24"/>
          <w:szCs w:val="24"/>
        </w:rPr>
        <w:t xml:space="preserve">You </w:t>
      </w:r>
      <w:r w:rsidR="00342122">
        <w:rPr>
          <w:sz w:val="24"/>
          <w:szCs w:val="24"/>
        </w:rPr>
        <w:t xml:space="preserve">may enroll in direct deposit </w:t>
      </w:r>
      <w:r w:rsidR="003F5088">
        <w:rPr>
          <w:sz w:val="24"/>
          <w:szCs w:val="24"/>
        </w:rPr>
        <w:t xml:space="preserve">AFTER HR has entered your information </w:t>
      </w:r>
      <w:r w:rsidR="00FA2267">
        <w:rPr>
          <w:sz w:val="24"/>
          <w:szCs w:val="24"/>
        </w:rPr>
        <w:t>into</w:t>
      </w:r>
      <w:r w:rsidR="003F5088">
        <w:rPr>
          <w:sz w:val="24"/>
          <w:szCs w:val="24"/>
        </w:rPr>
        <w:t xml:space="preserve"> GEMS.</w:t>
      </w:r>
      <w:r w:rsidR="0011606E" w:rsidRPr="0011606E">
        <w:t xml:space="preserve"> </w:t>
      </w:r>
    </w:p>
    <w:p w:rsidR="00294D17" w:rsidRPr="0011606E" w:rsidRDefault="00294D17" w:rsidP="0011606E">
      <w:pPr>
        <w:pStyle w:val="Heading2"/>
        <w:rPr>
          <w:sz w:val="24"/>
          <w:szCs w:val="24"/>
        </w:rPr>
      </w:pPr>
      <w:r w:rsidRPr="00CB090D">
        <w:rPr>
          <w:b w:val="0"/>
          <w:color w:val="auto"/>
          <w:sz w:val="22"/>
          <w:szCs w:val="22"/>
        </w:rPr>
        <w:t xml:space="preserve">Go to </w:t>
      </w:r>
      <w:hyperlink r:id="rId12" w:history="1">
        <w:r w:rsidRPr="00CB090D">
          <w:rPr>
            <w:rStyle w:val="Hyperlink"/>
            <w:color w:val="auto"/>
            <w:sz w:val="22"/>
            <w:szCs w:val="22"/>
          </w:rPr>
          <w:t>www.usf.edu</w:t>
        </w:r>
      </w:hyperlink>
      <w:r w:rsidR="002E3C8D">
        <w:rPr>
          <w:rStyle w:val="Hyperlink"/>
          <w:color w:val="auto"/>
          <w:sz w:val="22"/>
          <w:szCs w:val="22"/>
          <w:u w:val="none"/>
        </w:rPr>
        <w:t>, and click on MyUSF</w:t>
      </w:r>
    </w:p>
    <w:p w:rsidR="002E3C8D" w:rsidRDefault="00AA4D00" w:rsidP="002E3C8D">
      <w:pPr>
        <w:pStyle w:val="Heading2"/>
        <w:spacing w:before="0"/>
        <w:rPr>
          <w:b w:val="0"/>
          <w:color w:val="auto"/>
          <w:sz w:val="22"/>
          <w:szCs w:val="2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3133725</wp:posOffset>
            </wp:positionH>
            <wp:positionV relativeFrom="page">
              <wp:posOffset>1571625</wp:posOffset>
            </wp:positionV>
            <wp:extent cx="3609975" cy="14382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D17" w:rsidRPr="00CB090D">
        <w:rPr>
          <w:b w:val="0"/>
          <w:color w:val="auto"/>
          <w:sz w:val="22"/>
          <w:szCs w:val="22"/>
        </w:rPr>
        <w:t xml:space="preserve">Sign in with your </w:t>
      </w:r>
      <w:r w:rsidR="00294D17" w:rsidRPr="00CB090D">
        <w:rPr>
          <w:color w:val="auto"/>
          <w:sz w:val="22"/>
          <w:szCs w:val="22"/>
        </w:rPr>
        <w:t>NETID</w:t>
      </w:r>
      <w:r w:rsidR="00294D17" w:rsidRPr="00CB090D">
        <w:rPr>
          <w:b w:val="0"/>
          <w:color w:val="auto"/>
          <w:sz w:val="22"/>
          <w:szCs w:val="22"/>
        </w:rPr>
        <w:t xml:space="preserve"> </w:t>
      </w:r>
    </w:p>
    <w:p w:rsidR="00294D17" w:rsidRPr="00CB090D" w:rsidRDefault="00294D17" w:rsidP="002E3C8D">
      <w:pPr>
        <w:pStyle w:val="Heading2"/>
        <w:spacing w:before="0"/>
        <w:rPr>
          <w:rFonts w:cstheme="minorBidi"/>
          <w:b w:val="0"/>
          <w:color w:val="auto"/>
          <w:sz w:val="22"/>
          <w:szCs w:val="22"/>
        </w:rPr>
      </w:pPr>
      <w:r w:rsidRPr="00CB090D">
        <w:rPr>
          <w:rFonts w:cstheme="minorBidi"/>
          <w:b w:val="0"/>
          <w:color w:val="auto"/>
          <w:sz w:val="22"/>
          <w:szCs w:val="22"/>
        </w:rPr>
        <w:t>(the links to create</w:t>
      </w:r>
      <w:r w:rsidR="003F5088">
        <w:rPr>
          <w:rFonts w:cstheme="minorBidi"/>
          <w:b w:val="0"/>
          <w:color w:val="auto"/>
          <w:sz w:val="22"/>
          <w:szCs w:val="22"/>
        </w:rPr>
        <w:t xml:space="preserve"> yout NETID</w:t>
      </w:r>
      <w:r w:rsidR="002E3C8D">
        <w:rPr>
          <w:rFonts w:cstheme="minorBidi"/>
          <w:b w:val="0"/>
          <w:color w:val="auto"/>
          <w:sz w:val="22"/>
          <w:szCs w:val="22"/>
        </w:rPr>
        <w:t xml:space="preserve"> are to the left of the </w:t>
      </w:r>
      <w:r w:rsidRPr="00CB090D">
        <w:rPr>
          <w:rFonts w:cstheme="minorBidi"/>
          <w:b w:val="0"/>
          <w:color w:val="auto"/>
          <w:sz w:val="22"/>
          <w:szCs w:val="22"/>
        </w:rPr>
        <w:t xml:space="preserve"> </w:t>
      </w:r>
      <w:r w:rsidR="002E3C8D">
        <w:rPr>
          <w:rFonts w:cstheme="minorBidi"/>
          <w:b w:val="0"/>
          <w:color w:val="auto"/>
          <w:sz w:val="22"/>
          <w:szCs w:val="22"/>
        </w:rPr>
        <w:t xml:space="preserve">sign-in </w:t>
      </w:r>
      <w:r w:rsidRPr="00CB090D">
        <w:rPr>
          <w:rFonts w:cstheme="minorBidi"/>
          <w:b w:val="0"/>
          <w:color w:val="auto"/>
          <w:sz w:val="22"/>
          <w:szCs w:val="22"/>
        </w:rPr>
        <w:t>boxes)</w:t>
      </w:r>
      <w:r w:rsidR="0011606E" w:rsidRPr="0011606E">
        <w:t xml:space="preserve"> </w:t>
      </w:r>
    </w:p>
    <w:p w:rsidR="00084684" w:rsidRPr="00AA4D00" w:rsidRDefault="00084684" w:rsidP="002E3C8D">
      <w:r w:rsidRPr="00CB090D">
        <w:t xml:space="preserve">Click on </w:t>
      </w:r>
      <w:r w:rsidRPr="002E3C8D">
        <w:rPr>
          <w:b/>
        </w:rPr>
        <w:t>Business Systems</w:t>
      </w:r>
      <w:r w:rsidR="00AA4D00">
        <w:rPr>
          <w:b/>
        </w:rPr>
        <w:t xml:space="preserve"> &gt; GEMS</w:t>
      </w:r>
      <w:r w:rsidR="00B430BB">
        <w:rPr>
          <w:b/>
        </w:rPr>
        <w:t xml:space="preserve"> **</w:t>
      </w:r>
      <w:r w:rsidR="00AA4D00">
        <w:rPr>
          <w:b/>
        </w:rPr>
        <w:t xml:space="preserve">. </w:t>
      </w:r>
      <w:r w:rsidR="00AA4D00">
        <w:t>You will be directed to the Employee Self Service Portal where you will need to click on the Payroll Tile, then Direct Deposit on the left-hand menu</w:t>
      </w:r>
      <w:r w:rsidR="003F5088">
        <w:t xml:space="preserve"> once you click the tile</w:t>
      </w:r>
      <w:r w:rsidR="00AA4D00">
        <w:t>.</w:t>
      </w:r>
    </w:p>
    <w:p w:rsidR="0011606E" w:rsidRDefault="00B430BB" w:rsidP="00E45BA3">
      <w:pPr>
        <w:pStyle w:val="ListParagraph"/>
        <w:numPr>
          <w:ilvl w:val="0"/>
          <w:numId w:val="0"/>
        </w:numPr>
        <w:ind w:left="360"/>
        <w:rPr>
          <w:i/>
        </w:rPr>
      </w:pPr>
      <w:r>
        <w:rPr>
          <w:i/>
        </w:rPr>
        <w:t>**</w:t>
      </w:r>
      <w:r w:rsidR="00294D17" w:rsidRPr="00CB090D">
        <w:rPr>
          <w:i/>
        </w:rPr>
        <w:t xml:space="preserve">If GEMS does not appear, please call IT Helpdesk at </w:t>
      </w:r>
    </w:p>
    <w:p w:rsidR="00294D17" w:rsidRPr="00E45BA3" w:rsidRDefault="00294D17" w:rsidP="00E45BA3">
      <w:pPr>
        <w:pStyle w:val="ListParagraph"/>
        <w:numPr>
          <w:ilvl w:val="0"/>
          <w:numId w:val="0"/>
        </w:numPr>
        <w:ind w:left="360"/>
        <w:rPr>
          <w:i/>
        </w:rPr>
      </w:pPr>
      <w:r w:rsidRPr="00CB090D">
        <w:rPr>
          <w:i/>
        </w:rPr>
        <w:t>(813) 974-1222</w:t>
      </w:r>
      <w:r w:rsidR="00342122">
        <w:rPr>
          <w:i/>
        </w:rPr>
        <w:t>, or email Help@usf.edu.</w:t>
      </w:r>
    </w:p>
    <w:p w:rsidR="005C0131" w:rsidRPr="002E3C8D" w:rsidRDefault="005C0131" w:rsidP="002E3C8D">
      <w:pPr>
        <w:rPr>
          <w:b/>
        </w:rPr>
      </w:pPr>
      <w:bookmarkStart w:id="1" w:name="_Additional_Information_Tab"/>
      <w:bookmarkEnd w:id="1"/>
      <w:r w:rsidRPr="002E3C8D">
        <w:rPr>
          <w:b/>
        </w:rPr>
        <w:t xml:space="preserve">  </w:t>
      </w:r>
    </w:p>
    <w:p w:rsidR="005C0131" w:rsidRDefault="005C0131" w:rsidP="005C0131"/>
    <w:p w:rsidR="005C0131" w:rsidRPr="005C0131" w:rsidRDefault="005C0131" w:rsidP="00BB7C25">
      <w:r w:rsidRPr="005C0131">
        <w:t>When you are first hired</w:t>
      </w:r>
      <w:r w:rsidR="00342122">
        <w:t>,</w:t>
      </w:r>
      <w:r w:rsidRPr="005C0131">
        <w:t xml:space="preserve"> and enter the </w:t>
      </w:r>
      <w:r w:rsidR="00B6297B">
        <w:t xml:space="preserve">Direct Deposit </w:t>
      </w:r>
      <w:r w:rsidRPr="005C0131">
        <w:t xml:space="preserve">page for the first time, it is important to note that you may enter up to three distributions.  These can be at multiple financial institutions, as well as checking and/or savings accounts.   </w:t>
      </w:r>
    </w:p>
    <w:p w:rsidR="005C0131" w:rsidRPr="005C0131" w:rsidRDefault="00AA4D00" w:rsidP="00EB5CC6">
      <w:pPr>
        <w:pStyle w:val="NoSpacing"/>
      </w:pPr>
      <w:r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3429000</wp:posOffset>
            </wp:positionV>
            <wp:extent cx="5248275" cy="8502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add an account, click </w:t>
      </w:r>
      <w:bookmarkStart w:id="2" w:name="_GoBack"/>
      <w:bookmarkEnd w:id="2"/>
      <w:r w:rsidR="005C0131" w:rsidRPr="005C0131">
        <w:t xml:space="preserve">the </w:t>
      </w:r>
      <w:r>
        <w:t>+</w:t>
      </w:r>
      <w:r w:rsidR="005C0131" w:rsidRPr="005C0131">
        <w:t xml:space="preserve"> button</w:t>
      </w:r>
      <w:r w:rsidR="00AC5F9C">
        <w:t>.</w:t>
      </w:r>
      <w:r w:rsidRPr="00AA4D00">
        <w:t xml:space="preserve"> </w:t>
      </w:r>
    </w:p>
    <w:p w:rsidR="00536377" w:rsidRPr="00536377" w:rsidRDefault="00F77FA5" w:rsidP="00536377">
      <w:pPr>
        <w:pStyle w:val="Heading2"/>
        <w:rPr>
          <w:rStyle w:val="Heading3Char"/>
          <w:b/>
          <w:i w:val="0"/>
          <w:color w:val="006747" w:themeColor="accent5"/>
          <w:sz w:val="26"/>
          <w:szCs w:val="26"/>
        </w:rPr>
      </w:pPr>
      <w:r>
        <w:rPr>
          <w:rStyle w:val="Heading3Char"/>
          <w:b/>
          <w:bCs w:val="0"/>
          <w:color w:val="006747" w:themeColor="accent5"/>
          <w:sz w:val="26"/>
          <w:szCs w:val="26"/>
        </w:rPr>
        <w:t>Direct Deposit</w:t>
      </w:r>
      <w:r w:rsidR="00B6297B">
        <w:rPr>
          <w:rStyle w:val="Heading3Char"/>
          <w:b/>
          <w:bCs w:val="0"/>
          <w:color w:val="006747" w:themeColor="accent5"/>
          <w:sz w:val="26"/>
          <w:szCs w:val="26"/>
        </w:rPr>
        <w:t xml:space="preserve"> Page</w:t>
      </w:r>
    </w:p>
    <w:p w:rsidR="00AA4D00" w:rsidRDefault="00AA4D00" w:rsidP="005C0131">
      <w:r>
        <w:rPr>
          <w:rStyle w:val="Heading3Char"/>
        </w:rPr>
        <w:t xml:space="preserve">Nickname: </w:t>
      </w:r>
      <w:r w:rsidRPr="00AA4D00">
        <w:rPr>
          <w:rStyle w:val="Heading3Char"/>
          <w:b w:val="0"/>
          <w:i w:val="0"/>
        </w:rPr>
        <w:t xml:space="preserve"> </w:t>
      </w:r>
      <w:r w:rsidRPr="00AA4D00">
        <w:t xml:space="preserve">Enter a nickname for your account. (ie My Checking Account or Wells Fargo Checking) </w:t>
      </w:r>
    </w:p>
    <w:p w:rsidR="00AA4D00" w:rsidRPr="00AA4D00" w:rsidRDefault="00AA4D00" w:rsidP="005C0131">
      <w:r>
        <w:rPr>
          <w:rStyle w:val="Heading3Char"/>
        </w:rPr>
        <w:t xml:space="preserve">Payment Method: </w:t>
      </w:r>
      <w:r w:rsidRPr="00AA4D00">
        <w:t>There is only one default value available of Direct Deposit</w:t>
      </w:r>
    </w:p>
    <w:p w:rsidR="005C0131" w:rsidRDefault="005C0131" w:rsidP="005C0131">
      <w:r w:rsidRPr="00536377">
        <w:rPr>
          <w:rStyle w:val="Heading3Char"/>
        </w:rPr>
        <w:t>Routing Number:</w:t>
      </w:r>
      <w:r w:rsidR="00E54F09">
        <w:rPr>
          <w:rStyle w:val="Heading3Char"/>
          <w:color w:val="006484" w:themeColor="accent1"/>
          <w:sz w:val="20"/>
        </w:rPr>
        <w:t xml:space="preserve"> </w:t>
      </w:r>
      <w:r w:rsidR="00E54F09">
        <w:t>This</w:t>
      </w:r>
      <w:r w:rsidRPr="00441E26">
        <w:t xml:space="preserve"> number can be </w:t>
      </w:r>
      <w:r w:rsidR="00AC5F9C">
        <w:t>found</w:t>
      </w:r>
      <w:r w:rsidRPr="00441E26">
        <w:t xml:space="preserve"> at the bottom of a bl</w:t>
      </w:r>
      <w:r w:rsidR="00EB5CC6">
        <w:t>ank check (not a deposit slip) or by contacting</w:t>
      </w:r>
      <w:r w:rsidRPr="00441E26">
        <w:t xml:space="preserve"> your </w:t>
      </w:r>
      <w:r>
        <w:t xml:space="preserve">bank or </w:t>
      </w:r>
      <w:r w:rsidRPr="00441E26">
        <w:t xml:space="preserve">financial institution. </w:t>
      </w:r>
      <w:r>
        <w:t xml:space="preserve"> </w:t>
      </w:r>
    </w:p>
    <w:p w:rsidR="005C0131" w:rsidRPr="00AC5F9C" w:rsidRDefault="0011606E" w:rsidP="005C0131"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457575" cy="2014855"/>
            <wp:effectExtent l="0" t="0" r="9525" b="4445"/>
            <wp:wrapThrough wrapText="bothSides">
              <wp:wrapPolygon edited="0">
                <wp:start x="0" y="0"/>
                <wp:lineTo x="0" y="21443"/>
                <wp:lineTo x="21540" y="21443"/>
                <wp:lineTo x="2154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131" w:rsidRPr="00C619FA">
        <w:t>Note: Routing Number is also called an ABA  or Transit Number</w:t>
      </w:r>
      <w:r w:rsidR="005C0131">
        <w:t xml:space="preserve"> and </w:t>
      </w:r>
      <w:r w:rsidR="00AC5F9C">
        <w:t>is nine</w:t>
      </w:r>
      <w:r w:rsidR="005C0131">
        <w:t xml:space="preserve"> digits long</w:t>
      </w:r>
      <w:r w:rsidR="005C0131" w:rsidRPr="00C619FA">
        <w:t xml:space="preserve">.  You MUST have this number to set-up your Direct Deposit. </w:t>
      </w:r>
    </w:p>
    <w:p w:rsidR="005C0131" w:rsidRPr="00536377" w:rsidRDefault="005C0131" w:rsidP="00536377">
      <w:r w:rsidRPr="00536377">
        <w:rPr>
          <w:rStyle w:val="Heading3Char"/>
        </w:rPr>
        <w:t>Account Number:</w:t>
      </w:r>
      <w:r w:rsidRPr="00441E26">
        <w:t xml:space="preserve">  </w:t>
      </w:r>
      <w:r w:rsidR="00536377">
        <w:t>A</w:t>
      </w:r>
      <w:r w:rsidRPr="00441E26">
        <w:t xml:space="preserve">vailable on the bottom of a blank check </w:t>
      </w:r>
      <w:r w:rsidR="00536377" w:rsidRPr="00536377">
        <w:t>(see image at right)</w:t>
      </w:r>
      <w:r w:rsidR="00EB5CC6">
        <w:t xml:space="preserve"> </w:t>
      </w:r>
      <w:r w:rsidRPr="00441E26">
        <w:t>or f</w:t>
      </w:r>
      <w:r w:rsidR="00AC5F9C">
        <w:t xml:space="preserve">rom your financial </w:t>
      </w:r>
      <w:r w:rsidR="00AC5F9C" w:rsidRPr="00536377">
        <w:t>institution.</w:t>
      </w:r>
    </w:p>
    <w:p w:rsidR="005C0131" w:rsidRPr="00536377" w:rsidRDefault="005C0131" w:rsidP="00536377">
      <w:r w:rsidRPr="00536377">
        <w:rPr>
          <w:rStyle w:val="Heading3Char"/>
        </w:rPr>
        <w:t>Account Type:</w:t>
      </w:r>
      <w:r w:rsidRPr="00536377">
        <w:t xml:space="preserve">  </w:t>
      </w:r>
      <w:r w:rsidR="00536377">
        <w:t>C</w:t>
      </w:r>
      <w:r w:rsidRPr="00536377">
        <w:t>hoose Checking or Savings.</w:t>
      </w:r>
    </w:p>
    <w:p w:rsidR="005C0131" w:rsidRPr="00536377" w:rsidRDefault="005C0131" w:rsidP="00536377">
      <w:r w:rsidRPr="00536377">
        <w:rPr>
          <w:rStyle w:val="Heading3Char"/>
        </w:rPr>
        <w:t>Deposit Type:</w:t>
      </w:r>
      <w:r w:rsidRPr="00536377">
        <w:t xml:space="preserve">  </w:t>
      </w:r>
      <w:r w:rsidR="00073E5C">
        <w:t>Select Amount or Balance of Net Pay</w:t>
      </w:r>
      <w:r w:rsidRPr="00536377">
        <w:t xml:space="preserve">.  </w:t>
      </w:r>
    </w:p>
    <w:p w:rsidR="005C0131" w:rsidRPr="00536377" w:rsidRDefault="005C0131" w:rsidP="00536377">
      <w:r w:rsidRPr="00536377">
        <w:rPr>
          <w:rStyle w:val="Heading3Char"/>
        </w:rPr>
        <w:t>Amount:</w:t>
      </w:r>
      <w:r w:rsidRPr="00536377">
        <w:t xml:space="preserve">  If you chose Balance of Net Pay, leave the amount field blank.  If you are setting up another account with </w:t>
      </w:r>
      <w:r w:rsidR="00AC5F9C" w:rsidRPr="00536377">
        <w:t>a specified</w:t>
      </w:r>
      <w:r w:rsidRPr="00536377">
        <w:t xml:space="preserve"> Amount, enter the amount you wish to have deposited.  Example: 5, 10, 50, 100, 200, 250, etc.</w:t>
      </w:r>
    </w:p>
    <w:p w:rsidR="00E45BA3" w:rsidRDefault="00E45BA3" w:rsidP="00536377"/>
    <w:p w:rsidR="005C0131" w:rsidRPr="00EB5CC6" w:rsidRDefault="00D73200" w:rsidP="00EB5CC6">
      <w:pPr>
        <w:pStyle w:val="NoSpacing"/>
      </w:pPr>
      <w:r>
        <w:rPr>
          <w:noProof/>
          <w:lang w:eastAsia="en-US"/>
        </w:rPr>
        <w:drawing>
          <wp:inline distT="0" distB="0" distL="0" distR="0" wp14:anchorId="17D05680" wp14:editId="6E4ABC6C">
            <wp:extent cx="638175" cy="400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</w:t>
      </w:r>
      <w:r>
        <w:t xml:space="preserve"> Then click the Save button</w:t>
      </w:r>
      <w:r w:rsidR="005C0131" w:rsidRPr="00EB5CC6">
        <w:t xml:space="preserve">.  </w:t>
      </w:r>
    </w:p>
    <w:p w:rsidR="00500CCD" w:rsidRPr="00500CCD" w:rsidRDefault="005C0131" w:rsidP="00500CCD">
      <w:pPr>
        <w:pStyle w:val="Heading2"/>
      </w:pPr>
      <w:r w:rsidRPr="00500CCD">
        <w:t xml:space="preserve">Review, Edit </w:t>
      </w:r>
      <w:r w:rsidR="00500CCD" w:rsidRPr="00500CCD">
        <w:t>or Delet</w:t>
      </w:r>
      <w:r w:rsidR="00EB5CC6">
        <w:t>e Direct Deposit</w:t>
      </w:r>
    </w:p>
    <w:p w:rsidR="005C0131" w:rsidRPr="00EB5CC6" w:rsidRDefault="00500CCD" w:rsidP="005C0131">
      <w:r w:rsidRPr="00EB5CC6">
        <w:t>I</w:t>
      </w:r>
      <w:r w:rsidR="005C0131" w:rsidRPr="00EB5CC6">
        <w:t>f you have already set</w:t>
      </w:r>
      <w:r w:rsidR="00EB5CC6">
        <w:t xml:space="preserve"> </w:t>
      </w:r>
      <w:r w:rsidR="005C0131" w:rsidRPr="00EB5CC6">
        <w:t>up direct deposit information on</w:t>
      </w:r>
      <w:r w:rsidR="003F5088">
        <w:t>line</w:t>
      </w:r>
      <w:r w:rsidR="005C0131" w:rsidRPr="00EB5CC6">
        <w:t>, your account information will appear in the Direct Deposit Details.</w:t>
      </w:r>
      <w:r w:rsidR="003F5088">
        <w:t xml:space="preserve"> (note you can only make changes once to direct deposit in 24 hours, if you save then leave the scree</w:t>
      </w:r>
      <w:r w:rsidR="00B430BB">
        <w:t>n</w:t>
      </w:r>
      <w:r w:rsidR="003F5088">
        <w:t>, you will need to wait until the next day to make any additional changes)</w:t>
      </w:r>
    </w:p>
    <w:p w:rsidR="005C0131" w:rsidRPr="00EB5CC6" w:rsidRDefault="005C0131" w:rsidP="005C0131">
      <w:pPr>
        <w:pStyle w:val="ListParagraph"/>
        <w:numPr>
          <w:ilvl w:val="0"/>
          <w:numId w:val="42"/>
        </w:numPr>
      </w:pPr>
      <w:r w:rsidRPr="00EB5CC6">
        <w:lastRenderedPageBreak/>
        <w:t xml:space="preserve">To </w:t>
      </w:r>
      <w:r w:rsidR="00EB5CC6">
        <w:t>r</w:t>
      </w:r>
      <w:r w:rsidRPr="00EB5CC6">
        <w:t xml:space="preserve">eview account information, click the </w:t>
      </w:r>
      <w:r w:rsidR="00D73200">
        <w:t xml:space="preserve">forward or ‘greater than’ arrow </w:t>
      </w:r>
      <w:r w:rsidR="00B430BB">
        <w:t xml:space="preserve">(circled below) </w:t>
      </w:r>
      <w:r w:rsidR="00D73200">
        <w:t xml:space="preserve">corresponding to the accout you are changing.  </w:t>
      </w:r>
      <w:r w:rsidR="00D73200">
        <w:drawing>
          <wp:inline distT="0" distB="0" distL="0" distR="0" wp14:anchorId="43C026D1" wp14:editId="231EBEB0">
            <wp:extent cx="1893781" cy="3280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2119" cy="3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31" w:rsidRPr="00EB5CC6" w:rsidRDefault="005C0131" w:rsidP="005C0131">
      <w:pPr>
        <w:pStyle w:val="ListParagraph"/>
        <w:numPr>
          <w:ilvl w:val="0"/>
          <w:numId w:val="42"/>
        </w:numPr>
      </w:pPr>
      <w:r w:rsidRPr="00EB5CC6">
        <w:t>To</w:t>
      </w:r>
      <w:r w:rsidR="00D73200">
        <w:t xml:space="preserve"> edit the information click on the </w:t>
      </w:r>
      <w:r w:rsidR="00D73200">
        <w:drawing>
          <wp:inline distT="0" distB="0" distL="0" distR="0" wp14:anchorId="5B63A52D" wp14:editId="029866BA">
            <wp:extent cx="295275" cy="243602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873" cy="2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200">
        <w:t xml:space="preserve"> beside the account number; or,</w:t>
      </w:r>
      <w:r w:rsidRPr="00EB5CC6">
        <w:t xml:space="preserve"> </w:t>
      </w:r>
      <w:r w:rsidR="00EB5CC6">
        <w:t>remove or d</w:t>
      </w:r>
      <w:r w:rsidRPr="00EB5CC6">
        <w:t>elete account information, click the</w:t>
      </w:r>
      <w:r w:rsidR="00D73200" w:rsidRPr="00D73200">
        <w:t xml:space="preserve"> </w:t>
      </w:r>
      <w:r w:rsidR="00D73200">
        <w:drawing>
          <wp:inline distT="0" distB="0" distL="0" distR="0" wp14:anchorId="5A597E04" wp14:editId="737BF6B9">
            <wp:extent cx="666750" cy="208359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718" cy="2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200">
        <w:t>button</w:t>
      </w:r>
      <w:r w:rsidRPr="00EB5CC6">
        <w:t>.</w:t>
      </w:r>
    </w:p>
    <w:p w:rsidR="00F77FA5" w:rsidRDefault="005C0131" w:rsidP="00F77FA5">
      <w:pPr>
        <w:pStyle w:val="Heading2"/>
      </w:pPr>
      <w:r w:rsidRPr="00F77FA5">
        <w:t xml:space="preserve">Edit or </w:t>
      </w:r>
      <w:r w:rsidR="00F77FA5">
        <w:t>Change your account information</w:t>
      </w:r>
    </w:p>
    <w:p w:rsidR="00F77FA5" w:rsidRDefault="00F77FA5" w:rsidP="005C0131"/>
    <w:p w:rsidR="005C0131" w:rsidRDefault="005C0131" w:rsidP="005C0131">
      <w:r w:rsidRPr="00DE1660">
        <w:t>Update the Routing number, Account Number, Account type, Deposit type or Amount.</w:t>
      </w:r>
      <w:r w:rsidR="00F77FA5">
        <w:t xml:space="preserve">  </w:t>
      </w:r>
      <w:r w:rsidRPr="00DE1660">
        <w:t xml:space="preserve">Your existing account number field </w:t>
      </w:r>
      <w:r>
        <w:t>will be</w:t>
      </w:r>
      <w:r w:rsidRPr="00DE1660">
        <w:t xml:space="preserve"> cleared </w:t>
      </w:r>
      <w:r>
        <w:t xml:space="preserve">out </w:t>
      </w:r>
      <w:r w:rsidRPr="00DE1660">
        <w:t>and ready for you to enter the new number</w:t>
      </w:r>
      <w:r w:rsidR="00D73200">
        <w:t xml:space="preserve"> once you click the </w:t>
      </w:r>
      <w:r w:rsidR="00D73200">
        <w:drawing>
          <wp:inline distT="0" distB="0" distL="0" distR="0" wp14:anchorId="0BB83B98" wp14:editId="35D2E0A1">
            <wp:extent cx="295275" cy="243602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873" cy="2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660">
        <w:t>.</w:t>
      </w:r>
    </w:p>
    <w:p w:rsidR="005C0131" w:rsidRPr="00DE1660" w:rsidRDefault="005C0131" w:rsidP="005C0131">
      <w:r>
        <w:t xml:space="preserve">When changes are completed, click the </w:t>
      </w:r>
      <w:r w:rsidR="00D73200">
        <w:drawing>
          <wp:inline distT="0" distB="0" distL="0" distR="0" wp14:anchorId="33C4A19D" wp14:editId="1978E046">
            <wp:extent cx="428625" cy="2686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87" cy="2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button, or click the </w:t>
      </w:r>
      <w:r w:rsidR="00D73200">
        <w:drawing>
          <wp:inline distT="0" distB="0" distL="0" distR="0" wp14:anchorId="0D617E62" wp14:editId="04DEB811">
            <wp:extent cx="466725" cy="262533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788" cy="26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200">
        <w:t>button to r</w:t>
      </w:r>
      <w:r>
        <w:t>eturn to Direct Deposit link to discard your changes.</w:t>
      </w:r>
    </w:p>
    <w:p w:rsidR="005C0131" w:rsidRDefault="005C0131" w:rsidP="005C0131">
      <w:r w:rsidRPr="00DE1660">
        <w:t xml:space="preserve"> </w:t>
      </w:r>
    </w:p>
    <w:p w:rsidR="00B6297B" w:rsidRDefault="00F77FA5" w:rsidP="00F77FA5">
      <w:pPr>
        <w:rPr>
          <w:rStyle w:val="NoSpacingChar"/>
        </w:rPr>
      </w:pPr>
      <w:r w:rsidRPr="00607CA8">
        <w:rPr>
          <w:rStyle w:val="NoSpacingChar"/>
        </w:rPr>
        <w:t>Review</w:t>
      </w:r>
      <w:r w:rsidR="00B6297B">
        <w:rPr>
          <w:rStyle w:val="NoSpacingChar"/>
        </w:rPr>
        <w:t xml:space="preserve"> your account information for accuracy.</w:t>
      </w:r>
    </w:p>
    <w:p w:rsidR="00B6297B" w:rsidRDefault="00B6297B" w:rsidP="00F77FA5">
      <w:pPr>
        <w:rPr>
          <w:rStyle w:val="NoSpacingChar"/>
        </w:rPr>
      </w:pPr>
    </w:p>
    <w:p w:rsidR="00B6297B" w:rsidRDefault="00B6297B" w:rsidP="005C0131"/>
    <w:bookmarkEnd w:id="0"/>
    <w:p w:rsidR="00B6297B" w:rsidRDefault="00B6297B" w:rsidP="005C0131"/>
    <w:sectPr w:rsidR="00B6297B" w:rsidSect="002E3C8D">
      <w:headerReference w:type="default" r:id="rId21"/>
      <w:footerReference w:type="default" r:id="rId22"/>
      <w:footerReference w:type="first" r:id="rId23"/>
      <w:pgSz w:w="12240" w:h="15840"/>
      <w:pgMar w:top="720" w:right="720" w:bottom="720" w:left="720" w:header="360" w:footer="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2BE" w:rsidRDefault="00C842BE" w:rsidP="005C0131">
      <w:r>
        <w:separator/>
      </w:r>
    </w:p>
    <w:p w:rsidR="00C842BE" w:rsidRDefault="00C842BE" w:rsidP="005C0131"/>
  </w:endnote>
  <w:endnote w:type="continuationSeparator" w:id="0">
    <w:p w:rsidR="00C842BE" w:rsidRDefault="00C842BE" w:rsidP="005C0131">
      <w:r>
        <w:continuationSeparator/>
      </w:r>
    </w:p>
    <w:p w:rsidR="00C842BE" w:rsidRDefault="00C842BE" w:rsidP="005C0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49F" w:rsidRPr="00ED149F" w:rsidRDefault="00ED149F" w:rsidP="00B6297B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260"/>
      </w:tabs>
      <w:rPr>
        <w:rStyle w:val="IntenseReference"/>
        <w:sz w:val="22"/>
        <w:szCs w:val="22"/>
      </w:rPr>
    </w:pPr>
    <w:r w:rsidRPr="00ED149F">
      <w:rPr>
        <w:rStyle w:val="IntenseReference"/>
        <w:sz w:val="22"/>
        <w:szCs w:val="22"/>
      </w:rPr>
      <w:t xml:space="preserve">Updated </w:t>
    </w:r>
    <w:r w:rsidR="003F5088">
      <w:rPr>
        <w:rStyle w:val="IntenseReference"/>
        <w:sz w:val="22"/>
        <w:szCs w:val="22"/>
      </w:rPr>
      <w:t xml:space="preserve"> December 2019</w:t>
    </w:r>
    <w:r w:rsidRPr="00ED149F">
      <w:rPr>
        <w:rStyle w:val="IntenseReference"/>
        <w:sz w:val="22"/>
        <w:szCs w:val="22"/>
      </w:rPr>
      <w:tab/>
      <w:t xml:space="preserve">Page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PAGE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B430BB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sz w:val="22"/>
        <w:szCs w:val="22"/>
      </w:rPr>
      <w:t xml:space="preserve"> of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NUMPAGES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B430BB">
      <w:rPr>
        <w:rStyle w:val="IntenseReference"/>
        <w:bCs w:val="0"/>
        <w:sz w:val="22"/>
        <w:szCs w:val="22"/>
      </w:rPr>
      <w:t>2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bCs w:val="0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701" w:rsidRPr="00833FCE" w:rsidRDefault="00D65701" w:rsidP="005C0131">
    <w:pPr>
      <w:rPr>
        <w:vanish/>
      </w:rPr>
    </w:pPr>
    <w:r w:rsidRPr="00F544DA">
      <w:t>Updated March 2013</w:t>
    </w:r>
    <w:r w:rsidRPr="00F544DA">
      <w:tab/>
      <w:t xml:space="preserve">Page </w:t>
    </w:r>
    <w:r w:rsidRPr="00F544DA">
      <w:fldChar w:fldCharType="begin"/>
    </w:r>
    <w:r w:rsidRPr="00F544DA">
      <w:instrText xml:space="preserve"> PAGE  \* Arabic  \* MERGEFORMAT </w:instrText>
    </w:r>
    <w:r w:rsidRPr="00F544DA">
      <w:fldChar w:fldCharType="separate"/>
    </w:r>
    <w:r>
      <w:t>2</w:t>
    </w:r>
    <w:r w:rsidRPr="00F544DA">
      <w:fldChar w:fldCharType="end"/>
    </w:r>
    <w:r w:rsidRPr="00F544DA">
      <w:t xml:space="preserve"> of </w:t>
    </w:r>
    <w:fldSimple w:instr=" NUMPAGES  \* Arabic  \* MERGEFORMAT ">
      <w:r w:rsidR="00234DD8">
        <w:t>2</w:t>
      </w:r>
    </w:fldSimple>
    <w:r w:rsidRPr="00F544DA">
      <w:tab/>
      <w:t>Ctrl + Home to return to first page</w:t>
    </w:r>
  </w:p>
  <w:p w:rsidR="00D65701" w:rsidRDefault="00D65701" w:rsidP="005C01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2BE" w:rsidRDefault="00C842BE" w:rsidP="005C0131">
      <w:r>
        <w:separator/>
      </w:r>
    </w:p>
    <w:p w:rsidR="00C842BE" w:rsidRDefault="00C842BE" w:rsidP="005C0131"/>
  </w:footnote>
  <w:footnote w:type="continuationSeparator" w:id="0">
    <w:p w:rsidR="00C842BE" w:rsidRDefault="00C842BE" w:rsidP="005C0131">
      <w:r>
        <w:continuationSeparator/>
      </w:r>
    </w:p>
    <w:p w:rsidR="00C842BE" w:rsidRDefault="00C842BE" w:rsidP="005C01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BA3" w:rsidRDefault="00D65701" w:rsidP="00DD1839">
    <w:pPr>
      <w:pStyle w:val="DocHeader"/>
      <w:jc w:val="right"/>
    </w:pPr>
    <w:r>
      <w:drawing>
        <wp:anchor distT="0" distB="0" distL="114300" distR="114300" simplePos="0" relativeHeight="251664384" behindDoc="1" locked="0" layoutInCell="1" allowOverlap="1" wp14:anchorId="429F12C1" wp14:editId="6B9F3E0B">
          <wp:simplePos x="0" y="0"/>
          <wp:positionH relativeFrom="column">
            <wp:posOffset>68580</wp:posOffset>
          </wp:positionH>
          <wp:positionV relativeFrom="paragraph">
            <wp:posOffset>-61595</wp:posOffset>
          </wp:positionV>
          <wp:extent cx="2171700" cy="328930"/>
          <wp:effectExtent l="0" t="0" r="0" b="0"/>
          <wp:wrapTight wrapText="bothSides">
            <wp:wrapPolygon edited="0">
              <wp:start x="0" y="0"/>
              <wp:lineTo x="0" y="20015"/>
              <wp:lineTo x="21411" y="20015"/>
              <wp:lineTo x="21411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-h-greengold-small-heade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E45BA3" w:rsidRPr="00E45BA3">
      <w:rPr>
        <w:rStyle w:val="IntenseReference"/>
        <w:sz w:val="28"/>
      </w:rPr>
      <w:t>University Controller’s Office – Payroll Services</w:t>
    </w:r>
  </w:p>
  <w:p w:rsidR="00DD1839" w:rsidRDefault="00E45BA3" w:rsidP="00DD1839">
    <w:pPr>
      <w:pStyle w:val="DocHeader"/>
      <w:jc w:val="right"/>
      <w:rPr>
        <w:rStyle w:val="IntenseReference"/>
      </w:rPr>
    </w:pPr>
    <w:r w:rsidRPr="001B2BE4">
      <w:rPr>
        <w:rStyle w:val="IntenseReferenc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C1438" wp14:editId="6B409BA8">
              <wp:simplePos x="0" y="0"/>
              <wp:positionH relativeFrom="column">
                <wp:posOffset>-36195</wp:posOffset>
              </wp:positionH>
              <wp:positionV relativeFrom="paragraph">
                <wp:posOffset>172085</wp:posOffset>
              </wp:positionV>
              <wp:extent cx="4629150" cy="9525"/>
              <wp:effectExtent l="19050" t="19050" r="19050" b="28575"/>
              <wp:wrapNone/>
              <wp:docPr id="455" name="Straight Connector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629150" cy="9525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4585DE" id="Straight Connector 45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5pt,13.55pt" to="361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" strokecolor="#006747 [3208]" strokeweight="3pt"/>
          </w:pict>
        </mc:Fallback>
      </mc:AlternateContent>
    </w:r>
    <w:r>
      <w:rPr>
        <w:rStyle w:val="IntenseReference"/>
        <w:sz w:val="28"/>
      </w:rPr>
      <w:t>S</w:t>
    </w:r>
    <w:r w:rsidR="00500CCD" w:rsidRPr="00DD1839">
      <w:rPr>
        <w:rStyle w:val="IntenseReference"/>
        <w:sz w:val="28"/>
      </w:rPr>
      <w:t>etting Up</w:t>
    </w:r>
    <w:r w:rsidR="00D65701" w:rsidRPr="00DD1839">
      <w:rPr>
        <w:rStyle w:val="IntenseReference"/>
        <w:sz w:val="28"/>
      </w:rPr>
      <w:t xml:space="preserve"> </w:t>
    </w:r>
    <w:r w:rsidR="005C0131" w:rsidRPr="00DD1839">
      <w:rPr>
        <w:rStyle w:val="IntenseReference"/>
        <w:sz w:val="28"/>
      </w:rPr>
      <w:t>Direct Deposit</w:t>
    </w:r>
  </w:p>
  <w:p w:rsidR="00DD1839" w:rsidRPr="00DD1839" w:rsidRDefault="00DD1839" w:rsidP="00DD1839">
    <w:pPr>
      <w:pStyle w:val="DocHeader"/>
      <w:jc w:val="right"/>
      <w:rPr>
        <w:rStyle w:val="IntenseReference"/>
        <w:sz w:val="20"/>
      </w:rPr>
    </w:pPr>
    <w:r w:rsidRPr="00DD1839">
      <w:rPr>
        <w:rStyle w:val="IntenseReference"/>
        <w:sz w:val="20"/>
      </w:rPr>
      <w:t>Phone (813) 974-7955/SVC077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A8BC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CCD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96EA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F4DD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96BC1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0C13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14F5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3212B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544B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0CC5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1F6"/>
    <w:multiLevelType w:val="hybridMultilevel"/>
    <w:tmpl w:val="C7D6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EB5867"/>
    <w:multiLevelType w:val="hybridMultilevel"/>
    <w:tmpl w:val="B32A0914"/>
    <w:lvl w:ilvl="0" w:tplc="F87EAAA2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821C5"/>
    <w:multiLevelType w:val="hybridMultilevel"/>
    <w:tmpl w:val="D0C0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9D25CF"/>
    <w:multiLevelType w:val="hybridMultilevel"/>
    <w:tmpl w:val="3F76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4C7655"/>
    <w:multiLevelType w:val="hybridMultilevel"/>
    <w:tmpl w:val="F6280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643FA"/>
    <w:multiLevelType w:val="hybridMultilevel"/>
    <w:tmpl w:val="E6FE4482"/>
    <w:lvl w:ilvl="0" w:tplc="B26AFF70">
      <w:start w:val="1"/>
      <w:numFmt w:val="bullet"/>
      <w:pStyle w:val="ListParagraph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6" w15:restartNumberingAfterBreak="0">
    <w:nsid w:val="16893F90"/>
    <w:multiLevelType w:val="hybridMultilevel"/>
    <w:tmpl w:val="2D2A15DA"/>
    <w:lvl w:ilvl="0" w:tplc="DC868512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7" w15:restartNumberingAfterBreak="0">
    <w:nsid w:val="1B28753B"/>
    <w:multiLevelType w:val="hybridMultilevel"/>
    <w:tmpl w:val="47C4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A692A"/>
    <w:multiLevelType w:val="hybridMultilevel"/>
    <w:tmpl w:val="070A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71833"/>
    <w:multiLevelType w:val="hybridMultilevel"/>
    <w:tmpl w:val="A61CF9BC"/>
    <w:lvl w:ilvl="0" w:tplc="632E4B42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818A3"/>
    <w:multiLevelType w:val="hybridMultilevel"/>
    <w:tmpl w:val="C01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236A8"/>
    <w:multiLevelType w:val="hybridMultilevel"/>
    <w:tmpl w:val="FA842C6E"/>
    <w:lvl w:ilvl="0" w:tplc="DC868512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2" w15:restartNumberingAfterBreak="0">
    <w:nsid w:val="43217B28"/>
    <w:multiLevelType w:val="hybridMultilevel"/>
    <w:tmpl w:val="5EE0338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3" w15:restartNumberingAfterBreak="0">
    <w:nsid w:val="4EDE57F3"/>
    <w:multiLevelType w:val="hybridMultilevel"/>
    <w:tmpl w:val="82A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70875"/>
    <w:multiLevelType w:val="hybridMultilevel"/>
    <w:tmpl w:val="62DA99D2"/>
    <w:lvl w:ilvl="0" w:tplc="0409000F">
      <w:start w:val="1"/>
      <w:numFmt w:val="decimal"/>
      <w:lvlText w:val="%1."/>
      <w:lvlJc w:val="left"/>
      <w:pPr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5" w15:restartNumberingAfterBreak="0">
    <w:nsid w:val="55892FAB"/>
    <w:multiLevelType w:val="hybridMultilevel"/>
    <w:tmpl w:val="CCC6466C"/>
    <w:lvl w:ilvl="0" w:tplc="F29ABACE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F2665"/>
    <w:multiLevelType w:val="multilevel"/>
    <w:tmpl w:val="73BA06CE"/>
    <w:styleLink w:val="Das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79F465F"/>
    <w:multiLevelType w:val="hybridMultilevel"/>
    <w:tmpl w:val="4B8E0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F62B75"/>
    <w:multiLevelType w:val="hybridMultilevel"/>
    <w:tmpl w:val="BFD87BC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9" w15:restartNumberingAfterBreak="0">
    <w:nsid w:val="5D623CCC"/>
    <w:multiLevelType w:val="hybridMultilevel"/>
    <w:tmpl w:val="4B4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C4E0A"/>
    <w:multiLevelType w:val="hybridMultilevel"/>
    <w:tmpl w:val="450402D4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776735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B47DD"/>
    <w:multiLevelType w:val="hybridMultilevel"/>
    <w:tmpl w:val="3C365E1E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B564F4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90267"/>
    <w:multiLevelType w:val="hybridMultilevel"/>
    <w:tmpl w:val="C2863740"/>
    <w:lvl w:ilvl="0" w:tplc="0409000F">
      <w:start w:val="1"/>
      <w:numFmt w:val="decimal"/>
      <w:lvlText w:val="%1."/>
      <w:lvlJc w:val="left"/>
      <w:pPr>
        <w:ind w:left="-822" w:hanging="360"/>
      </w:pPr>
    </w:lvl>
    <w:lvl w:ilvl="1" w:tplc="04090019" w:tentative="1">
      <w:start w:val="1"/>
      <w:numFmt w:val="lowerLetter"/>
      <w:lvlText w:val="%2."/>
      <w:lvlJc w:val="left"/>
      <w:pPr>
        <w:ind w:left="-102" w:hanging="360"/>
      </w:pPr>
    </w:lvl>
    <w:lvl w:ilvl="2" w:tplc="0409001B" w:tentative="1">
      <w:start w:val="1"/>
      <w:numFmt w:val="lowerRoman"/>
      <w:lvlText w:val="%3."/>
      <w:lvlJc w:val="right"/>
      <w:pPr>
        <w:ind w:left="618" w:hanging="180"/>
      </w:pPr>
    </w:lvl>
    <w:lvl w:ilvl="3" w:tplc="0409000F" w:tentative="1">
      <w:start w:val="1"/>
      <w:numFmt w:val="decimal"/>
      <w:lvlText w:val="%4."/>
      <w:lvlJc w:val="left"/>
      <w:pPr>
        <w:ind w:left="1338" w:hanging="360"/>
      </w:pPr>
    </w:lvl>
    <w:lvl w:ilvl="4" w:tplc="04090019" w:tentative="1">
      <w:start w:val="1"/>
      <w:numFmt w:val="lowerLetter"/>
      <w:lvlText w:val="%5."/>
      <w:lvlJc w:val="left"/>
      <w:pPr>
        <w:ind w:left="2058" w:hanging="360"/>
      </w:pPr>
    </w:lvl>
    <w:lvl w:ilvl="5" w:tplc="0409001B" w:tentative="1">
      <w:start w:val="1"/>
      <w:numFmt w:val="lowerRoman"/>
      <w:lvlText w:val="%6."/>
      <w:lvlJc w:val="right"/>
      <w:pPr>
        <w:ind w:left="2778" w:hanging="180"/>
      </w:pPr>
    </w:lvl>
    <w:lvl w:ilvl="6" w:tplc="0409000F" w:tentative="1">
      <w:start w:val="1"/>
      <w:numFmt w:val="decimal"/>
      <w:lvlText w:val="%7."/>
      <w:lvlJc w:val="left"/>
      <w:pPr>
        <w:ind w:left="3498" w:hanging="360"/>
      </w:pPr>
    </w:lvl>
    <w:lvl w:ilvl="7" w:tplc="04090019" w:tentative="1">
      <w:start w:val="1"/>
      <w:numFmt w:val="lowerLetter"/>
      <w:lvlText w:val="%8."/>
      <w:lvlJc w:val="left"/>
      <w:pPr>
        <w:ind w:left="4218" w:hanging="360"/>
      </w:pPr>
    </w:lvl>
    <w:lvl w:ilvl="8" w:tplc="0409001B" w:tentative="1">
      <w:start w:val="1"/>
      <w:numFmt w:val="lowerRoman"/>
      <w:lvlText w:val="%9."/>
      <w:lvlJc w:val="right"/>
      <w:pPr>
        <w:ind w:left="4938" w:hanging="180"/>
      </w:pPr>
    </w:lvl>
  </w:abstractNum>
  <w:abstractNum w:abstractNumId="33" w15:restartNumberingAfterBreak="0">
    <w:nsid w:val="701057B1"/>
    <w:multiLevelType w:val="hybridMultilevel"/>
    <w:tmpl w:val="EBBE8B4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4" w15:restartNumberingAfterBreak="0">
    <w:nsid w:val="75045B82"/>
    <w:multiLevelType w:val="hybridMultilevel"/>
    <w:tmpl w:val="B05C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D390A"/>
    <w:multiLevelType w:val="hybridMultilevel"/>
    <w:tmpl w:val="83C241AE"/>
    <w:lvl w:ilvl="0" w:tplc="07767356">
      <w:start w:val="1"/>
      <w:numFmt w:val="bullet"/>
      <w:pStyle w:val="Checklis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55D91"/>
    <w:multiLevelType w:val="hybridMultilevel"/>
    <w:tmpl w:val="A96E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72351"/>
    <w:multiLevelType w:val="hybridMultilevel"/>
    <w:tmpl w:val="2FBC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2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23"/>
  </w:num>
  <w:num w:numId="17">
    <w:abstractNumId w:val="27"/>
  </w:num>
  <w:num w:numId="18">
    <w:abstractNumId w:val="17"/>
  </w:num>
  <w:num w:numId="19">
    <w:abstractNumId w:val="36"/>
  </w:num>
  <w:num w:numId="20">
    <w:abstractNumId w:val="32"/>
  </w:num>
  <w:num w:numId="21">
    <w:abstractNumId w:val="26"/>
  </w:num>
  <w:num w:numId="22">
    <w:abstractNumId w:val="35"/>
  </w:num>
  <w:num w:numId="23">
    <w:abstractNumId w:val="31"/>
  </w:num>
  <w:num w:numId="24">
    <w:abstractNumId w:val="30"/>
  </w:num>
  <w:num w:numId="25">
    <w:abstractNumId w:val="35"/>
  </w:num>
  <w:num w:numId="26">
    <w:abstractNumId w:val="31"/>
  </w:num>
  <w:num w:numId="27">
    <w:abstractNumId w:val="30"/>
  </w:num>
  <w:num w:numId="28">
    <w:abstractNumId w:val="18"/>
  </w:num>
  <w:num w:numId="29">
    <w:abstractNumId w:val="29"/>
  </w:num>
  <w:num w:numId="30">
    <w:abstractNumId w:val="20"/>
  </w:num>
  <w:num w:numId="31">
    <w:abstractNumId w:val="15"/>
  </w:num>
  <w:num w:numId="32">
    <w:abstractNumId w:val="11"/>
  </w:num>
  <w:num w:numId="33">
    <w:abstractNumId w:val="15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33"/>
  </w:num>
  <w:num w:numId="38">
    <w:abstractNumId w:val="28"/>
  </w:num>
  <w:num w:numId="39">
    <w:abstractNumId w:val="16"/>
  </w:num>
  <w:num w:numId="40">
    <w:abstractNumId w:val="21"/>
  </w:num>
  <w:num w:numId="41">
    <w:abstractNumId w:val="24"/>
  </w:num>
  <w:num w:numId="42">
    <w:abstractNumId w:val="37"/>
  </w:num>
  <w:num w:numId="43">
    <w:abstractNumId w:val="19"/>
  </w:num>
  <w:num w:numId="44">
    <w:abstractNumId w:val="34"/>
  </w:num>
  <w:num w:numId="45">
    <w:abstractNumId w:val="14"/>
  </w:num>
  <w:num w:numId="46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131"/>
    <w:rsid w:val="00011979"/>
    <w:rsid w:val="00015968"/>
    <w:rsid w:val="000166AA"/>
    <w:rsid w:val="000178D0"/>
    <w:rsid w:val="000213B8"/>
    <w:rsid w:val="00023780"/>
    <w:rsid w:val="00031D79"/>
    <w:rsid w:val="00032151"/>
    <w:rsid w:val="0003492A"/>
    <w:rsid w:val="00040E55"/>
    <w:rsid w:val="00044719"/>
    <w:rsid w:val="00045412"/>
    <w:rsid w:val="000462C4"/>
    <w:rsid w:val="00046490"/>
    <w:rsid w:val="0005380F"/>
    <w:rsid w:val="00053F23"/>
    <w:rsid w:val="00057374"/>
    <w:rsid w:val="000578E1"/>
    <w:rsid w:val="00057B62"/>
    <w:rsid w:val="00057DC3"/>
    <w:rsid w:val="000618A7"/>
    <w:rsid w:val="00064D79"/>
    <w:rsid w:val="00066CE7"/>
    <w:rsid w:val="00070E0B"/>
    <w:rsid w:val="000721FA"/>
    <w:rsid w:val="000722F7"/>
    <w:rsid w:val="00073E5C"/>
    <w:rsid w:val="000754FE"/>
    <w:rsid w:val="00077AC1"/>
    <w:rsid w:val="00077CA1"/>
    <w:rsid w:val="00084684"/>
    <w:rsid w:val="000873A4"/>
    <w:rsid w:val="0009073B"/>
    <w:rsid w:val="00090834"/>
    <w:rsid w:val="000910A1"/>
    <w:rsid w:val="00094EFD"/>
    <w:rsid w:val="00095BF1"/>
    <w:rsid w:val="000A1B60"/>
    <w:rsid w:val="000A1F22"/>
    <w:rsid w:val="000B00B5"/>
    <w:rsid w:val="000B09EC"/>
    <w:rsid w:val="000B655D"/>
    <w:rsid w:val="000B68A0"/>
    <w:rsid w:val="000C6CFD"/>
    <w:rsid w:val="000C7D90"/>
    <w:rsid w:val="000D4756"/>
    <w:rsid w:val="000D5A3A"/>
    <w:rsid w:val="000E44E1"/>
    <w:rsid w:val="000E74BB"/>
    <w:rsid w:val="000F11AF"/>
    <w:rsid w:val="000F4BBC"/>
    <w:rsid w:val="001037E9"/>
    <w:rsid w:val="00103BAB"/>
    <w:rsid w:val="001040DC"/>
    <w:rsid w:val="00106781"/>
    <w:rsid w:val="001132DA"/>
    <w:rsid w:val="00114429"/>
    <w:rsid w:val="0011606E"/>
    <w:rsid w:val="0011644A"/>
    <w:rsid w:val="00116DDA"/>
    <w:rsid w:val="00121F10"/>
    <w:rsid w:val="0012300C"/>
    <w:rsid w:val="0012681B"/>
    <w:rsid w:val="00130864"/>
    <w:rsid w:val="001310B0"/>
    <w:rsid w:val="00131112"/>
    <w:rsid w:val="001323CD"/>
    <w:rsid w:val="0013261D"/>
    <w:rsid w:val="00135ACB"/>
    <w:rsid w:val="00137E52"/>
    <w:rsid w:val="001406A3"/>
    <w:rsid w:val="001468A9"/>
    <w:rsid w:val="00146EFE"/>
    <w:rsid w:val="001479A7"/>
    <w:rsid w:val="00147FDC"/>
    <w:rsid w:val="00152A62"/>
    <w:rsid w:val="00154383"/>
    <w:rsid w:val="00160A90"/>
    <w:rsid w:val="00164CAF"/>
    <w:rsid w:val="00166528"/>
    <w:rsid w:val="00170F15"/>
    <w:rsid w:val="00173B5D"/>
    <w:rsid w:val="00173FFF"/>
    <w:rsid w:val="00174191"/>
    <w:rsid w:val="0017565B"/>
    <w:rsid w:val="00176887"/>
    <w:rsid w:val="00177A41"/>
    <w:rsid w:val="0018162B"/>
    <w:rsid w:val="00184D0D"/>
    <w:rsid w:val="00185AD5"/>
    <w:rsid w:val="0018632E"/>
    <w:rsid w:val="00186B19"/>
    <w:rsid w:val="00187CB5"/>
    <w:rsid w:val="00190390"/>
    <w:rsid w:val="00190C89"/>
    <w:rsid w:val="001939AD"/>
    <w:rsid w:val="00197F62"/>
    <w:rsid w:val="001A1B8F"/>
    <w:rsid w:val="001A67CD"/>
    <w:rsid w:val="001A7514"/>
    <w:rsid w:val="001B088C"/>
    <w:rsid w:val="001B2BE4"/>
    <w:rsid w:val="001B421B"/>
    <w:rsid w:val="001B70AF"/>
    <w:rsid w:val="001C27BD"/>
    <w:rsid w:val="001C7525"/>
    <w:rsid w:val="001D01D6"/>
    <w:rsid w:val="001D1D68"/>
    <w:rsid w:val="001D4DEA"/>
    <w:rsid w:val="001E6D9F"/>
    <w:rsid w:val="001F40D0"/>
    <w:rsid w:val="001F480E"/>
    <w:rsid w:val="001F598E"/>
    <w:rsid w:val="001F72E2"/>
    <w:rsid w:val="00202F63"/>
    <w:rsid w:val="00203D58"/>
    <w:rsid w:val="00203E28"/>
    <w:rsid w:val="00210129"/>
    <w:rsid w:val="002150FA"/>
    <w:rsid w:val="00217E09"/>
    <w:rsid w:val="00221A56"/>
    <w:rsid w:val="00223188"/>
    <w:rsid w:val="0022501A"/>
    <w:rsid w:val="00225EFE"/>
    <w:rsid w:val="00227CAF"/>
    <w:rsid w:val="0023156D"/>
    <w:rsid w:val="00234DD8"/>
    <w:rsid w:val="0023644D"/>
    <w:rsid w:val="00242875"/>
    <w:rsid w:val="002431F7"/>
    <w:rsid w:val="00243D94"/>
    <w:rsid w:val="0024406C"/>
    <w:rsid w:val="00244AA7"/>
    <w:rsid w:val="00247EBC"/>
    <w:rsid w:val="0025352C"/>
    <w:rsid w:val="00254297"/>
    <w:rsid w:val="002572D1"/>
    <w:rsid w:val="00261FCF"/>
    <w:rsid w:val="0026251C"/>
    <w:rsid w:val="002631FF"/>
    <w:rsid w:val="0026327A"/>
    <w:rsid w:val="0026331A"/>
    <w:rsid w:val="0026414E"/>
    <w:rsid w:val="00266F70"/>
    <w:rsid w:val="00271301"/>
    <w:rsid w:val="0027760C"/>
    <w:rsid w:val="0028350B"/>
    <w:rsid w:val="0028625F"/>
    <w:rsid w:val="0028679C"/>
    <w:rsid w:val="00290440"/>
    <w:rsid w:val="00294D17"/>
    <w:rsid w:val="00295770"/>
    <w:rsid w:val="002A009A"/>
    <w:rsid w:val="002A28DA"/>
    <w:rsid w:val="002A5D4F"/>
    <w:rsid w:val="002A6896"/>
    <w:rsid w:val="002B1495"/>
    <w:rsid w:val="002B2F3A"/>
    <w:rsid w:val="002B3E99"/>
    <w:rsid w:val="002B4442"/>
    <w:rsid w:val="002B689D"/>
    <w:rsid w:val="002C1CEA"/>
    <w:rsid w:val="002D0625"/>
    <w:rsid w:val="002D1F46"/>
    <w:rsid w:val="002D6708"/>
    <w:rsid w:val="002E0CB0"/>
    <w:rsid w:val="002E1701"/>
    <w:rsid w:val="002E1E6B"/>
    <w:rsid w:val="002E361D"/>
    <w:rsid w:val="002E3C8D"/>
    <w:rsid w:val="002E43F9"/>
    <w:rsid w:val="002F0417"/>
    <w:rsid w:val="002F1CAB"/>
    <w:rsid w:val="002F45BA"/>
    <w:rsid w:val="002F6CBF"/>
    <w:rsid w:val="002F7BA5"/>
    <w:rsid w:val="002F7F5C"/>
    <w:rsid w:val="00300633"/>
    <w:rsid w:val="00301877"/>
    <w:rsid w:val="003024F6"/>
    <w:rsid w:val="00312DB7"/>
    <w:rsid w:val="003143A2"/>
    <w:rsid w:val="00317F0D"/>
    <w:rsid w:val="00320DD1"/>
    <w:rsid w:val="00321AB9"/>
    <w:rsid w:val="00324F84"/>
    <w:rsid w:val="0032581E"/>
    <w:rsid w:val="003258C8"/>
    <w:rsid w:val="00336D1E"/>
    <w:rsid w:val="00340F24"/>
    <w:rsid w:val="00342122"/>
    <w:rsid w:val="00343D8D"/>
    <w:rsid w:val="00344AF2"/>
    <w:rsid w:val="00346E19"/>
    <w:rsid w:val="0035080D"/>
    <w:rsid w:val="00351DF5"/>
    <w:rsid w:val="0035278B"/>
    <w:rsid w:val="00353469"/>
    <w:rsid w:val="00353F93"/>
    <w:rsid w:val="0035436F"/>
    <w:rsid w:val="0035455F"/>
    <w:rsid w:val="0035507B"/>
    <w:rsid w:val="00357E80"/>
    <w:rsid w:val="003605C8"/>
    <w:rsid w:val="003605E5"/>
    <w:rsid w:val="00361C8F"/>
    <w:rsid w:val="00363210"/>
    <w:rsid w:val="00364483"/>
    <w:rsid w:val="00370FA5"/>
    <w:rsid w:val="00373F23"/>
    <w:rsid w:val="00375C96"/>
    <w:rsid w:val="00391522"/>
    <w:rsid w:val="003A4156"/>
    <w:rsid w:val="003A51D1"/>
    <w:rsid w:val="003A756B"/>
    <w:rsid w:val="003B086D"/>
    <w:rsid w:val="003B1DA9"/>
    <w:rsid w:val="003B2D8D"/>
    <w:rsid w:val="003B5A56"/>
    <w:rsid w:val="003B7B49"/>
    <w:rsid w:val="003C0657"/>
    <w:rsid w:val="003C2E8C"/>
    <w:rsid w:val="003C5B83"/>
    <w:rsid w:val="003D064E"/>
    <w:rsid w:val="003D719B"/>
    <w:rsid w:val="003E22FE"/>
    <w:rsid w:val="003E33C7"/>
    <w:rsid w:val="003E5509"/>
    <w:rsid w:val="003E702B"/>
    <w:rsid w:val="003F27EE"/>
    <w:rsid w:val="003F4D80"/>
    <w:rsid w:val="003F5088"/>
    <w:rsid w:val="003F6292"/>
    <w:rsid w:val="003F72BF"/>
    <w:rsid w:val="00403899"/>
    <w:rsid w:val="004112A8"/>
    <w:rsid w:val="004178FB"/>
    <w:rsid w:val="004179B3"/>
    <w:rsid w:val="00422651"/>
    <w:rsid w:val="004238FE"/>
    <w:rsid w:val="0042735F"/>
    <w:rsid w:val="00432CC8"/>
    <w:rsid w:val="004360DC"/>
    <w:rsid w:val="00441189"/>
    <w:rsid w:val="00442027"/>
    <w:rsid w:val="00443799"/>
    <w:rsid w:val="00443B6B"/>
    <w:rsid w:val="004515FB"/>
    <w:rsid w:val="004539A8"/>
    <w:rsid w:val="004541DF"/>
    <w:rsid w:val="00454CA6"/>
    <w:rsid w:val="004550E6"/>
    <w:rsid w:val="00457F33"/>
    <w:rsid w:val="004611EF"/>
    <w:rsid w:val="00461B02"/>
    <w:rsid w:val="004633AA"/>
    <w:rsid w:val="00464FA9"/>
    <w:rsid w:val="00465E6E"/>
    <w:rsid w:val="00466624"/>
    <w:rsid w:val="004668C0"/>
    <w:rsid w:val="004679DD"/>
    <w:rsid w:val="0047018C"/>
    <w:rsid w:val="00472334"/>
    <w:rsid w:val="00474685"/>
    <w:rsid w:val="004750FB"/>
    <w:rsid w:val="00475266"/>
    <w:rsid w:val="004755DA"/>
    <w:rsid w:val="00477C73"/>
    <w:rsid w:val="00477CD7"/>
    <w:rsid w:val="00480845"/>
    <w:rsid w:val="00480DE6"/>
    <w:rsid w:val="00486A66"/>
    <w:rsid w:val="00486F66"/>
    <w:rsid w:val="004873C0"/>
    <w:rsid w:val="00490511"/>
    <w:rsid w:val="00490C0D"/>
    <w:rsid w:val="00491494"/>
    <w:rsid w:val="004A4D0B"/>
    <w:rsid w:val="004A67BA"/>
    <w:rsid w:val="004B38F9"/>
    <w:rsid w:val="004B3D82"/>
    <w:rsid w:val="004B5263"/>
    <w:rsid w:val="004B7E3E"/>
    <w:rsid w:val="004C01FA"/>
    <w:rsid w:val="004C04C6"/>
    <w:rsid w:val="004C47A4"/>
    <w:rsid w:val="004C5535"/>
    <w:rsid w:val="004E0297"/>
    <w:rsid w:val="004F3982"/>
    <w:rsid w:val="004F4EB3"/>
    <w:rsid w:val="00500191"/>
    <w:rsid w:val="005001BA"/>
    <w:rsid w:val="00500CCD"/>
    <w:rsid w:val="0050440A"/>
    <w:rsid w:val="005054F3"/>
    <w:rsid w:val="00507809"/>
    <w:rsid w:val="00510D14"/>
    <w:rsid w:val="005139BC"/>
    <w:rsid w:val="005231D5"/>
    <w:rsid w:val="0052418F"/>
    <w:rsid w:val="0052466C"/>
    <w:rsid w:val="005275EB"/>
    <w:rsid w:val="00527D03"/>
    <w:rsid w:val="00530C47"/>
    <w:rsid w:val="005315C4"/>
    <w:rsid w:val="00532AD2"/>
    <w:rsid w:val="00536377"/>
    <w:rsid w:val="005426D9"/>
    <w:rsid w:val="00544879"/>
    <w:rsid w:val="00546251"/>
    <w:rsid w:val="00550540"/>
    <w:rsid w:val="00551D9C"/>
    <w:rsid w:val="00553572"/>
    <w:rsid w:val="00554184"/>
    <w:rsid w:val="005566DF"/>
    <w:rsid w:val="00561DF3"/>
    <w:rsid w:val="00561F9F"/>
    <w:rsid w:val="00563207"/>
    <w:rsid w:val="00563C31"/>
    <w:rsid w:val="00565732"/>
    <w:rsid w:val="00566238"/>
    <w:rsid w:val="00567BD0"/>
    <w:rsid w:val="00573228"/>
    <w:rsid w:val="00575707"/>
    <w:rsid w:val="0057630B"/>
    <w:rsid w:val="005774A6"/>
    <w:rsid w:val="00577514"/>
    <w:rsid w:val="00580515"/>
    <w:rsid w:val="0058337E"/>
    <w:rsid w:val="00592138"/>
    <w:rsid w:val="00593453"/>
    <w:rsid w:val="00593876"/>
    <w:rsid w:val="00594693"/>
    <w:rsid w:val="005A36B4"/>
    <w:rsid w:val="005A37D2"/>
    <w:rsid w:val="005A6E8E"/>
    <w:rsid w:val="005B467F"/>
    <w:rsid w:val="005B5EF8"/>
    <w:rsid w:val="005B70E9"/>
    <w:rsid w:val="005B73F0"/>
    <w:rsid w:val="005C0131"/>
    <w:rsid w:val="005C362C"/>
    <w:rsid w:val="005C47E9"/>
    <w:rsid w:val="005C6777"/>
    <w:rsid w:val="005C6996"/>
    <w:rsid w:val="005D0AE0"/>
    <w:rsid w:val="005D5A21"/>
    <w:rsid w:val="005D7CB5"/>
    <w:rsid w:val="005E1098"/>
    <w:rsid w:val="005E22FF"/>
    <w:rsid w:val="005E67C4"/>
    <w:rsid w:val="005E729E"/>
    <w:rsid w:val="005F2CF1"/>
    <w:rsid w:val="005F2D19"/>
    <w:rsid w:val="005F4227"/>
    <w:rsid w:val="005F4D36"/>
    <w:rsid w:val="0060257B"/>
    <w:rsid w:val="00604785"/>
    <w:rsid w:val="00605498"/>
    <w:rsid w:val="00606188"/>
    <w:rsid w:val="00607CA8"/>
    <w:rsid w:val="006217F3"/>
    <w:rsid w:val="00622D97"/>
    <w:rsid w:val="00625BA1"/>
    <w:rsid w:val="00625EBB"/>
    <w:rsid w:val="0063186D"/>
    <w:rsid w:val="006352A3"/>
    <w:rsid w:val="00636B18"/>
    <w:rsid w:val="0063783B"/>
    <w:rsid w:val="0064123B"/>
    <w:rsid w:val="006444F9"/>
    <w:rsid w:val="00650DAF"/>
    <w:rsid w:val="00655293"/>
    <w:rsid w:val="006602F7"/>
    <w:rsid w:val="00663CA9"/>
    <w:rsid w:val="00667C87"/>
    <w:rsid w:val="00671DB9"/>
    <w:rsid w:val="00674561"/>
    <w:rsid w:val="006767B1"/>
    <w:rsid w:val="00682838"/>
    <w:rsid w:val="006854AD"/>
    <w:rsid w:val="0068593B"/>
    <w:rsid w:val="00686DA0"/>
    <w:rsid w:val="00687B74"/>
    <w:rsid w:val="00687C95"/>
    <w:rsid w:val="00691966"/>
    <w:rsid w:val="00691F26"/>
    <w:rsid w:val="006955EA"/>
    <w:rsid w:val="00697D37"/>
    <w:rsid w:val="00697FF2"/>
    <w:rsid w:val="006A0BEC"/>
    <w:rsid w:val="006A1BD8"/>
    <w:rsid w:val="006A298B"/>
    <w:rsid w:val="006A7736"/>
    <w:rsid w:val="006B1289"/>
    <w:rsid w:val="006B5EE9"/>
    <w:rsid w:val="006B6154"/>
    <w:rsid w:val="006B65F6"/>
    <w:rsid w:val="006C0F4A"/>
    <w:rsid w:val="006C0F4E"/>
    <w:rsid w:val="006C19D2"/>
    <w:rsid w:val="006C319A"/>
    <w:rsid w:val="006C3E38"/>
    <w:rsid w:val="006C5DA8"/>
    <w:rsid w:val="006C62A6"/>
    <w:rsid w:val="006C6B81"/>
    <w:rsid w:val="006D354E"/>
    <w:rsid w:val="006D4834"/>
    <w:rsid w:val="006D6C92"/>
    <w:rsid w:val="006E062A"/>
    <w:rsid w:val="006E1210"/>
    <w:rsid w:val="006E122C"/>
    <w:rsid w:val="006E5BD7"/>
    <w:rsid w:val="006E77C9"/>
    <w:rsid w:val="006F08A5"/>
    <w:rsid w:val="006F09C7"/>
    <w:rsid w:val="006F0B0E"/>
    <w:rsid w:val="006F14B6"/>
    <w:rsid w:val="006F3275"/>
    <w:rsid w:val="006F79E2"/>
    <w:rsid w:val="0070192C"/>
    <w:rsid w:val="00701C1C"/>
    <w:rsid w:val="007036D2"/>
    <w:rsid w:val="007038BA"/>
    <w:rsid w:val="00704649"/>
    <w:rsid w:val="007052B6"/>
    <w:rsid w:val="00706938"/>
    <w:rsid w:val="00707898"/>
    <w:rsid w:val="00710077"/>
    <w:rsid w:val="00710DFF"/>
    <w:rsid w:val="007131FE"/>
    <w:rsid w:val="00715C03"/>
    <w:rsid w:val="00720B9F"/>
    <w:rsid w:val="00721B1F"/>
    <w:rsid w:val="00722D28"/>
    <w:rsid w:val="007235AF"/>
    <w:rsid w:val="0072579B"/>
    <w:rsid w:val="00726EB7"/>
    <w:rsid w:val="0072713F"/>
    <w:rsid w:val="007303C4"/>
    <w:rsid w:val="007337EF"/>
    <w:rsid w:val="007365B3"/>
    <w:rsid w:val="0073741E"/>
    <w:rsid w:val="00742070"/>
    <w:rsid w:val="007479A8"/>
    <w:rsid w:val="00750E76"/>
    <w:rsid w:val="00751ECF"/>
    <w:rsid w:val="00753CBC"/>
    <w:rsid w:val="00754EF6"/>
    <w:rsid w:val="00757353"/>
    <w:rsid w:val="00761432"/>
    <w:rsid w:val="007660C8"/>
    <w:rsid w:val="0076784F"/>
    <w:rsid w:val="00770E18"/>
    <w:rsid w:val="00771E4F"/>
    <w:rsid w:val="007721BD"/>
    <w:rsid w:val="00773606"/>
    <w:rsid w:val="00773D64"/>
    <w:rsid w:val="00774421"/>
    <w:rsid w:val="00775077"/>
    <w:rsid w:val="00775691"/>
    <w:rsid w:val="00776E1F"/>
    <w:rsid w:val="0078193E"/>
    <w:rsid w:val="00783023"/>
    <w:rsid w:val="00784AC7"/>
    <w:rsid w:val="007878BA"/>
    <w:rsid w:val="007A0A67"/>
    <w:rsid w:val="007A49B2"/>
    <w:rsid w:val="007A515A"/>
    <w:rsid w:val="007A5B5D"/>
    <w:rsid w:val="007A7FC3"/>
    <w:rsid w:val="007B16CE"/>
    <w:rsid w:val="007B1EB5"/>
    <w:rsid w:val="007B7D26"/>
    <w:rsid w:val="007C1DA6"/>
    <w:rsid w:val="007C5C53"/>
    <w:rsid w:val="007C64A9"/>
    <w:rsid w:val="007C68FD"/>
    <w:rsid w:val="007C704A"/>
    <w:rsid w:val="007D3570"/>
    <w:rsid w:val="007D40EF"/>
    <w:rsid w:val="007D5282"/>
    <w:rsid w:val="007E288C"/>
    <w:rsid w:val="007F0AC0"/>
    <w:rsid w:val="007F3DDE"/>
    <w:rsid w:val="007F6949"/>
    <w:rsid w:val="008052D9"/>
    <w:rsid w:val="0080683F"/>
    <w:rsid w:val="00811129"/>
    <w:rsid w:val="0081157A"/>
    <w:rsid w:val="00811E1D"/>
    <w:rsid w:val="008129AD"/>
    <w:rsid w:val="008160B8"/>
    <w:rsid w:val="00816225"/>
    <w:rsid w:val="0082228E"/>
    <w:rsid w:val="00822DE4"/>
    <w:rsid w:val="008234C9"/>
    <w:rsid w:val="008236C9"/>
    <w:rsid w:val="00827425"/>
    <w:rsid w:val="00832A13"/>
    <w:rsid w:val="00833FCE"/>
    <w:rsid w:val="0083522B"/>
    <w:rsid w:val="00836364"/>
    <w:rsid w:val="008439EE"/>
    <w:rsid w:val="00850EBB"/>
    <w:rsid w:val="008510EA"/>
    <w:rsid w:val="00853449"/>
    <w:rsid w:val="008567FE"/>
    <w:rsid w:val="00856F71"/>
    <w:rsid w:val="00860661"/>
    <w:rsid w:val="0086300E"/>
    <w:rsid w:val="00863178"/>
    <w:rsid w:val="00863CF6"/>
    <w:rsid w:val="00870D8F"/>
    <w:rsid w:val="008721DD"/>
    <w:rsid w:val="008735A5"/>
    <w:rsid w:val="008744BB"/>
    <w:rsid w:val="0088112B"/>
    <w:rsid w:val="00882B1E"/>
    <w:rsid w:val="00886056"/>
    <w:rsid w:val="00890C58"/>
    <w:rsid w:val="008912E8"/>
    <w:rsid w:val="00891DC8"/>
    <w:rsid w:val="00893880"/>
    <w:rsid w:val="00893C35"/>
    <w:rsid w:val="00893EEF"/>
    <w:rsid w:val="00896DA9"/>
    <w:rsid w:val="008A1560"/>
    <w:rsid w:val="008A3BAA"/>
    <w:rsid w:val="008A5B53"/>
    <w:rsid w:val="008A6B4E"/>
    <w:rsid w:val="008A7C00"/>
    <w:rsid w:val="008B6BC5"/>
    <w:rsid w:val="008B7EFE"/>
    <w:rsid w:val="008C1400"/>
    <w:rsid w:val="008C1A68"/>
    <w:rsid w:val="008C65BE"/>
    <w:rsid w:val="008C7A0F"/>
    <w:rsid w:val="008D00D8"/>
    <w:rsid w:val="008D403B"/>
    <w:rsid w:val="008D749A"/>
    <w:rsid w:val="008E0085"/>
    <w:rsid w:val="008E1AB6"/>
    <w:rsid w:val="008E4B9C"/>
    <w:rsid w:val="008F22DC"/>
    <w:rsid w:val="008F7863"/>
    <w:rsid w:val="0090068C"/>
    <w:rsid w:val="009015D7"/>
    <w:rsid w:val="00901C6C"/>
    <w:rsid w:val="009034B8"/>
    <w:rsid w:val="0090453A"/>
    <w:rsid w:val="00905038"/>
    <w:rsid w:val="00910372"/>
    <w:rsid w:val="00916422"/>
    <w:rsid w:val="00922D6A"/>
    <w:rsid w:val="0092515F"/>
    <w:rsid w:val="0092655D"/>
    <w:rsid w:val="00927D2D"/>
    <w:rsid w:val="00932147"/>
    <w:rsid w:val="00935BC5"/>
    <w:rsid w:val="00936C62"/>
    <w:rsid w:val="009370F7"/>
    <w:rsid w:val="0094027B"/>
    <w:rsid w:val="0094166F"/>
    <w:rsid w:val="00950300"/>
    <w:rsid w:val="00954491"/>
    <w:rsid w:val="00963870"/>
    <w:rsid w:val="009652B4"/>
    <w:rsid w:val="00966DEF"/>
    <w:rsid w:val="00967E3F"/>
    <w:rsid w:val="00972BCD"/>
    <w:rsid w:val="00973410"/>
    <w:rsid w:val="0097370E"/>
    <w:rsid w:val="00975C9D"/>
    <w:rsid w:val="009762EB"/>
    <w:rsid w:val="00981EDB"/>
    <w:rsid w:val="0098265F"/>
    <w:rsid w:val="00985ECD"/>
    <w:rsid w:val="00986FDA"/>
    <w:rsid w:val="00991C6E"/>
    <w:rsid w:val="0099460C"/>
    <w:rsid w:val="00997BA5"/>
    <w:rsid w:val="009A08C1"/>
    <w:rsid w:val="009A379D"/>
    <w:rsid w:val="009A4092"/>
    <w:rsid w:val="009A4438"/>
    <w:rsid w:val="009A6D3B"/>
    <w:rsid w:val="009B060A"/>
    <w:rsid w:val="009B3DA9"/>
    <w:rsid w:val="009D3EC4"/>
    <w:rsid w:val="009D7C57"/>
    <w:rsid w:val="009D7D06"/>
    <w:rsid w:val="009E1CB6"/>
    <w:rsid w:val="009E43B9"/>
    <w:rsid w:val="009E4A28"/>
    <w:rsid w:val="009E76A2"/>
    <w:rsid w:val="009F127A"/>
    <w:rsid w:val="009F1512"/>
    <w:rsid w:val="009F18CE"/>
    <w:rsid w:val="009F2059"/>
    <w:rsid w:val="009F2877"/>
    <w:rsid w:val="00A007AE"/>
    <w:rsid w:val="00A00AE2"/>
    <w:rsid w:val="00A052D1"/>
    <w:rsid w:val="00A06F52"/>
    <w:rsid w:val="00A10231"/>
    <w:rsid w:val="00A12686"/>
    <w:rsid w:val="00A13352"/>
    <w:rsid w:val="00A16337"/>
    <w:rsid w:val="00A2223A"/>
    <w:rsid w:val="00A24C82"/>
    <w:rsid w:val="00A26787"/>
    <w:rsid w:val="00A308D9"/>
    <w:rsid w:val="00A3159A"/>
    <w:rsid w:val="00A35560"/>
    <w:rsid w:val="00A36D28"/>
    <w:rsid w:val="00A40F7F"/>
    <w:rsid w:val="00A4426F"/>
    <w:rsid w:val="00A45CEC"/>
    <w:rsid w:val="00A45EE7"/>
    <w:rsid w:val="00A501E9"/>
    <w:rsid w:val="00A515BF"/>
    <w:rsid w:val="00A528EC"/>
    <w:rsid w:val="00A5349B"/>
    <w:rsid w:val="00A55316"/>
    <w:rsid w:val="00A561A2"/>
    <w:rsid w:val="00A603D5"/>
    <w:rsid w:val="00A6590E"/>
    <w:rsid w:val="00A72176"/>
    <w:rsid w:val="00A72CE6"/>
    <w:rsid w:val="00A73328"/>
    <w:rsid w:val="00A802AA"/>
    <w:rsid w:val="00A80B35"/>
    <w:rsid w:val="00A8113E"/>
    <w:rsid w:val="00A812A9"/>
    <w:rsid w:val="00A82E89"/>
    <w:rsid w:val="00A83EC2"/>
    <w:rsid w:val="00A84C28"/>
    <w:rsid w:val="00A85399"/>
    <w:rsid w:val="00A911BD"/>
    <w:rsid w:val="00A925F1"/>
    <w:rsid w:val="00AA261B"/>
    <w:rsid w:val="00AA32A4"/>
    <w:rsid w:val="00AA4332"/>
    <w:rsid w:val="00AA4D00"/>
    <w:rsid w:val="00AA4E14"/>
    <w:rsid w:val="00AA64CF"/>
    <w:rsid w:val="00AB2E68"/>
    <w:rsid w:val="00AB3095"/>
    <w:rsid w:val="00AB44F4"/>
    <w:rsid w:val="00AB6FE6"/>
    <w:rsid w:val="00AC5F9C"/>
    <w:rsid w:val="00AC7E44"/>
    <w:rsid w:val="00AD0481"/>
    <w:rsid w:val="00AD1EFE"/>
    <w:rsid w:val="00AD21F7"/>
    <w:rsid w:val="00AD2A45"/>
    <w:rsid w:val="00AD3018"/>
    <w:rsid w:val="00AD3A39"/>
    <w:rsid w:val="00AE0114"/>
    <w:rsid w:val="00AE0E1D"/>
    <w:rsid w:val="00AF400E"/>
    <w:rsid w:val="00AF524A"/>
    <w:rsid w:val="00AF6061"/>
    <w:rsid w:val="00B0176D"/>
    <w:rsid w:val="00B01B71"/>
    <w:rsid w:val="00B055EA"/>
    <w:rsid w:val="00B0563E"/>
    <w:rsid w:val="00B05C99"/>
    <w:rsid w:val="00B06DAC"/>
    <w:rsid w:val="00B12B32"/>
    <w:rsid w:val="00B12FCF"/>
    <w:rsid w:val="00B1332E"/>
    <w:rsid w:val="00B1390C"/>
    <w:rsid w:val="00B1689B"/>
    <w:rsid w:val="00B21534"/>
    <w:rsid w:val="00B21B85"/>
    <w:rsid w:val="00B21E5B"/>
    <w:rsid w:val="00B23DB5"/>
    <w:rsid w:val="00B265C9"/>
    <w:rsid w:val="00B3093C"/>
    <w:rsid w:val="00B32283"/>
    <w:rsid w:val="00B32421"/>
    <w:rsid w:val="00B338EB"/>
    <w:rsid w:val="00B35E02"/>
    <w:rsid w:val="00B37AF4"/>
    <w:rsid w:val="00B42890"/>
    <w:rsid w:val="00B430BB"/>
    <w:rsid w:val="00B43109"/>
    <w:rsid w:val="00B50061"/>
    <w:rsid w:val="00B50246"/>
    <w:rsid w:val="00B512AB"/>
    <w:rsid w:val="00B52E25"/>
    <w:rsid w:val="00B542F4"/>
    <w:rsid w:val="00B5534F"/>
    <w:rsid w:val="00B6297B"/>
    <w:rsid w:val="00B633F6"/>
    <w:rsid w:val="00B63E64"/>
    <w:rsid w:val="00B64036"/>
    <w:rsid w:val="00B645AA"/>
    <w:rsid w:val="00B65282"/>
    <w:rsid w:val="00B708A9"/>
    <w:rsid w:val="00B73266"/>
    <w:rsid w:val="00B744BD"/>
    <w:rsid w:val="00B754D1"/>
    <w:rsid w:val="00B75FC8"/>
    <w:rsid w:val="00B766D4"/>
    <w:rsid w:val="00B76AEC"/>
    <w:rsid w:val="00B76CEB"/>
    <w:rsid w:val="00B7713D"/>
    <w:rsid w:val="00B77156"/>
    <w:rsid w:val="00B80170"/>
    <w:rsid w:val="00B863DF"/>
    <w:rsid w:val="00B866D1"/>
    <w:rsid w:val="00B87075"/>
    <w:rsid w:val="00B9047C"/>
    <w:rsid w:val="00B92B52"/>
    <w:rsid w:val="00B9556B"/>
    <w:rsid w:val="00BA3971"/>
    <w:rsid w:val="00BA56C3"/>
    <w:rsid w:val="00BB2381"/>
    <w:rsid w:val="00BB3507"/>
    <w:rsid w:val="00BB399A"/>
    <w:rsid w:val="00BB54B9"/>
    <w:rsid w:val="00BB68EF"/>
    <w:rsid w:val="00BB69C3"/>
    <w:rsid w:val="00BB74AF"/>
    <w:rsid w:val="00BB7C25"/>
    <w:rsid w:val="00BC1BAC"/>
    <w:rsid w:val="00BC3DF9"/>
    <w:rsid w:val="00BD134D"/>
    <w:rsid w:val="00BD7B0E"/>
    <w:rsid w:val="00BE18E2"/>
    <w:rsid w:val="00BE4221"/>
    <w:rsid w:val="00BE5266"/>
    <w:rsid w:val="00BE7763"/>
    <w:rsid w:val="00BF06C7"/>
    <w:rsid w:val="00BF4D20"/>
    <w:rsid w:val="00C001D1"/>
    <w:rsid w:val="00C01B96"/>
    <w:rsid w:val="00C01BF5"/>
    <w:rsid w:val="00C01C67"/>
    <w:rsid w:val="00C02857"/>
    <w:rsid w:val="00C041AC"/>
    <w:rsid w:val="00C05111"/>
    <w:rsid w:val="00C127E4"/>
    <w:rsid w:val="00C1594C"/>
    <w:rsid w:val="00C16321"/>
    <w:rsid w:val="00C2129E"/>
    <w:rsid w:val="00C21546"/>
    <w:rsid w:val="00C26E6A"/>
    <w:rsid w:val="00C319B6"/>
    <w:rsid w:val="00C33EF0"/>
    <w:rsid w:val="00C3680A"/>
    <w:rsid w:val="00C47C7D"/>
    <w:rsid w:val="00C51CA3"/>
    <w:rsid w:val="00C52C75"/>
    <w:rsid w:val="00C546D7"/>
    <w:rsid w:val="00C55E99"/>
    <w:rsid w:val="00C567F2"/>
    <w:rsid w:val="00C5709E"/>
    <w:rsid w:val="00C57B3D"/>
    <w:rsid w:val="00C656BE"/>
    <w:rsid w:val="00C707A4"/>
    <w:rsid w:val="00C717E7"/>
    <w:rsid w:val="00C71F9D"/>
    <w:rsid w:val="00C75B3D"/>
    <w:rsid w:val="00C75CEA"/>
    <w:rsid w:val="00C82696"/>
    <w:rsid w:val="00C842BE"/>
    <w:rsid w:val="00C846F8"/>
    <w:rsid w:val="00C84ABF"/>
    <w:rsid w:val="00C868EB"/>
    <w:rsid w:val="00C91556"/>
    <w:rsid w:val="00C9264F"/>
    <w:rsid w:val="00C939A5"/>
    <w:rsid w:val="00C96683"/>
    <w:rsid w:val="00C97D52"/>
    <w:rsid w:val="00CA218F"/>
    <w:rsid w:val="00CA33A8"/>
    <w:rsid w:val="00CA377B"/>
    <w:rsid w:val="00CA4887"/>
    <w:rsid w:val="00CB090D"/>
    <w:rsid w:val="00CB1098"/>
    <w:rsid w:val="00CB4459"/>
    <w:rsid w:val="00CB5B7E"/>
    <w:rsid w:val="00CB72E7"/>
    <w:rsid w:val="00CC0DA0"/>
    <w:rsid w:val="00CC36D4"/>
    <w:rsid w:val="00CD285F"/>
    <w:rsid w:val="00CD73C9"/>
    <w:rsid w:val="00CD748C"/>
    <w:rsid w:val="00D05D68"/>
    <w:rsid w:val="00D06DB6"/>
    <w:rsid w:val="00D06F0E"/>
    <w:rsid w:val="00D0739D"/>
    <w:rsid w:val="00D10589"/>
    <w:rsid w:val="00D119F5"/>
    <w:rsid w:val="00D1201C"/>
    <w:rsid w:val="00D21753"/>
    <w:rsid w:val="00D2268B"/>
    <w:rsid w:val="00D23C54"/>
    <w:rsid w:val="00D31359"/>
    <w:rsid w:val="00D32584"/>
    <w:rsid w:val="00D35AC7"/>
    <w:rsid w:val="00D35C6C"/>
    <w:rsid w:val="00D44DAE"/>
    <w:rsid w:val="00D454E6"/>
    <w:rsid w:val="00D47736"/>
    <w:rsid w:val="00D52275"/>
    <w:rsid w:val="00D54921"/>
    <w:rsid w:val="00D55995"/>
    <w:rsid w:val="00D55B41"/>
    <w:rsid w:val="00D613F8"/>
    <w:rsid w:val="00D6502A"/>
    <w:rsid w:val="00D65296"/>
    <w:rsid w:val="00D65701"/>
    <w:rsid w:val="00D65A68"/>
    <w:rsid w:val="00D73200"/>
    <w:rsid w:val="00D73C38"/>
    <w:rsid w:val="00D74BEC"/>
    <w:rsid w:val="00D769F8"/>
    <w:rsid w:val="00D77AE6"/>
    <w:rsid w:val="00D8232A"/>
    <w:rsid w:val="00D82E66"/>
    <w:rsid w:val="00D860D5"/>
    <w:rsid w:val="00D8676B"/>
    <w:rsid w:val="00D872AD"/>
    <w:rsid w:val="00D902AD"/>
    <w:rsid w:val="00D904CC"/>
    <w:rsid w:val="00D9173D"/>
    <w:rsid w:val="00D940FF"/>
    <w:rsid w:val="00D97281"/>
    <w:rsid w:val="00DA1B8D"/>
    <w:rsid w:val="00DA2F81"/>
    <w:rsid w:val="00DB0D90"/>
    <w:rsid w:val="00DB421E"/>
    <w:rsid w:val="00DB4FA7"/>
    <w:rsid w:val="00DB5629"/>
    <w:rsid w:val="00DB60C7"/>
    <w:rsid w:val="00DB6908"/>
    <w:rsid w:val="00DC186C"/>
    <w:rsid w:val="00DC2A74"/>
    <w:rsid w:val="00DC36F8"/>
    <w:rsid w:val="00DC6DCE"/>
    <w:rsid w:val="00DD1839"/>
    <w:rsid w:val="00DD254C"/>
    <w:rsid w:val="00DD2953"/>
    <w:rsid w:val="00DD2BDB"/>
    <w:rsid w:val="00DD33E0"/>
    <w:rsid w:val="00DD67EB"/>
    <w:rsid w:val="00DD744B"/>
    <w:rsid w:val="00DF2A4C"/>
    <w:rsid w:val="00DF346A"/>
    <w:rsid w:val="00DF555A"/>
    <w:rsid w:val="00E010A7"/>
    <w:rsid w:val="00E039AB"/>
    <w:rsid w:val="00E04FF2"/>
    <w:rsid w:val="00E06ABA"/>
    <w:rsid w:val="00E11F12"/>
    <w:rsid w:val="00E13488"/>
    <w:rsid w:val="00E24145"/>
    <w:rsid w:val="00E248A8"/>
    <w:rsid w:val="00E31448"/>
    <w:rsid w:val="00E31A77"/>
    <w:rsid w:val="00E328BE"/>
    <w:rsid w:val="00E32F6B"/>
    <w:rsid w:val="00E346F5"/>
    <w:rsid w:val="00E350F1"/>
    <w:rsid w:val="00E36019"/>
    <w:rsid w:val="00E378C5"/>
    <w:rsid w:val="00E37C35"/>
    <w:rsid w:val="00E37D1C"/>
    <w:rsid w:val="00E4451F"/>
    <w:rsid w:val="00E45368"/>
    <w:rsid w:val="00E45BA3"/>
    <w:rsid w:val="00E54F09"/>
    <w:rsid w:val="00E55074"/>
    <w:rsid w:val="00E60D0E"/>
    <w:rsid w:val="00E612A5"/>
    <w:rsid w:val="00E70756"/>
    <w:rsid w:val="00E71FF0"/>
    <w:rsid w:val="00E749D9"/>
    <w:rsid w:val="00E76C5C"/>
    <w:rsid w:val="00E8009B"/>
    <w:rsid w:val="00E857EC"/>
    <w:rsid w:val="00E908AE"/>
    <w:rsid w:val="00E9470F"/>
    <w:rsid w:val="00E95501"/>
    <w:rsid w:val="00E9697A"/>
    <w:rsid w:val="00E9749B"/>
    <w:rsid w:val="00EA2928"/>
    <w:rsid w:val="00EA2A85"/>
    <w:rsid w:val="00EA2D02"/>
    <w:rsid w:val="00EA4997"/>
    <w:rsid w:val="00EA551B"/>
    <w:rsid w:val="00EA772C"/>
    <w:rsid w:val="00EA7EEC"/>
    <w:rsid w:val="00EB30B5"/>
    <w:rsid w:val="00EB435E"/>
    <w:rsid w:val="00EB45F1"/>
    <w:rsid w:val="00EB5130"/>
    <w:rsid w:val="00EB553C"/>
    <w:rsid w:val="00EB5CC6"/>
    <w:rsid w:val="00EC1C63"/>
    <w:rsid w:val="00EC3C2D"/>
    <w:rsid w:val="00EC5261"/>
    <w:rsid w:val="00EC625A"/>
    <w:rsid w:val="00EC7E1B"/>
    <w:rsid w:val="00ED0B82"/>
    <w:rsid w:val="00ED149F"/>
    <w:rsid w:val="00ED234C"/>
    <w:rsid w:val="00ED4B1C"/>
    <w:rsid w:val="00ED73C5"/>
    <w:rsid w:val="00ED79A4"/>
    <w:rsid w:val="00EE04AD"/>
    <w:rsid w:val="00EE3555"/>
    <w:rsid w:val="00EE3D68"/>
    <w:rsid w:val="00EE453E"/>
    <w:rsid w:val="00EE6170"/>
    <w:rsid w:val="00EE7DDC"/>
    <w:rsid w:val="00EF0FAC"/>
    <w:rsid w:val="00F01AFF"/>
    <w:rsid w:val="00F0331C"/>
    <w:rsid w:val="00F04C27"/>
    <w:rsid w:val="00F06E23"/>
    <w:rsid w:val="00F210C4"/>
    <w:rsid w:val="00F22D6B"/>
    <w:rsid w:val="00F232CF"/>
    <w:rsid w:val="00F31E16"/>
    <w:rsid w:val="00F34108"/>
    <w:rsid w:val="00F376EC"/>
    <w:rsid w:val="00F41329"/>
    <w:rsid w:val="00F41D5C"/>
    <w:rsid w:val="00F4467B"/>
    <w:rsid w:val="00F4743F"/>
    <w:rsid w:val="00F50FE4"/>
    <w:rsid w:val="00F533EF"/>
    <w:rsid w:val="00F544DA"/>
    <w:rsid w:val="00F5579C"/>
    <w:rsid w:val="00F55F5A"/>
    <w:rsid w:val="00F57807"/>
    <w:rsid w:val="00F61E57"/>
    <w:rsid w:val="00F64D6C"/>
    <w:rsid w:val="00F6795B"/>
    <w:rsid w:val="00F7453D"/>
    <w:rsid w:val="00F76797"/>
    <w:rsid w:val="00F77FA5"/>
    <w:rsid w:val="00F812E2"/>
    <w:rsid w:val="00F82C35"/>
    <w:rsid w:val="00F8390E"/>
    <w:rsid w:val="00F84534"/>
    <w:rsid w:val="00F85E04"/>
    <w:rsid w:val="00F9238D"/>
    <w:rsid w:val="00F9435C"/>
    <w:rsid w:val="00FA2267"/>
    <w:rsid w:val="00FA466A"/>
    <w:rsid w:val="00FA4784"/>
    <w:rsid w:val="00FA5645"/>
    <w:rsid w:val="00FA65EF"/>
    <w:rsid w:val="00FA6B8A"/>
    <w:rsid w:val="00FA70AC"/>
    <w:rsid w:val="00FB08A2"/>
    <w:rsid w:val="00FB1DA5"/>
    <w:rsid w:val="00FB3B8F"/>
    <w:rsid w:val="00FD3E50"/>
    <w:rsid w:val="00FD4208"/>
    <w:rsid w:val="00FD489F"/>
    <w:rsid w:val="00FD50F9"/>
    <w:rsid w:val="00FD69AB"/>
    <w:rsid w:val="00FE6304"/>
    <w:rsid w:val="00FF0274"/>
    <w:rsid w:val="00FF3EF9"/>
    <w:rsid w:val="00FF58F6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16B921"/>
  <w15:docId w15:val="{55287C8F-EC44-4D84-92F3-E4B9330C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86" w:right="-1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0131"/>
    <w:pPr>
      <w:spacing w:after="0"/>
      <w:ind w:left="0" w:right="0"/>
    </w:pPr>
    <w:rPr>
      <w:noProof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C0131"/>
    <w:pPr>
      <w:pBdr>
        <w:top w:val="single" w:sz="4" w:space="1" w:color="BB1847" w:themeColor="accent2"/>
        <w:left w:val="single" w:sz="4" w:space="4" w:color="BB1847" w:themeColor="accent2"/>
        <w:bottom w:val="single" w:sz="4" w:space="1" w:color="BB1847" w:themeColor="accent2"/>
        <w:right w:val="single" w:sz="4" w:space="4" w:color="BB1847" w:themeColor="accent2"/>
      </w:pBdr>
      <w:shd w:val="clear" w:color="auto" w:fill="BB1847" w:themeFill="accent2"/>
      <w:spacing w:after="60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210"/>
    <w:pPr>
      <w:keepNext/>
      <w:keepLines/>
      <w:spacing w:before="240"/>
      <w:outlineLvl w:val="1"/>
    </w:pPr>
    <w:rPr>
      <w:rFonts w:cstheme="minorHAnsi"/>
      <w:b/>
      <w:bCs/>
      <w:color w:val="006747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377"/>
    <w:pPr>
      <w:outlineLvl w:val="2"/>
    </w:pPr>
    <w:rPr>
      <w:b/>
      <w:i/>
      <w:color w:val="1F497D" w:themeColor="text2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6377"/>
    <w:pPr>
      <w:outlineLvl w:val="3"/>
    </w:p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B0176D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6D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40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40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40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59A"/>
  </w:style>
  <w:style w:type="paragraph" w:styleId="Footer">
    <w:name w:val="footer"/>
    <w:basedOn w:val="Normal"/>
    <w:link w:val="Foot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59A"/>
  </w:style>
  <w:style w:type="paragraph" w:styleId="NoSpacing">
    <w:name w:val="No Spacing"/>
    <w:link w:val="NoSpacingChar"/>
    <w:uiPriority w:val="1"/>
    <w:qFormat/>
    <w:rsid w:val="00EB5CC6"/>
    <w:pPr>
      <w:spacing w:after="0"/>
      <w:ind w:left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C6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C0131"/>
    <w:rPr>
      <w:rFonts w:cstheme="minorHAnsi"/>
      <w:b/>
      <w:bCs/>
      <w:noProof/>
      <w:color w:val="FFFFFF" w:themeColor="background1"/>
      <w:sz w:val="26"/>
      <w:szCs w:val="26"/>
      <w:shd w:val="clear" w:color="auto" w:fill="BB1847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6E1210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377"/>
    <w:rPr>
      <w:b/>
      <w:i/>
      <w:noProof/>
      <w:color w:val="1F497D" w:themeColor="text2"/>
      <w:sz w:val="21"/>
      <w:szCs w:val="21"/>
    </w:rPr>
  </w:style>
  <w:style w:type="character" w:styleId="Strong">
    <w:name w:val="Strong"/>
    <w:basedOn w:val="DefaultParagraphFont"/>
    <w:uiPriority w:val="22"/>
    <w:qFormat/>
    <w:rsid w:val="001406A3"/>
    <w:rPr>
      <w:b/>
      <w:bCs/>
      <w:color w:val="006747" w:themeColor="accent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36377"/>
    <w:rPr>
      <w:noProof/>
    </w:rPr>
  </w:style>
  <w:style w:type="paragraph" w:customStyle="1" w:styleId="DocHeader">
    <w:name w:val="DocHeader"/>
    <w:basedOn w:val="Header"/>
    <w:link w:val="DocHeaderChar"/>
    <w:qFormat/>
    <w:rsid w:val="00DD67EB"/>
    <w:pPr>
      <w:tabs>
        <w:tab w:val="clear" w:pos="4680"/>
        <w:tab w:val="clear" w:pos="9360"/>
        <w:tab w:val="right" w:pos="10080"/>
      </w:tabs>
    </w:pPr>
  </w:style>
  <w:style w:type="paragraph" w:customStyle="1" w:styleId="DocFooter">
    <w:name w:val="DocFooter"/>
    <w:basedOn w:val="Normal"/>
    <w:link w:val="DocFooterChar"/>
    <w:qFormat/>
    <w:rsid w:val="00DD67EB"/>
    <w:pPr>
      <w:pBdr>
        <w:top w:val="double" w:sz="4" w:space="1" w:color="006747" w:themeColor="accent5"/>
      </w:pBdr>
      <w:tabs>
        <w:tab w:val="left" w:pos="270"/>
        <w:tab w:val="center" w:pos="4860"/>
        <w:tab w:val="right" w:pos="10260"/>
      </w:tabs>
    </w:pPr>
    <w:rPr>
      <w:color w:val="006747" w:themeColor="accent5"/>
      <w:sz w:val="20"/>
      <w:szCs w:val="20"/>
    </w:rPr>
  </w:style>
  <w:style w:type="character" w:customStyle="1" w:styleId="DocHeaderChar">
    <w:name w:val="DocHeader Char"/>
    <w:basedOn w:val="HeaderChar"/>
    <w:link w:val="DocHeader"/>
    <w:rsid w:val="00DD67E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8162B"/>
    <w:rPr>
      <w:color w:val="0000FF" w:themeColor="hyperlink"/>
      <w:u w:val="single"/>
    </w:rPr>
  </w:style>
  <w:style w:type="character" w:customStyle="1" w:styleId="DocFooterChar">
    <w:name w:val="DocFooter Char"/>
    <w:basedOn w:val="DefaultParagraphFont"/>
    <w:link w:val="DocFooter"/>
    <w:rsid w:val="00DD67EB"/>
    <w:rPr>
      <w:rFonts w:ascii="Calibri" w:eastAsia="Calibri" w:hAnsi="Calibri" w:cs="Calibri"/>
      <w:color w:val="006747" w:themeColor="accent5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53572"/>
    <w:pPr>
      <w:numPr>
        <w:numId w:val="3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44B"/>
    <w:pPr>
      <w:pBdr>
        <w:top w:val="single" w:sz="4" w:space="1" w:color="auto"/>
        <w:bottom w:val="single" w:sz="4" w:space="4" w:color="006484" w:themeColor="accent1"/>
      </w:pBdr>
      <w:spacing w:before="200" w:after="280"/>
      <w:ind w:left="720" w:right="738"/>
      <w:jc w:val="center"/>
    </w:pPr>
    <w:rPr>
      <w:b/>
      <w:bCs/>
      <w:i/>
      <w:iCs/>
      <w:color w:val="00648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44B"/>
    <w:rPr>
      <w:rFonts w:ascii="Calibri" w:eastAsia="Calibri" w:hAnsi="Calibri" w:cs="Calibri"/>
      <w:b/>
      <w:bCs/>
      <w:i/>
      <w:iCs/>
      <w:color w:val="00648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5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0176D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440A"/>
  </w:style>
  <w:style w:type="paragraph" w:styleId="BlockText">
    <w:name w:val="Block Text"/>
    <w:basedOn w:val="Normal"/>
    <w:uiPriority w:val="99"/>
    <w:semiHidden/>
    <w:unhideWhenUsed/>
    <w:rsid w:val="0050440A"/>
    <w:pPr>
      <w:pBdr>
        <w:top w:val="single" w:sz="2" w:space="10" w:color="006484" w:themeColor="accent1"/>
        <w:left w:val="single" w:sz="2" w:space="10" w:color="006484" w:themeColor="accent1"/>
        <w:bottom w:val="single" w:sz="2" w:space="10" w:color="006484" w:themeColor="accent1"/>
        <w:right w:val="single" w:sz="2" w:space="10" w:color="006484" w:themeColor="accent1"/>
      </w:pBdr>
      <w:ind w:left="1152" w:right="1152"/>
    </w:pPr>
    <w:rPr>
      <w:rFonts w:eastAsiaTheme="minorEastAsia"/>
      <w:i/>
      <w:iCs/>
      <w:color w:val="00648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0440A"/>
  </w:style>
  <w:style w:type="character" w:customStyle="1" w:styleId="BodyTextChar">
    <w:name w:val="Body Text Char"/>
    <w:basedOn w:val="DefaultParagraphFont"/>
    <w:link w:val="BodyTex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440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0440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440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440A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440A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440A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440A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440A"/>
    <w:pPr>
      <w:spacing w:after="200"/>
    </w:pPr>
    <w:rPr>
      <w:b/>
      <w:bCs/>
      <w:color w:val="00648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440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440A"/>
    <w:rPr>
      <w:rFonts w:ascii="Calibri" w:eastAsia="Calibri" w:hAnsi="Calibri" w:cs="Calibri"/>
      <w:noProof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40A"/>
    <w:rPr>
      <w:rFonts w:ascii="Calibri" w:eastAsia="Calibri" w:hAnsi="Calibri" w:cs="Calibri"/>
      <w:b/>
      <w:bCs/>
      <w:noProof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440A"/>
  </w:style>
  <w:style w:type="character" w:customStyle="1" w:styleId="DateChar">
    <w:name w:val="Date Char"/>
    <w:basedOn w:val="DefaultParagraphFont"/>
    <w:link w:val="Date"/>
    <w:uiPriority w:val="99"/>
    <w:semiHidden/>
    <w:rsid w:val="0050440A"/>
    <w:rPr>
      <w:rFonts w:ascii="Calibri" w:eastAsia="Calibri" w:hAnsi="Calibri" w:cs="Calibri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440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440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44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440A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40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36D1E"/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40A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440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440A"/>
    <w:rPr>
      <w:rFonts w:ascii="Calibri" w:eastAsia="Calibri" w:hAnsi="Calibri" w:cs="Calibri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40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44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44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44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44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44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44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44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44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44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440A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5044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44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44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44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44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440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440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440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440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440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440A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440A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440A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440A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440A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440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440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440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440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440A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04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0"/>
    </w:pPr>
    <w:rPr>
      <w:rFonts w:ascii="Consolas" w:eastAsia="Calibri" w:hAnsi="Consolas" w:cs="Consolas"/>
      <w:noProof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44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440A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44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44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440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440A"/>
    <w:rPr>
      <w:rFonts w:ascii="Calibri" w:eastAsia="Calibri" w:hAnsi="Calibri" w:cs="Calibri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440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440A"/>
    <w:rPr>
      <w:rFonts w:ascii="Consolas" w:eastAsia="Calibri" w:hAnsi="Consolas" w:cs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044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40A"/>
    <w:rPr>
      <w:rFonts w:ascii="Calibri" w:eastAsia="Calibri" w:hAnsi="Calibri" w:cs="Calibri"/>
      <w:i/>
      <w:iCs/>
      <w:noProof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44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440A"/>
    <w:rPr>
      <w:rFonts w:ascii="Calibri" w:eastAsia="Calibri" w:hAnsi="Calibri" w:cs="Calibri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440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40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00648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440A"/>
    <w:rPr>
      <w:rFonts w:asciiTheme="majorHAnsi" w:eastAsiaTheme="majorEastAsia" w:hAnsiTheme="majorHAnsi" w:cstheme="majorBidi"/>
      <w:i/>
      <w:iCs/>
      <w:noProof/>
      <w:color w:val="00648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44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440A"/>
  </w:style>
  <w:style w:type="paragraph" w:styleId="Title">
    <w:name w:val="Title"/>
    <w:basedOn w:val="Normal"/>
    <w:next w:val="Normal"/>
    <w:link w:val="TitleChar"/>
    <w:uiPriority w:val="10"/>
    <w:qFormat/>
    <w:rsid w:val="0050440A"/>
    <w:pPr>
      <w:pBdr>
        <w:bottom w:val="single" w:sz="8" w:space="4" w:color="006484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4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5044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E43F9"/>
    <w:pPr>
      <w:spacing w:before="120"/>
    </w:pPr>
    <w:rPr>
      <w:rFonts w:cstheme="minorHAnsi"/>
      <w:b/>
      <w:bCs/>
      <w:caps/>
      <w:color w:val="006747" w:themeColor="accent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19B6"/>
    <w:pPr>
      <w:ind w:left="220"/>
    </w:pPr>
    <w:rPr>
      <w:rFonts w:cstheme="minorHAnsi"/>
      <w:smallCaps/>
      <w:color w:val="6E643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0440A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0440A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0440A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0440A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0440A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0440A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0440A"/>
    <w:pPr>
      <w:ind w:left="1760"/>
    </w:pPr>
    <w:rPr>
      <w:rFonts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ind w:right="-14"/>
      <w:outlineLvl w:val="9"/>
    </w:pPr>
    <w:rPr>
      <w:rFonts w:asciiTheme="majorHAnsi" w:eastAsiaTheme="majorEastAsia" w:hAnsiTheme="majorHAnsi" w:cstheme="majorBidi"/>
      <w:color w:val="004A62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E749D9"/>
    <w:rPr>
      <w:rFonts w:ascii="Calibri" w:hAnsi="Calibri"/>
      <w:b/>
      <w:color w:val="006747" w:themeColor="accent5"/>
      <w:sz w:val="26"/>
    </w:rPr>
  </w:style>
  <w:style w:type="character" w:styleId="Emphasis">
    <w:name w:val="Emphasis"/>
    <w:basedOn w:val="DefaultParagraphFont"/>
    <w:uiPriority w:val="20"/>
    <w:qFormat/>
    <w:rsid w:val="00B0176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749D9"/>
    <w:rPr>
      <w:b/>
      <w:iCs/>
      <w:color w:val="808080" w:themeColor="text1" w:themeTint="7F"/>
      <w:sz w:val="24"/>
      <w:szCs w:val="24"/>
    </w:rPr>
  </w:style>
  <w:style w:type="table" w:styleId="TableGrid">
    <w:name w:val="Table Grid"/>
    <w:basedOn w:val="TableNormal"/>
    <w:uiPriority w:val="59"/>
    <w:rsid w:val="008912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Strong"/>
    <w:uiPriority w:val="32"/>
    <w:qFormat/>
    <w:rsid w:val="001B2BE4"/>
    <w:rPr>
      <w:b/>
      <w:bCs/>
      <w:color w:val="006747" w:themeColor="accent5"/>
      <w:sz w:val="24"/>
      <w:szCs w:val="24"/>
    </w:rPr>
  </w:style>
  <w:style w:type="table" w:styleId="MediumShading2-Accent5">
    <w:name w:val="Medium Shading 2 Accent 5"/>
    <w:basedOn w:val="TableNormal"/>
    <w:uiPriority w:val="64"/>
    <w:rsid w:val="003A51D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7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3A51D1"/>
    <w:pPr>
      <w:spacing w:after="0"/>
    </w:pPr>
    <w:tblPr>
      <w:tblStyleRowBandSize w:val="1"/>
      <w:tblStyleColBandSize w:val="1"/>
      <w:tblBorders>
        <w:top w:val="single" w:sz="8" w:space="0" w:color="006747" w:themeColor="accent5"/>
        <w:left w:val="single" w:sz="8" w:space="0" w:color="006747" w:themeColor="accent5"/>
        <w:bottom w:val="single" w:sz="8" w:space="0" w:color="006747" w:themeColor="accent5"/>
        <w:right w:val="single" w:sz="8" w:space="0" w:color="0067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band1Horz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</w:style>
  <w:style w:type="paragraph" w:customStyle="1" w:styleId="Tip">
    <w:name w:val="Tip"/>
    <w:basedOn w:val="Normal"/>
    <w:link w:val="TipChar"/>
    <w:qFormat/>
    <w:rsid w:val="008D749A"/>
    <w:pPr>
      <w:pBdr>
        <w:top w:val="dashed" w:sz="4" w:space="1" w:color="404040" w:themeColor="text1" w:themeTint="BF"/>
        <w:bottom w:val="dashed" w:sz="4" w:space="1" w:color="404040" w:themeColor="text1" w:themeTint="BF"/>
      </w:pBdr>
      <w:ind w:right="108"/>
    </w:pPr>
    <w:rPr>
      <w:i/>
    </w:rPr>
  </w:style>
  <w:style w:type="character" w:customStyle="1" w:styleId="TipChar">
    <w:name w:val="Tip Char"/>
    <w:basedOn w:val="DefaultParagraphFont"/>
    <w:link w:val="Tip"/>
    <w:rsid w:val="008D749A"/>
    <w:rPr>
      <w:rFonts w:ascii="Calibri" w:eastAsia="Calibri" w:hAnsi="Calibri" w:cs="Calibri"/>
      <w:i/>
      <w:noProof/>
    </w:rPr>
  </w:style>
  <w:style w:type="character" w:styleId="IntenseEmphasis">
    <w:name w:val="Intense Emphasis"/>
    <w:basedOn w:val="DefaultParagraphFont"/>
    <w:uiPriority w:val="21"/>
    <w:qFormat/>
    <w:rsid w:val="00E9470F"/>
    <w:rPr>
      <w:b/>
      <w:bCs/>
      <w:i/>
      <w:iCs/>
      <w:color w:val="006484" w:themeColor="accent1"/>
    </w:rPr>
  </w:style>
  <w:style w:type="table" w:styleId="LightList-Accent2">
    <w:name w:val="Light List Accent 2"/>
    <w:basedOn w:val="TableNormal"/>
    <w:uiPriority w:val="61"/>
    <w:rsid w:val="00AD0481"/>
    <w:pPr>
      <w:spacing w:after="0"/>
    </w:pPr>
    <w:tblPr>
      <w:tblStyleRowBandSize w:val="1"/>
      <w:tblStyleColBandSize w:val="1"/>
      <w:tblBorders>
        <w:top w:val="single" w:sz="8" w:space="0" w:color="BB1847" w:themeColor="accent2"/>
        <w:left w:val="single" w:sz="8" w:space="0" w:color="BB1847" w:themeColor="accent2"/>
        <w:bottom w:val="single" w:sz="8" w:space="0" w:color="BB1847" w:themeColor="accent2"/>
        <w:right w:val="single" w:sz="8" w:space="0" w:color="BB18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18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band1Horz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</w:style>
  <w:style w:type="paragraph" w:customStyle="1" w:styleId="Body">
    <w:name w:val="Body"/>
    <w:link w:val="BodyChar"/>
    <w:rsid w:val="00B21B8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bdr w:val="nil"/>
    </w:rPr>
  </w:style>
  <w:style w:type="numbering" w:customStyle="1" w:styleId="Dash">
    <w:name w:val="Dash"/>
    <w:rsid w:val="00B21B85"/>
    <w:pPr>
      <w:numPr>
        <w:numId w:val="21"/>
      </w:numPr>
    </w:pPr>
  </w:style>
  <w:style w:type="paragraph" w:customStyle="1" w:styleId="Checklist">
    <w:name w:val="Checklist"/>
    <w:basedOn w:val="Body"/>
    <w:link w:val="ChecklistChar"/>
    <w:qFormat/>
    <w:rsid w:val="000578E1"/>
    <w:pPr>
      <w:numPr>
        <w:numId w:val="22"/>
      </w:numPr>
      <w:ind w:left="446"/>
    </w:pPr>
    <w:rPr>
      <w:rFonts w:asciiTheme="minorHAnsi" w:hAnsiTheme="minorHAnsi"/>
    </w:rPr>
  </w:style>
  <w:style w:type="character" w:customStyle="1" w:styleId="BodyChar">
    <w:name w:val="Body Char"/>
    <w:basedOn w:val="DefaultParagraphFont"/>
    <w:link w:val="Body"/>
    <w:rsid w:val="000578E1"/>
    <w:rPr>
      <w:rFonts w:ascii="Helvetica" w:eastAsia="Arial Unicode MS" w:hAnsi="Arial Unicode MS" w:cs="Arial Unicode MS"/>
      <w:color w:val="000000"/>
      <w:bdr w:val="nil"/>
    </w:rPr>
  </w:style>
  <w:style w:type="character" w:customStyle="1" w:styleId="ChecklistChar">
    <w:name w:val="Checklist Char"/>
    <w:basedOn w:val="BodyChar"/>
    <w:link w:val="Checklist"/>
    <w:rsid w:val="000578E1"/>
    <w:rPr>
      <w:rFonts w:ascii="Helvetica" w:eastAsia="Arial Unicode MS" w:hAnsi="Arial Unicode MS" w:cs="Arial Unicode MS"/>
      <w:color w:val="000000"/>
      <w:bdr w:val="nil"/>
    </w:rPr>
  </w:style>
  <w:style w:type="paragraph" w:customStyle="1" w:styleId="Numberedlist">
    <w:name w:val="Numbered list"/>
    <w:basedOn w:val="ListParagraph"/>
    <w:link w:val="NumberedlistChar"/>
    <w:qFormat/>
    <w:rsid w:val="00E37D1C"/>
    <w:pPr>
      <w:numPr>
        <w:numId w:val="3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A64CF"/>
    <w:rPr>
      <w:rFonts w:ascii="Calibri" w:eastAsia="Calibri" w:hAnsi="Calibri" w:cs="Calibri"/>
    </w:rPr>
  </w:style>
  <w:style w:type="character" w:customStyle="1" w:styleId="NumberedlistChar">
    <w:name w:val="Numbered list Char"/>
    <w:basedOn w:val="ListParagraphChar"/>
    <w:link w:val="Numberedlist"/>
    <w:rsid w:val="00E37D1C"/>
    <w:rPr>
      <w:rFonts w:ascii="Calibri" w:eastAsia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33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23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4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9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8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22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://www.usf.ed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eisler\Documents\Custom%20Office%20Templates\Training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USF-New201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484"/>
      </a:accent1>
      <a:accent2>
        <a:srgbClr val="BB1847"/>
      </a:accent2>
      <a:accent3>
        <a:srgbClr val="95C634"/>
      </a:accent3>
      <a:accent4>
        <a:srgbClr val="6F2687"/>
      </a:accent4>
      <a:accent5>
        <a:srgbClr val="006747"/>
      </a:accent5>
      <a:accent6>
        <a:srgbClr val="CFC49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2013-03-01T00:00:00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140446031274AB20A82D13504FA0B" ma:contentTypeVersion="1" ma:contentTypeDescription="Create a new document." ma:contentTypeScope="" ma:versionID="97109af9e199e13c5f1d6134bdc3783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85A197-ED9F-449C-8E0E-2D359114F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70325C7-7CE5-41E4-8A4C-2E43E7DBF9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2364F9-A45D-413D-8DFB-B59498257A4E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A68BAFB-1FEB-4C86-AA67-3B3A1FA8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Training Guide Template.dotx</Template>
  <TotalTime>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Careers@USF User Guide</vt:lpstr>
    </vt:vector>
  </TitlesOfParts>
  <Company>University of South Florida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Careers@USF User Guide</dc:title>
  <dc:subject>Recruiting in GEMS</dc:subject>
  <dc:creator>Geisler, Pat</dc:creator>
  <cp:keywords>USF Recruiting Guide</cp:keywords>
  <cp:lastModifiedBy>Jones, Chelsea</cp:lastModifiedBy>
  <cp:revision>2</cp:revision>
  <cp:lastPrinted>2017-01-03T19:11:00Z</cp:lastPrinted>
  <dcterms:created xsi:type="dcterms:W3CDTF">2019-12-19T20:54:00Z</dcterms:created>
  <dcterms:modified xsi:type="dcterms:W3CDTF">2019-12-19T20:54:00Z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2012-07-12T00:00:00Z</vt:filetime>
  </property>
  <property fmtid="{D5CDD505-2E9C-101B-9397-08002B2CF9AE}" pid="3" name="LastSaved">
    <vt:filetime>2013-01-16T00:00:00Z</vt:filetime>
  </property>
  <property fmtid="{D5CDD505-2E9C-101B-9397-08002B2CF9AE}" pid="4" name="ContentTypeId">
    <vt:lpwstr>0x01010034D140446031274AB20A82D13504FA0B</vt:lpwstr>
  </property>
  <property fmtid="{D5CDD505-2E9C-101B-9397-08002B2CF9AE}" pid="5" name="Base Target">
    <vt:lpwstr>_blank</vt:lpwstr>
  </property>
</Properties>
</file>