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542A" w14:textId="77777777" w:rsidR="00910CB0" w:rsidRPr="000B3CD6" w:rsidRDefault="00DA4440" w:rsidP="0061369F">
      <w:pPr>
        <w:widowControl/>
        <w:spacing w:before="60" w:after="60"/>
        <w:jc w:val="center"/>
        <w:rPr>
          <w:b/>
          <w:sz w:val="32"/>
          <w:szCs w:val="32"/>
        </w:rPr>
      </w:pPr>
      <w:r>
        <w:rPr>
          <w:b/>
          <w:sz w:val="32"/>
          <w:szCs w:val="32"/>
        </w:rPr>
        <w:t>SHANNON M. SULDO, PH.D.</w:t>
      </w:r>
    </w:p>
    <w:p w14:paraId="73F18A39" w14:textId="77777777" w:rsidR="00910CB0" w:rsidRPr="00C452A7" w:rsidRDefault="00910CB0" w:rsidP="00521947">
      <w:pPr>
        <w:contextualSpacing/>
        <w:rPr>
          <w:rFonts w:ascii="Garamond" w:hAnsi="Garamond"/>
          <w:sz w:val="24"/>
          <w:szCs w:val="24"/>
        </w:rPr>
      </w:pPr>
      <w:r w:rsidRPr="00C452A7">
        <w:rPr>
          <w:rFonts w:ascii="Garamond" w:hAnsi="Garamond"/>
          <w:sz w:val="24"/>
          <w:szCs w:val="24"/>
        </w:rPr>
        <w:t>School Psychology Program</w:t>
      </w:r>
      <w:r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2D5D2D" w:rsidRPr="00C452A7">
        <w:rPr>
          <w:rFonts w:ascii="Garamond" w:hAnsi="Garamond"/>
          <w:sz w:val="24"/>
          <w:szCs w:val="24"/>
        </w:rPr>
        <w:t>4202 East Fowler Avenue, EDU 105</w:t>
      </w:r>
    </w:p>
    <w:p w14:paraId="1450AB0A" w14:textId="77777777" w:rsidR="00910CB0" w:rsidRPr="00C452A7" w:rsidRDefault="00910CB0" w:rsidP="00521947">
      <w:pPr>
        <w:contextualSpacing/>
        <w:rPr>
          <w:rFonts w:ascii="Garamond" w:hAnsi="Garamond"/>
          <w:sz w:val="24"/>
          <w:szCs w:val="24"/>
        </w:rPr>
      </w:pPr>
      <w:r w:rsidRPr="00C452A7">
        <w:rPr>
          <w:rFonts w:ascii="Garamond" w:hAnsi="Garamond"/>
          <w:sz w:val="24"/>
          <w:szCs w:val="24"/>
        </w:rPr>
        <w:t>University of South Florida</w:t>
      </w:r>
      <w:r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2D5D2D" w:rsidRPr="00C452A7">
        <w:rPr>
          <w:rFonts w:ascii="Garamond" w:hAnsi="Garamond"/>
          <w:sz w:val="24"/>
          <w:szCs w:val="24"/>
        </w:rPr>
        <w:t>Tampa, FL 33620</w:t>
      </w:r>
      <w:r w:rsidRPr="00C452A7">
        <w:rPr>
          <w:rFonts w:ascii="Garamond" w:hAnsi="Garamond"/>
          <w:sz w:val="24"/>
          <w:szCs w:val="24"/>
        </w:rPr>
        <w:tab/>
      </w:r>
      <w:r w:rsidRPr="00C452A7">
        <w:rPr>
          <w:rFonts w:ascii="Garamond" w:hAnsi="Garamond"/>
          <w:sz w:val="24"/>
          <w:szCs w:val="24"/>
        </w:rPr>
        <w:tab/>
      </w:r>
    </w:p>
    <w:p w14:paraId="75BE5BB2" w14:textId="77777777" w:rsidR="00910CB0" w:rsidRPr="00C452A7" w:rsidRDefault="00000A52" w:rsidP="00521947">
      <w:pPr>
        <w:contextualSpacing/>
        <w:rPr>
          <w:rFonts w:ascii="Garamond" w:hAnsi="Garamond"/>
          <w:sz w:val="24"/>
          <w:szCs w:val="24"/>
        </w:rPr>
      </w:pPr>
      <w:hyperlink r:id="rId8" w:history="1">
        <w:r w:rsidR="002D5D2D" w:rsidRPr="00C452A7">
          <w:rPr>
            <w:rStyle w:val="Hyperlink"/>
            <w:rFonts w:ascii="Garamond" w:hAnsi="Garamond"/>
            <w:sz w:val="24"/>
            <w:szCs w:val="24"/>
          </w:rPr>
          <w:t>suldo@usf.edu</w:t>
        </w:r>
      </w:hyperlink>
      <w:r w:rsidR="002D5D2D" w:rsidRPr="00C452A7">
        <w:rPr>
          <w:rFonts w:ascii="Garamond" w:hAnsi="Garamond"/>
          <w:sz w:val="24"/>
          <w:szCs w:val="24"/>
        </w:rPr>
        <w:tab/>
        <w:t xml:space="preserve"> </w:t>
      </w:r>
      <w:r w:rsidR="00521947"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521947" w:rsidRPr="00C452A7">
        <w:rPr>
          <w:rFonts w:ascii="Garamond" w:hAnsi="Garamond"/>
          <w:sz w:val="24"/>
          <w:szCs w:val="24"/>
        </w:rPr>
        <w:tab/>
      </w:r>
      <w:r w:rsidR="002D5D2D" w:rsidRPr="00C452A7">
        <w:rPr>
          <w:rFonts w:ascii="Garamond" w:hAnsi="Garamond"/>
          <w:sz w:val="24"/>
          <w:szCs w:val="24"/>
        </w:rPr>
        <w:t>(813) 974 – 2223</w:t>
      </w:r>
    </w:p>
    <w:p w14:paraId="22D0BD4B" w14:textId="77777777" w:rsidR="00910CB0" w:rsidRPr="00C452A7" w:rsidRDefault="00910CB0" w:rsidP="00DA4440">
      <w:pPr>
        <w:widowControl/>
        <w:tabs>
          <w:tab w:val="left" w:pos="360"/>
          <w:tab w:val="left" w:pos="5400"/>
        </w:tabs>
        <w:spacing w:before="60" w:after="60"/>
        <w:contextualSpacing/>
        <w:rPr>
          <w:rFonts w:ascii="Garamond" w:hAnsi="Garamond"/>
          <w:sz w:val="12"/>
          <w:szCs w:val="12"/>
        </w:rPr>
      </w:pPr>
      <w:r w:rsidRPr="00C452A7">
        <w:rPr>
          <w:rFonts w:ascii="Garamond" w:hAnsi="Garamond"/>
          <w:sz w:val="24"/>
          <w:szCs w:val="24"/>
        </w:rPr>
        <w:tab/>
      </w:r>
      <w:r w:rsidRPr="00C452A7">
        <w:rPr>
          <w:rFonts w:ascii="Garamond" w:hAnsi="Garamond"/>
          <w:sz w:val="24"/>
          <w:szCs w:val="24"/>
        </w:rPr>
        <w:tab/>
      </w:r>
    </w:p>
    <w:p w14:paraId="3CFAA303" w14:textId="19CDE1A2" w:rsidR="002D5D2D" w:rsidRPr="00C452A7" w:rsidRDefault="0061369F" w:rsidP="00DA4440">
      <w:pPr>
        <w:widowControl/>
        <w:tabs>
          <w:tab w:val="left" w:pos="360"/>
          <w:tab w:val="left" w:pos="5400"/>
        </w:tabs>
        <w:spacing w:before="60" w:after="60"/>
        <w:contextualSpacing/>
        <w:jc w:val="center"/>
        <w:rPr>
          <w:rFonts w:ascii="Garamond" w:hAnsi="Garamond"/>
          <w:sz w:val="24"/>
          <w:szCs w:val="24"/>
        </w:rPr>
      </w:pPr>
      <w:r w:rsidRPr="00C452A7">
        <w:rPr>
          <w:rFonts w:ascii="Garamond" w:hAnsi="Garamond"/>
          <w:sz w:val="24"/>
          <w:szCs w:val="24"/>
        </w:rPr>
        <w:softHyphen/>
      </w:r>
      <w:r w:rsidRPr="00C452A7">
        <w:rPr>
          <w:rFonts w:ascii="Garamond" w:hAnsi="Garamond"/>
          <w:sz w:val="24"/>
          <w:szCs w:val="24"/>
        </w:rPr>
        <w:softHyphen/>
      </w:r>
      <w:r w:rsidRPr="00C452A7">
        <w:rPr>
          <w:rFonts w:ascii="Garamond" w:hAnsi="Garamond"/>
          <w:sz w:val="24"/>
          <w:szCs w:val="24"/>
        </w:rPr>
        <w:softHyphen/>
      </w:r>
      <w:r w:rsidRPr="00C452A7">
        <w:rPr>
          <w:rFonts w:ascii="Garamond" w:hAnsi="Garamond"/>
          <w:sz w:val="24"/>
          <w:szCs w:val="24"/>
        </w:rPr>
        <w:softHyphen/>
      </w:r>
      <w:r w:rsidRPr="00C452A7">
        <w:rPr>
          <w:rFonts w:ascii="Garamond" w:hAnsi="Garamond"/>
          <w:sz w:val="24"/>
          <w:szCs w:val="24"/>
        </w:rPr>
        <w:softHyphen/>
      </w:r>
      <w:r w:rsidRPr="00C452A7">
        <w:rPr>
          <w:rFonts w:ascii="Garamond" w:hAnsi="Garamond"/>
          <w:sz w:val="24"/>
          <w:szCs w:val="24"/>
        </w:rPr>
        <w:softHyphen/>
      </w:r>
      <w:r w:rsidR="002D5D2D" w:rsidRPr="00C452A7">
        <w:rPr>
          <w:rFonts w:ascii="Garamond" w:hAnsi="Garamond"/>
          <w:b/>
          <w:sz w:val="24"/>
          <w:szCs w:val="24"/>
        </w:rPr>
        <w:t>EDUCATION</w:t>
      </w:r>
    </w:p>
    <w:p w14:paraId="764C8FD7" w14:textId="18C566CC" w:rsidR="002D5D2D" w:rsidRDefault="0057619F" w:rsidP="00DA4440">
      <w:pPr>
        <w:widowControl/>
        <w:tabs>
          <w:tab w:val="left" w:pos="720"/>
          <w:tab w:val="left" w:pos="1620"/>
          <w:tab w:val="left" w:pos="5400"/>
        </w:tabs>
        <w:spacing w:before="60" w:after="60"/>
        <w:contextualSpacing/>
        <w:rPr>
          <w:rFonts w:ascii="Garamond" w:hAnsi="Garamond"/>
          <w:sz w:val="24"/>
          <w:szCs w:val="24"/>
        </w:rPr>
      </w:pPr>
      <w:r>
        <w:rPr>
          <w:rFonts w:ascii="Garamond" w:hAnsi="Garamond"/>
          <w:b/>
          <w:noProof/>
          <w:sz w:val="24"/>
          <w:szCs w:val="24"/>
        </w:rPr>
        <mc:AlternateContent>
          <mc:Choice Requires="wps">
            <w:drawing>
              <wp:anchor distT="4294967295" distB="4294967295" distL="114300" distR="114300" simplePos="0" relativeHeight="251659264" behindDoc="0" locked="0" layoutInCell="1" allowOverlap="1" wp14:anchorId="2324A655" wp14:editId="163E797E">
                <wp:simplePos x="0" y="0"/>
                <wp:positionH relativeFrom="column">
                  <wp:posOffset>29845</wp:posOffset>
                </wp:positionH>
                <wp:positionV relativeFrom="paragraph">
                  <wp:posOffset>-3175</wp:posOffset>
                </wp:positionV>
                <wp:extent cx="59074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EDDDA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5pt" to="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" strokecolor="black [3040]">
                <o:lock v:ext="edit" shapetype="f"/>
              </v:line>
            </w:pict>
          </mc:Fallback>
        </mc:AlternateContent>
      </w:r>
      <w:r w:rsidR="002D5D2D" w:rsidRPr="00C452A7">
        <w:rPr>
          <w:rFonts w:ascii="Garamond" w:hAnsi="Garamond"/>
          <w:bCs/>
          <w:sz w:val="24"/>
          <w:szCs w:val="24"/>
        </w:rPr>
        <w:t>Ph.D</w:t>
      </w:r>
      <w:r w:rsidR="00440283">
        <w:rPr>
          <w:rFonts w:ascii="Garamond" w:hAnsi="Garamond"/>
          <w:bCs/>
          <w:sz w:val="24"/>
          <w:szCs w:val="24"/>
        </w:rPr>
        <w:t>.</w:t>
      </w:r>
      <w:r w:rsidR="002D5D2D" w:rsidRPr="00C452A7">
        <w:rPr>
          <w:rFonts w:ascii="Garamond" w:hAnsi="Garamond"/>
          <w:bCs/>
          <w:sz w:val="24"/>
          <w:szCs w:val="24"/>
        </w:rPr>
        <w:t xml:space="preserve"> </w:t>
      </w:r>
      <w:r w:rsidR="002D5D2D" w:rsidRPr="00C452A7">
        <w:rPr>
          <w:rFonts w:ascii="Garamond" w:hAnsi="Garamond"/>
          <w:bCs/>
          <w:sz w:val="24"/>
          <w:szCs w:val="24"/>
        </w:rPr>
        <w:tab/>
      </w:r>
      <w:r w:rsidR="002D5D2D" w:rsidRPr="00C452A7">
        <w:rPr>
          <w:rFonts w:ascii="Garamond" w:hAnsi="Garamond"/>
          <w:b/>
          <w:bCs/>
          <w:sz w:val="24"/>
          <w:szCs w:val="24"/>
        </w:rPr>
        <w:tab/>
      </w:r>
      <w:r w:rsidR="002D5D2D" w:rsidRPr="00C452A7">
        <w:rPr>
          <w:rFonts w:ascii="Garamond" w:hAnsi="Garamond"/>
          <w:sz w:val="24"/>
          <w:szCs w:val="24"/>
        </w:rPr>
        <w:t>School Psychology</w:t>
      </w:r>
      <w:r w:rsidR="004578E5">
        <w:rPr>
          <w:rFonts w:ascii="Garamond" w:hAnsi="Garamond"/>
          <w:sz w:val="24"/>
          <w:szCs w:val="24"/>
        </w:rPr>
        <w:t>, May 2004</w:t>
      </w:r>
    </w:p>
    <w:p w14:paraId="22BF1CED" w14:textId="68056A83" w:rsidR="004578E5" w:rsidRPr="00C452A7" w:rsidRDefault="004578E5" w:rsidP="00DA4440">
      <w:pPr>
        <w:widowControl/>
        <w:tabs>
          <w:tab w:val="left" w:pos="720"/>
          <w:tab w:val="left" w:pos="1620"/>
          <w:tab w:val="left" w:pos="5400"/>
        </w:tabs>
        <w:spacing w:before="60" w:after="60"/>
        <w:contextualSpacing/>
        <w:rPr>
          <w:rFonts w:ascii="Garamond" w:hAnsi="Garamond"/>
          <w:b/>
          <w:sz w:val="24"/>
          <w:szCs w:val="24"/>
        </w:rPr>
      </w:pPr>
      <w:r>
        <w:rPr>
          <w:rFonts w:ascii="Garamond" w:hAnsi="Garamond"/>
          <w:sz w:val="24"/>
          <w:szCs w:val="24"/>
        </w:rPr>
        <w:t>M.A.</w:t>
      </w:r>
      <w:r>
        <w:rPr>
          <w:rFonts w:ascii="Garamond" w:hAnsi="Garamond"/>
          <w:sz w:val="24"/>
          <w:szCs w:val="24"/>
        </w:rPr>
        <w:tab/>
      </w:r>
      <w:r>
        <w:rPr>
          <w:rFonts w:ascii="Garamond" w:hAnsi="Garamond"/>
          <w:sz w:val="24"/>
          <w:szCs w:val="24"/>
        </w:rPr>
        <w:tab/>
        <w:t>School Psychology, May 2001</w:t>
      </w:r>
    </w:p>
    <w:p w14:paraId="72371E91" w14:textId="32D40B97" w:rsidR="002D5D2D" w:rsidRPr="00C452A7" w:rsidRDefault="002D5D2D" w:rsidP="00DA4440">
      <w:pPr>
        <w:widowControl/>
        <w:tabs>
          <w:tab w:val="left" w:pos="720"/>
          <w:tab w:val="left" w:pos="1620"/>
          <w:tab w:val="left" w:pos="5400"/>
        </w:tabs>
        <w:spacing w:before="60" w:after="60"/>
        <w:ind w:left="2160" w:hanging="2160"/>
        <w:contextualSpacing/>
        <w:rPr>
          <w:rFonts w:ascii="Garamond" w:hAnsi="Garamond"/>
          <w:sz w:val="24"/>
          <w:szCs w:val="24"/>
        </w:rPr>
      </w:pPr>
      <w:r w:rsidRPr="00C452A7">
        <w:rPr>
          <w:rFonts w:ascii="Garamond" w:hAnsi="Garamond"/>
          <w:sz w:val="24"/>
          <w:szCs w:val="24"/>
        </w:rPr>
        <w:tab/>
      </w:r>
      <w:r w:rsidRPr="00C452A7">
        <w:rPr>
          <w:rFonts w:ascii="Garamond" w:hAnsi="Garamond"/>
          <w:sz w:val="24"/>
          <w:szCs w:val="24"/>
        </w:rPr>
        <w:tab/>
      </w:r>
      <w:r w:rsidRPr="00C452A7">
        <w:rPr>
          <w:rFonts w:ascii="Garamond" w:hAnsi="Garamond"/>
          <w:bCs/>
          <w:sz w:val="24"/>
          <w:szCs w:val="24"/>
        </w:rPr>
        <w:t>University of South Carolina</w:t>
      </w:r>
    </w:p>
    <w:p w14:paraId="479C9D6E" w14:textId="77777777" w:rsidR="002D5D2D" w:rsidRPr="00C452A7" w:rsidRDefault="002D5D2D" w:rsidP="00DA4440">
      <w:pPr>
        <w:widowControl/>
        <w:tabs>
          <w:tab w:val="left" w:pos="720"/>
          <w:tab w:val="left" w:pos="1620"/>
          <w:tab w:val="left" w:pos="5400"/>
        </w:tabs>
        <w:spacing w:before="60" w:after="60"/>
        <w:ind w:left="2160" w:hanging="2160"/>
        <w:contextualSpacing/>
        <w:rPr>
          <w:rFonts w:ascii="Garamond" w:hAnsi="Garamond"/>
          <w:i/>
          <w:sz w:val="24"/>
          <w:szCs w:val="24"/>
        </w:rPr>
      </w:pPr>
      <w:r w:rsidRPr="00C452A7">
        <w:rPr>
          <w:rFonts w:ascii="Garamond" w:hAnsi="Garamond"/>
          <w:sz w:val="24"/>
          <w:szCs w:val="24"/>
        </w:rPr>
        <w:tab/>
      </w:r>
      <w:r w:rsidRPr="00C452A7">
        <w:rPr>
          <w:rFonts w:ascii="Garamond" w:hAnsi="Garamond"/>
          <w:sz w:val="24"/>
          <w:szCs w:val="24"/>
        </w:rPr>
        <w:tab/>
      </w:r>
      <w:r w:rsidRPr="00C452A7">
        <w:rPr>
          <w:rFonts w:ascii="Garamond" w:hAnsi="Garamond"/>
          <w:i/>
          <w:sz w:val="24"/>
          <w:szCs w:val="24"/>
        </w:rPr>
        <w:t>APA Accredited, NASP Approved Program</w:t>
      </w:r>
    </w:p>
    <w:p w14:paraId="12F3CA9F" w14:textId="0BCD7E32" w:rsidR="002D5D2D" w:rsidRPr="004578E5" w:rsidRDefault="002D5D2D" w:rsidP="00DA4440">
      <w:pPr>
        <w:widowControl/>
        <w:tabs>
          <w:tab w:val="left" w:pos="720"/>
          <w:tab w:val="left" w:pos="2160"/>
        </w:tabs>
        <w:spacing w:before="60" w:after="60"/>
        <w:ind w:right="-216"/>
        <w:contextualSpacing/>
        <w:rPr>
          <w:rFonts w:ascii="Garamond" w:hAnsi="Garamond"/>
          <w:sz w:val="8"/>
          <w:szCs w:val="8"/>
        </w:rPr>
      </w:pPr>
      <w:r w:rsidRPr="004578E5">
        <w:rPr>
          <w:rFonts w:ascii="Garamond" w:hAnsi="Garamond"/>
          <w:sz w:val="24"/>
          <w:szCs w:val="24"/>
        </w:rPr>
        <w:t xml:space="preserve"> </w:t>
      </w:r>
    </w:p>
    <w:p w14:paraId="2DB0F2FB" w14:textId="3BFDC129" w:rsidR="002D5D2D" w:rsidRPr="00C452A7" w:rsidRDefault="002D5D2D" w:rsidP="00DA4440">
      <w:pPr>
        <w:widowControl/>
        <w:tabs>
          <w:tab w:val="left" w:pos="720"/>
          <w:tab w:val="left" w:pos="1620"/>
        </w:tabs>
        <w:spacing w:before="60" w:after="60"/>
        <w:ind w:right="-90"/>
        <w:contextualSpacing/>
        <w:rPr>
          <w:rFonts w:ascii="Garamond" w:hAnsi="Garamond"/>
          <w:sz w:val="24"/>
          <w:szCs w:val="24"/>
        </w:rPr>
      </w:pPr>
      <w:r w:rsidRPr="00C452A7">
        <w:rPr>
          <w:rFonts w:ascii="Garamond" w:hAnsi="Garamond"/>
          <w:sz w:val="24"/>
          <w:szCs w:val="24"/>
        </w:rPr>
        <w:t>B.A.</w:t>
      </w:r>
      <w:r w:rsidRPr="00C452A7">
        <w:rPr>
          <w:rFonts w:ascii="Garamond" w:hAnsi="Garamond"/>
          <w:sz w:val="24"/>
          <w:szCs w:val="24"/>
        </w:rPr>
        <w:tab/>
      </w:r>
      <w:r w:rsidRPr="00C452A7">
        <w:rPr>
          <w:rFonts w:ascii="Garamond" w:hAnsi="Garamond"/>
          <w:sz w:val="24"/>
          <w:szCs w:val="24"/>
        </w:rPr>
        <w:tab/>
        <w:t>Psychology</w:t>
      </w:r>
      <w:r w:rsidR="004578E5">
        <w:rPr>
          <w:rFonts w:ascii="Garamond" w:hAnsi="Garamond"/>
          <w:sz w:val="24"/>
          <w:szCs w:val="24"/>
        </w:rPr>
        <w:t>, May 1999</w:t>
      </w:r>
    </w:p>
    <w:p w14:paraId="78664A04" w14:textId="10E8052F" w:rsidR="002D5D2D" w:rsidRPr="00C452A7" w:rsidRDefault="002D5D2D" w:rsidP="00DA4440">
      <w:pPr>
        <w:widowControl/>
        <w:tabs>
          <w:tab w:val="left" w:pos="720"/>
          <w:tab w:val="left" w:pos="1620"/>
        </w:tabs>
        <w:spacing w:before="60" w:after="60"/>
        <w:ind w:right="-90"/>
        <w:contextualSpacing/>
        <w:rPr>
          <w:rFonts w:ascii="Garamond" w:hAnsi="Garamond"/>
          <w:sz w:val="24"/>
          <w:szCs w:val="24"/>
        </w:rPr>
      </w:pPr>
      <w:r w:rsidRPr="00C452A7">
        <w:rPr>
          <w:rFonts w:ascii="Garamond" w:hAnsi="Garamond"/>
          <w:sz w:val="24"/>
          <w:szCs w:val="24"/>
        </w:rPr>
        <w:tab/>
      </w:r>
      <w:r w:rsidRPr="00C452A7">
        <w:rPr>
          <w:rFonts w:ascii="Garamond" w:hAnsi="Garamond"/>
          <w:sz w:val="24"/>
          <w:szCs w:val="24"/>
        </w:rPr>
        <w:tab/>
      </w:r>
      <w:r w:rsidRPr="00C452A7">
        <w:rPr>
          <w:rFonts w:ascii="Garamond" w:hAnsi="Garamond"/>
          <w:bCs/>
          <w:sz w:val="24"/>
          <w:szCs w:val="24"/>
        </w:rPr>
        <w:t>University of North Florida</w:t>
      </w:r>
    </w:p>
    <w:p w14:paraId="07327C8F" w14:textId="77777777" w:rsidR="002D5D2D" w:rsidRPr="00C452A7" w:rsidRDefault="002D5D2D" w:rsidP="00DA4440">
      <w:pPr>
        <w:widowControl/>
        <w:tabs>
          <w:tab w:val="left" w:pos="720"/>
          <w:tab w:val="left" w:pos="1620"/>
        </w:tabs>
        <w:spacing w:before="60" w:after="60"/>
        <w:ind w:right="-90"/>
        <w:contextualSpacing/>
        <w:rPr>
          <w:rFonts w:ascii="Garamond" w:hAnsi="Garamond"/>
          <w:i/>
          <w:sz w:val="24"/>
          <w:szCs w:val="24"/>
        </w:rPr>
      </w:pPr>
      <w:r w:rsidRPr="00C452A7">
        <w:rPr>
          <w:rFonts w:ascii="Garamond" w:hAnsi="Garamond"/>
          <w:sz w:val="24"/>
          <w:szCs w:val="24"/>
        </w:rPr>
        <w:tab/>
      </w:r>
      <w:r w:rsidRPr="00C452A7">
        <w:rPr>
          <w:rFonts w:ascii="Garamond" w:hAnsi="Garamond"/>
          <w:sz w:val="24"/>
          <w:szCs w:val="24"/>
        </w:rPr>
        <w:tab/>
      </w:r>
      <w:r w:rsidRPr="00C452A7">
        <w:rPr>
          <w:rFonts w:ascii="Garamond" w:hAnsi="Garamond"/>
          <w:i/>
          <w:sz w:val="24"/>
          <w:szCs w:val="24"/>
        </w:rPr>
        <w:t>Summa Cum Laude with Honors in Psychology</w:t>
      </w:r>
    </w:p>
    <w:p w14:paraId="36E12C3A" w14:textId="77777777" w:rsidR="002D5D2D" w:rsidRPr="002653A7" w:rsidRDefault="002D5D2D" w:rsidP="00DA4440">
      <w:pPr>
        <w:pStyle w:val="BodyText2"/>
        <w:tabs>
          <w:tab w:val="left" w:pos="720"/>
          <w:tab w:val="left" w:pos="2160"/>
        </w:tabs>
        <w:spacing w:before="60" w:after="60"/>
        <w:contextualSpacing/>
        <w:rPr>
          <w:rFonts w:ascii="Garamond" w:hAnsi="Garamond"/>
          <w:sz w:val="12"/>
          <w:szCs w:val="12"/>
        </w:rPr>
      </w:pPr>
      <w:r w:rsidRPr="002653A7">
        <w:rPr>
          <w:rFonts w:ascii="Garamond" w:hAnsi="Garamond"/>
          <w:sz w:val="12"/>
          <w:szCs w:val="12"/>
        </w:rPr>
        <w:tab/>
      </w:r>
      <w:r w:rsidRPr="002653A7">
        <w:rPr>
          <w:rFonts w:ascii="Garamond" w:hAnsi="Garamond"/>
          <w:sz w:val="12"/>
          <w:szCs w:val="12"/>
        </w:rPr>
        <w:tab/>
        <w:t xml:space="preserve"> </w:t>
      </w:r>
    </w:p>
    <w:p w14:paraId="776A8256" w14:textId="77777777" w:rsidR="00910CB0" w:rsidRPr="00C452A7" w:rsidRDefault="00927F24" w:rsidP="00DA4440">
      <w:pPr>
        <w:pStyle w:val="Heading1"/>
        <w:spacing w:before="60" w:after="60"/>
        <w:contextualSpacing/>
        <w:rPr>
          <w:rFonts w:ascii="Garamond" w:hAnsi="Garamond"/>
          <w:szCs w:val="24"/>
        </w:rPr>
      </w:pPr>
      <w:r>
        <w:rPr>
          <w:rFonts w:ascii="Garamond" w:hAnsi="Garamond"/>
          <w:b w:val="0"/>
          <w:noProof/>
          <w:szCs w:val="24"/>
        </w:rPr>
        <mc:AlternateContent>
          <mc:Choice Requires="wps">
            <w:drawing>
              <wp:anchor distT="4294967295" distB="4294967295" distL="114300" distR="114300" simplePos="0" relativeHeight="251661312" behindDoc="0" locked="0" layoutInCell="1" allowOverlap="1" wp14:anchorId="3FA79D0B" wp14:editId="1C407F2C">
                <wp:simplePos x="0" y="0"/>
                <wp:positionH relativeFrom="column">
                  <wp:posOffset>24765</wp:posOffset>
                </wp:positionH>
                <wp:positionV relativeFrom="paragraph">
                  <wp:posOffset>167004</wp:posOffset>
                </wp:positionV>
                <wp:extent cx="59074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5B358D"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3.15pt" to="467.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" strokecolor="black [3040]">
                <o:lock v:ext="edit" shapetype="f"/>
              </v:line>
            </w:pict>
          </mc:Fallback>
        </mc:AlternateContent>
      </w:r>
      <w:r w:rsidR="00910CB0" w:rsidRPr="00C452A7">
        <w:rPr>
          <w:rFonts w:ascii="Garamond" w:hAnsi="Garamond"/>
          <w:szCs w:val="24"/>
        </w:rPr>
        <w:t>PROFESSIONAL POSITIONS</w:t>
      </w:r>
    </w:p>
    <w:p w14:paraId="309DDE48" w14:textId="5F1BADF1" w:rsidR="00FC4657" w:rsidRDefault="00FC4657" w:rsidP="00147E1A">
      <w:pPr>
        <w:tabs>
          <w:tab w:val="left" w:pos="1620"/>
          <w:tab w:val="left" w:pos="1710"/>
        </w:tabs>
        <w:spacing w:before="60" w:after="60"/>
        <w:contextualSpacing/>
        <w:rPr>
          <w:rFonts w:ascii="Garamond" w:hAnsi="Garamond"/>
          <w:sz w:val="24"/>
          <w:szCs w:val="24"/>
        </w:rPr>
      </w:pPr>
      <w:r>
        <w:rPr>
          <w:rFonts w:ascii="Garamond" w:hAnsi="Garamond"/>
          <w:sz w:val="24"/>
          <w:szCs w:val="24"/>
        </w:rPr>
        <w:t xml:space="preserve">2018 – present </w:t>
      </w:r>
      <w:r>
        <w:rPr>
          <w:rFonts w:ascii="Garamond" w:hAnsi="Garamond"/>
          <w:sz w:val="24"/>
          <w:szCs w:val="24"/>
        </w:rPr>
        <w:tab/>
      </w:r>
      <w:r w:rsidRPr="00FC4657">
        <w:rPr>
          <w:rFonts w:ascii="Garamond" w:hAnsi="Garamond"/>
          <w:i/>
          <w:iCs/>
          <w:sz w:val="24"/>
          <w:szCs w:val="24"/>
        </w:rPr>
        <w:t>Director of Clinical Training</w:t>
      </w:r>
      <w:r>
        <w:rPr>
          <w:rFonts w:ascii="Garamond" w:hAnsi="Garamond"/>
          <w:sz w:val="24"/>
          <w:szCs w:val="24"/>
        </w:rPr>
        <w:t xml:space="preserve">, School Psychology Ph.D. Program, </w:t>
      </w:r>
      <w:r w:rsidRPr="00C452A7">
        <w:rPr>
          <w:rFonts w:ascii="Garamond" w:hAnsi="Garamond"/>
          <w:sz w:val="24"/>
          <w:szCs w:val="24"/>
        </w:rPr>
        <w:t>Un</w:t>
      </w:r>
      <w:r>
        <w:rPr>
          <w:rFonts w:ascii="Garamond" w:hAnsi="Garamond"/>
          <w:sz w:val="24"/>
          <w:szCs w:val="24"/>
        </w:rPr>
        <w:t>i</w:t>
      </w:r>
      <w:r w:rsidRPr="00C452A7">
        <w:rPr>
          <w:rFonts w:ascii="Garamond" w:hAnsi="Garamond"/>
          <w:sz w:val="24"/>
          <w:szCs w:val="24"/>
        </w:rPr>
        <w:t>v of South F</w:t>
      </w:r>
      <w:r>
        <w:rPr>
          <w:rFonts w:ascii="Garamond" w:hAnsi="Garamond"/>
          <w:sz w:val="24"/>
          <w:szCs w:val="24"/>
        </w:rPr>
        <w:t>lorida</w:t>
      </w:r>
    </w:p>
    <w:p w14:paraId="1F881C9D" w14:textId="6757DBF3" w:rsidR="00147E1A" w:rsidRDefault="00147E1A" w:rsidP="00147E1A">
      <w:pPr>
        <w:tabs>
          <w:tab w:val="left" w:pos="1620"/>
          <w:tab w:val="left" w:pos="1710"/>
        </w:tabs>
        <w:spacing w:before="60" w:after="60"/>
        <w:contextualSpacing/>
        <w:rPr>
          <w:rFonts w:ascii="Garamond" w:hAnsi="Garamond"/>
          <w:sz w:val="24"/>
          <w:szCs w:val="24"/>
        </w:rPr>
      </w:pPr>
      <w:r>
        <w:rPr>
          <w:rFonts w:ascii="Garamond" w:hAnsi="Garamond"/>
          <w:sz w:val="24"/>
          <w:szCs w:val="24"/>
        </w:rPr>
        <w:t>2014 – present</w:t>
      </w:r>
      <w:r w:rsidRPr="00C452A7">
        <w:rPr>
          <w:rFonts w:ascii="Garamond" w:hAnsi="Garamond"/>
          <w:sz w:val="24"/>
          <w:szCs w:val="24"/>
        </w:rPr>
        <w:t xml:space="preserve"> </w:t>
      </w:r>
      <w:r w:rsidRPr="00C452A7">
        <w:rPr>
          <w:rFonts w:ascii="Garamond" w:hAnsi="Garamond"/>
          <w:sz w:val="24"/>
          <w:szCs w:val="24"/>
        </w:rPr>
        <w:tab/>
      </w:r>
      <w:r w:rsidRPr="00C452A7">
        <w:rPr>
          <w:rFonts w:ascii="Garamond" w:hAnsi="Garamond"/>
          <w:i/>
          <w:sz w:val="24"/>
          <w:szCs w:val="24"/>
        </w:rPr>
        <w:t>Professor</w:t>
      </w:r>
      <w:r w:rsidRPr="00C452A7">
        <w:rPr>
          <w:rFonts w:ascii="Garamond" w:hAnsi="Garamond"/>
          <w:sz w:val="24"/>
          <w:szCs w:val="24"/>
        </w:rPr>
        <w:t>, Un</w:t>
      </w:r>
      <w:r>
        <w:rPr>
          <w:rFonts w:ascii="Garamond" w:hAnsi="Garamond"/>
          <w:sz w:val="24"/>
          <w:szCs w:val="24"/>
        </w:rPr>
        <w:t>i</w:t>
      </w:r>
      <w:r w:rsidRPr="00C452A7">
        <w:rPr>
          <w:rFonts w:ascii="Garamond" w:hAnsi="Garamond"/>
          <w:sz w:val="24"/>
          <w:szCs w:val="24"/>
        </w:rPr>
        <w:t>versity of South Florida</w:t>
      </w:r>
    </w:p>
    <w:p w14:paraId="66CC2D7D" w14:textId="77777777" w:rsidR="0094066A" w:rsidRPr="00C452A7" w:rsidRDefault="0094066A" w:rsidP="0094066A">
      <w:pPr>
        <w:tabs>
          <w:tab w:val="left" w:pos="1620"/>
          <w:tab w:val="left" w:pos="1710"/>
        </w:tabs>
        <w:spacing w:before="60" w:after="60"/>
        <w:contextualSpacing/>
        <w:rPr>
          <w:rFonts w:ascii="Garamond" w:hAnsi="Garamond"/>
          <w:sz w:val="24"/>
          <w:szCs w:val="24"/>
        </w:rPr>
      </w:pPr>
      <w:r w:rsidRPr="00C452A7">
        <w:rPr>
          <w:rFonts w:ascii="Garamond" w:hAnsi="Garamond"/>
          <w:sz w:val="24"/>
          <w:szCs w:val="24"/>
        </w:rPr>
        <w:t xml:space="preserve">2009 – </w:t>
      </w:r>
      <w:r>
        <w:rPr>
          <w:rFonts w:ascii="Garamond" w:hAnsi="Garamond"/>
          <w:sz w:val="24"/>
          <w:szCs w:val="24"/>
        </w:rPr>
        <w:t>2014</w:t>
      </w:r>
      <w:r w:rsidRPr="00C452A7">
        <w:rPr>
          <w:rFonts w:ascii="Garamond" w:hAnsi="Garamond"/>
          <w:sz w:val="24"/>
          <w:szCs w:val="24"/>
        </w:rPr>
        <w:t xml:space="preserve">  </w:t>
      </w:r>
      <w:r w:rsidRPr="00C452A7">
        <w:rPr>
          <w:rFonts w:ascii="Garamond" w:hAnsi="Garamond"/>
          <w:sz w:val="24"/>
          <w:szCs w:val="24"/>
        </w:rPr>
        <w:tab/>
      </w:r>
      <w:r w:rsidRPr="00C452A7">
        <w:rPr>
          <w:rFonts w:ascii="Garamond" w:hAnsi="Garamond"/>
          <w:i/>
          <w:sz w:val="24"/>
          <w:szCs w:val="24"/>
        </w:rPr>
        <w:t>Associate Professor</w:t>
      </w:r>
      <w:r w:rsidRPr="00C452A7">
        <w:rPr>
          <w:rFonts w:ascii="Garamond" w:hAnsi="Garamond"/>
          <w:sz w:val="24"/>
          <w:szCs w:val="24"/>
        </w:rPr>
        <w:t>, University of South Florida</w:t>
      </w:r>
    </w:p>
    <w:p w14:paraId="0E49B547" w14:textId="77777777" w:rsidR="00D53D2E" w:rsidRPr="00C452A7" w:rsidRDefault="00D53D2E" w:rsidP="00D53D2E">
      <w:pPr>
        <w:tabs>
          <w:tab w:val="left" w:pos="1620"/>
          <w:tab w:val="left" w:pos="1710"/>
        </w:tabs>
        <w:spacing w:before="60" w:after="60"/>
        <w:contextualSpacing/>
        <w:rPr>
          <w:rFonts w:ascii="Garamond" w:hAnsi="Garamond"/>
          <w:sz w:val="24"/>
          <w:szCs w:val="24"/>
        </w:rPr>
      </w:pPr>
      <w:r>
        <w:rPr>
          <w:rFonts w:ascii="Garamond" w:hAnsi="Garamond"/>
          <w:sz w:val="24"/>
          <w:szCs w:val="24"/>
        </w:rPr>
        <w:t xml:space="preserve">2004 – 2009 </w:t>
      </w:r>
      <w:r w:rsidR="0094066A" w:rsidRPr="00C452A7">
        <w:rPr>
          <w:rFonts w:ascii="Garamond" w:hAnsi="Garamond"/>
          <w:sz w:val="24"/>
          <w:szCs w:val="24"/>
        </w:rPr>
        <w:tab/>
      </w:r>
      <w:r w:rsidRPr="00D53D2E">
        <w:rPr>
          <w:rFonts w:ascii="Garamond" w:hAnsi="Garamond"/>
          <w:i/>
          <w:sz w:val="24"/>
          <w:szCs w:val="24"/>
        </w:rPr>
        <w:t>Assistant Professor,</w:t>
      </w:r>
      <w:r w:rsidRPr="00C452A7">
        <w:rPr>
          <w:rFonts w:ascii="Garamond" w:hAnsi="Garamond"/>
          <w:sz w:val="24"/>
          <w:szCs w:val="24"/>
        </w:rPr>
        <w:t xml:space="preserve"> University of South Florida</w:t>
      </w:r>
    </w:p>
    <w:p w14:paraId="41F9F60B" w14:textId="303BF17F" w:rsidR="0094066A" w:rsidRPr="00C452A7" w:rsidRDefault="00D53D2E" w:rsidP="0094066A">
      <w:pPr>
        <w:tabs>
          <w:tab w:val="left" w:pos="1620"/>
          <w:tab w:val="left" w:pos="1710"/>
        </w:tabs>
        <w:spacing w:before="60" w:after="60"/>
        <w:ind w:right="-306"/>
        <w:contextualSpacing/>
        <w:rPr>
          <w:rFonts w:ascii="Garamond" w:hAnsi="Garamond"/>
          <w:sz w:val="24"/>
          <w:szCs w:val="24"/>
        </w:rPr>
      </w:pPr>
      <w:r>
        <w:rPr>
          <w:rFonts w:ascii="Garamond" w:hAnsi="Garamond"/>
          <w:sz w:val="24"/>
          <w:szCs w:val="24"/>
        </w:rPr>
        <w:tab/>
      </w:r>
      <w:r w:rsidR="0094066A" w:rsidRPr="00C452A7">
        <w:rPr>
          <w:rFonts w:ascii="Garamond" w:hAnsi="Garamond"/>
          <w:sz w:val="24"/>
          <w:szCs w:val="24"/>
        </w:rPr>
        <w:t xml:space="preserve">School Psychology Program (APA Accredited, NASP Approved) </w:t>
      </w:r>
    </w:p>
    <w:p w14:paraId="2D60D179" w14:textId="7384E4CE" w:rsidR="0094066A" w:rsidRPr="00C452A7" w:rsidRDefault="0094066A" w:rsidP="0094066A">
      <w:pPr>
        <w:tabs>
          <w:tab w:val="left" w:pos="1620"/>
          <w:tab w:val="left" w:pos="1710"/>
        </w:tabs>
        <w:spacing w:before="60" w:after="60"/>
        <w:contextualSpacing/>
        <w:rPr>
          <w:rFonts w:ascii="Garamond" w:hAnsi="Garamond"/>
          <w:sz w:val="24"/>
          <w:szCs w:val="24"/>
        </w:rPr>
      </w:pPr>
      <w:r w:rsidRPr="00C452A7">
        <w:rPr>
          <w:rFonts w:ascii="Garamond" w:hAnsi="Garamond"/>
          <w:sz w:val="24"/>
          <w:szCs w:val="24"/>
        </w:rPr>
        <w:tab/>
        <w:t xml:space="preserve">Department of </w:t>
      </w:r>
      <w:r w:rsidR="00147E1A">
        <w:rPr>
          <w:rFonts w:ascii="Garamond" w:hAnsi="Garamond"/>
          <w:sz w:val="24"/>
          <w:szCs w:val="24"/>
        </w:rPr>
        <w:t xml:space="preserve">Educational and </w:t>
      </w:r>
      <w:r w:rsidRPr="00C452A7">
        <w:rPr>
          <w:rFonts w:ascii="Garamond" w:hAnsi="Garamond"/>
          <w:sz w:val="24"/>
          <w:szCs w:val="24"/>
        </w:rPr>
        <w:t xml:space="preserve">Psychological </w:t>
      </w:r>
      <w:r w:rsidR="00147E1A">
        <w:rPr>
          <w:rFonts w:ascii="Garamond" w:hAnsi="Garamond"/>
          <w:sz w:val="24"/>
          <w:szCs w:val="24"/>
        </w:rPr>
        <w:t>Studies</w:t>
      </w:r>
      <w:r w:rsidRPr="00C452A7">
        <w:rPr>
          <w:rFonts w:ascii="Garamond" w:hAnsi="Garamond"/>
          <w:sz w:val="24"/>
          <w:szCs w:val="24"/>
        </w:rPr>
        <w:t>, College of Education</w:t>
      </w:r>
    </w:p>
    <w:p w14:paraId="54EBCCB6" w14:textId="77777777" w:rsidR="00147E1A" w:rsidRPr="00147E1A" w:rsidRDefault="00147E1A" w:rsidP="00147E1A">
      <w:pPr>
        <w:tabs>
          <w:tab w:val="left" w:pos="1620"/>
          <w:tab w:val="left" w:pos="1710"/>
        </w:tabs>
        <w:spacing w:before="60" w:after="60"/>
        <w:contextualSpacing/>
        <w:rPr>
          <w:rFonts w:ascii="Garamond" w:hAnsi="Garamond"/>
          <w:sz w:val="8"/>
          <w:szCs w:val="8"/>
        </w:rPr>
      </w:pPr>
    </w:p>
    <w:p w14:paraId="65FA7873" w14:textId="77777777" w:rsidR="00147E1A" w:rsidRPr="00C452A7" w:rsidRDefault="00147E1A" w:rsidP="00147E1A">
      <w:pPr>
        <w:tabs>
          <w:tab w:val="left" w:pos="1620"/>
          <w:tab w:val="left" w:pos="1710"/>
        </w:tabs>
        <w:spacing w:before="60" w:after="60"/>
        <w:contextualSpacing/>
        <w:rPr>
          <w:rFonts w:ascii="Garamond" w:hAnsi="Garamond"/>
          <w:sz w:val="24"/>
          <w:szCs w:val="24"/>
        </w:rPr>
      </w:pPr>
      <w:r w:rsidRPr="00C452A7">
        <w:rPr>
          <w:rFonts w:ascii="Garamond" w:hAnsi="Garamond"/>
          <w:sz w:val="24"/>
          <w:szCs w:val="24"/>
        </w:rPr>
        <w:t>2008 – present</w:t>
      </w:r>
      <w:r w:rsidRPr="00C452A7">
        <w:rPr>
          <w:rFonts w:ascii="Garamond" w:hAnsi="Garamond"/>
          <w:sz w:val="24"/>
          <w:szCs w:val="24"/>
        </w:rPr>
        <w:tab/>
        <w:t>Licensed Psychologist (PY # 7704), State of Florida</w:t>
      </w:r>
    </w:p>
    <w:p w14:paraId="7650E1C0" w14:textId="77777777" w:rsidR="0094066A" w:rsidRPr="002653A7" w:rsidRDefault="0094066A" w:rsidP="00DA4440">
      <w:pPr>
        <w:tabs>
          <w:tab w:val="left" w:pos="1620"/>
        </w:tabs>
        <w:spacing w:before="60" w:after="60"/>
        <w:contextualSpacing/>
        <w:rPr>
          <w:rFonts w:ascii="Garamond" w:hAnsi="Garamond"/>
          <w:sz w:val="8"/>
          <w:szCs w:val="8"/>
        </w:rPr>
      </w:pPr>
    </w:p>
    <w:p w14:paraId="307EF3DC" w14:textId="77777777" w:rsidR="00910CB0" w:rsidRPr="00C452A7" w:rsidRDefault="00910CB0" w:rsidP="00DA4440">
      <w:pPr>
        <w:tabs>
          <w:tab w:val="left" w:pos="1620"/>
        </w:tabs>
        <w:spacing w:before="60" w:after="60"/>
        <w:contextualSpacing/>
        <w:rPr>
          <w:rFonts w:ascii="Garamond" w:hAnsi="Garamond"/>
          <w:sz w:val="24"/>
          <w:szCs w:val="24"/>
        </w:rPr>
      </w:pPr>
      <w:r w:rsidRPr="00C452A7">
        <w:rPr>
          <w:rFonts w:ascii="Garamond" w:hAnsi="Garamond"/>
          <w:sz w:val="24"/>
          <w:szCs w:val="24"/>
        </w:rPr>
        <w:t xml:space="preserve">2005 – 2007  </w:t>
      </w:r>
      <w:r w:rsidRPr="00C452A7">
        <w:rPr>
          <w:rFonts w:ascii="Garamond" w:hAnsi="Garamond"/>
          <w:sz w:val="24"/>
          <w:szCs w:val="24"/>
        </w:rPr>
        <w:tab/>
      </w:r>
      <w:r w:rsidR="002D5D2D" w:rsidRPr="00C452A7">
        <w:rPr>
          <w:rFonts w:ascii="Garamond" w:hAnsi="Garamond"/>
          <w:i/>
          <w:sz w:val="24"/>
          <w:szCs w:val="24"/>
        </w:rPr>
        <w:t>Postdoctoral Fellow</w:t>
      </w:r>
      <w:r w:rsidR="002D5D2D" w:rsidRPr="00C452A7">
        <w:rPr>
          <w:rFonts w:ascii="Garamond" w:hAnsi="Garamond"/>
          <w:sz w:val="24"/>
          <w:szCs w:val="24"/>
        </w:rPr>
        <w:t xml:space="preserve">, </w:t>
      </w:r>
      <w:r w:rsidRPr="00C452A7">
        <w:rPr>
          <w:rFonts w:ascii="Garamond" w:hAnsi="Garamond"/>
          <w:sz w:val="24"/>
          <w:szCs w:val="24"/>
        </w:rPr>
        <w:t>School District of Hillsborough County, Tampa, FL</w:t>
      </w:r>
    </w:p>
    <w:p w14:paraId="5F4820C6" w14:textId="5914C0D2" w:rsidR="00910CB0" w:rsidRPr="00C452A7" w:rsidRDefault="00910CB0" w:rsidP="00DA4440">
      <w:pPr>
        <w:tabs>
          <w:tab w:val="left" w:pos="1620"/>
        </w:tabs>
        <w:spacing w:before="60" w:after="60"/>
        <w:contextualSpacing/>
        <w:rPr>
          <w:rFonts w:ascii="Garamond" w:hAnsi="Garamond"/>
          <w:sz w:val="24"/>
          <w:szCs w:val="24"/>
        </w:rPr>
      </w:pPr>
      <w:r w:rsidRPr="00C452A7">
        <w:rPr>
          <w:rFonts w:ascii="Garamond" w:hAnsi="Garamond"/>
          <w:sz w:val="24"/>
          <w:szCs w:val="24"/>
        </w:rPr>
        <w:tab/>
        <w:t>Clinical Psychology Training Program,</w:t>
      </w:r>
      <w:r w:rsidR="00147E1A">
        <w:rPr>
          <w:rFonts w:ascii="Garamond" w:hAnsi="Garamond"/>
          <w:sz w:val="24"/>
          <w:szCs w:val="24"/>
        </w:rPr>
        <w:t xml:space="preserve"> </w:t>
      </w:r>
      <w:r w:rsidRPr="00C452A7">
        <w:rPr>
          <w:rFonts w:ascii="Garamond" w:hAnsi="Garamond"/>
          <w:sz w:val="24"/>
          <w:szCs w:val="24"/>
        </w:rPr>
        <w:t>Department of Psychological Services</w:t>
      </w:r>
    </w:p>
    <w:p w14:paraId="6D1E2A90" w14:textId="77777777" w:rsidR="002D5D2D" w:rsidRPr="002653A7" w:rsidRDefault="002D5D2D" w:rsidP="00DA4440">
      <w:pPr>
        <w:tabs>
          <w:tab w:val="left" w:pos="1620"/>
        </w:tabs>
        <w:spacing w:before="60" w:after="60"/>
        <w:contextualSpacing/>
        <w:rPr>
          <w:rFonts w:ascii="Garamond" w:hAnsi="Garamond"/>
          <w:sz w:val="8"/>
          <w:szCs w:val="8"/>
        </w:rPr>
      </w:pPr>
    </w:p>
    <w:p w14:paraId="5710F2CD" w14:textId="77777777" w:rsidR="000B3CD6" w:rsidRPr="00C452A7" w:rsidRDefault="00910CB0" w:rsidP="00DA4440">
      <w:pPr>
        <w:widowControl/>
        <w:tabs>
          <w:tab w:val="left" w:pos="720"/>
          <w:tab w:val="left" w:pos="1620"/>
          <w:tab w:val="left" w:pos="5400"/>
        </w:tabs>
        <w:spacing w:before="60" w:after="60"/>
        <w:contextualSpacing/>
        <w:rPr>
          <w:rFonts w:ascii="Garamond" w:hAnsi="Garamond"/>
          <w:sz w:val="24"/>
          <w:szCs w:val="24"/>
        </w:rPr>
      </w:pPr>
      <w:r w:rsidRPr="00C452A7">
        <w:rPr>
          <w:rFonts w:ascii="Garamond" w:hAnsi="Garamond"/>
          <w:sz w:val="24"/>
          <w:szCs w:val="24"/>
        </w:rPr>
        <w:t>2003 – 2004</w:t>
      </w:r>
      <w:r w:rsidR="002D5D2D" w:rsidRPr="00C452A7">
        <w:rPr>
          <w:rFonts w:ascii="Garamond" w:hAnsi="Garamond"/>
          <w:sz w:val="24"/>
          <w:szCs w:val="24"/>
        </w:rPr>
        <w:t xml:space="preserve"> </w:t>
      </w:r>
      <w:r w:rsidR="002D5D2D" w:rsidRPr="00C452A7">
        <w:rPr>
          <w:rFonts w:ascii="Garamond" w:hAnsi="Garamond"/>
          <w:sz w:val="24"/>
          <w:szCs w:val="24"/>
        </w:rPr>
        <w:tab/>
      </w:r>
      <w:r w:rsidR="000B3CD6" w:rsidRPr="00C452A7">
        <w:rPr>
          <w:rFonts w:ascii="Garamond" w:hAnsi="Garamond"/>
          <w:i/>
          <w:sz w:val="24"/>
          <w:szCs w:val="24"/>
        </w:rPr>
        <w:t>Predoctoral Intern</w:t>
      </w:r>
      <w:r w:rsidR="000B3CD6" w:rsidRPr="00C452A7">
        <w:rPr>
          <w:rFonts w:ascii="Garamond" w:hAnsi="Garamond"/>
          <w:sz w:val="24"/>
          <w:szCs w:val="24"/>
        </w:rPr>
        <w:t>, Pediatric Psychology Internship Track (APA Accredited)</w:t>
      </w:r>
    </w:p>
    <w:p w14:paraId="403F811B" w14:textId="77777777" w:rsidR="00B15302" w:rsidRPr="00C452A7" w:rsidRDefault="000B3CD6" w:rsidP="00B15302">
      <w:pPr>
        <w:widowControl/>
        <w:tabs>
          <w:tab w:val="left" w:pos="720"/>
          <w:tab w:val="left" w:pos="1620"/>
          <w:tab w:val="left" w:pos="5400"/>
        </w:tabs>
        <w:spacing w:before="60" w:after="60"/>
        <w:contextualSpacing/>
        <w:rPr>
          <w:rFonts w:ascii="Garamond" w:hAnsi="Garamond"/>
          <w:bCs/>
          <w:sz w:val="24"/>
          <w:szCs w:val="24"/>
        </w:rPr>
      </w:pPr>
      <w:r w:rsidRPr="00C452A7">
        <w:rPr>
          <w:rFonts w:ascii="Garamond" w:hAnsi="Garamond"/>
          <w:sz w:val="24"/>
          <w:szCs w:val="24"/>
        </w:rPr>
        <w:tab/>
      </w:r>
      <w:r w:rsidRPr="00C452A7">
        <w:rPr>
          <w:rFonts w:ascii="Garamond" w:hAnsi="Garamond"/>
          <w:sz w:val="24"/>
          <w:szCs w:val="24"/>
        </w:rPr>
        <w:tab/>
      </w:r>
      <w:r w:rsidR="00910CB0" w:rsidRPr="00C452A7">
        <w:rPr>
          <w:rFonts w:ascii="Garamond" w:hAnsi="Garamond"/>
          <w:bCs/>
          <w:sz w:val="24"/>
          <w:szCs w:val="24"/>
        </w:rPr>
        <w:t>Johns Hopkins School of Medicine/Kennedy Krieger Institute, Baltimore, MD</w:t>
      </w:r>
    </w:p>
    <w:p w14:paraId="5F48D275" w14:textId="77777777" w:rsidR="00910CB0" w:rsidRPr="00C452A7" w:rsidRDefault="00B15302" w:rsidP="00B15302">
      <w:pPr>
        <w:widowControl/>
        <w:tabs>
          <w:tab w:val="left" w:pos="720"/>
          <w:tab w:val="left" w:pos="1620"/>
          <w:tab w:val="left" w:pos="5400"/>
        </w:tabs>
        <w:spacing w:before="60" w:after="60"/>
        <w:contextualSpacing/>
        <w:rPr>
          <w:rFonts w:ascii="Garamond" w:hAnsi="Garamond"/>
          <w:sz w:val="24"/>
          <w:szCs w:val="24"/>
        </w:rPr>
      </w:pPr>
      <w:r w:rsidRPr="00C452A7">
        <w:rPr>
          <w:rFonts w:ascii="Garamond" w:hAnsi="Garamond"/>
          <w:bCs/>
          <w:sz w:val="24"/>
          <w:szCs w:val="24"/>
        </w:rPr>
        <w:tab/>
      </w:r>
      <w:r w:rsidRPr="00C452A7">
        <w:rPr>
          <w:rFonts w:ascii="Garamond" w:hAnsi="Garamond"/>
          <w:bCs/>
          <w:sz w:val="24"/>
          <w:szCs w:val="24"/>
        </w:rPr>
        <w:tab/>
      </w:r>
      <w:r w:rsidR="00910CB0" w:rsidRPr="00C452A7">
        <w:rPr>
          <w:rFonts w:ascii="Garamond" w:hAnsi="Garamond"/>
          <w:sz w:val="24"/>
          <w:szCs w:val="24"/>
        </w:rPr>
        <w:t>Rotations: Child &amp; Family Therapy, Behavior Management</w:t>
      </w:r>
    </w:p>
    <w:p w14:paraId="07BEB0B1" w14:textId="77777777" w:rsidR="000B3CD6" w:rsidRPr="002653A7" w:rsidRDefault="00910CB0" w:rsidP="00DA4440">
      <w:pPr>
        <w:widowControl/>
        <w:tabs>
          <w:tab w:val="left" w:pos="720"/>
        </w:tabs>
        <w:spacing w:before="60" w:after="60"/>
        <w:contextualSpacing/>
        <w:rPr>
          <w:rFonts w:ascii="Garamond" w:hAnsi="Garamond"/>
          <w:sz w:val="12"/>
          <w:szCs w:val="12"/>
        </w:rPr>
      </w:pPr>
      <w:r w:rsidRPr="002653A7">
        <w:rPr>
          <w:rFonts w:ascii="Garamond" w:hAnsi="Garamond"/>
          <w:sz w:val="12"/>
          <w:szCs w:val="12"/>
        </w:rPr>
        <w:tab/>
      </w:r>
    </w:p>
    <w:p w14:paraId="398D3624" w14:textId="77777777" w:rsidR="00910CB0" w:rsidRPr="00C452A7" w:rsidRDefault="00927F24" w:rsidP="00DA4440">
      <w:pPr>
        <w:widowControl/>
        <w:tabs>
          <w:tab w:val="left" w:pos="720"/>
        </w:tabs>
        <w:spacing w:before="60" w:after="60"/>
        <w:contextualSpacing/>
        <w:jc w:val="center"/>
        <w:rPr>
          <w:rFonts w:ascii="Garamond" w:hAnsi="Garamond"/>
          <w:b/>
          <w:sz w:val="24"/>
          <w:szCs w:val="24"/>
        </w:rPr>
      </w:pPr>
      <w:r>
        <w:rPr>
          <w:rFonts w:ascii="Garamond" w:hAnsi="Garamond"/>
          <w:b/>
          <w:noProof/>
          <w:sz w:val="24"/>
          <w:szCs w:val="24"/>
        </w:rPr>
        <mc:AlternateContent>
          <mc:Choice Requires="wps">
            <w:drawing>
              <wp:anchor distT="4294967295" distB="4294967295" distL="114300" distR="114300" simplePos="0" relativeHeight="251663360" behindDoc="0" locked="0" layoutInCell="1" allowOverlap="1" wp14:anchorId="715B7C18" wp14:editId="5DB49F00">
                <wp:simplePos x="0" y="0"/>
                <wp:positionH relativeFrom="column">
                  <wp:posOffset>-29845</wp:posOffset>
                </wp:positionH>
                <wp:positionV relativeFrom="paragraph">
                  <wp:posOffset>167639</wp:posOffset>
                </wp:positionV>
                <wp:extent cx="59074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69788F"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3.2pt" to="46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" strokecolor="black [3040]">
                <o:lock v:ext="edit" shapetype="f"/>
              </v:line>
            </w:pict>
          </mc:Fallback>
        </mc:AlternateContent>
      </w:r>
      <w:r w:rsidR="00910CB0" w:rsidRPr="00C452A7">
        <w:rPr>
          <w:rFonts w:ascii="Garamond" w:hAnsi="Garamond"/>
          <w:b/>
          <w:sz w:val="24"/>
          <w:szCs w:val="24"/>
        </w:rPr>
        <w:t>ACADEMIC AWARDS AND HONORS</w:t>
      </w:r>
    </w:p>
    <w:p w14:paraId="47982E8F" w14:textId="77777777" w:rsidR="00D95327" w:rsidRDefault="00D95327" w:rsidP="00D95327">
      <w:pPr>
        <w:pStyle w:val="Heading7"/>
        <w:tabs>
          <w:tab w:val="left" w:pos="1620"/>
        </w:tabs>
        <w:contextualSpacing/>
        <w:rPr>
          <w:rFonts w:ascii="Garamond" w:hAnsi="Garamond"/>
          <w:szCs w:val="24"/>
        </w:rPr>
      </w:pPr>
      <w:r>
        <w:rPr>
          <w:rFonts w:ascii="Garamond" w:hAnsi="Garamond"/>
          <w:szCs w:val="24"/>
        </w:rPr>
        <w:t>2019</w:t>
      </w:r>
      <w:r>
        <w:rPr>
          <w:rFonts w:ascii="Garamond" w:hAnsi="Garamond"/>
          <w:szCs w:val="24"/>
        </w:rPr>
        <w:tab/>
      </w:r>
      <w:r>
        <w:rPr>
          <w:rFonts w:ascii="Garamond" w:hAnsi="Garamond"/>
          <w:szCs w:val="24"/>
        </w:rPr>
        <w:tab/>
        <w:t xml:space="preserve">Thomas Oakland Mid-Career Scholar Award, </w:t>
      </w:r>
      <w:r w:rsidRPr="00C452A7">
        <w:rPr>
          <w:rFonts w:ascii="Garamond" w:hAnsi="Garamond"/>
          <w:szCs w:val="24"/>
        </w:rPr>
        <w:t xml:space="preserve">presented by Division 16 of the </w:t>
      </w:r>
      <w:r>
        <w:rPr>
          <w:rFonts w:ascii="Garamond" w:hAnsi="Garamond"/>
          <w:szCs w:val="24"/>
        </w:rPr>
        <w:t>APA</w:t>
      </w:r>
    </w:p>
    <w:p w14:paraId="0937F37B" w14:textId="44420C85" w:rsidR="001D61D4" w:rsidRDefault="001D61D4" w:rsidP="00147E1A">
      <w:pPr>
        <w:pStyle w:val="Heading7"/>
        <w:tabs>
          <w:tab w:val="left" w:pos="1620"/>
        </w:tabs>
        <w:contextualSpacing/>
        <w:rPr>
          <w:rFonts w:ascii="Garamond" w:hAnsi="Garamond"/>
          <w:szCs w:val="24"/>
        </w:rPr>
      </w:pPr>
      <w:r w:rsidRPr="00C452A7">
        <w:rPr>
          <w:rFonts w:ascii="Garamond" w:hAnsi="Garamond"/>
          <w:szCs w:val="24"/>
        </w:rPr>
        <w:t>20</w:t>
      </w:r>
      <w:r>
        <w:rPr>
          <w:rFonts w:ascii="Garamond" w:hAnsi="Garamond"/>
          <w:szCs w:val="24"/>
        </w:rPr>
        <w:t>16</w:t>
      </w:r>
      <w:r w:rsidRPr="00C452A7">
        <w:rPr>
          <w:rFonts w:ascii="Garamond" w:hAnsi="Garamond"/>
          <w:szCs w:val="24"/>
        </w:rPr>
        <w:tab/>
      </w:r>
      <w:r w:rsidRPr="00C452A7">
        <w:rPr>
          <w:rFonts w:ascii="Garamond" w:hAnsi="Garamond"/>
          <w:szCs w:val="24"/>
        </w:rPr>
        <w:tab/>
        <w:t xml:space="preserve">Outstanding Article of the Year, </w:t>
      </w:r>
      <w:r w:rsidRPr="00C452A7">
        <w:rPr>
          <w:rFonts w:ascii="Garamond" w:hAnsi="Garamond"/>
          <w:i/>
          <w:szCs w:val="24"/>
        </w:rPr>
        <w:t>School Psychology Review</w:t>
      </w:r>
      <w:r>
        <w:rPr>
          <w:rFonts w:ascii="Garamond" w:hAnsi="Garamond"/>
          <w:szCs w:val="24"/>
        </w:rPr>
        <w:t xml:space="preserve"> </w:t>
      </w:r>
    </w:p>
    <w:p w14:paraId="3E40FB07" w14:textId="42847479" w:rsidR="00147E1A" w:rsidRPr="00147E1A" w:rsidRDefault="00147E1A" w:rsidP="00147E1A">
      <w:pPr>
        <w:pStyle w:val="Heading7"/>
        <w:tabs>
          <w:tab w:val="left" w:pos="1620"/>
        </w:tabs>
        <w:contextualSpacing/>
        <w:rPr>
          <w:rFonts w:ascii="Garamond" w:hAnsi="Garamond"/>
        </w:rPr>
      </w:pPr>
      <w:r>
        <w:rPr>
          <w:rFonts w:ascii="Garamond" w:hAnsi="Garamond"/>
          <w:szCs w:val="24"/>
        </w:rPr>
        <w:t>2016</w:t>
      </w:r>
      <w:r>
        <w:rPr>
          <w:rFonts w:ascii="Garamond" w:hAnsi="Garamond"/>
          <w:szCs w:val="24"/>
        </w:rPr>
        <w:tab/>
      </w:r>
      <w:r>
        <w:rPr>
          <w:rFonts w:ascii="Garamond" w:hAnsi="Garamond"/>
          <w:szCs w:val="24"/>
        </w:rPr>
        <w:tab/>
      </w:r>
      <w:r w:rsidRPr="00147E1A">
        <w:rPr>
          <w:rFonts w:ascii="Garamond" w:hAnsi="Garamond" w:cs="Arial"/>
          <w:szCs w:val="24"/>
        </w:rPr>
        <w:t>Faculty Outstanding Research Achievement Award, USF Research &amp; Innovation</w:t>
      </w:r>
    </w:p>
    <w:p w14:paraId="48D92242" w14:textId="3FFAFCE7" w:rsidR="008B7812" w:rsidRPr="00147E1A" w:rsidRDefault="008B7812" w:rsidP="008B7812">
      <w:pPr>
        <w:pStyle w:val="Heading7"/>
        <w:tabs>
          <w:tab w:val="left" w:pos="1620"/>
        </w:tabs>
        <w:contextualSpacing/>
        <w:rPr>
          <w:rFonts w:ascii="Garamond" w:hAnsi="Garamond"/>
        </w:rPr>
      </w:pPr>
      <w:r w:rsidRPr="00147E1A">
        <w:rPr>
          <w:rFonts w:ascii="Garamond" w:hAnsi="Garamond"/>
          <w:szCs w:val="24"/>
        </w:rPr>
        <w:t>2015</w:t>
      </w:r>
      <w:r w:rsidRPr="00147E1A">
        <w:rPr>
          <w:rFonts w:ascii="Garamond" w:hAnsi="Garamond"/>
          <w:szCs w:val="24"/>
        </w:rPr>
        <w:tab/>
      </w:r>
      <w:r w:rsidRPr="00147E1A">
        <w:rPr>
          <w:rFonts w:ascii="Garamond" w:hAnsi="Garamond"/>
          <w:szCs w:val="24"/>
        </w:rPr>
        <w:tab/>
        <w:t>Member, Society for the Study of School Psychology (</w:t>
      </w:r>
      <w:r w:rsidRPr="00147E1A">
        <w:rPr>
          <w:rFonts w:ascii="Garamond" w:hAnsi="Garamond" w:cs="Arial"/>
        </w:rPr>
        <w:t>SSSP)</w:t>
      </w:r>
    </w:p>
    <w:p w14:paraId="2DD07FF6" w14:textId="63BED4E2" w:rsidR="00147E1A" w:rsidRPr="00147E1A" w:rsidRDefault="00555066" w:rsidP="00555066">
      <w:pPr>
        <w:pStyle w:val="Heading7"/>
        <w:tabs>
          <w:tab w:val="clear" w:pos="720"/>
          <w:tab w:val="left" w:pos="1620"/>
        </w:tabs>
        <w:ind w:left="1620" w:hanging="1620"/>
        <w:contextualSpacing/>
        <w:rPr>
          <w:rFonts w:ascii="Garamond" w:hAnsi="Garamond"/>
          <w:szCs w:val="24"/>
        </w:rPr>
      </w:pPr>
      <w:r>
        <w:rPr>
          <w:rFonts w:ascii="Garamond" w:hAnsi="Garamond"/>
          <w:szCs w:val="24"/>
        </w:rPr>
        <w:t>2012 – 2017</w:t>
      </w:r>
      <w:r w:rsidR="00147E1A" w:rsidRPr="00147E1A">
        <w:rPr>
          <w:rFonts w:ascii="Garamond" w:hAnsi="Garamond"/>
          <w:szCs w:val="24"/>
        </w:rPr>
        <w:tab/>
        <w:t xml:space="preserve">Invited Participant, </w:t>
      </w:r>
      <w:r w:rsidR="00147E1A" w:rsidRPr="00147E1A">
        <w:rPr>
          <w:rFonts w:ascii="Garamond" w:hAnsi="Garamond"/>
          <w:i/>
          <w:szCs w:val="24"/>
        </w:rPr>
        <w:t>School Mental Health Research Summit</w:t>
      </w:r>
      <w:r>
        <w:rPr>
          <w:rFonts w:ascii="Garamond" w:hAnsi="Garamond"/>
          <w:szCs w:val="24"/>
        </w:rPr>
        <w:t>:</w:t>
      </w:r>
      <w:r w:rsidR="00147E1A" w:rsidRPr="00147E1A">
        <w:rPr>
          <w:rFonts w:ascii="Garamond" w:hAnsi="Garamond"/>
          <w:szCs w:val="24"/>
        </w:rPr>
        <w:t xml:space="preserve"> </w:t>
      </w:r>
      <w:r>
        <w:rPr>
          <w:rFonts w:ascii="Garamond" w:hAnsi="Garamond"/>
          <w:szCs w:val="24"/>
        </w:rPr>
        <w:t xml:space="preserve">Washington, DC (2017), </w:t>
      </w:r>
      <w:r w:rsidR="00147E1A" w:rsidRPr="00147E1A">
        <w:rPr>
          <w:rFonts w:ascii="Garamond" w:hAnsi="Garamond"/>
          <w:szCs w:val="24"/>
        </w:rPr>
        <w:t>San Diego,</w:t>
      </w:r>
      <w:r w:rsidR="00147E1A" w:rsidRPr="004D0F60">
        <w:rPr>
          <w:rFonts w:ascii="Garamond" w:hAnsi="Garamond"/>
          <w:sz w:val="22"/>
          <w:szCs w:val="22"/>
        </w:rPr>
        <w:t xml:space="preserve"> </w:t>
      </w:r>
      <w:r w:rsidR="00147E1A" w:rsidRPr="00147E1A">
        <w:rPr>
          <w:rFonts w:ascii="Garamond" w:hAnsi="Garamond"/>
          <w:szCs w:val="24"/>
        </w:rPr>
        <w:t>CA</w:t>
      </w:r>
      <w:r w:rsidRPr="004D0F60">
        <w:rPr>
          <w:rFonts w:ascii="Garamond" w:hAnsi="Garamond"/>
          <w:sz w:val="20"/>
        </w:rPr>
        <w:t xml:space="preserve"> </w:t>
      </w:r>
      <w:r>
        <w:rPr>
          <w:rFonts w:ascii="Garamond" w:hAnsi="Garamond"/>
          <w:szCs w:val="24"/>
        </w:rPr>
        <w:t>(2016), New Orleans</w:t>
      </w:r>
      <w:r w:rsidR="004D0F60">
        <w:rPr>
          <w:rFonts w:ascii="Garamond" w:hAnsi="Garamond"/>
          <w:szCs w:val="24"/>
        </w:rPr>
        <w:t>, LA</w:t>
      </w:r>
      <w:r w:rsidRPr="004D0F60">
        <w:rPr>
          <w:rFonts w:ascii="Garamond" w:hAnsi="Garamond"/>
          <w:sz w:val="20"/>
        </w:rPr>
        <w:t xml:space="preserve"> </w:t>
      </w:r>
      <w:r>
        <w:rPr>
          <w:rFonts w:ascii="Garamond" w:hAnsi="Garamond"/>
          <w:szCs w:val="24"/>
        </w:rPr>
        <w:t>(2015),</w:t>
      </w:r>
      <w:r w:rsidRPr="004D0F60">
        <w:rPr>
          <w:rFonts w:ascii="Garamond" w:hAnsi="Garamond"/>
          <w:sz w:val="20"/>
        </w:rPr>
        <w:t xml:space="preserve"> </w:t>
      </w:r>
      <w:r>
        <w:rPr>
          <w:rFonts w:ascii="Garamond" w:hAnsi="Garamond"/>
          <w:szCs w:val="24"/>
        </w:rPr>
        <w:t>Arlington,</w:t>
      </w:r>
      <w:r w:rsidRPr="004D0F60">
        <w:rPr>
          <w:rFonts w:ascii="Garamond" w:hAnsi="Garamond"/>
          <w:sz w:val="20"/>
        </w:rPr>
        <w:t xml:space="preserve"> </w:t>
      </w:r>
      <w:r>
        <w:rPr>
          <w:rFonts w:ascii="Garamond" w:hAnsi="Garamond"/>
          <w:szCs w:val="24"/>
        </w:rPr>
        <w:t>VA</w:t>
      </w:r>
      <w:r w:rsidRPr="004D0F60">
        <w:rPr>
          <w:rFonts w:ascii="Garamond" w:hAnsi="Garamond"/>
          <w:sz w:val="20"/>
        </w:rPr>
        <w:t xml:space="preserve"> </w:t>
      </w:r>
      <w:r>
        <w:rPr>
          <w:rFonts w:ascii="Garamond" w:hAnsi="Garamond"/>
          <w:szCs w:val="24"/>
        </w:rPr>
        <w:t>(2013),</w:t>
      </w:r>
      <w:r w:rsidRPr="004D0F60">
        <w:rPr>
          <w:rFonts w:ascii="Garamond" w:hAnsi="Garamond"/>
          <w:sz w:val="20"/>
        </w:rPr>
        <w:t xml:space="preserve"> </w:t>
      </w:r>
      <w:r w:rsidR="004D0F60">
        <w:rPr>
          <w:rFonts w:ascii="Garamond" w:hAnsi="Garamond"/>
          <w:szCs w:val="24"/>
        </w:rPr>
        <w:t xml:space="preserve">Salt Lake City </w:t>
      </w:r>
      <w:r>
        <w:rPr>
          <w:rFonts w:ascii="Garamond" w:hAnsi="Garamond"/>
          <w:szCs w:val="24"/>
        </w:rPr>
        <w:t>(2012)</w:t>
      </w:r>
    </w:p>
    <w:p w14:paraId="21C73618" w14:textId="77777777" w:rsidR="00910CB0" w:rsidRPr="00C452A7" w:rsidRDefault="002D5D2D" w:rsidP="00DA0955">
      <w:pPr>
        <w:pStyle w:val="Heading7"/>
        <w:tabs>
          <w:tab w:val="clear" w:pos="720"/>
          <w:tab w:val="left" w:pos="1350"/>
          <w:tab w:val="left" w:pos="1620"/>
        </w:tabs>
        <w:contextualSpacing/>
        <w:rPr>
          <w:rFonts w:ascii="Garamond" w:hAnsi="Garamond"/>
          <w:szCs w:val="24"/>
        </w:rPr>
      </w:pPr>
      <w:r w:rsidRPr="00C452A7">
        <w:rPr>
          <w:rFonts w:ascii="Garamond" w:hAnsi="Garamond"/>
          <w:szCs w:val="24"/>
        </w:rPr>
        <w:t>2009</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Lightner Witmer Award, presented by Division 16 of the </w:t>
      </w:r>
      <w:r w:rsidR="00C452A7">
        <w:rPr>
          <w:rFonts w:ascii="Garamond" w:hAnsi="Garamond"/>
          <w:szCs w:val="24"/>
        </w:rPr>
        <w:t>APA</w:t>
      </w:r>
    </w:p>
    <w:p w14:paraId="72730AC9" w14:textId="77777777" w:rsidR="00910CB0" w:rsidRPr="00C452A7" w:rsidRDefault="002D5D2D" w:rsidP="00DA0955">
      <w:pPr>
        <w:pStyle w:val="Heading7"/>
        <w:tabs>
          <w:tab w:val="left" w:pos="1620"/>
        </w:tabs>
        <w:contextualSpacing/>
        <w:rPr>
          <w:rFonts w:ascii="Garamond" w:hAnsi="Garamond"/>
          <w:szCs w:val="24"/>
        </w:rPr>
      </w:pPr>
      <w:r w:rsidRPr="00C452A7">
        <w:rPr>
          <w:rFonts w:ascii="Garamond" w:hAnsi="Garamond"/>
          <w:szCs w:val="24"/>
        </w:rPr>
        <w:t>2009</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Reviewer of the Year Award, </w:t>
      </w:r>
      <w:r w:rsidR="00910CB0" w:rsidRPr="00C452A7">
        <w:rPr>
          <w:rFonts w:ascii="Garamond" w:hAnsi="Garamond"/>
          <w:i/>
          <w:szCs w:val="24"/>
        </w:rPr>
        <w:t>Journal of School Psychology</w:t>
      </w:r>
    </w:p>
    <w:p w14:paraId="4271B994" w14:textId="77777777" w:rsidR="00910CB0" w:rsidRPr="00C452A7" w:rsidRDefault="0061369F" w:rsidP="00DA0955">
      <w:pPr>
        <w:pStyle w:val="Heading7"/>
        <w:tabs>
          <w:tab w:val="left" w:pos="1620"/>
        </w:tabs>
        <w:contextualSpacing/>
        <w:rPr>
          <w:rFonts w:ascii="Garamond" w:hAnsi="Garamond"/>
          <w:szCs w:val="24"/>
        </w:rPr>
      </w:pPr>
      <w:r w:rsidRPr="00C452A7">
        <w:rPr>
          <w:rFonts w:ascii="Garamond" w:hAnsi="Garamond"/>
          <w:szCs w:val="24"/>
        </w:rPr>
        <w:t>2008</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Honorable Mention for Outstanding Article of the Year, </w:t>
      </w:r>
      <w:r w:rsidR="00910CB0" w:rsidRPr="00C452A7">
        <w:rPr>
          <w:rFonts w:ascii="Garamond" w:hAnsi="Garamond"/>
          <w:i/>
          <w:szCs w:val="24"/>
        </w:rPr>
        <w:t>School Psychology Review</w:t>
      </w:r>
    </w:p>
    <w:p w14:paraId="1FE946A6" w14:textId="77777777" w:rsidR="00910CB0" w:rsidRPr="00C452A7" w:rsidRDefault="0061369F" w:rsidP="00DA0955">
      <w:pPr>
        <w:pStyle w:val="Heading7"/>
        <w:tabs>
          <w:tab w:val="left" w:pos="1620"/>
        </w:tabs>
        <w:contextualSpacing/>
        <w:rPr>
          <w:rFonts w:ascii="Garamond" w:hAnsi="Garamond"/>
          <w:szCs w:val="24"/>
        </w:rPr>
      </w:pPr>
      <w:r w:rsidRPr="00C452A7">
        <w:rPr>
          <w:rFonts w:ascii="Garamond" w:hAnsi="Garamond"/>
          <w:szCs w:val="24"/>
        </w:rPr>
        <w:t>2006</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Nominee, Early Career Teaching Award, Society </w:t>
      </w:r>
      <w:r w:rsidRPr="00C452A7">
        <w:rPr>
          <w:rFonts w:ascii="Garamond" w:hAnsi="Garamond"/>
          <w:szCs w:val="24"/>
        </w:rPr>
        <w:t>for the Teaching of Psychology</w:t>
      </w:r>
    </w:p>
    <w:p w14:paraId="534806A6" w14:textId="77777777" w:rsidR="00910CB0" w:rsidRPr="00C452A7" w:rsidRDefault="0061369F" w:rsidP="00DA0955">
      <w:pPr>
        <w:pStyle w:val="Heading7"/>
        <w:tabs>
          <w:tab w:val="left" w:pos="1620"/>
        </w:tabs>
        <w:contextualSpacing/>
        <w:rPr>
          <w:rFonts w:ascii="Garamond" w:hAnsi="Garamond"/>
          <w:szCs w:val="24"/>
        </w:rPr>
      </w:pPr>
      <w:r w:rsidRPr="00C452A7">
        <w:rPr>
          <w:rFonts w:ascii="Garamond" w:hAnsi="Garamond"/>
          <w:szCs w:val="24"/>
        </w:rPr>
        <w:t>2005</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Early Career Scholar, School Psychology Res</w:t>
      </w:r>
      <w:r w:rsidRPr="00C452A7">
        <w:rPr>
          <w:rFonts w:ascii="Garamond" w:hAnsi="Garamond"/>
          <w:szCs w:val="24"/>
        </w:rPr>
        <w:t>earch Collaboration Conference</w:t>
      </w:r>
    </w:p>
    <w:p w14:paraId="0D33FEED" w14:textId="77777777" w:rsidR="00910CB0" w:rsidRPr="00C452A7" w:rsidRDefault="0061369F" w:rsidP="00DA0955">
      <w:pPr>
        <w:pStyle w:val="Heading7"/>
        <w:tabs>
          <w:tab w:val="left" w:pos="1620"/>
          <w:tab w:val="left" w:pos="6787"/>
        </w:tabs>
        <w:contextualSpacing/>
        <w:rPr>
          <w:rFonts w:ascii="Garamond" w:hAnsi="Garamond"/>
          <w:szCs w:val="24"/>
        </w:rPr>
      </w:pPr>
      <w:r w:rsidRPr="00C452A7">
        <w:rPr>
          <w:rFonts w:ascii="Garamond" w:hAnsi="Garamond"/>
          <w:szCs w:val="24"/>
        </w:rPr>
        <w:t>2004</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Co-Author of Outstanding Article of the Year, </w:t>
      </w:r>
      <w:r w:rsidR="00910CB0" w:rsidRPr="00C452A7">
        <w:rPr>
          <w:rFonts w:ascii="Garamond" w:hAnsi="Garamond"/>
          <w:i/>
          <w:szCs w:val="24"/>
        </w:rPr>
        <w:t>School Psychology Review</w:t>
      </w:r>
    </w:p>
    <w:p w14:paraId="1EC77DCD" w14:textId="77777777" w:rsidR="00910CB0" w:rsidRPr="00C452A7" w:rsidRDefault="0061369F" w:rsidP="00DA0955">
      <w:pPr>
        <w:pStyle w:val="Heading7"/>
        <w:tabs>
          <w:tab w:val="left" w:pos="1620"/>
        </w:tabs>
        <w:contextualSpacing/>
        <w:rPr>
          <w:rFonts w:ascii="Garamond" w:hAnsi="Garamond"/>
          <w:szCs w:val="24"/>
        </w:rPr>
      </w:pPr>
      <w:r w:rsidRPr="00C452A7">
        <w:rPr>
          <w:rFonts w:ascii="Garamond" w:hAnsi="Garamond"/>
          <w:szCs w:val="24"/>
        </w:rPr>
        <w:t>2004</w:t>
      </w:r>
      <w:r w:rsidRPr="00C452A7">
        <w:rPr>
          <w:rFonts w:ascii="Garamond" w:hAnsi="Garamond"/>
          <w:szCs w:val="24"/>
        </w:rPr>
        <w:tab/>
      </w:r>
      <w:r w:rsidRPr="00C452A7">
        <w:rPr>
          <w:rFonts w:ascii="Garamond" w:hAnsi="Garamond"/>
          <w:szCs w:val="24"/>
        </w:rPr>
        <w:tab/>
      </w:r>
      <w:r w:rsidR="00910CB0" w:rsidRPr="00C452A7">
        <w:rPr>
          <w:rFonts w:ascii="Garamond" w:hAnsi="Garamond"/>
          <w:szCs w:val="24"/>
        </w:rPr>
        <w:t xml:space="preserve">Honorable Mention for Outstanding Dissertation, </w:t>
      </w:r>
      <w:r w:rsidR="00C452A7">
        <w:rPr>
          <w:rFonts w:ascii="Garamond" w:hAnsi="Garamond"/>
          <w:szCs w:val="24"/>
        </w:rPr>
        <w:t>Intl</w:t>
      </w:r>
      <w:r w:rsidR="00910CB0" w:rsidRPr="00C452A7">
        <w:rPr>
          <w:rFonts w:ascii="Garamond" w:hAnsi="Garamond"/>
          <w:szCs w:val="24"/>
        </w:rPr>
        <w:t xml:space="preserve"> Socie</w:t>
      </w:r>
      <w:r w:rsidRPr="00C452A7">
        <w:rPr>
          <w:rFonts w:ascii="Garamond" w:hAnsi="Garamond"/>
          <w:szCs w:val="24"/>
        </w:rPr>
        <w:t>ty for Quality-of-Life Studies</w:t>
      </w:r>
    </w:p>
    <w:p w14:paraId="6631E1AF" w14:textId="77777777" w:rsidR="00910CB0" w:rsidRPr="00C452A7" w:rsidRDefault="0061369F" w:rsidP="00DA0955">
      <w:pPr>
        <w:widowControl/>
        <w:tabs>
          <w:tab w:val="left" w:pos="720"/>
          <w:tab w:val="left" w:pos="1620"/>
        </w:tabs>
        <w:ind w:right="-540"/>
        <w:contextualSpacing/>
        <w:rPr>
          <w:rFonts w:ascii="Garamond" w:hAnsi="Garamond"/>
          <w:sz w:val="24"/>
          <w:szCs w:val="24"/>
        </w:rPr>
      </w:pPr>
      <w:r w:rsidRPr="00C452A7">
        <w:rPr>
          <w:rFonts w:ascii="Garamond" w:hAnsi="Garamond"/>
          <w:sz w:val="24"/>
          <w:szCs w:val="24"/>
        </w:rPr>
        <w:t>2003</w:t>
      </w:r>
      <w:r w:rsidRPr="00C452A7">
        <w:rPr>
          <w:rFonts w:ascii="Garamond" w:hAnsi="Garamond"/>
          <w:sz w:val="24"/>
          <w:szCs w:val="24"/>
        </w:rPr>
        <w:tab/>
      </w:r>
      <w:r w:rsidRPr="00C452A7">
        <w:rPr>
          <w:rFonts w:ascii="Garamond" w:hAnsi="Garamond"/>
          <w:sz w:val="24"/>
          <w:szCs w:val="24"/>
        </w:rPr>
        <w:tab/>
      </w:r>
      <w:r w:rsidR="00910CB0" w:rsidRPr="00C452A7">
        <w:rPr>
          <w:rFonts w:ascii="Garamond" w:hAnsi="Garamond"/>
          <w:sz w:val="24"/>
          <w:szCs w:val="24"/>
        </w:rPr>
        <w:t>Dean’s Award for</w:t>
      </w:r>
      <w:r w:rsidR="00C452A7">
        <w:rPr>
          <w:rFonts w:ascii="Garamond" w:hAnsi="Garamond"/>
          <w:sz w:val="24"/>
          <w:szCs w:val="24"/>
        </w:rPr>
        <w:t xml:space="preserve"> Excellence in Graduate Study, </w:t>
      </w:r>
      <w:r w:rsidRPr="00C452A7">
        <w:rPr>
          <w:rFonts w:ascii="Garamond" w:hAnsi="Garamond"/>
          <w:sz w:val="24"/>
          <w:szCs w:val="24"/>
        </w:rPr>
        <w:t>USC Graduate School</w:t>
      </w:r>
    </w:p>
    <w:p w14:paraId="22ABE9F7" w14:textId="77777777" w:rsidR="00910CB0" w:rsidRPr="00C452A7" w:rsidRDefault="0061369F" w:rsidP="00DA0955">
      <w:pPr>
        <w:pStyle w:val="Heading7"/>
        <w:tabs>
          <w:tab w:val="left" w:pos="1620"/>
        </w:tabs>
        <w:contextualSpacing/>
        <w:rPr>
          <w:rFonts w:ascii="Garamond" w:hAnsi="Garamond"/>
          <w:szCs w:val="24"/>
        </w:rPr>
      </w:pPr>
      <w:r w:rsidRPr="00C452A7">
        <w:rPr>
          <w:rFonts w:ascii="Garamond" w:hAnsi="Garamond"/>
          <w:szCs w:val="24"/>
        </w:rPr>
        <w:t>1999 – 2003</w:t>
      </w:r>
      <w:r w:rsidRPr="00C452A7">
        <w:rPr>
          <w:rFonts w:ascii="Garamond" w:hAnsi="Garamond"/>
          <w:szCs w:val="24"/>
        </w:rPr>
        <w:tab/>
      </w:r>
      <w:r w:rsidR="00910CB0" w:rsidRPr="00C452A7">
        <w:rPr>
          <w:rFonts w:ascii="Garamond" w:hAnsi="Garamond"/>
          <w:szCs w:val="24"/>
        </w:rPr>
        <w:t>University of South Carolina Graduate School F</w:t>
      </w:r>
      <w:r w:rsidRPr="00C452A7">
        <w:rPr>
          <w:rFonts w:ascii="Garamond" w:hAnsi="Garamond"/>
          <w:szCs w:val="24"/>
        </w:rPr>
        <w:t>ellow, $8,000 fellowship award</w:t>
      </w:r>
    </w:p>
    <w:p w14:paraId="383B7815" w14:textId="77777777" w:rsidR="00910CB0" w:rsidRPr="00C452A7" w:rsidRDefault="0061369F" w:rsidP="00DA0955">
      <w:pPr>
        <w:pStyle w:val="BodyText2"/>
        <w:widowControl w:val="0"/>
        <w:tabs>
          <w:tab w:val="left" w:pos="1620"/>
        </w:tabs>
        <w:ind w:right="-306"/>
        <w:contextualSpacing/>
        <w:rPr>
          <w:rFonts w:ascii="Garamond" w:hAnsi="Garamond"/>
          <w:szCs w:val="24"/>
        </w:rPr>
      </w:pPr>
      <w:r w:rsidRPr="00C452A7">
        <w:rPr>
          <w:rFonts w:ascii="Garamond" w:hAnsi="Garamond"/>
          <w:szCs w:val="24"/>
        </w:rPr>
        <w:t>2003 &amp; 2004</w:t>
      </w:r>
      <w:r w:rsidRPr="00C452A7">
        <w:rPr>
          <w:rFonts w:ascii="Garamond" w:hAnsi="Garamond"/>
          <w:szCs w:val="24"/>
        </w:rPr>
        <w:tab/>
      </w:r>
      <w:r w:rsidR="00910CB0" w:rsidRPr="00C452A7">
        <w:rPr>
          <w:rFonts w:ascii="Garamond" w:hAnsi="Garamond"/>
          <w:szCs w:val="24"/>
        </w:rPr>
        <w:t>International Positive Psychology Fellow, Gal</w:t>
      </w:r>
      <w:r w:rsidRPr="00C452A7">
        <w:rPr>
          <w:rFonts w:ascii="Garamond" w:hAnsi="Garamond"/>
          <w:szCs w:val="24"/>
        </w:rPr>
        <w:t>lup Positive Psychology Center</w:t>
      </w:r>
    </w:p>
    <w:p w14:paraId="5C7A7ED1" w14:textId="77777777" w:rsidR="00910CB0" w:rsidRPr="00C452A7" w:rsidRDefault="0061369F" w:rsidP="00DA0955">
      <w:pPr>
        <w:widowControl/>
        <w:tabs>
          <w:tab w:val="left" w:pos="720"/>
          <w:tab w:val="left" w:pos="1620"/>
        </w:tabs>
        <w:ind w:right="-540"/>
        <w:contextualSpacing/>
        <w:rPr>
          <w:rFonts w:ascii="Garamond" w:hAnsi="Garamond"/>
          <w:sz w:val="24"/>
          <w:szCs w:val="24"/>
        </w:rPr>
      </w:pPr>
      <w:r w:rsidRPr="00C452A7">
        <w:rPr>
          <w:rFonts w:ascii="Garamond" w:hAnsi="Garamond"/>
          <w:sz w:val="24"/>
          <w:szCs w:val="24"/>
        </w:rPr>
        <w:t>2003</w:t>
      </w:r>
      <w:r w:rsidRPr="00C452A7">
        <w:rPr>
          <w:rFonts w:ascii="Garamond" w:hAnsi="Garamond"/>
          <w:sz w:val="24"/>
          <w:szCs w:val="24"/>
        </w:rPr>
        <w:tab/>
      </w:r>
      <w:r w:rsidRPr="00C452A7">
        <w:rPr>
          <w:rFonts w:ascii="Garamond" w:hAnsi="Garamond"/>
          <w:sz w:val="24"/>
          <w:szCs w:val="24"/>
        </w:rPr>
        <w:tab/>
      </w:r>
      <w:r w:rsidR="00910CB0" w:rsidRPr="00C452A7">
        <w:rPr>
          <w:rFonts w:ascii="Garamond" w:hAnsi="Garamond"/>
          <w:sz w:val="24"/>
          <w:szCs w:val="24"/>
        </w:rPr>
        <w:t xml:space="preserve">Ralph Tindall Fellowship, $2000 dissertation funding, </w:t>
      </w:r>
      <w:r w:rsidRPr="00C452A7">
        <w:rPr>
          <w:rFonts w:ascii="Garamond" w:hAnsi="Garamond"/>
          <w:sz w:val="24"/>
          <w:szCs w:val="24"/>
        </w:rPr>
        <w:t>USC Psychology Dept.</w:t>
      </w:r>
    </w:p>
    <w:p w14:paraId="625FF2D0" w14:textId="77777777" w:rsidR="00910CB0" w:rsidRPr="00C452A7" w:rsidRDefault="0061369F" w:rsidP="00DA0955">
      <w:pPr>
        <w:widowControl/>
        <w:tabs>
          <w:tab w:val="left" w:pos="720"/>
          <w:tab w:val="left" w:pos="1620"/>
        </w:tabs>
        <w:ind w:right="-547"/>
        <w:contextualSpacing/>
        <w:rPr>
          <w:rFonts w:ascii="Garamond" w:hAnsi="Garamond"/>
          <w:sz w:val="24"/>
          <w:szCs w:val="24"/>
        </w:rPr>
      </w:pPr>
      <w:r w:rsidRPr="00C452A7">
        <w:rPr>
          <w:rFonts w:ascii="Garamond" w:hAnsi="Garamond"/>
          <w:sz w:val="24"/>
          <w:szCs w:val="24"/>
        </w:rPr>
        <w:t>2002</w:t>
      </w:r>
      <w:r w:rsidRPr="00C452A7">
        <w:rPr>
          <w:rFonts w:ascii="Garamond" w:hAnsi="Garamond"/>
          <w:sz w:val="24"/>
          <w:szCs w:val="24"/>
        </w:rPr>
        <w:tab/>
      </w:r>
      <w:r w:rsidRPr="00C452A7">
        <w:rPr>
          <w:rFonts w:ascii="Garamond" w:hAnsi="Garamond"/>
          <w:sz w:val="24"/>
          <w:szCs w:val="24"/>
        </w:rPr>
        <w:tab/>
      </w:r>
      <w:r w:rsidR="00910CB0" w:rsidRPr="00C452A7">
        <w:rPr>
          <w:rFonts w:ascii="Garamond" w:hAnsi="Garamond"/>
          <w:i/>
          <w:sz w:val="24"/>
          <w:szCs w:val="24"/>
        </w:rPr>
        <w:t>Journal of Neurotherapy</w:t>
      </w:r>
      <w:r w:rsidR="00910CB0" w:rsidRPr="00C452A7">
        <w:rPr>
          <w:rFonts w:ascii="Garamond" w:hAnsi="Garamond"/>
          <w:sz w:val="24"/>
          <w:szCs w:val="24"/>
        </w:rPr>
        <w:t>/ Haworth Press student scholarship conte</w:t>
      </w:r>
      <w:r w:rsidRPr="00C452A7">
        <w:rPr>
          <w:rFonts w:ascii="Garamond" w:hAnsi="Garamond"/>
          <w:sz w:val="24"/>
          <w:szCs w:val="24"/>
        </w:rPr>
        <w:t>st winner</w:t>
      </w:r>
    </w:p>
    <w:p w14:paraId="33DF6B4C" w14:textId="650C382F" w:rsidR="00147E1A" w:rsidRDefault="00927F24" w:rsidP="001D61D4">
      <w:pPr>
        <w:widowControl/>
        <w:tabs>
          <w:tab w:val="left" w:pos="360"/>
          <w:tab w:val="left" w:pos="5400"/>
        </w:tabs>
        <w:spacing w:before="60" w:after="60"/>
        <w:contextualSpacing/>
        <w:jc w:val="center"/>
        <w:rPr>
          <w:rFonts w:ascii="Garamond" w:hAnsi="Garamond"/>
          <w:sz w:val="24"/>
          <w:szCs w:val="24"/>
        </w:rPr>
      </w:pPr>
      <w:r>
        <w:rPr>
          <w:rFonts w:ascii="Garamond" w:hAnsi="Garamond"/>
          <w:b/>
          <w:noProof/>
          <w:sz w:val="24"/>
          <w:szCs w:val="24"/>
        </w:rPr>
        <mc:AlternateContent>
          <mc:Choice Requires="wps">
            <w:drawing>
              <wp:anchor distT="4294967295" distB="4294967295" distL="114300" distR="114300" simplePos="0" relativeHeight="251677696" behindDoc="0" locked="0" layoutInCell="1" allowOverlap="1" wp14:anchorId="7544AD9F" wp14:editId="66C598CE">
                <wp:simplePos x="0" y="0"/>
                <wp:positionH relativeFrom="column">
                  <wp:posOffset>21590</wp:posOffset>
                </wp:positionH>
                <wp:positionV relativeFrom="paragraph">
                  <wp:posOffset>178434</wp:posOffset>
                </wp:positionV>
                <wp:extent cx="59074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7EDFCE" id="Straight Connector 1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05pt" to="46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" strokecolor="black [3040]">
                <o:lock v:ext="edit" shapetype="f"/>
              </v:line>
            </w:pict>
          </mc:Fallback>
        </mc:AlternateContent>
      </w:r>
      <w:r w:rsidR="00521947" w:rsidRPr="00521947">
        <w:rPr>
          <w:rFonts w:ascii="Garamond" w:hAnsi="Garamond"/>
          <w:sz w:val="24"/>
          <w:szCs w:val="24"/>
        </w:rPr>
        <w:softHyphen/>
      </w:r>
      <w:r w:rsidR="00521947" w:rsidRPr="00521947">
        <w:rPr>
          <w:rFonts w:ascii="Garamond" w:hAnsi="Garamond"/>
          <w:sz w:val="24"/>
          <w:szCs w:val="24"/>
        </w:rPr>
        <w:softHyphen/>
      </w:r>
      <w:r w:rsidR="00521947" w:rsidRPr="00521947">
        <w:rPr>
          <w:rFonts w:ascii="Garamond" w:hAnsi="Garamond"/>
          <w:sz w:val="24"/>
          <w:szCs w:val="24"/>
        </w:rPr>
        <w:softHyphen/>
      </w:r>
      <w:r w:rsidR="00521947" w:rsidRPr="00521947">
        <w:rPr>
          <w:rFonts w:ascii="Garamond" w:hAnsi="Garamond"/>
          <w:sz w:val="24"/>
          <w:szCs w:val="24"/>
        </w:rPr>
        <w:softHyphen/>
      </w:r>
      <w:r w:rsidR="00521947" w:rsidRPr="00521947">
        <w:rPr>
          <w:rFonts w:ascii="Garamond" w:hAnsi="Garamond"/>
          <w:sz w:val="24"/>
          <w:szCs w:val="24"/>
        </w:rPr>
        <w:softHyphen/>
      </w:r>
      <w:r w:rsidR="00521947" w:rsidRPr="00521947">
        <w:rPr>
          <w:rFonts w:ascii="Garamond" w:hAnsi="Garamond"/>
          <w:sz w:val="24"/>
          <w:szCs w:val="24"/>
        </w:rPr>
        <w:softHyphen/>
      </w:r>
      <w:r w:rsidR="00147E1A">
        <w:rPr>
          <w:rFonts w:ascii="Garamond" w:hAnsi="Garamond"/>
          <w:sz w:val="24"/>
          <w:szCs w:val="24"/>
        </w:rPr>
        <w:br w:type="page"/>
      </w:r>
    </w:p>
    <w:p w14:paraId="25BCDE3C" w14:textId="33CF543D" w:rsidR="00521947" w:rsidRPr="00C452A7" w:rsidRDefault="00521947" w:rsidP="00521947">
      <w:pPr>
        <w:widowControl/>
        <w:tabs>
          <w:tab w:val="left" w:pos="360"/>
          <w:tab w:val="left" w:pos="5400"/>
        </w:tabs>
        <w:spacing w:before="60" w:after="60"/>
        <w:contextualSpacing/>
        <w:jc w:val="center"/>
        <w:rPr>
          <w:rFonts w:ascii="Garamond" w:hAnsi="Garamond"/>
          <w:sz w:val="24"/>
          <w:szCs w:val="24"/>
        </w:rPr>
      </w:pPr>
      <w:r w:rsidRPr="00C452A7">
        <w:rPr>
          <w:rFonts w:ascii="Garamond" w:hAnsi="Garamond"/>
          <w:b/>
          <w:sz w:val="24"/>
          <w:szCs w:val="24"/>
        </w:rPr>
        <w:lastRenderedPageBreak/>
        <w:t>RESEARCH INTERESTS</w:t>
      </w:r>
    </w:p>
    <w:p w14:paraId="59A67744" w14:textId="552EFCBA" w:rsidR="00910CB0" w:rsidRPr="00C452A7" w:rsidRDefault="00521947" w:rsidP="003B42DF">
      <w:pPr>
        <w:pStyle w:val="ListParagraph"/>
        <w:numPr>
          <w:ilvl w:val="0"/>
          <w:numId w:val="11"/>
        </w:numPr>
        <w:tabs>
          <w:tab w:val="left" w:pos="720"/>
        </w:tabs>
        <w:ind w:right="-547"/>
        <w:rPr>
          <w:rFonts w:ascii="Garamond" w:hAnsi="Garamond"/>
          <w:sz w:val="24"/>
          <w:szCs w:val="24"/>
        </w:rPr>
      </w:pPr>
      <w:r w:rsidRPr="00C452A7">
        <w:rPr>
          <w:rFonts w:ascii="Garamond" w:hAnsi="Garamond"/>
          <w:sz w:val="24"/>
          <w:szCs w:val="24"/>
        </w:rPr>
        <w:t>Positive psychology</w:t>
      </w:r>
      <w:r w:rsidR="0053198B">
        <w:rPr>
          <w:rFonts w:ascii="Garamond" w:hAnsi="Garamond"/>
          <w:sz w:val="24"/>
          <w:szCs w:val="24"/>
        </w:rPr>
        <w:t xml:space="preserve"> applied to </w:t>
      </w:r>
      <w:r w:rsidR="001F6678">
        <w:rPr>
          <w:rFonts w:ascii="Garamond" w:hAnsi="Garamond"/>
          <w:sz w:val="24"/>
          <w:szCs w:val="24"/>
        </w:rPr>
        <w:t>schools</w:t>
      </w:r>
      <w:r w:rsidR="0094124F">
        <w:rPr>
          <w:rFonts w:ascii="Garamond" w:hAnsi="Garamond"/>
          <w:sz w:val="24"/>
          <w:szCs w:val="24"/>
        </w:rPr>
        <w:t xml:space="preserve">, including </w:t>
      </w:r>
      <w:r w:rsidR="001F6678">
        <w:rPr>
          <w:rFonts w:ascii="Garamond" w:hAnsi="Garamond"/>
          <w:sz w:val="24"/>
          <w:szCs w:val="24"/>
        </w:rPr>
        <w:t>students and educators’</w:t>
      </w:r>
      <w:r w:rsidR="0094124F">
        <w:rPr>
          <w:rFonts w:ascii="Garamond" w:hAnsi="Garamond"/>
          <w:sz w:val="24"/>
          <w:szCs w:val="24"/>
        </w:rPr>
        <w:t xml:space="preserve"> subjective well-being </w:t>
      </w:r>
    </w:p>
    <w:p w14:paraId="623A52E1" w14:textId="77777777" w:rsidR="00521947" w:rsidRPr="00C452A7" w:rsidRDefault="003305F5" w:rsidP="003B42DF">
      <w:pPr>
        <w:pStyle w:val="ListParagraph"/>
        <w:numPr>
          <w:ilvl w:val="0"/>
          <w:numId w:val="11"/>
        </w:numPr>
        <w:tabs>
          <w:tab w:val="left" w:pos="720"/>
        </w:tabs>
        <w:ind w:right="-547"/>
        <w:rPr>
          <w:rFonts w:ascii="Garamond" w:hAnsi="Garamond"/>
          <w:sz w:val="24"/>
          <w:szCs w:val="24"/>
        </w:rPr>
      </w:pPr>
      <w:r w:rsidRPr="00C452A7">
        <w:rPr>
          <w:rFonts w:ascii="Garamond" w:hAnsi="Garamond"/>
          <w:sz w:val="24"/>
          <w:szCs w:val="24"/>
        </w:rPr>
        <w:t>Social-emotional wellness of high school students in college-level courses</w:t>
      </w:r>
    </w:p>
    <w:p w14:paraId="728A6025" w14:textId="3BF50F63" w:rsidR="00521947" w:rsidRPr="00C452A7" w:rsidRDefault="00256399" w:rsidP="003B42DF">
      <w:pPr>
        <w:pStyle w:val="ListParagraph"/>
        <w:numPr>
          <w:ilvl w:val="0"/>
          <w:numId w:val="11"/>
        </w:numPr>
        <w:tabs>
          <w:tab w:val="left" w:pos="720"/>
        </w:tabs>
        <w:ind w:right="-547"/>
        <w:rPr>
          <w:rFonts w:ascii="Garamond" w:hAnsi="Garamond"/>
          <w:sz w:val="24"/>
          <w:szCs w:val="24"/>
        </w:rPr>
      </w:pPr>
      <w:r>
        <w:rPr>
          <w:rFonts w:ascii="Garamond" w:hAnsi="Garamond"/>
          <w:sz w:val="24"/>
          <w:szCs w:val="24"/>
        </w:rPr>
        <w:t>Provision</w:t>
      </w:r>
      <w:r w:rsidR="0094124F">
        <w:rPr>
          <w:rFonts w:ascii="Garamond" w:hAnsi="Garamond"/>
          <w:sz w:val="24"/>
          <w:szCs w:val="24"/>
        </w:rPr>
        <w:t xml:space="preserve"> of evidence-based s</w:t>
      </w:r>
      <w:r w:rsidR="004578E5">
        <w:rPr>
          <w:rFonts w:ascii="Garamond" w:hAnsi="Garamond"/>
          <w:sz w:val="24"/>
          <w:szCs w:val="24"/>
        </w:rPr>
        <w:t>chool</w:t>
      </w:r>
      <w:r w:rsidR="00521947" w:rsidRPr="00C452A7">
        <w:rPr>
          <w:rFonts w:ascii="Garamond" w:hAnsi="Garamond"/>
          <w:sz w:val="24"/>
          <w:szCs w:val="24"/>
        </w:rPr>
        <w:t xml:space="preserve"> mental health services</w:t>
      </w:r>
      <w:r w:rsidR="00423000">
        <w:rPr>
          <w:rFonts w:ascii="Garamond" w:hAnsi="Garamond"/>
          <w:sz w:val="24"/>
          <w:szCs w:val="24"/>
        </w:rPr>
        <w:t xml:space="preserve"> in a multi-tiered framework</w:t>
      </w:r>
    </w:p>
    <w:p w14:paraId="4197668C" w14:textId="77777777" w:rsidR="00521947" w:rsidRPr="00FE3823" w:rsidRDefault="00521947" w:rsidP="0061369F">
      <w:pPr>
        <w:jc w:val="center"/>
        <w:rPr>
          <w:rFonts w:ascii="Garamond" w:hAnsi="Garamond"/>
          <w:b/>
          <w:sz w:val="12"/>
          <w:szCs w:val="12"/>
        </w:rPr>
      </w:pPr>
    </w:p>
    <w:p w14:paraId="6845F37B" w14:textId="77777777" w:rsidR="00910CB0" w:rsidRPr="00181530" w:rsidRDefault="00927F24" w:rsidP="0061369F">
      <w:pPr>
        <w:jc w:val="center"/>
        <w:rPr>
          <w:rFonts w:ascii="Garamond" w:hAnsi="Garamond"/>
          <w:b/>
          <w:sz w:val="24"/>
          <w:szCs w:val="24"/>
        </w:rPr>
      </w:pPr>
      <w:r w:rsidRPr="00181530">
        <w:rPr>
          <w:rFonts w:ascii="Garamond" w:hAnsi="Garamond"/>
          <w:b/>
          <w:noProof/>
          <w:sz w:val="24"/>
          <w:szCs w:val="24"/>
        </w:rPr>
        <mc:AlternateContent>
          <mc:Choice Requires="wps">
            <w:drawing>
              <wp:anchor distT="4294967295" distB="4294967295" distL="114300" distR="114300" simplePos="0" relativeHeight="251665408" behindDoc="0" locked="0" layoutInCell="1" allowOverlap="1" wp14:anchorId="45841457" wp14:editId="770D30F5">
                <wp:simplePos x="0" y="0"/>
                <wp:positionH relativeFrom="column">
                  <wp:posOffset>19050</wp:posOffset>
                </wp:positionH>
                <wp:positionV relativeFrom="paragraph">
                  <wp:posOffset>152399</wp:posOffset>
                </wp:positionV>
                <wp:extent cx="59074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1EAAEF"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pt" to="46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" strokecolor="black [3040]">
                <o:lock v:ext="edit" shapetype="f"/>
              </v:line>
            </w:pict>
          </mc:Fallback>
        </mc:AlternateContent>
      </w:r>
      <w:r w:rsidR="00910CB0" w:rsidRPr="00181530">
        <w:rPr>
          <w:rFonts w:ascii="Garamond" w:hAnsi="Garamond"/>
          <w:b/>
          <w:sz w:val="24"/>
          <w:szCs w:val="24"/>
        </w:rPr>
        <w:t>SCHOLARLY WORK</w:t>
      </w:r>
    </w:p>
    <w:p w14:paraId="5E9AA1BB" w14:textId="77777777" w:rsidR="00910CB0" w:rsidRPr="00181530" w:rsidRDefault="00CC3899" w:rsidP="00521947">
      <w:pPr>
        <w:pStyle w:val="Footer"/>
        <w:jc w:val="right"/>
        <w:rPr>
          <w:rFonts w:ascii="Garamond" w:hAnsi="Garamond"/>
          <w:i/>
          <w:sz w:val="22"/>
          <w:szCs w:val="22"/>
        </w:rPr>
      </w:pPr>
      <w:r w:rsidRPr="00181530">
        <w:rPr>
          <w:rFonts w:ascii="Garamond" w:hAnsi="Garamond"/>
          <w:sz w:val="24"/>
          <w:szCs w:val="24"/>
          <w:vertAlign w:val="superscript"/>
        </w:rPr>
        <w:t>+</w:t>
      </w:r>
      <w:r w:rsidRPr="00181530">
        <w:rPr>
          <w:rFonts w:ascii="Garamond" w:hAnsi="Garamond"/>
          <w:i/>
          <w:sz w:val="22"/>
          <w:szCs w:val="22"/>
        </w:rPr>
        <w:t xml:space="preserve">Graduate student co-author; </w:t>
      </w:r>
      <w:r w:rsidRPr="00181530">
        <w:rPr>
          <w:rFonts w:ascii="Garamond" w:hAnsi="Garamond"/>
          <w:sz w:val="22"/>
          <w:szCs w:val="22"/>
        </w:rPr>
        <w:t>*</w:t>
      </w:r>
      <w:r w:rsidRPr="00181530">
        <w:rPr>
          <w:rFonts w:ascii="Garamond" w:hAnsi="Garamond"/>
          <w:i/>
          <w:sz w:val="22"/>
          <w:szCs w:val="22"/>
        </w:rPr>
        <w:t>M</w:t>
      </w:r>
      <w:r w:rsidR="00910CB0" w:rsidRPr="00181530">
        <w:rPr>
          <w:rFonts w:ascii="Garamond" w:hAnsi="Garamond"/>
          <w:i/>
          <w:sz w:val="22"/>
          <w:szCs w:val="22"/>
        </w:rPr>
        <w:t xml:space="preserve">anuscripts in which </w:t>
      </w:r>
      <w:r w:rsidR="00923E38" w:rsidRPr="00181530">
        <w:rPr>
          <w:rFonts w:ascii="Garamond" w:hAnsi="Garamond"/>
          <w:i/>
          <w:sz w:val="22"/>
          <w:szCs w:val="22"/>
          <w:u w:val="single"/>
        </w:rPr>
        <w:t>all</w:t>
      </w:r>
      <w:r w:rsidR="00923E38" w:rsidRPr="00181530">
        <w:rPr>
          <w:rFonts w:ascii="Garamond" w:hAnsi="Garamond"/>
          <w:i/>
          <w:sz w:val="22"/>
          <w:szCs w:val="22"/>
        </w:rPr>
        <w:t xml:space="preserve"> </w:t>
      </w:r>
      <w:r w:rsidR="00910CB0" w:rsidRPr="00181530">
        <w:rPr>
          <w:rFonts w:ascii="Garamond" w:hAnsi="Garamond"/>
          <w:i/>
          <w:sz w:val="22"/>
          <w:szCs w:val="22"/>
        </w:rPr>
        <w:t>co-authors are graduate students</w:t>
      </w:r>
    </w:p>
    <w:p w14:paraId="6D3B59EC" w14:textId="77777777" w:rsidR="00521947" w:rsidRPr="00181530" w:rsidRDefault="00521947" w:rsidP="00910CB0">
      <w:pPr>
        <w:pStyle w:val="Footer"/>
        <w:rPr>
          <w:rFonts w:ascii="Garamond" w:hAnsi="Garamond"/>
          <w:sz w:val="12"/>
          <w:szCs w:val="12"/>
        </w:rPr>
      </w:pPr>
    </w:p>
    <w:p w14:paraId="18F5AE85" w14:textId="77777777" w:rsidR="00521947" w:rsidRPr="0077476B" w:rsidRDefault="00521947" w:rsidP="00521947">
      <w:pPr>
        <w:widowControl/>
        <w:tabs>
          <w:tab w:val="left" w:pos="720"/>
        </w:tabs>
        <w:rPr>
          <w:rFonts w:ascii="Garamond" w:hAnsi="Garamond"/>
          <w:b/>
          <w:sz w:val="24"/>
          <w:szCs w:val="24"/>
          <w:u w:val="single"/>
        </w:rPr>
      </w:pPr>
      <w:r w:rsidRPr="0077476B">
        <w:rPr>
          <w:rFonts w:ascii="Garamond" w:hAnsi="Garamond"/>
          <w:b/>
          <w:sz w:val="24"/>
          <w:szCs w:val="24"/>
          <w:u w:val="single"/>
        </w:rPr>
        <w:t>REFEREED JOURNAL ARTICLES:</w:t>
      </w:r>
    </w:p>
    <w:p w14:paraId="1ED858C1" w14:textId="1C14BA13" w:rsidR="0085055E" w:rsidRPr="002E75B2" w:rsidRDefault="0085055E" w:rsidP="0085055E">
      <w:pPr>
        <w:pStyle w:val="ListParagraph"/>
        <w:numPr>
          <w:ilvl w:val="0"/>
          <w:numId w:val="3"/>
        </w:numPr>
        <w:tabs>
          <w:tab w:val="left" w:pos="360"/>
          <w:tab w:val="left" w:pos="720"/>
        </w:tabs>
        <w:contextualSpacing/>
        <w:rPr>
          <w:rFonts w:ascii="Garamond" w:hAnsi="Garamond"/>
          <w:i/>
          <w:iCs/>
          <w:sz w:val="24"/>
          <w:szCs w:val="24"/>
        </w:rPr>
      </w:pPr>
      <w:bookmarkStart w:id="0" w:name="_Hlk67587287"/>
      <w:r w:rsidRPr="007F408D">
        <w:rPr>
          <w:rFonts w:ascii="Garamond" w:hAnsi="Garamond"/>
          <w:sz w:val="24"/>
          <w:szCs w:val="24"/>
        </w:rPr>
        <w:t xml:space="preserve">Shaunessy-Dedrick, E., </w:t>
      </w:r>
      <w:r w:rsidRPr="007F408D">
        <w:rPr>
          <w:rFonts w:ascii="Garamond" w:hAnsi="Garamond"/>
          <w:b/>
          <w:sz w:val="24"/>
          <w:szCs w:val="24"/>
        </w:rPr>
        <w:t>Suldo, S. M.,</w:t>
      </w:r>
      <w:r w:rsidRPr="007F408D">
        <w:rPr>
          <w:rFonts w:ascii="Garamond" w:hAnsi="Garamond"/>
          <w:sz w:val="24"/>
          <w:szCs w:val="24"/>
        </w:rPr>
        <w:t xml:space="preserve"> O’Brennan, L., Dedrick, R.</w:t>
      </w:r>
      <w:r>
        <w:rPr>
          <w:rFonts w:ascii="Garamond" w:hAnsi="Garamond"/>
          <w:sz w:val="24"/>
          <w:szCs w:val="24"/>
        </w:rPr>
        <w:t xml:space="preserve">, </w:t>
      </w:r>
      <w:r w:rsidR="002E75B2">
        <w:rPr>
          <w:rFonts w:ascii="Garamond" w:hAnsi="Garamond"/>
          <w:sz w:val="24"/>
          <w:szCs w:val="24"/>
        </w:rPr>
        <w:t xml:space="preserve">Parker, J., </w:t>
      </w:r>
      <w:r>
        <w:rPr>
          <w:rFonts w:ascii="Garamond" w:hAnsi="Garamond"/>
          <w:sz w:val="24"/>
          <w:szCs w:val="24"/>
        </w:rPr>
        <w:t xml:space="preserve">Ferron, J., &amp; </w:t>
      </w:r>
      <w:r w:rsidR="002E75B2" w:rsidRPr="00CC3899">
        <w:rPr>
          <w:rFonts w:ascii="Garamond" w:hAnsi="Garamond"/>
          <w:vertAlign w:val="superscript"/>
        </w:rPr>
        <w:t>+</w:t>
      </w:r>
      <w:r w:rsidR="002E75B2">
        <w:rPr>
          <w:rFonts w:ascii="Garamond" w:hAnsi="Garamond"/>
          <w:sz w:val="24"/>
          <w:szCs w:val="24"/>
        </w:rPr>
        <w:t xml:space="preserve">DiLeo, L. </w:t>
      </w:r>
      <w:r>
        <w:rPr>
          <w:rFonts w:ascii="Garamond" w:hAnsi="Garamond"/>
          <w:sz w:val="24"/>
          <w:szCs w:val="24"/>
        </w:rPr>
        <w:t>(</w:t>
      </w:r>
      <w:r w:rsidR="00410EE5">
        <w:rPr>
          <w:rFonts w:ascii="Garamond" w:hAnsi="Garamond"/>
          <w:sz w:val="24"/>
          <w:szCs w:val="24"/>
        </w:rPr>
        <w:t>2022</w:t>
      </w:r>
      <w:r w:rsidRPr="007F408D">
        <w:rPr>
          <w:rFonts w:ascii="Garamond" w:hAnsi="Garamond"/>
          <w:sz w:val="24"/>
          <w:szCs w:val="24"/>
        </w:rPr>
        <w:t xml:space="preserve">). </w:t>
      </w:r>
      <w:r w:rsidRPr="0085055E">
        <w:rPr>
          <w:rFonts w:ascii="Garamond" w:hAnsi="Garamond" w:cs="ArialMT"/>
          <w:iCs/>
          <w:sz w:val="24"/>
          <w:szCs w:val="24"/>
        </w:rPr>
        <w:t xml:space="preserve">Acceptability of a preventative coping and connectedness curriculum for high school students entering accelerated courses. </w:t>
      </w:r>
      <w:r w:rsidRPr="0085055E">
        <w:rPr>
          <w:rFonts w:ascii="Garamond" w:hAnsi="Garamond" w:cs="ArialMT"/>
          <w:i/>
          <w:iCs/>
          <w:sz w:val="24"/>
          <w:szCs w:val="24"/>
        </w:rPr>
        <w:t xml:space="preserve">Journal for the Education of the Gifted. </w:t>
      </w:r>
      <w:proofErr w:type="spellStart"/>
      <w:r w:rsidR="00410EE5">
        <w:rPr>
          <w:rFonts w:ascii="Garamond" w:hAnsi="Garamond" w:cs="ArialMT"/>
          <w:sz w:val="24"/>
          <w:szCs w:val="24"/>
        </w:rPr>
        <w:t>d</w:t>
      </w:r>
      <w:r w:rsidR="00410EE5" w:rsidRPr="00410EE5">
        <w:rPr>
          <w:rFonts w:ascii="Garamond" w:hAnsi="Garamond" w:cs="ArialMT"/>
          <w:sz w:val="24"/>
          <w:szCs w:val="24"/>
        </w:rPr>
        <w:t>oi</w:t>
      </w:r>
      <w:proofErr w:type="spellEnd"/>
      <w:r w:rsidR="00410EE5" w:rsidRPr="00410EE5">
        <w:rPr>
          <w:rFonts w:ascii="Garamond" w:hAnsi="Garamond" w:cs="ArialMT"/>
          <w:sz w:val="24"/>
          <w:szCs w:val="24"/>
        </w:rPr>
        <w:t xml:space="preserve">: </w:t>
      </w:r>
      <w:r w:rsidR="002E75B2" w:rsidRPr="0064118A">
        <w:rPr>
          <w:rFonts w:ascii="Garamond" w:hAnsi="Garamond" w:cs="Arial"/>
          <w:sz w:val="24"/>
          <w:szCs w:val="24"/>
          <w:shd w:val="clear" w:color="auto" w:fill="FFFFFF"/>
        </w:rPr>
        <w:t>https://doi.org/10.1177/01623532221105307</w:t>
      </w:r>
    </w:p>
    <w:p w14:paraId="79AF3421" w14:textId="1B549DD2" w:rsidR="00F451F8" w:rsidRPr="002D36C3" w:rsidRDefault="00F451F8" w:rsidP="00F451F8">
      <w:pPr>
        <w:pStyle w:val="ListParagraph"/>
        <w:numPr>
          <w:ilvl w:val="0"/>
          <w:numId w:val="3"/>
        </w:numPr>
        <w:tabs>
          <w:tab w:val="left" w:pos="360"/>
          <w:tab w:val="left" w:pos="720"/>
        </w:tabs>
        <w:contextualSpacing/>
        <w:rPr>
          <w:rFonts w:ascii="Garamond" w:hAnsi="Garamond"/>
          <w:sz w:val="24"/>
          <w:szCs w:val="24"/>
        </w:rPr>
      </w:pPr>
      <w:r w:rsidRPr="002D36C3">
        <w:rPr>
          <w:rFonts w:ascii="Garamond" w:hAnsi="Garamond"/>
          <w:sz w:val="24"/>
          <w:szCs w:val="24"/>
          <w:vertAlign w:val="superscript"/>
        </w:rPr>
        <w:t>+</w:t>
      </w:r>
      <w:r w:rsidRPr="002D36C3">
        <w:rPr>
          <w:rFonts w:ascii="Garamond" w:hAnsi="Garamond"/>
          <w:sz w:val="24"/>
          <w:szCs w:val="24"/>
        </w:rPr>
        <w:t xml:space="preserve">DiLeo, L., </w:t>
      </w:r>
      <w:r w:rsidRPr="002D36C3">
        <w:rPr>
          <w:rFonts w:ascii="Garamond" w:hAnsi="Garamond"/>
          <w:b/>
          <w:bCs/>
          <w:sz w:val="24"/>
          <w:szCs w:val="24"/>
        </w:rPr>
        <w:t>Suldo, S. M.,</w:t>
      </w:r>
      <w:r w:rsidRPr="002D36C3">
        <w:rPr>
          <w:rFonts w:ascii="Garamond" w:hAnsi="Garamond"/>
          <w:sz w:val="24"/>
          <w:szCs w:val="24"/>
        </w:rPr>
        <w:t xml:space="preserve"> Ferron, J., &amp; Shaunessy-Dedrick, E. (</w:t>
      </w:r>
      <w:r w:rsidR="002D36C3" w:rsidRPr="002D36C3">
        <w:rPr>
          <w:rFonts w:ascii="Garamond" w:hAnsi="Garamond"/>
          <w:sz w:val="24"/>
          <w:szCs w:val="24"/>
        </w:rPr>
        <w:t>2022</w:t>
      </w:r>
      <w:r w:rsidRPr="002D36C3">
        <w:rPr>
          <w:rFonts w:ascii="Garamond" w:hAnsi="Garamond"/>
          <w:sz w:val="24"/>
          <w:szCs w:val="24"/>
        </w:rPr>
        <w:t xml:space="preserve">). Three-wave longitudinal study of a dual-factor model: </w:t>
      </w:r>
      <w:r w:rsidR="002D36C3" w:rsidRPr="002D36C3">
        <w:rPr>
          <w:rFonts w:ascii="Garamond" w:hAnsi="Garamond"/>
          <w:sz w:val="24"/>
          <w:szCs w:val="24"/>
        </w:rPr>
        <w:t>M</w:t>
      </w:r>
      <w:r w:rsidRPr="002D36C3">
        <w:rPr>
          <w:rFonts w:ascii="Garamond" w:hAnsi="Garamond"/>
          <w:sz w:val="24"/>
          <w:szCs w:val="24"/>
        </w:rPr>
        <w:t xml:space="preserve">ental health status and academic outcomes for high school students in academically accelerated curricula. </w:t>
      </w:r>
      <w:r w:rsidRPr="002D36C3">
        <w:rPr>
          <w:rFonts w:ascii="Garamond" w:hAnsi="Garamond"/>
          <w:i/>
          <w:iCs/>
          <w:sz w:val="24"/>
          <w:szCs w:val="24"/>
        </w:rPr>
        <w:t>School Mental Health</w:t>
      </w:r>
      <w:r w:rsidRPr="002D36C3">
        <w:rPr>
          <w:rFonts w:ascii="Garamond" w:hAnsi="Garamond"/>
          <w:sz w:val="24"/>
          <w:szCs w:val="24"/>
        </w:rPr>
        <w:t xml:space="preserve">. </w:t>
      </w:r>
      <w:proofErr w:type="spellStart"/>
      <w:r w:rsidR="002D36C3" w:rsidRPr="002D36C3">
        <w:rPr>
          <w:rFonts w:ascii="Garamond" w:hAnsi="Garamond"/>
          <w:sz w:val="24"/>
          <w:szCs w:val="24"/>
        </w:rPr>
        <w:t>d</w:t>
      </w:r>
      <w:r w:rsidR="002D36C3" w:rsidRPr="002D36C3">
        <w:rPr>
          <w:rFonts w:ascii="Garamond" w:hAnsi="Garamond" w:cs="MyriadPro-SemiCn"/>
          <w:sz w:val="24"/>
          <w:szCs w:val="24"/>
        </w:rPr>
        <w:t>oi</w:t>
      </w:r>
      <w:proofErr w:type="spellEnd"/>
      <w:r w:rsidR="002D36C3" w:rsidRPr="002D36C3">
        <w:rPr>
          <w:rFonts w:ascii="Garamond" w:hAnsi="Garamond" w:cs="MyriadPro-SemiCn"/>
          <w:sz w:val="24"/>
          <w:szCs w:val="24"/>
        </w:rPr>
        <w:t>: 10.1007/s12310-021-09497-9</w:t>
      </w:r>
    </w:p>
    <w:p w14:paraId="7D0DD51B" w14:textId="034C2E3E" w:rsidR="00D54B51" w:rsidRPr="005C18DE" w:rsidRDefault="005E791B" w:rsidP="00D54B51">
      <w:pPr>
        <w:pStyle w:val="ListParagraph"/>
        <w:numPr>
          <w:ilvl w:val="0"/>
          <w:numId w:val="3"/>
        </w:numPr>
        <w:tabs>
          <w:tab w:val="left" w:pos="360"/>
          <w:tab w:val="left" w:pos="720"/>
        </w:tabs>
        <w:contextualSpacing/>
        <w:rPr>
          <w:rFonts w:ascii="Garamond" w:hAnsi="Garamond" w:cs="Cavolini"/>
          <w:i/>
          <w:sz w:val="24"/>
          <w:szCs w:val="24"/>
        </w:rPr>
      </w:pPr>
      <w:r w:rsidRPr="002D36C3">
        <w:rPr>
          <w:rFonts w:ascii="Garamond" w:hAnsi="Garamond" w:cs="Cavolini"/>
          <w:sz w:val="24"/>
          <w:szCs w:val="24"/>
          <w:vertAlign w:val="superscript"/>
        </w:rPr>
        <w:t>+</w:t>
      </w:r>
      <w:r w:rsidRPr="002D36C3">
        <w:rPr>
          <w:rFonts w:ascii="Garamond" w:hAnsi="Garamond"/>
          <w:sz w:val="24"/>
          <w:szCs w:val="24"/>
        </w:rPr>
        <w:t xml:space="preserve">Smith, N D. W., Bradley-Klug, K. L., </w:t>
      </w:r>
      <w:r w:rsidRPr="002D36C3">
        <w:rPr>
          <w:rFonts w:ascii="Garamond" w:hAnsi="Garamond"/>
          <w:b/>
          <w:bCs/>
          <w:sz w:val="24"/>
          <w:szCs w:val="24"/>
        </w:rPr>
        <w:t>Suldo, S. M.,</w:t>
      </w:r>
      <w:r w:rsidRPr="002D36C3">
        <w:rPr>
          <w:rFonts w:ascii="Garamond" w:hAnsi="Garamond"/>
          <w:sz w:val="24"/>
          <w:szCs w:val="24"/>
        </w:rPr>
        <w:t xml:space="preserve"> Dedrick, R. F., &amp; Shaffer-</w:t>
      </w:r>
      <w:proofErr w:type="spellStart"/>
      <w:r w:rsidRPr="002D36C3">
        <w:rPr>
          <w:rFonts w:ascii="Garamond" w:hAnsi="Garamond"/>
          <w:sz w:val="24"/>
          <w:szCs w:val="24"/>
        </w:rPr>
        <w:t>Hudkins</w:t>
      </w:r>
      <w:proofErr w:type="spellEnd"/>
      <w:r w:rsidRPr="002D36C3">
        <w:rPr>
          <w:rFonts w:ascii="Garamond" w:hAnsi="Garamond"/>
          <w:sz w:val="24"/>
          <w:szCs w:val="24"/>
        </w:rPr>
        <w:t>, E. J. (</w:t>
      </w:r>
      <w:r w:rsidR="00EA2BB2" w:rsidRPr="002D36C3">
        <w:rPr>
          <w:rFonts w:ascii="Garamond" w:hAnsi="Garamond"/>
          <w:sz w:val="24"/>
          <w:szCs w:val="24"/>
        </w:rPr>
        <w:t>2022</w:t>
      </w:r>
      <w:r w:rsidRPr="002D36C3">
        <w:rPr>
          <w:rFonts w:ascii="Garamond" w:hAnsi="Garamond"/>
          <w:sz w:val="24"/>
          <w:szCs w:val="24"/>
        </w:rPr>
        <w:t>). Associations b</w:t>
      </w:r>
      <w:r w:rsidRPr="005C18DE">
        <w:rPr>
          <w:rFonts w:ascii="Garamond" w:hAnsi="Garamond"/>
          <w:sz w:val="24"/>
          <w:szCs w:val="24"/>
        </w:rPr>
        <w:t>etween multiple health-promoting behaviors and subjective well-being in high school age youth</w:t>
      </w:r>
      <w:r w:rsidRPr="005C18DE">
        <w:rPr>
          <w:rFonts w:ascii="Garamond" w:eastAsia="MS Mincho" w:hAnsi="Garamond"/>
          <w:sz w:val="24"/>
          <w:szCs w:val="24"/>
        </w:rPr>
        <w:t xml:space="preserve">. </w:t>
      </w:r>
      <w:r w:rsidRPr="005C18DE">
        <w:rPr>
          <w:rFonts w:ascii="Garamond" w:hAnsi="Garamond"/>
          <w:i/>
          <w:iCs/>
          <w:sz w:val="24"/>
          <w:szCs w:val="24"/>
        </w:rPr>
        <w:t>Journal of School Health</w:t>
      </w:r>
      <w:r w:rsidR="00EA2BB2" w:rsidRPr="005C18DE">
        <w:rPr>
          <w:rFonts w:ascii="Garamond" w:hAnsi="Garamond"/>
          <w:sz w:val="24"/>
          <w:szCs w:val="24"/>
        </w:rPr>
        <w:t xml:space="preserve">, </w:t>
      </w:r>
      <w:r w:rsidR="00EA2BB2" w:rsidRPr="005C18DE">
        <w:rPr>
          <w:rFonts w:ascii="Garamond" w:hAnsi="Garamond" w:cs="Calibri"/>
          <w:i/>
          <w:iCs/>
          <w:sz w:val="24"/>
          <w:szCs w:val="24"/>
        </w:rPr>
        <w:t>92</w:t>
      </w:r>
      <w:r w:rsidR="00EA2BB2" w:rsidRPr="005C18DE">
        <w:rPr>
          <w:rFonts w:ascii="Garamond" w:hAnsi="Garamond" w:cs="Calibri"/>
          <w:sz w:val="24"/>
          <w:szCs w:val="24"/>
        </w:rPr>
        <w:t>(1), 52-62.</w:t>
      </w:r>
      <w:r w:rsidR="00D54B51" w:rsidRPr="005C18DE">
        <w:rPr>
          <w:rFonts w:ascii="Garamond" w:hAnsi="Garamond" w:cs="Calibri"/>
          <w:sz w:val="24"/>
          <w:szCs w:val="24"/>
        </w:rPr>
        <w:t xml:space="preserve"> </w:t>
      </w:r>
      <w:proofErr w:type="spellStart"/>
      <w:r w:rsidR="00D54B51" w:rsidRPr="005C18DE">
        <w:rPr>
          <w:rFonts w:ascii="Garamond" w:hAnsi="Garamond" w:cs="Calibri"/>
          <w:sz w:val="24"/>
          <w:szCs w:val="24"/>
        </w:rPr>
        <w:t>doi</w:t>
      </w:r>
      <w:proofErr w:type="spellEnd"/>
      <w:r w:rsidR="00D54B51" w:rsidRPr="005C18DE">
        <w:rPr>
          <w:rFonts w:ascii="Garamond" w:hAnsi="Garamond" w:cs="Calibri"/>
          <w:sz w:val="24"/>
          <w:szCs w:val="24"/>
        </w:rPr>
        <w:t xml:space="preserve">: </w:t>
      </w:r>
      <w:r w:rsidR="00D54B51" w:rsidRPr="005C18DE">
        <w:rPr>
          <w:rFonts w:ascii="Garamond" w:hAnsi="Garamond" w:cs="ScalaSans-Regular"/>
          <w:sz w:val="24"/>
          <w:szCs w:val="24"/>
        </w:rPr>
        <w:t>10.1111/josh.13103</w:t>
      </w:r>
    </w:p>
    <w:p w14:paraId="70A83529" w14:textId="77777777" w:rsidR="002D36C3" w:rsidRPr="005C18DE" w:rsidRDefault="002D36C3" w:rsidP="002D36C3">
      <w:pPr>
        <w:pStyle w:val="ListParagraph"/>
        <w:numPr>
          <w:ilvl w:val="0"/>
          <w:numId w:val="3"/>
        </w:numPr>
        <w:tabs>
          <w:tab w:val="left" w:pos="360"/>
          <w:tab w:val="left" w:pos="720"/>
        </w:tabs>
        <w:contextualSpacing/>
        <w:rPr>
          <w:rFonts w:ascii="Garamond" w:hAnsi="Garamond" w:cs="Cavolini"/>
          <w:i/>
          <w:sz w:val="24"/>
          <w:szCs w:val="24"/>
        </w:rPr>
      </w:pPr>
      <w:r w:rsidRPr="005C18DE">
        <w:rPr>
          <w:rFonts w:ascii="Garamond" w:eastAsiaTheme="minorEastAsia" w:hAnsi="Garamond"/>
          <w:sz w:val="24"/>
          <w:szCs w:val="24"/>
          <w:lang w:val="de-DE" w:eastAsia="de-DE"/>
        </w:rPr>
        <w:t xml:space="preserve">Ferron, J. M., </w:t>
      </w:r>
      <w:r w:rsidRPr="005C18DE">
        <w:rPr>
          <w:rFonts w:ascii="Garamond" w:hAnsi="Garamond" w:cs="Cavolini"/>
          <w:sz w:val="24"/>
          <w:szCs w:val="24"/>
          <w:vertAlign w:val="superscript"/>
        </w:rPr>
        <w:t>+</w:t>
      </w:r>
      <w:r w:rsidRPr="005C18DE">
        <w:rPr>
          <w:rFonts w:ascii="Garamond" w:eastAsiaTheme="minorEastAsia" w:hAnsi="Garamond"/>
          <w:sz w:val="24"/>
          <w:szCs w:val="24"/>
          <w:lang w:val="de-DE" w:eastAsia="de-DE"/>
        </w:rPr>
        <w:t xml:space="preserve">Nguyen, D., Dedrick, R. F., </w:t>
      </w:r>
      <w:r w:rsidRPr="005C18DE">
        <w:rPr>
          <w:rFonts w:ascii="Garamond" w:eastAsiaTheme="minorEastAsia" w:hAnsi="Garamond"/>
          <w:b/>
          <w:bCs/>
          <w:sz w:val="24"/>
          <w:szCs w:val="24"/>
          <w:lang w:val="de-DE" w:eastAsia="de-DE"/>
        </w:rPr>
        <w:t>Suldo, S. M.,</w:t>
      </w:r>
      <w:r w:rsidRPr="005C18DE">
        <w:rPr>
          <w:rFonts w:ascii="Garamond" w:eastAsiaTheme="minorEastAsia" w:hAnsi="Garamond"/>
          <w:sz w:val="24"/>
          <w:szCs w:val="24"/>
          <w:lang w:val="de-DE" w:eastAsia="de-DE"/>
        </w:rPr>
        <w:t xml:space="preserve"> &amp; Shaunessy-Dedrick, E. (2021). Masked analysis for small-scale cluster randomized controlled trials. </w:t>
      </w:r>
      <w:bookmarkStart w:id="1" w:name="_Hlk94906389"/>
      <w:r w:rsidRPr="005C18DE">
        <w:rPr>
          <w:rFonts w:ascii="Garamond" w:eastAsiaTheme="minorEastAsia" w:hAnsi="Garamond"/>
          <w:i/>
          <w:iCs/>
          <w:sz w:val="24"/>
          <w:szCs w:val="24"/>
          <w:lang w:val="de-DE" w:eastAsia="de-DE"/>
        </w:rPr>
        <w:t>Behavior Research Method</w:t>
      </w:r>
      <w:bookmarkEnd w:id="1"/>
      <w:r w:rsidRPr="005C18DE">
        <w:rPr>
          <w:rFonts w:ascii="Garamond" w:eastAsiaTheme="minorEastAsia" w:hAnsi="Garamond"/>
          <w:i/>
          <w:iCs/>
          <w:sz w:val="24"/>
          <w:szCs w:val="24"/>
          <w:lang w:val="de-DE" w:eastAsia="de-DE"/>
        </w:rPr>
        <w:t xml:space="preserve">s. </w:t>
      </w:r>
      <w:r w:rsidRPr="005C18DE">
        <w:rPr>
          <w:rFonts w:ascii="Garamond" w:eastAsiaTheme="minorEastAsia" w:hAnsi="Garamond"/>
          <w:sz w:val="24"/>
          <w:szCs w:val="24"/>
          <w:lang w:val="de-DE" w:eastAsia="de-DE"/>
        </w:rPr>
        <w:t xml:space="preserve">doi: </w:t>
      </w:r>
      <w:r w:rsidRPr="005C18DE">
        <w:rPr>
          <w:rFonts w:ascii="Garamond" w:hAnsi="Garamond" w:cs="Segoe UI"/>
          <w:color w:val="333333"/>
          <w:sz w:val="24"/>
          <w:szCs w:val="24"/>
          <w:shd w:val="clear" w:color="auto" w:fill="FCFCFC"/>
        </w:rPr>
        <w:t>10.3758/s13428-021-01708-0</w:t>
      </w:r>
    </w:p>
    <w:p w14:paraId="04171833" w14:textId="77777777" w:rsidR="00BB6D0E" w:rsidRPr="00BB6D0E" w:rsidRDefault="00BB6D0E" w:rsidP="00BB6D0E">
      <w:pPr>
        <w:pStyle w:val="ListParagraph"/>
        <w:numPr>
          <w:ilvl w:val="0"/>
          <w:numId w:val="3"/>
        </w:numPr>
        <w:tabs>
          <w:tab w:val="left" w:pos="360"/>
          <w:tab w:val="left" w:pos="720"/>
        </w:tabs>
        <w:autoSpaceDE w:val="0"/>
        <w:autoSpaceDN w:val="0"/>
        <w:adjustRightInd w:val="0"/>
        <w:contextualSpacing/>
        <w:rPr>
          <w:rFonts w:ascii="Garamond" w:hAnsi="Garamond" w:cs="Cavolini"/>
          <w:i/>
          <w:sz w:val="24"/>
          <w:szCs w:val="24"/>
        </w:rPr>
      </w:pPr>
      <w:r w:rsidRPr="005C18DE">
        <w:rPr>
          <w:rFonts w:ascii="Garamond" w:eastAsiaTheme="minorEastAsia" w:hAnsi="Garamond"/>
          <w:sz w:val="24"/>
          <w:szCs w:val="24"/>
          <w:lang w:val="de-DE" w:eastAsia="de-DE"/>
        </w:rPr>
        <w:t xml:space="preserve">Putwain, D. W., Loderer, K., </w:t>
      </w:r>
      <w:r w:rsidRPr="005C18DE">
        <w:rPr>
          <w:rFonts w:ascii="Garamond" w:eastAsiaTheme="minorEastAsia" w:hAnsi="Garamond"/>
          <w:bCs/>
          <w:sz w:val="24"/>
          <w:szCs w:val="24"/>
          <w:lang w:val="de-DE" w:eastAsia="de-DE"/>
        </w:rPr>
        <w:t xml:space="preserve">von der Embse, N. P., </w:t>
      </w:r>
      <w:r w:rsidRPr="005C18DE">
        <w:rPr>
          <w:rFonts w:ascii="Garamond" w:eastAsiaTheme="minorEastAsia" w:hAnsi="Garamond"/>
          <w:b/>
          <w:sz w:val="24"/>
          <w:szCs w:val="24"/>
          <w:lang w:val="de-DE" w:eastAsia="de-DE"/>
        </w:rPr>
        <w:t>Suldo, S. M.,</w:t>
      </w:r>
      <w:r w:rsidRPr="005C18DE">
        <w:rPr>
          <w:rFonts w:ascii="Garamond" w:eastAsiaTheme="minorEastAsia" w:hAnsi="Garamond"/>
          <w:bCs/>
          <w:sz w:val="24"/>
          <w:szCs w:val="24"/>
          <w:lang w:val="de-DE" w:eastAsia="de-DE"/>
        </w:rPr>
        <w:t xml:space="preserve"> &amp; Daumiller, M. (2021). </w:t>
      </w:r>
      <w:r w:rsidRPr="005C18DE">
        <w:rPr>
          <w:rFonts w:ascii="Garamond" w:hAnsi="Garamond"/>
          <w:sz w:val="24"/>
          <w:szCs w:val="24"/>
        </w:rPr>
        <w:t xml:space="preserve">Test anxiety, anxiety disorders, and school-related wellbeing: Manifestations of the same or different constructs? </w:t>
      </w:r>
      <w:r w:rsidRPr="005C18DE">
        <w:rPr>
          <w:rFonts w:ascii="Garamond" w:hAnsi="Garamond"/>
          <w:i/>
          <w:iCs/>
          <w:sz w:val="24"/>
          <w:szCs w:val="24"/>
        </w:rPr>
        <w:t>Journal of School Psychology, 88</w:t>
      </w:r>
      <w:r w:rsidRPr="005C18DE">
        <w:rPr>
          <w:rFonts w:ascii="Garamond" w:hAnsi="Garamond"/>
          <w:sz w:val="24"/>
          <w:szCs w:val="24"/>
        </w:rPr>
        <w:t xml:space="preserve">, 47-67. </w:t>
      </w:r>
      <w:r w:rsidRPr="005C18DE">
        <w:rPr>
          <w:rFonts w:ascii="Garamond" w:hAnsi="Garamond" w:cs="Charis SIL"/>
          <w:sz w:val="24"/>
          <w:szCs w:val="24"/>
        </w:rPr>
        <w:t>https://</w:t>
      </w:r>
      <w:r w:rsidRPr="00BB6D0E">
        <w:rPr>
          <w:rFonts w:ascii="Garamond" w:hAnsi="Garamond" w:cs="Charis SIL"/>
          <w:sz w:val="24"/>
          <w:szCs w:val="24"/>
        </w:rPr>
        <w:t>doi.org/10.1016/j.jsp.2021.08.001</w:t>
      </w:r>
    </w:p>
    <w:p w14:paraId="482AEB2C" w14:textId="0C364824" w:rsidR="006E565E" w:rsidRPr="00034DEE" w:rsidRDefault="006E565E" w:rsidP="006E565E">
      <w:pPr>
        <w:pStyle w:val="ListParagraph"/>
        <w:numPr>
          <w:ilvl w:val="0"/>
          <w:numId w:val="3"/>
        </w:numPr>
        <w:tabs>
          <w:tab w:val="left" w:pos="360"/>
          <w:tab w:val="left" w:pos="720"/>
        </w:tabs>
        <w:contextualSpacing/>
        <w:rPr>
          <w:rFonts w:ascii="Garamond" w:hAnsi="Garamond" w:cs="Cavolini"/>
          <w:i/>
          <w:sz w:val="24"/>
          <w:szCs w:val="24"/>
        </w:rPr>
      </w:pPr>
      <w:r w:rsidRPr="005E791B">
        <w:rPr>
          <w:rFonts w:ascii="Garamond" w:hAnsi="Garamond"/>
          <w:sz w:val="24"/>
          <w:szCs w:val="24"/>
        </w:rPr>
        <w:t>Marraccini, M. E., Drapeau, C. W., Stein,</w:t>
      </w:r>
      <w:r w:rsidRPr="00EE4C1A">
        <w:rPr>
          <w:rFonts w:ascii="Garamond" w:hAnsi="Garamond"/>
          <w:sz w:val="24"/>
          <w:szCs w:val="24"/>
        </w:rPr>
        <w:t xml:space="preserve"> R., Pittleman, C., Toole, E. N., Kolstad, M., Tow, A. &amp; </w:t>
      </w:r>
      <w:r w:rsidRPr="00EE4C1A">
        <w:rPr>
          <w:rFonts w:ascii="Garamond" w:hAnsi="Garamond"/>
          <w:b/>
          <w:sz w:val="24"/>
          <w:szCs w:val="24"/>
        </w:rPr>
        <w:t>Suldo, S. M</w:t>
      </w:r>
      <w:r w:rsidRPr="00EE4C1A">
        <w:rPr>
          <w:rFonts w:ascii="Garamond" w:hAnsi="Garamond"/>
          <w:sz w:val="24"/>
          <w:szCs w:val="24"/>
        </w:rPr>
        <w:t>. (</w:t>
      </w:r>
      <w:r w:rsidR="00BB6D0E">
        <w:rPr>
          <w:rFonts w:ascii="Garamond" w:hAnsi="Garamond"/>
          <w:sz w:val="24"/>
          <w:szCs w:val="24"/>
        </w:rPr>
        <w:t>2021</w:t>
      </w:r>
      <w:r w:rsidRPr="00EE4C1A">
        <w:rPr>
          <w:rFonts w:ascii="Garamond" w:hAnsi="Garamond"/>
          <w:sz w:val="24"/>
          <w:szCs w:val="24"/>
        </w:rPr>
        <w:t xml:space="preserve">). </w:t>
      </w:r>
      <w:r w:rsidRPr="006E565E">
        <w:rPr>
          <w:rFonts w:ascii="Garamond" w:hAnsi="Garamond"/>
          <w:sz w:val="24"/>
          <w:szCs w:val="24"/>
        </w:rPr>
        <w:t xml:space="preserve">Characterizing children </w:t>
      </w:r>
      <w:r w:rsidRPr="003C4655">
        <w:rPr>
          <w:rFonts w:ascii="Garamond" w:hAnsi="Garamond" w:cs="Cavolini"/>
          <w:sz w:val="24"/>
          <w:szCs w:val="24"/>
        </w:rPr>
        <w:t xml:space="preserve">hospitalized for suicide-related thoughts and behaviors. </w:t>
      </w:r>
      <w:bookmarkStart w:id="2" w:name="_Hlk94906424"/>
      <w:r w:rsidRPr="003C4655">
        <w:rPr>
          <w:rFonts w:ascii="Garamond" w:hAnsi="Garamond" w:cs="Cavolini"/>
          <w:i/>
          <w:sz w:val="24"/>
          <w:szCs w:val="24"/>
        </w:rPr>
        <w:t>Child and Adolescent Mental Health</w:t>
      </w:r>
      <w:bookmarkEnd w:id="2"/>
      <w:r w:rsidR="00034DEE">
        <w:rPr>
          <w:rFonts w:ascii="Garamond" w:hAnsi="Garamond" w:cs="Cavolini"/>
          <w:i/>
          <w:sz w:val="24"/>
          <w:szCs w:val="24"/>
        </w:rPr>
        <w:t>, 26</w:t>
      </w:r>
      <w:r w:rsidR="00034DEE">
        <w:rPr>
          <w:rFonts w:ascii="Garamond" w:hAnsi="Garamond" w:cs="Cavolini"/>
          <w:iCs/>
          <w:sz w:val="24"/>
          <w:szCs w:val="24"/>
        </w:rPr>
        <w:t>, 331-338</w:t>
      </w:r>
      <w:r w:rsidRPr="003C4655">
        <w:rPr>
          <w:rFonts w:ascii="Garamond" w:hAnsi="Garamond" w:cs="Cavolini"/>
          <w:sz w:val="24"/>
          <w:szCs w:val="24"/>
        </w:rPr>
        <w:t>.</w:t>
      </w:r>
      <w:r w:rsidRPr="003C4655">
        <w:rPr>
          <w:rFonts w:ascii="Garamond" w:hAnsi="Garamond" w:cs="Cavolini"/>
          <w:i/>
          <w:sz w:val="24"/>
          <w:szCs w:val="24"/>
        </w:rPr>
        <w:t xml:space="preserve"> </w:t>
      </w:r>
      <w:proofErr w:type="spellStart"/>
      <w:r w:rsidR="003C4655" w:rsidRPr="003C4655">
        <w:rPr>
          <w:rFonts w:ascii="Garamond" w:hAnsi="Garamond" w:cs="Cavolini"/>
          <w:sz w:val="24"/>
          <w:szCs w:val="24"/>
          <w:shd w:val="clear" w:color="auto" w:fill="FFFFFF"/>
        </w:rPr>
        <w:t>doi</w:t>
      </w:r>
      <w:proofErr w:type="spellEnd"/>
      <w:r w:rsidR="003C4655" w:rsidRPr="003C4655">
        <w:rPr>
          <w:rFonts w:ascii="Garamond" w:hAnsi="Garamond" w:cs="Cavolini"/>
          <w:sz w:val="24"/>
          <w:szCs w:val="24"/>
          <w:shd w:val="clear" w:color="auto" w:fill="FFFFFF"/>
        </w:rPr>
        <w:t>: 10.1111/camh.12454</w:t>
      </w:r>
    </w:p>
    <w:p w14:paraId="32B4E8D4" w14:textId="26759DE3" w:rsidR="0039014E" w:rsidRPr="003C4655" w:rsidRDefault="0039014E" w:rsidP="0039014E">
      <w:pPr>
        <w:pStyle w:val="ListParagraph"/>
        <w:numPr>
          <w:ilvl w:val="0"/>
          <w:numId w:val="3"/>
        </w:numPr>
        <w:tabs>
          <w:tab w:val="left" w:pos="360"/>
          <w:tab w:val="left" w:pos="720"/>
        </w:tabs>
        <w:contextualSpacing/>
        <w:rPr>
          <w:rFonts w:ascii="Garamond" w:hAnsi="Garamond" w:cs="Cavolini"/>
          <w:sz w:val="24"/>
          <w:szCs w:val="24"/>
        </w:rPr>
      </w:pPr>
      <w:r w:rsidRPr="003C4655">
        <w:rPr>
          <w:rFonts w:ascii="Garamond" w:hAnsi="Garamond" w:cs="Cavolini"/>
          <w:b/>
          <w:sz w:val="24"/>
          <w:szCs w:val="24"/>
        </w:rPr>
        <w:t>Suldo, S. M.,</w:t>
      </w:r>
      <w:r w:rsidRPr="003C4655">
        <w:rPr>
          <w:rFonts w:ascii="Garamond" w:hAnsi="Garamond" w:cs="Cavolini"/>
          <w:sz w:val="24"/>
          <w:szCs w:val="24"/>
        </w:rPr>
        <w:t xml:space="preserve"> Wang, J. H., O’Brennan, L. M., Shaunessy-Dedrick, E., Dedrick, R., </w:t>
      </w:r>
      <w:r w:rsidRPr="003C4655">
        <w:rPr>
          <w:rFonts w:ascii="Garamond" w:hAnsi="Garamond" w:cs="Cavolini"/>
          <w:sz w:val="24"/>
          <w:szCs w:val="24"/>
          <w:vertAlign w:val="superscript"/>
        </w:rPr>
        <w:t>+</w:t>
      </w:r>
      <w:r w:rsidRPr="003C4655">
        <w:rPr>
          <w:rFonts w:ascii="Garamond" w:hAnsi="Garamond" w:cs="Cavolini"/>
          <w:sz w:val="24"/>
          <w:szCs w:val="24"/>
        </w:rPr>
        <w:t>DiLeo, L., Ferron, J. M., &amp; Lee, J. (</w:t>
      </w:r>
      <w:r w:rsidR="003C4655" w:rsidRPr="003C4655">
        <w:rPr>
          <w:rFonts w:ascii="Garamond" w:hAnsi="Garamond" w:cs="Cavolini"/>
          <w:sz w:val="24"/>
          <w:szCs w:val="24"/>
        </w:rPr>
        <w:t>2021</w:t>
      </w:r>
      <w:r w:rsidRPr="003C4655">
        <w:rPr>
          <w:rFonts w:ascii="Garamond" w:hAnsi="Garamond" w:cs="Cavolini"/>
          <w:sz w:val="24"/>
          <w:szCs w:val="24"/>
        </w:rPr>
        <w:t xml:space="preserve">). A motivational interviewing intervention for adolescents in accelerated high school curricula: Applicability and acceptability in a second sample. </w:t>
      </w:r>
      <w:r w:rsidRPr="003C4655">
        <w:rPr>
          <w:rFonts w:ascii="Garamond" w:hAnsi="Garamond" w:cs="Cavolini"/>
          <w:i/>
          <w:sz w:val="24"/>
          <w:szCs w:val="24"/>
        </w:rPr>
        <w:t>Prevention Science.</w:t>
      </w:r>
      <w:r w:rsidR="003C4655" w:rsidRPr="003C4655">
        <w:rPr>
          <w:rFonts w:ascii="Garamond" w:hAnsi="Garamond" w:cs="Cavolini"/>
          <w:sz w:val="24"/>
          <w:szCs w:val="24"/>
        </w:rPr>
        <w:t xml:space="preserve"> h</w:t>
      </w:r>
      <w:r w:rsidR="003C4655" w:rsidRPr="003C4655">
        <w:rPr>
          <w:rFonts w:ascii="Garamond" w:hAnsi="Garamond" w:cs="Cavolini"/>
          <w:sz w:val="24"/>
          <w:szCs w:val="24"/>
          <w:shd w:val="clear" w:color="auto" w:fill="FCFCFC"/>
        </w:rPr>
        <w:t>ttps://doi.org/10.1007/s11121-021-01204-z</w:t>
      </w:r>
    </w:p>
    <w:p w14:paraId="10EB5879" w14:textId="030B1B85" w:rsidR="00A66FBE" w:rsidRPr="005E791B" w:rsidRDefault="00A66FBE" w:rsidP="00A316ED">
      <w:pPr>
        <w:widowControl/>
        <w:numPr>
          <w:ilvl w:val="0"/>
          <w:numId w:val="3"/>
        </w:numPr>
        <w:rPr>
          <w:color w:val="333333"/>
          <w:sz w:val="27"/>
          <w:szCs w:val="27"/>
          <w:lang w:val="en"/>
        </w:rPr>
      </w:pPr>
      <w:r w:rsidRPr="003C4655">
        <w:rPr>
          <w:sz w:val="24"/>
          <w:szCs w:val="24"/>
          <w:vertAlign w:val="superscript"/>
        </w:rPr>
        <w:t>+</w:t>
      </w:r>
      <w:r w:rsidRPr="003C4655">
        <w:rPr>
          <w:sz w:val="24"/>
          <w:szCs w:val="24"/>
        </w:rPr>
        <w:t xml:space="preserve">Sanchez, A. M., </w:t>
      </w:r>
      <w:r w:rsidRPr="003C4655">
        <w:rPr>
          <w:sz w:val="24"/>
          <w:szCs w:val="24"/>
          <w:vertAlign w:val="superscript"/>
        </w:rPr>
        <w:t>+</w:t>
      </w:r>
      <w:r w:rsidRPr="003C4655">
        <w:rPr>
          <w:sz w:val="24"/>
          <w:szCs w:val="24"/>
        </w:rPr>
        <w:t xml:space="preserve">Latimer, J. D., </w:t>
      </w:r>
      <w:r w:rsidRPr="003C4655">
        <w:rPr>
          <w:sz w:val="24"/>
          <w:szCs w:val="24"/>
          <w:vertAlign w:val="superscript"/>
        </w:rPr>
        <w:t>+</w:t>
      </w:r>
      <w:r w:rsidRPr="003C4655">
        <w:rPr>
          <w:sz w:val="24"/>
          <w:szCs w:val="24"/>
        </w:rPr>
        <w:t>Scarimbolo, K., von der Embse</w:t>
      </w:r>
      <w:r w:rsidRPr="00316D5F">
        <w:rPr>
          <w:rFonts w:ascii="Garamond" w:hAnsi="Garamond"/>
          <w:sz w:val="24"/>
          <w:szCs w:val="24"/>
        </w:rPr>
        <w:t>, N.</w:t>
      </w:r>
      <w:r w:rsidR="005E791B">
        <w:rPr>
          <w:rFonts w:ascii="Garamond" w:hAnsi="Garamond"/>
          <w:sz w:val="24"/>
          <w:szCs w:val="24"/>
        </w:rPr>
        <w:t xml:space="preserve"> P.</w:t>
      </w:r>
      <w:r w:rsidRPr="00316D5F">
        <w:rPr>
          <w:rFonts w:ascii="Garamond" w:hAnsi="Garamond"/>
          <w:sz w:val="24"/>
          <w:szCs w:val="24"/>
        </w:rPr>
        <w:t xml:space="preserve">, </w:t>
      </w:r>
      <w:r w:rsidRPr="0039014E">
        <w:rPr>
          <w:rFonts w:ascii="Garamond" w:hAnsi="Garamond"/>
          <w:b/>
          <w:sz w:val="24"/>
          <w:szCs w:val="24"/>
        </w:rPr>
        <w:t>Suldo, S M.,</w:t>
      </w:r>
      <w:r w:rsidRPr="00316D5F">
        <w:rPr>
          <w:rFonts w:ascii="Garamond" w:hAnsi="Garamond"/>
          <w:sz w:val="24"/>
          <w:szCs w:val="24"/>
        </w:rPr>
        <w:t xml:space="preserve"> &amp; </w:t>
      </w:r>
      <w:r w:rsidRPr="00316D5F">
        <w:rPr>
          <w:rFonts w:ascii="Garamond" w:hAnsi="Garamond"/>
          <w:sz w:val="24"/>
          <w:szCs w:val="24"/>
          <w:vertAlign w:val="superscript"/>
        </w:rPr>
        <w:t>+</w:t>
      </w:r>
      <w:r w:rsidRPr="00316D5F">
        <w:rPr>
          <w:rFonts w:ascii="Garamond" w:hAnsi="Garamond"/>
          <w:sz w:val="24"/>
          <w:szCs w:val="24"/>
        </w:rPr>
        <w:t>Salvatore, C. R. (</w:t>
      </w:r>
      <w:r w:rsidR="00316D5F" w:rsidRPr="00316D5F">
        <w:rPr>
          <w:rFonts w:ascii="Garamond" w:hAnsi="Garamond"/>
          <w:sz w:val="24"/>
          <w:szCs w:val="24"/>
        </w:rPr>
        <w:t>202</w:t>
      </w:r>
      <w:r w:rsidR="005E791B">
        <w:rPr>
          <w:rFonts w:ascii="Garamond" w:hAnsi="Garamond"/>
          <w:sz w:val="24"/>
          <w:szCs w:val="24"/>
        </w:rPr>
        <w:t>1</w:t>
      </w:r>
      <w:r w:rsidRPr="00316D5F">
        <w:rPr>
          <w:rFonts w:ascii="Garamond" w:hAnsi="Garamond"/>
          <w:sz w:val="24"/>
          <w:szCs w:val="24"/>
        </w:rPr>
        <w:t xml:space="preserve">). Youth Mental Health First Aid (Y-MHFA) trainings for educators: A systematic review. </w:t>
      </w:r>
      <w:r w:rsidRPr="00316D5F">
        <w:rPr>
          <w:rFonts w:ascii="Garamond" w:hAnsi="Garamond"/>
          <w:i/>
          <w:sz w:val="24"/>
          <w:szCs w:val="24"/>
        </w:rPr>
        <w:t>School Mental Health</w:t>
      </w:r>
      <w:r w:rsidR="005E791B">
        <w:rPr>
          <w:rFonts w:ascii="Garamond" w:hAnsi="Garamond"/>
          <w:i/>
          <w:sz w:val="24"/>
          <w:szCs w:val="24"/>
        </w:rPr>
        <w:t xml:space="preserve">, 13, </w:t>
      </w:r>
      <w:r w:rsidR="005E791B">
        <w:rPr>
          <w:rFonts w:ascii="Garamond" w:hAnsi="Garamond"/>
          <w:iCs/>
          <w:sz w:val="24"/>
          <w:szCs w:val="24"/>
        </w:rPr>
        <w:t>1-12</w:t>
      </w:r>
      <w:r w:rsidRPr="00316D5F">
        <w:rPr>
          <w:rFonts w:ascii="Garamond" w:hAnsi="Garamond"/>
          <w:i/>
          <w:sz w:val="24"/>
          <w:szCs w:val="24"/>
        </w:rPr>
        <w:t xml:space="preserve">. </w:t>
      </w:r>
      <w:r w:rsidR="005E791B" w:rsidRPr="005E791B">
        <w:rPr>
          <w:rFonts w:ascii="Garamond" w:hAnsi="Garamond"/>
          <w:color w:val="333333"/>
          <w:sz w:val="24"/>
          <w:szCs w:val="24"/>
          <w:lang w:val="en"/>
        </w:rPr>
        <w:t>https://doi.org/10.1007/s12310-020-09393-8</w:t>
      </w:r>
    </w:p>
    <w:p w14:paraId="435DAB59" w14:textId="74009246" w:rsidR="00495C5A" w:rsidRPr="00234EF9" w:rsidRDefault="00495C5A" w:rsidP="00495C5A">
      <w:pPr>
        <w:widowControl/>
        <w:numPr>
          <w:ilvl w:val="0"/>
          <w:numId w:val="3"/>
        </w:numPr>
        <w:rPr>
          <w:rFonts w:ascii="Garamond" w:hAnsi="Garamond"/>
          <w:i/>
          <w:sz w:val="24"/>
          <w:szCs w:val="24"/>
        </w:rPr>
      </w:pPr>
      <w:r w:rsidRPr="003F5C17">
        <w:rPr>
          <w:rFonts w:ascii="Garamond" w:hAnsi="Garamond"/>
          <w:sz w:val="24"/>
          <w:szCs w:val="24"/>
          <w:vertAlign w:val="superscript"/>
        </w:rPr>
        <w:t>+</w:t>
      </w:r>
      <w:r>
        <w:rPr>
          <w:rFonts w:ascii="Garamond" w:hAnsi="Garamond"/>
          <w:sz w:val="24"/>
          <w:szCs w:val="24"/>
        </w:rPr>
        <w:t xml:space="preserve">Smith, N. D. W., </w:t>
      </w:r>
      <w:r w:rsidRPr="00D758F4">
        <w:rPr>
          <w:rFonts w:ascii="Garamond" w:hAnsi="Garamond"/>
          <w:b/>
          <w:sz w:val="24"/>
          <w:szCs w:val="24"/>
        </w:rPr>
        <w:t>Suldo, S. M</w:t>
      </w:r>
      <w:r>
        <w:rPr>
          <w:rFonts w:ascii="Garamond" w:hAnsi="Garamond"/>
          <w:sz w:val="24"/>
          <w:szCs w:val="24"/>
        </w:rPr>
        <w:t>., Hearon, B. V., &amp; Ferron, J. M. (</w:t>
      </w:r>
      <w:r w:rsidR="00747996">
        <w:rPr>
          <w:rFonts w:ascii="Garamond" w:hAnsi="Garamond"/>
          <w:sz w:val="24"/>
          <w:szCs w:val="24"/>
        </w:rPr>
        <w:t>2020</w:t>
      </w:r>
      <w:r>
        <w:rPr>
          <w:rFonts w:ascii="Garamond" w:hAnsi="Garamond"/>
          <w:sz w:val="24"/>
          <w:szCs w:val="24"/>
        </w:rPr>
        <w:t xml:space="preserve">). </w:t>
      </w:r>
      <w:r w:rsidRPr="0016385A">
        <w:rPr>
          <w:rFonts w:ascii="Garamond" w:hAnsi="Garamond"/>
          <w:sz w:val="24"/>
          <w:szCs w:val="24"/>
        </w:rPr>
        <w:t>An application of the dual-factor model of mental health in elementary school students: Examining academic engagement and social outcomes.</w:t>
      </w:r>
      <w:r>
        <w:rPr>
          <w:rFonts w:ascii="Garamond" w:hAnsi="Garamond"/>
          <w:sz w:val="24"/>
          <w:szCs w:val="24"/>
        </w:rPr>
        <w:t xml:space="preserve"> </w:t>
      </w:r>
      <w:r w:rsidRPr="0016385A">
        <w:rPr>
          <w:rFonts w:ascii="Garamond" w:hAnsi="Garamond"/>
          <w:i/>
          <w:sz w:val="24"/>
          <w:szCs w:val="24"/>
        </w:rPr>
        <w:t>Journal of Po</w:t>
      </w:r>
      <w:r w:rsidR="0016385A" w:rsidRPr="0016385A">
        <w:rPr>
          <w:rFonts w:ascii="Garamond" w:hAnsi="Garamond"/>
          <w:i/>
          <w:sz w:val="24"/>
          <w:szCs w:val="24"/>
        </w:rPr>
        <w:t xml:space="preserve">sitive </w:t>
      </w:r>
      <w:r w:rsidR="009B372C">
        <w:rPr>
          <w:rFonts w:ascii="Garamond" w:hAnsi="Garamond"/>
          <w:i/>
          <w:sz w:val="24"/>
          <w:szCs w:val="24"/>
        </w:rPr>
        <w:t xml:space="preserve">School </w:t>
      </w:r>
      <w:r w:rsidR="0016385A" w:rsidRPr="0016385A">
        <w:rPr>
          <w:rFonts w:ascii="Garamond" w:hAnsi="Garamond"/>
          <w:i/>
          <w:sz w:val="24"/>
          <w:szCs w:val="24"/>
        </w:rPr>
        <w:t>Psychology</w:t>
      </w:r>
      <w:r w:rsidR="00747996" w:rsidRPr="00747996">
        <w:rPr>
          <w:rFonts w:ascii="Garamond" w:hAnsi="Garamond"/>
          <w:i/>
          <w:sz w:val="24"/>
          <w:szCs w:val="24"/>
        </w:rPr>
        <w:t>, 4</w:t>
      </w:r>
      <w:r w:rsidR="00747996">
        <w:rPr>
          <w:rFonts w:ascii="Garamond" w:hAnsi="Garamond"/>
          <w:sz w:val="24"/>
          <w:szCs w:val="24"/>
        </w:rPr>
        <w:t xml:space="preserve">(1), 49-68. </w:t>
      </w:r>
    </w:p>
    <w:p w14:paraId="27093BDD" w14:textId="77777777" w:rsidR="00AC5EEB" w:rsidRPr="00AC5EEB" w:rsidRDefault="00AC5EEB" w:rsidP="00AC5EEB">
      <w:pPr>
        <w:pStyle w:val="ListParagraph"/>
        <w:numPr>
          <w:ilvl w:val="0"/>
          <w:numId w:val="3"/>
        </w:numPr>
        <w:tabs>
          <w:tab w:val="left" w:pos="360"/>
          <w:tab w:val="left" w:pos="720"/>
        </w:tabs>
        <w:contextualSpacing/>
        <w:rPr>
          <w:rFonts w:ascii="Garamond" w:hAnsi="Garamond"/>
          <w:i/>
          <w:sz w:val="24"/>
          <w:szCs w:val="24"/>
        </w:rPr>
      </w:pPr>
      <w:r w:rsidRPr="00AC5EEB">
        <w:rPr>
          <w:rFonts w:ascii="Garamond" w:hAnsi="Garamond"/>
          <w:sz w:val="24"/>
          <w:szCs w:val="24"/>
        </w:rPr>
        <w:t xml:space="preserve">O’Brennan, L. M., </w:t>
      </w:r>
      <w:r w:rsidRPr="00AC5EEB">
        <w:rPr>
          <w:rFonts w:ascii="Garamond" w:hAnsi="Garamond"/>
          <w:b/>
          <w:sz w:val="24"/>
          <w:szCs w:val="24"/>
        </w:rPr>
        <w:t>Suldo, S. M.</w:t>
      </w:r>
      <w:r w:rsidRPr="00AC5EEB">
        <w:rPr>
          <w:rFonts w:ascii="Garamond" w:hAnsi="Garamond"/>
          <w:sz w:val="24"/>
          <w:szCs w:val="24"/>
        </w:rPr>
        <w:t xml:space="preserve">, Shaunessy-Dedrick, E., Dedrick, R. F., Parker, J. S., Lee, J., Ferron, J., &amp; </w:t>
      </w:r>
      <w:r w:rsidRPr="00AC5EEB">
        <w:rPr>
          <w:rFonts w:ascii="Garamond" w:hAnsi="Garamond"/>
          <w:sz w:val="24"/>
          <w:szCs w:val="24"/>
          <w:vertAlign w:val="superscript"/>
        </w:rPr>
        <w:t>+</w:t>
      </w:r>
      <w:r w:rsidRPr="00AC5EEB">
        <w:rPr>
          <w:rFonts w:ascii="Garamond" w:hAnsi="Garamond"/>
          <w:sz w:val="24"/>
          <w:szCs w:val="24"/>
        </w:rPr>
        <w:t xml:space="preserve">Hanks, C. (2020). Supports for youth in accelerated high school curricula: A first study of applicability and acceptability of a motivational interviewing intervention. </w:t>
      </w:r>
      <w:r w:rsidRPr="00AC5EEB">
        <w:rPr>
          <w:rFonts w:ascii="Garamond" w:hAnsi="Garamond"/>
          <w:i/>
          <w:sz w:val="24"/>
          <w:szCs w:val="24"/>
        </w:rPr>
        <w:t>Gifted Child Quarterly, 64</w:t>
      </w:r>
      <w:r w:rsidRPr="00AC5EEB">
        <w:rPr>
          <w:rFonts w:ascii="Garamond" w:hAnsi="Garamond"/>
          <w:sz w:val="24"/>
          <w:szCs w:val="24"/>
        </w:rPr>
        <w:t xml:space="preserve"> (1), 19-40. </w:t>
      </w:r>
      <w:proofErr w:type="spellStart"/>
      <w:r w:rsidRPr="00AC5EEB">
        <w:rPr>
          <w:rFonts w:ascii="Garamond" w:hAnsi="Garamond"/>
          <w:sz w:val="24"/>
          <w:szCs w:val="24"/>
        </w:rPr>
        <w:t>doi</w:t>
      </w:r>
      <w:proofErr w:type="spellEnd"/>
      <w:r w:rsidRPr="00AC5EEB">
        <w:rPr>
          <w:rFonts w:ascii="Garamond" w:hAnsi="Garamond"/>
          <w:sz w:val="24"/>
          <w:szCs w:val="24"/>
        </w:rPr>
        <w:t>: 10.1177/0016986219886933</w:t>
      </w:r>
    </w:p>
    <w:bookmarkEnd w:id="0"/>
    <w:p w14:paraId="6F1CB611" w14:textId="15CA1773" w:rsidR="005574B3" w:rsidRPr="000B7DEB" w:rsidRDefault="005574B3" w:rsidP="00AC5EEB">
      <w:pPr>
        <w:pStyle w:val="ListParagraph"/>
        <w:numPr>
          <w:ilvl w:val="0"/>
          <w:numId w:val="3"/>
        </w:numPr>
        <w:tabs>
          <w:tab w:val="left" w:pos="360"/>
          <w:tab w:val="left" w:pos="720"/>
        </w:tabs>
        <w:contextualSpacing/>
        <w:rPr>
          <w:rFonts w:ascii="Garamond" w:hAnsi="Garamond"/>
          <w:i/>
          <w:sz w:val="24"/>
          <w:szCs w:val="24"/>
        </w:rPr>
      </w:pPr>
      <w:r w:rsidRPr="00AC5EEB">
        <w:rPr>
          <w:rFonts w:ascii="Garamond" w:hAnsi="Garamond"/>
          <w:sz w:val="24"/>
          <w:szCs w:val="24"/>
        </w:rPr>
        <w:t xml:space="preserve">Parker, J. S., </w:t>
      </w:r>
      <w:r w:rsidRPr="00AC5EEB">
        <w:rPr>
          <w:rFonts w:ascii="Garamond" w:hAnsi="Garamond"/>
          <w:sz w:val="24"/>
          <w:szCs w:val="24"/>
          <w:vertAlign w:val="superscript"/>
        </w:rPr>
        <w:t>+</w:t>
      </w:r>
      <w:r w:rsidRPr="00AC5EEB">
        <w:rPr>
          <w:rFonts w:ascii="Garamond" w:hAnsi="Garamond"/>
          <w:sz w:val="24"/>
          <w:szCs w:val="24"/>
        </w:rPr>
        <w:t xml:space="preserve">Shum, K. Z., </w:t>
      </w:r>
      <w:r w:rsidRPr="00AC5EEB">
        <w:rPr>
          <w:rFonts w:ascii="Garamond" w:hAnsi="Garamond"/>
          <w:b/>
          <w:bCs/>
          <w:sz w:val="24"/>
          <w:szCs w:val="24"/>
        </w:rPr>
        <w:t>Suldo, S. M.,</w:t>
      </w:r>
      <w:r w:rsidRPr="00AC5EEB">
        <w:rPr>
          <w:rFonts w:ascii="Garamond" w:hAnsi="Garamond"/>
          <w:sz w:val="24"/>
          <w:szCs w:val="24"/>
        </w:rPr>
        <w:t xml:space="preserve"> Shaunessy-Dedrick, E., Ferron, J. M., &amp; Dedrick, R. F. (2019). Predictors of adaptive help seeking across ninth-grade students enrolled in Advanced Placement and International Baccalaureate courses.</w:t>
      </w:r>
      <w:r w:rsidRPr="00AC5EEB">
        <w:rPr>
          <w:rFonts w:ascii="Garamond" w:hAnsi="Garamond"/>
          <w:i/>
          <w:sz w:val="24"/>
          <w:szCs w:val="24"/>
        </w:rPr>
        <w:t xml:space="preserve"> Psychology in the Schools</w:t>
      </w:r>
      <w:r w:rsidR="000B7DEB">
        <w:rPr>
          <w:rFonts w:ascii="Garamond" w:hAnsi="Garamond"/>
          <w:i/>
          <w:sz w:val="24"/>
          <w:szCs w:val="24"/>
        </w:rPr>
        <w:t xml:space="preserve">, 56 </w:t>
      </w:r>
      <w:r w:rsidR="000B7DEB" w:rsidRPr="000B7DEB">
        <w:rPr>
          <w:rFonts w:ascii="Garamond" w:hAnsi="Garamond"/>
          <w:sz w:val="24"/>
          <w:szCs w:val="24"/>
        </w:rPr>
        <w:t>(5), 652-669</w:t>
      </w:r>
      <w:r w:rsidRPr="000B7DEB">
        <w:rPr>
          <w:rFonts w:ascii="Garamond" w:hAnsi="Garamond"/>
          <w:sz w:val="24"/>
          <w:szCs w:val="24"/>
        </w:rPr>
        <w:t>.</w:t>
      </w:r>
      <w:r w:rsidRPr="00AC5EEB">
        <w:rPr>
          <w:rFonts w:ascii="Garamond" w:hAnsi="Garamond"/>
          <w:i/>
          <w:sz w:val="24"/>
          <w:szCs w:val="24"/>
        </w:rPr>
        <w:t xml:space="preserve"> </w:t>
      </w:r>
      <w:proofErr w:type="spellStart"/>
      <w:r w:rsidRPr="00AC5EEB">
        <w:rPr>
          <w:rFonts w:ascii="Garamond" w:hAnsi="Garamond"/>
          <w:sz w:val="24"/>
          <w:szCs w:val="24"/>
        </w:rPr>
        <w:t>doi</w:t>
      </w:r>
      <w:proofErr w:type="spellEnd"/>
      <w:r w:rsidRPr="00AC5EEB">
        <w:rPr>
          <w:rFonts w:ascii="Garamond" w:hAnsi="Garamond"/>
          <w:sz w:val="24"/>
          <w:szCs w:val="24"/>
        </w:rPr>
        <w:t xml:space="preserve">: </w:t>
      </w:r>
      <w:r w:rsidRPr="00AC5EEB">
        <w:rPr>
          <w:rFonts w:ascii="Garamond" w:hAnsi="Garamond" w:cs="GillSansStd"/>
          <w:sz w:val="24"/>
          <w:szCs w:val="24"/>
        </w:rPr>
        <w:t>10.1002/pits.22223</w:t>
      </w:r>
    </w:p>
    <w:p w14:paraId="72D8FBDB" w14:textId="48EBDF98" w:rsidR="00A32E63" w:rsidRPr="00362A87" w:rsidRDefault="00D519C4" w:rsidP="00A32E63">
      <w:pPr>
        <w:pStyle w:val="ListParagraph"/>
        <w:numPr>
          <w:ilvl w:val="0"/>
          <w:numId w:val="3"/>
        </w:numPr>
        <w:tabs>
          <w:tab w:val="left" w:pos="360"/>
          <w:tab w:val="left" w:pos="720"/>
        </w:tabs>
        <w:contextualSpacing/>
        <w:rPr>
          <w:rFonts w:ascii="Garamond" w:hAnsi="Garamond"/>
          <w:i/>
          <w:sz w:val="24"/>
          <w:szCs w:val="24"/>
        </w:rPr>
      </w:pPr>
      <w:r w:rsidRPr="00AC5EEB">
        <w:rPr>
          <w:rFonts w:ascii="Garamond" w:hAnsi="Garamond"/>
          <w:b/>
          <w:sz w:val="24"/>
          <w:szCs w:val="24"/>
        </w:rPr>
        <w:t>Suldo, S. M.,</w:t>
      </w:r>
      <w:r w:rsidRPr="00AC5EEB">
        <w:rPr>
          <w:rFonts w:ascii="Garamond" w:hAnsi="Garamond"/>
          <w:sz w:val="24"/>
          <w:szCs w:val="24"/>
        </w:rPr>
        <w:t xml:space="preserve"> </w:t>
      </w:r>
      <w:r w:rsidRPr="00AC5EEB">
        <w:rPr>
          <w:rFonts w:ascii="Garamond" w:hAnsi="Garamond"/>
          <w:sz w:val="24"/>
          <w:szCs w:val="24"/>
          <w:vertAlign w:val="superscript"/>
        </w:rPr>
        <w:t>+</w:t>
      </w:r>
      <w:r w:rsidRPr="00AC5EEB">
        <w:rPr>
          <w:rFonts w:ascii="Garamond" w:hAnsi="Garamond"/>
          <w:sz w:val="24"/>
          <w:szCs w:val="24"/>
        </w:rPr>
        <w:t xml:space="preserve">Storey, E., O’Brennan, L. M., Shaunessy-Dedrick, E., Ferron, J. M., Dedrick, R. </w:t>
      </w:r>
      <w:r w:rsidR="003D74DB" w:rsidRPr="00AC5EEB">
        <w:rPr>
          <w:rFonts w:ascii="Garamond" w:hAnsi="Garamond"/>
          <w:sz w:val="24"/>
          <w:szCs w:val="24"/>
        </w:rPr>
        <w:t>F</w:t>
      </w:r>
      <w:r w:rsidRPr="00AC5EEB">
        <w:rPr>
          <w:rFonts w:ascii="Garamond" w:hAnsi="Garamond"/>
          <w:sz w:val="24"/>
          <w:szCs w:val="24"/>
        </w:rPr>
        <w:t>., &amp; Parker, J.</w:t>
      </w:r>
      <w:r w:rsidR="003D74DB" w:rsidRPr="00AC5EEB">
        <w:rPr>
          <w:rFonts w:ascii="Garamond" w:hAnsi="Garamond"/>
          <w:sz w:val="24"/>
          <w:szCs w:val="24"/>
        </w:rPr>
        <w:t xml:space="preserve"> S.</w:t>
      </w:r>
      <w:r w:rsidRPr="00AC5EEB">
        <w:rPr>
          <w:rFonts w:ascii="Garamond" w:hAnsi="Garamond"/>
          <w:sz w:val="24"/>
          <w:szCs w:val="24"/>
        </w:rPr>
        <w:t xml:space="preserve"> (</w:t>
      </w:r>
      <w:r w:rsidR="00856D9C" w:rsidRPr="00AC5EEB">
        <w:rPr>
          <w:rFonts w:ascii="Garamond" w:hAnsi="Garamond"/>
          <w:sz w:val="24"/>
          <w:szCs w:val="24"/>
        </w:rPr>
        <w:t>2019</w:t>
      </w:r>
      <w:r w:rsidRPr="00AC5EEB">
        <w:rPr>
          <w:rFonts w:ascii="Garamond" w:hAnsi="Garamond"/>
          <w:sz w:val="24"/>
          <w:szCs w:val="24"/>
        </w:rPr>
        <w:t>). Identifying</w:t>
      </w:r>
      <w:r w:rsidRPr="00A32E63">
        <w:rPr>
          <w:rFonts w:ascii="Garamond" w:hAnsi="Garamond"/>
          <w:sz w:val="24"/>
          <w:szCs w:val="24"/>
        </w:rPr>
        <w:t xml:space="preserve"> high school freshmen with signs of emotional or academic risk: </w:t>
      </w:r>
      <w:r w:rsidRPr="00A32E63">
        <w:rPr>
          <w:rFonts w:ascii="Garamond" w:hAnsi="Garamond"/>
          <w:sz w:val="24"/>
          <w:szCs w:val="24"/>
        </w:rPr>
        <w:lastRenderedPageBreak/>
        <w:t xml:space="preserve">Screening methods appropriate for students in accelerated courses. </w:t>
      </w:r>
      <w:r w:rsidR="00A32E63">
        <w:rPr>
          <w:rFonts w:ascii="Garamond" w:hAnsi="Garamond"/>
          <w:i/>
          <w:sz w:val="24"/>
          <w:szCs w:val="24"/>
        </w:rPr>
        <w:t>School Mental Health, 11</w:t>
      </w:r>
      <w:r w:rsidR="00A32E63">
        <w:rPr>
          <w:rFonts w:ascii="Garamond" w:hAnsi="Garamond"/>
          <w:sz w:val="24"/>
          <w:szCs w:val="24"/>
        </w:rPr>
        <w:t xml:space="preserve"> (2), 210-227</w:t>
      </w:r>
      <w:r w:rsidR="00A32E63" w:rsidRPr="00BC09FA">
        <w:rPr>
          <w:rFonts w:ascii="Garamond" w:hAnsi="Garamond"/>
          <w:sz w:val="24"/>
          <w:szCs w:val="24"/>
        </w:rPr>
        <w:t>.</w:t>
      </w:r>
      <w:r w:rsidR="00A32E63" w:rsidRPr="00BC09FA">
        <w:rPr>
          <w:rFonts w:ascii="Garamond" w:hAnsi="Garamond" w:cs="Verdana,Bold"/>
          <w:bCs/>
          <w:color w:val="2B2B2B"/>
          <w:sz w:val="24"/>
          <w:szCs w:val="24"/>
        </w:rPr>
        <w:t xml:space="preserve"> </w:t>
      </w:r>
      <w:proofErr w:type="spellStart"/>
      <w:r w:rsidR="00A32E63" w:rsidRPr="00BC09FA">
        <w:rPr>
          <w:rFonts w:ascii="Garamond" w:hAnsi="Garamond"/>
          <w:sz w:val="24"/>
          <w:szCs w:val="24"/>
        </w:rPr>
        <w:t>doi</w:t>
      </w:r>
      <w:proofErr w:type="spellEnd"/>
      <w:r w:rsidR="00A32E63" w:rsidRPr="00BC09FA">
        <w:rPr>
          <w:rFonts w:ascii="Garamond" w:hAnsi="Garamond"/>
          <w:sz w:val="24"/>
          <w:szCs w:val="24"/>
        </w:rPr>
        <w:t xml:space="preserve">: </w:t>
      </w:r>
      <w:r w:rsidR="00A32E63" w:rsidRPr="00BC09FA">
        <w:rPr>
          <w:rFonts w:ascii="Garamond" w:eastAsia="Times New Roman" w:hAnsi="Garamond" w:cs="Arial"/>
          <w:color w:val="333333"/>
          <w:sz w:val="24"/>
          <w:szCs w:val="24"/>
        </w:rPr>
        <w:t>10.1007/s12310-018-9297-9</w:t>
      </w:r>
      <w:r w:rsidR="00A32E63" w:rsidRPr="00BC09FA">
        <w:rPr>
          <w:rFonts w:ascii="Garamond" w:eastAsia="Times New Roman" w:hAnsi="Garamond" w:cs="Arial"/>
          <w:color w:val="333333"/>
          <w:sz w:val="21"/>
          <w:szCs w:val="21"/>
        </w:rPr>
        <w:t xml:space="preserve"> </w:t>
      </w:r>
    </w:p>
    <w:p w14:paraId="5237E9C8" w14:textId="64502CF1" w:rsidR="00B0636F" w:rsidRPr="00A32E63" w:rsidRDefault="00B0636F" w:rsidP="00BA3AE3">
      <w:pPr>
        <w:pStyle w:val="ListParagraph"/>
        <w:numPr>
          <w:ilvl w:val="0"/>
          <w:numId w:val="3"/>
        </w:numPr>
        <w:tabs>
          <w:tab w:val="left" w:pos="360"/>
          <w:tab w:val="left" w:pos="720"/>
        </w:tabs>
        <w:contextualSpacing/>
        <w:rPr>
          <w:rFonts w:ascii="Garamond" w:hAnsi="Garamond"/>
          <w:i/>
          <w:sz w:val="24"/>
          <w:szCs w:val="24"/>
        </w:rPr>
      </w:pPr>
      <w:r w:rsidRPr="00A32E63">
        <w:rPr>
          <w:rFonts w:ascii="Garamond" w:hAnsi="Garamond"/>
          <w:b/>
          <w:bCs/>
          <w:sz w:val="24"/>
          <w:szCs w:val="24"/>
        </w:rPr>
        <w:t>Suldo, S. M.,</w:t>
      </w:r>
      <w:r w:rsidRPr="00A32E63">
        <w:rPr>
          <w:rFonts w:ascii="Garamond" w:hAnsi="Garamond"/>
          <w:sz w:val="24"/>
          <w:szCs w:val="24"/>
        </w:rPr>
        <w:t xml:space="preserve"> Shaunessy-Dedrick, E., Ferron, J., &amp; Dedrick, R. (</w:t>
      </w:r>
      <w:r w:rsidR="0030054C" w:rsidRPr="00A32E63">
        <w:rPr>
          <w:rFonts w:ascii="Garamond" w:hAnsi="Garamond"/>
          <w:sz w:val="24"/>
          <w:szCs w:val="24"/>
        </w:rPr>
        <w:t>2018</w:t>
      </w:r>
      <w:r w:rsidRPr="00A32E63">
        <w:rPr>
          <w:rFonts w:ascii="Garamond" w:hAnsi="Garamond"/>
          <w:sz w:val="24"/>
          <w:szCs w:val="24"/>
        </w:rPr>
        <w:t xml:space="preserve">). </w:t>
      </w:r>
      <w:r w:rsidR="00D93D52" w:rsidRPr="00A32E63">
        <w:rPr>
          <w:rFonts w:ascii="Garamond" w:hAnsi="Garamond"/>
          <w:sz w:val="24"/>
          <w:szCs w:val="24"/>
        </w:rPr>
        <w:t>Predictors of</w:t>
      </w:r>
      <w:r w:rsidRPr="00A32E63">
        <w:rPr>
          <w:rFonts w:ascii="Garamond" w:hAnsi="Garamond"/>
          <w:sz w:val="24"/>
          <w:szCs w:val="24"/>
        </w:rPr>
        <w:t xml:space="preserve"> success among high school students in Advanced Placement and International Baccalaureate programs.</w:t>
      </w:r>
      <w:r w:rsidR="00921E02" w:rsidRPr="00A32E63">
        <w:rPr>
          <w:rFonts w:ascii="Garamond" w:hAnsi="Garamond"/>
          <w:i/>
          <w:sz w:val="24"/>
          <w:szCs w:val="24"/>
        </w:rPr>
        <w:t xml:space="preserve"> Gifted Child Quarterly, 62 </w:t>
      </w:r>
      <w:r w:rsidR="00921E02" w:rsidRPr="00A32E63">
        <w:rPr>
          <w:rFonts w:ascii="Garamond" w:hAnsi="Garamond"/>
          <w:sz w:val="24"/>
          <w:szCs w:val="24"/>
        </w:rPr>
        <w:t>(4), 350-373</w:t>
      </w:r>
      <w:r w:rsidR="0030054C" w:rsidRPr="00A32E63">
        <w:rPr>
          <w:rFonts w:ascii="Garamond" w:hAnsi="Garamond" w:cs="Verdana,Bold"/>
          <w:bCs/>
          <w:color w:val="2B2B2B"/>
          <w:sz w:val="24"/>
          <w:szCs w:val="24"/>
        </w:rPr>
        <w:t xml:space="preserve">. </w:t>
      </w:r>
      <w:proofErr w:type="spellStart"/>
      <w:r w:rsidR="00454F11" w:rsidRPr="00A32E63">
        <w:rPr>
          <w:rFonts w:ascii="Garamond" w:hAnsi="Garamond"/>
          <w:sz w:val="24"/>
          <w:szCs w:val="24"/>
        </w:rPr>
        <w:t>doi</w:t>
      </w:r>
      <w:proofErr w:type="spellEnd"/>
      <w:r w:rsidR="00454F11" w:rsidRPr="00A32E63">
        <w:rPr>
          <w:rFonts w:ascii="Garamond" w:hAnsi="Garamond"/>
          <w:sz w:val="24"/>
          <w:szCs w:val="24"/>
        </w:rPr>
        <w:t xml:space="preserve">: </w:t>
      </w:r>
      <w:r w:rsidR="00454F11" w:rsidRPr="00A32E63">
        <w:rPr>
          <w:rFonts w:ascii="Garamond" w:hAnsi="Garamond" w:cs="GillSansStd"/>
          <w:sz w:val="24"/>
          <w:szCs w:val="24"/>
        </w:rPr>
        <w:t>10.1177/0016986218758443</w:t>
      </w:r>
    </w:p>
    <w:p w14:paraId="72B95719" w14:textId="67186149" w:rsidR="00CB6471" w:rsidRPr="0077476B" w:rsidRDefault="009D6888" w:rsidP="003B42DF">
      <w:pPr>
        <w:pStyle w:val="ListParagraph"/>
        <w:numPr>
          <w:ilvl w:val="0"/>
          <w:numId w:val="3"/>
        </w:numPr>
        <w:tabs>
          <w:tab w:val="left" w:pos="360"/>
          <w:tab w:val="left" w:pos="540"/>
        </w:tabs>
        <w:autoSpaceDE w:val="0"/>
        <w:autoSpaceDN w:val="0"/>
        <w:adjustRightInd w:val="0"/>
        <w:contextualSpacing/>
        <w:rPr>
          <w:rFonts w:ascii="Garamond" w:hAnsi="Garamond"/>
          <w:i/>
          <w:sz w:val="24"/>
          <w:szCs w:val="24"/>
        </w:rPr>
      </w:pPr>
      <w:r w:rsidRPr="0077476B">
        <w:rPr>
          <w:rFonts w:ascii="Garamond" w:hAnsi="Garamond"/>
          <w:sz w:val="24"/>
          <w:szCs w:val="24"/>
        </w:rPr>
        <w:t>*</w:t>
      </w:r>
      <w:r w:rsidR="00766BF0" w:rsidRPr="0077476B">
        <w:rPr>
          <w:rFonts w:ascii="Garamond" w:hAnsi="Garamond"/>
          <w:sz w:val="24"/>
          <w:szCs w:val="24"/>
          <w:vertAlign w:val="superscript"/>
        </w:rPr>
        <w:t>+</w:t>
      </w:r>
      <w:r w:rsidRPr="0077476B">
        <w:rPr>
          <w:rFonts w:ascii="Garamond" w:hAnsi="Garamond"/>
          <w:sz w:val="24"/>
          <w:szCs w:val="24"/>
        </w:rPr>
        <w:t>Wingate, E.</w:t>
      </w:r>
      <w:r w:rsidR="00CB6471" w:rsidRPr="0077476B">
        <w:rPr>
          <w:rFonts w:ascii="Garamond" w:hAnsi="Garamond"/>
          <w:sz w:val="24"/>
          <w:szCs w:val="24"/>
        </w:rPr>
        <w:t xml:space="preserve"> J.</w:t>
      </w:r>
      <w:r w:rsidRPr="0077476B">
        <w:rPr>
          <w:rFonts w:ascii="Garamond" w:hAnsi="Garamond"/>
          <w:sz w:val="24"/>
          <w:szCs w:val="24"/>
        </w:rPr>
        <w:t xml:space="preserve">, </w:t>
      </w:r>
      <w:r w:rsidRPr="0077476B">
        <w:rPr>
          <w:rFonts w:ascii="Garamond" w:hAnsi="Garamond"/>
          <w:b/>
          <w:bCs/>
          <w:sz w:val="24"/>
          <w:szCs w:val="24"/>
        </w:rPr>
        <w:t xml:space="preserve">Suldo, S. M., </w:t>
      </w:r>
      <w:r w:rsidRPr="0077476B">
        <w:rPr>
          <w:rFonts w:ascii="Garamond" w:hAnsi="Garamond"/>
          <w:bCs/>
          <w:sz w:val="24"/>
          <w:szCs w:val="24"/>
        </w:rPr>
        <w:t xml:space="preserve">&amp; </w:t>
      </w:r>
      <w:r w:rsidR="00CB6471" w:rsidRPr="0077476B">
        <w:rPr>
          <w:rFonts w:ascii="Garamond" w:hAnsi="Garamond"/>
          <w:bCs/>
          <w:sz w:val="24"/>
          <w:szCs w:val="24"/>
        </w:rPr>
        <w:t xml:space="preserve">Peterson, R. K. S. </w:t>
      </w:r>
      <w:r w:rsidRPr="0077476B">
        <w:rPr>
          <w:rFonts w:ascii="Garamond" w:hAnsi="Garamond"/>
          <w:bCs/>
          <w:sz w:val="24"/>
          <w:szCs w:val="24"/>
        </w:rPr>
        <w:t>(</w:t>
      </w:r>
      <w:r w:rsidR="00CB6471" w:rsidRPr="0077476B">
        <w:rPr>
          <w:rFonts w:ascii="Garamond" w:hAnsi="Garamond"/>
          <w:bCs/>
          <w:sz w:val="24"/>
          <w:szCs w:val="24"/>
        </w:rPr>
        <w:t>2018</w:t>
      </w:r>
      <w:r w:rsidRPr="0077476B">
        <w:rPr>
          <w:rFonts w:ascii="Garamond" w:hAnsi="Garamond"/>
          <w:bCs/>
          <w:sz w:val="24"/>
          <w:szCs w:val="24"/>
        </w:rPr>
        <w:t xml:space="preserve">). </w:t>
      </w:r>
      <w:r w:rsidRPr="0077476B">
        <w:rPr>
          <w:rFonts w:ascii="Garamond" w:hAnsi="Garamond" w:cs="Verdana,Bold"/>
          <w:bCs/>
          <w:color w:val="2B2B2B"/>
          <w:sz w:val="24"/>
          <w:szCs w:val="24"/>
        </w:rPr>
        <w:t xml:space="preserve">Monitoring and fostering elementary school students' life satisfaction: A case study. </w:t>
      </w:r>
      <w:r w:rsidRPr="0077476B">
        <w:rPr>
          <w:rFonts w:ascii="Garamond" w:hAnsi="Garamond" w:cs="Verdana,Bold"/>
          <w:bCs/>
          <w:i/>
          <w:color w:val="2B2B2B"/>
          <w:sz w:val="24"/>
          <w:szCs w:val="24"/>
        </w:rPr>
        <w:t>Journal of Applied School Psychology</w:t>
      </w:r>
      <w:r w:rsidR="004E3DB3">
        <w:rPr>
          <w:rFonts w:ascii="Garamond" w:hAnsi="Garamond" w:cs="Verdana,Bold"/>
          <w:bCs/>
          <w:i/>
          <w:color w:val="2B2B2B"/>
          <w:sz w:val="24"/>
          <w:szCs w:val="24"/>
        </w:rPr>
        <w:t xml:space="preserve">, 34 </w:t>
      </w:r>
      <w:r w:rsidR="004E3DB3">
        <w:rPr>
          <w:rFonts w:ascii="Garamond" w:hAnsi="Garamond" w:cs="Verdana,Bold"/>
          <w:bCs/>
          <w:color w:val="2B2B2B"/>
          <w:sz w:val="24"/>
          <w:szCs w:val="24"/>
        </w:rPr>
        <w:t>(2), 180-200</w:t>
      </w:r>
      <w:r w:rsidRPr="0077476B">
        <w:rPr>
          <w:rFonts w:ascii="Garamond" w:hAnsi="Garamond" w:cs="Verdana,Bold"/>
          <w:bCs/>
          <w:i/>
          <w:color w:val="2B2B2B"/>
          <w:sz w:val="24"/>
          <w:szCs w:val="24"/>
        </w:rPr>
        <w:t xml:space="preserve">. </w:t>
      </w:r>
      <w:proofErr w:type="spellStart"/>
      <w:r w:rsidR="00CB6471" w:rsidRPr="0077476B">
        <w:rPr>
          <w:rFonts w:ascii="Garamond" w:hAnsi="Garamond" w:cs="Verdana,Bold"/>
          <w:bCs/>
          <w:color w:val="2B2B2B"/>
          <w:sz w:val="24"/>
          <w:szCs w:val="24"/>
        </w:rPr>
        <w:t>doi</w:t>
      </w:r>
      <w:proofErr w:type="spellEnd"/>
      <w:r w:rsidR="00CB6471" w:rsidRPr="0077476B">
        <w:rPr>
          <w:rFonts w:ascii="Garamond" w:hAnsi="Garamond" w:cs="Verdana,Bold"/>
          <w:bCs/>
          <w:color w:val="2B2B2B"/>
          <w:sz w:val="24"/>
          <w:szCs w:val="24"/>
        </w:rPr>
        <w:t xml:space="preserve">: </w:t>
      </w:r>
      <w:r w:rsidR="00CB6471" w:rsidRPr="0077476B">
        <w:rPr>
          <w:rFonts w:ascii="Garamond" w:hAnsi="Garamond" w:cs="Arial"/>
          <w:color w:val="333333"/>
          <w:sz w:val="24"/>
          <w:szCs w:val="24"/>
          <w:lang w:val="en"/>
        </w:rPr>
        <w:t>10.1080/15377903.2017.1403399</w:t>
      </w:r>
      <w:r w:rsidR="0077476B" w:rsidRPr="0077476B">
        <w:rPr>
          <w:rFonts w:ascii="Garamond" w:hAnsi="Garamond" w:cs="Arial"/>
          <w:color w:val="333333"/>
          <w:sz w:val="24"/>
          <w:szCs w:val="24"/>
          <w:lang w:val="en"/>
        </w:rPr>
        <w:t xml:space="preserve"> </w:t>
      </w:r>
    </w:p>
    <w:p w14:paraId="685035CB" w14:textId="2F09C477" w:rsidR="00D66E1D" w:rsidRPr="0077476B" w:rsidRDefault="00D66E1D" w:rsidP="003B42DF">
      <w:pPr>
        <w:pStyle w:val="ListParagraph"/>
        <w:numPr>
          <w:ilvl w:val="0"/>
          <w:numId w:val="3"/>
        </w:numPr>
        <w:tabs>
          <w:tab w:val="left" w:pos="360"/>
          <w:tab w:val="left" w:pos="540"/>
        </w:tabs>
        <w:autoSpaceDE w:val="0"/>
        <w:autoSpaceDN w:val="0"/>
        <w:adjustRightInd w:val="0"/>
        <w:contextualSpacing/>
        <w:rPr>
          <w:rFonts w:ascii="Garamond" w:hAnsi="Garamond"/>
          <w:sz w:val="24"/>
          <w:szCs w:val="24"/>
        </w:rPr>
      </w:pPr>
      <w:r w:rsidRPr="0077476B">
        <w:rPr>
          <w:rFonts w:ascii="Garamond" w:hAnsi="Garamond"/>
          <w:sz w:val="24"/>
          <w:szCs w:val="24"/>
          <w:vertAlign w:val="superscript"/>
        </w:rPr>
        <w:t>+</w:t>
      </w:r>
      <w:r w:rsidRPr="0077476B">
        <w:rPr>
          <w:rFonts w:ascii="Garamond" w:hAnsi="Garamond"/>
          <w:bCs/>
          <w:sz w:val="24"/>
          <w:szCs w:val="24"/>
        </w:rPr>
        <w:t xml:space="preserve">Roth, R., </w:t>
      </w:r>
      <w:r w:rsidRPr="0077476B">
        <w:rPr>
          <w:rFonts w:ascii="Garamond" w:hAnsi="Garamond"/>
          <w:b/>
          <w:bCs/>
          <w:sz w:val="24"/>
          <w:szCs w:val="24"/>
        </w:rPr>
        <w:t>Suldo, S. M.,</w:t>
      </w:r>
      <w:r w:rsidRPr="0077476B">
        <w:rPr>
          <w:rFonts w:ascii="Garamond" w:hAnsi="Garamond"/>
          <w:sz w:val="24"/>
          <w:szCs w:val="24"/>
        </w:rPr>
        <w:t xml:space="preserve"> &amp; Ferron, J. (</w:t>
      </w:r>
      <w:r w:rsidR="0034742B" w:rsidRPr="0077476B">
        <w:rPr>
          <w:rFonts w:ascii="Garamond" w:hAnsi="Garamond"/>
          <w:sz w:val="24"/>
          <w:szCs w:val="24"/>
        </w:rPr>
        <w:t>2017</w:t>
      </w:r>
      <w:r w:rsidRPr="0077476B">
        <w:rPr>
          <w:rFonts w:ascii="Garamond" w:hAnsi="Garamond"/>
          <w:sz w:val="24"/>
          <w:szCs w:val="24"/>
        </w:rPr>
        <w:t>). Improving middle school students’ subjective well-being: Efficacy of a multi-component positive psychology intervention targeting smal</w:t>
      </w:r>
      <w:r w:rsidR="00555066" w:rsidRPr="0077476B">
        <w:rPr>
          <w:rFonts w:ascii="Garamond" w:hAnsi="Garamond"/>
          <w:sz w:val="24"/>
          <w:szCs w:val="24"/>
        </w:rPr>
        <w:t xml:space="preserve">l groups of youth and parents. </w:t>
      </w:r>
      <w:r w:rsidRPr="0077476B">
        <w:rPr>
          <w:rFonts w:ascii="Garamond" w:hAnsi="Garamond"/>
          <w:i/>
          <w:sz w:val="24"/>
          <w:szCs w:val="24"/>
        </w:rPr>
        <w:t>School Psychology Review</w:t>
      </w:r>
      <w:r w:rsidR="0034742B" w:rsidRPr="0077476B">
        <w:rPr>
          <w:rFonts w:ascii="Garamond" w:hAnsi="Garamond"/>
          <w:i/>
          <w:sz w:val="24"/>
          <w:szCs w:val="24"/>
        </w:rPr>
        <w:t>, 46</w:t>
      </w:r>
      <w:r w:rsidR="0034742B" w:rsidRPr="0077476B">
        <w:rPr>
          <w:rFonts w:ascii="Garamond" w:hAnsi="Garamond"/>
          <w:sz w:val="24"/>
          <w:szCs w:val="24"/>
        </w:rPr>
        <w:t xml:space="preserve"> (1), 21-41.</w:t>
      </w:r>
      <w:r w:rsidR="00D4706D" w:rsidRPr="0077476B">
        <w:rPr>
          <w:rFonts w:ascii="Garamond" w:hAnsi="Garamond"/>
          <w:sz w:val="24"/>
          <w:szCs w:val="24"/>
        </w:rPr>
        <w:t xml:space="preserve"> </w:t>
      </w:r>
      <w:proofErr w:type="spellStart"/>
      <w:r w:rsidR="00D4706D" w:rsidRPr="0077476B">
        <w:rPr>
          <w:rFonts w:ascii="Garamond" w:hAnsi="Garamond"/>
          <w:sz w:val="24"/>
          <w:szCs w:val="24"/>
        </w:rPr>
        <w:t>doi</w:t>
      </w:r>
      <w:proofErr w:type="spellEnd"/>
      <w:r w:rsidR="00D4706D" w:rsidRPr="0077476B">
        <w:rPr>
          <w:rFonts w:ascii="Garamond" w:hAnsi="Garamond"/>
          <w:sz w:val="24"/>
          <w:szCs w:val="24"/>
        </w:rPr>
        <w:t>: 10.17105/10.17105/SPR46-1.21-41</w:t>
      </w:r>
    </w:p>
    <w:p w14:paraId="06F94AE7" w14:textId="1FB45768" w:rsidR="00844298" w:rsidRPr="0077476B" w:rsidRDefault="00844298" w:rsidP="003B42DF">
      <w:pPr>
        <w:pStyle w:val="ListParagraph"/>
        <w:numPr>
          <w:ilvl w:val="0"/>
          <w:numId w:val="3"/>
        </w:numPr>
        <w:tabs>
          <w:tab w:val="left" w:pos="360"/>
          <w:tab w:val="left" w:pos="540"/>
        </w:tabs>
        <w:rPr>
          <w:rFonts w:ascii="Garamond" w:hAnsi="Garamond"/>
          <w:sz w:val="24"/>
          <w:szCs w:val="24"/>
        </w:rPr>
      </w:pPr>
      <w:r w:rsidRPr="0077476B">
        <w:rPr>
          <w:rFonts w:ascii="Garamond" w:hAnsi="Garamond"/>
          <w:b/>
          <w:sz w:val="24"/>
          <w:szCs w:val="24"/>
        </w:rPr>
        <w:t>Suldo, S. M.,</w:t>
      </w:r>
      <w:r w:rsidR="00236BAF" w:rsidRPr="0077476B">
        <w:rPr>
          <w:rFonts w:ascii="Garamond" w:hAnsi="Garamond"/>
          <w:sz w:val="24"/>
          <w:szCs w:val="24"/>
        </w:rPr>
        <w:t xml:space="preserve"> </w:t>
      </w:r>
      <w:r w:rsidRPr="0077476B">
        <w:rPr>
          <w:rFonts w:ascii="Garamond" w:hAnsi="Garamond"/>
          <w:sz w:val="24"/>
          <w:szCs w:val="24"/>
          <w:vertAlign w:val="superscript"/>
        </w:rPr>
        <w:t>+</w:t>
      </w:r>
      <w:r w:rsidRPr="0077476B">
        <w:rPr>
          <w:rFonts w:ascii="Garamond" w:hAnsi="Garamond"/>
          <w:sz w:val="24"/>
          <w:szCs w:val="24"/>
        </w:rPr>
        <w:t>Thalji-Raitano, A., Kiefer, S. M., &amp; Ferron, J. M. (</w:t>
      </w:r>
      <w:r w:rsidR="00236BAF" w:rsidRPr="0077476B">
        <w:rPr>
          <w:rFonts w:ascii="Garamond" w:hAnsi="Garamond"/>
          <w:sz w:val="24"/>
          <w:szCs w:val="24"/>
        </w:rPr>
        <w:t>2016</w:t>
      </w:r>
      <w:r w:rsidRPr="0077476B">
        <w:rPr>
          <w:rFonts w:ascii="Garamond" w:hAnsi="Garamond"/>
          <w:sz w:val="24"/>
          <w:szCs w:val="24"/>
        </w:rPr>
        <w:t>). Conceptualizing high school students’ mental health through a dual-factor mode</w:t>
      </w:r>
      <w:r w:rsidR="00236BAF" w:rsidRPr="0077476B">
        <w:rPr>
          <w:rFonts w:ascii="Garamond" w:hAnsi="Garamond"/>
          <w:sz w:val="24"/>
          <w:szCs w:val="24"/>
        </w:rPr>
        <w:t>l</w:t>
      </w:r>
      <w:r w:rsidRPr="0077476B">
        <w:rPr>
          <w:rFonts w:ascii="Garamond" w:hAnsi="Garamond"/>
          <w:sz w:val="24"/>
          <w:szCs w:val="24"/>
        </w:rPr>
        <w:t xml:space="preserve">. </w:t>
      </w:r>
      <w:r w:rsidRPr="0077476B">
        <w:rPr>
          <w:rFonts w:ascii="Garamond" w:hAnsi="Garamond"/>
          <w:i/>
          <w:sz w:val="24"/>
          <w:szCs w:val="24"/>
        </w:rPr>
        <w:t>School Psychology Review</w:t>
      </w:r>
      <w:r w:rsidR="00236BAF" w:rsidRPr="0077476B">
        <w:rPr>
          <w:rFonts w:ascii="Garamond" w:hAnsi="Garamond"/>
          <w:sz w:val="24"/>
          <w:szCs w:val="24"/>
        </w:rPr>
        <w:t xml:space="preserve">, </w:t>
      </w:r>
      <w:r w:rsidR="00236BAF" w:rsidRPr="0077476B">
        <w:rPr>
          <w:rFonts w:ascii="Garamond" w:hAnsi="Garamond"/>
          <w:i/>
          <w:sz w:val="24"/>
          <w:szCs w:val="24"/>
        </w:rPr>
        <w:t>45</w:t>
      </w:r>
      <w:r w:rsidR="00236BAF" w:rsidRPr="0077476B">
        <w:rPr>
          <w:rFonts w:ascii="Garamond" w:hAnsi="Garamond"/>
          <w:sz w:val="24"/>
          <w:szCs w:val="24"/>
        </w:rPr>
        <w:t xml:space="preserve">(4), 434-457. </w:t>
      </w:r>
      <w:proofErr w:type="spellStart"/>
      <w:r w:rsidR="003F3EBE" w:rsidRPr="0077476B">
        <w:rPr>
          <w:rFonts w:ascii="Garamond" w:hAnsi="Garamond"/>
          <w:sz w:val="24"/>
          <w:szCs w:val="24"/>
        </w:rPr>
        <w:t>doi</w:t>
      </w:r>
      <w:proofErr w:type="spellEnd"/>
      <w:r w:rsidR="003F3EBE" w:rsidRPr="0077476B">
        <w:rPr>
          <w:rFonts w:ascii="Garamond" w:hAnsi="Garamond"/>
          <w:sz w:val="24"/>
          <w:szCs w:val="24"/>
        </w:rPr>
        <w:t xml:space="preserve">: </w:t>
      </w:r>
      <w:r w:rsidR="003F3EBE" w:rsidRPr="0077476B">
        <w:rPr>
          <w:rFonts w:ascii="Garamond" w:hAnsi="Garamond" w:cs="Arial"/>
          <w:color w:val="545454"/>
          <w:sz w:val="24"/>
          <w:szCs w:val="24"/>
          <w:shd w:val="clear" w:color="auto" w:fill="FFFFFF"/>
        </w:rPr>
        <w:t>10.17105/SPR45-4.434-457</w:t>
      </w:r>
    </w:p>
    <w:p w14:paraId="6B32A063" w14:textId="280013F1" w:rsidR="00C73258" w:rsidRPr="0077476B" w:rsidRDefault="00C73258" w:rsidP="003B42DF">
      <w:pPr>
        <w:pStyle w:val="ListParagraph"/>
        <w:numPr>
          <w:ilvl w:val="0"/>
          <w:numId w:val="3"/>
        </w:numPr>
        <w:tabs>
          <w:tab w:val="left" w:pos="360"/>
          <w:tab w:val="left" w:pos="540"/>
        </w:tabs>
        <w:rPr>
          <w:rFonts w:ascii="Garamond" w:hAnsi="Garamond"/>
          <w:sz w:val="24"/>
          <w:szCs w:val="24"/>
        </w:rPr>
      </w:pPr>
      <w:r w:rsidRPr="0077476B">
        <w:rPr>
          <w:rFonts w:ascii="Garamond" w:hAnsi="Garamond"/>
          <w:sz w:val="24"/>
          <w:szCs w:val="24"/>
        </w:rPr>
        <w:t xml:space="preserve">Ogg, J., </w:t>
      </w:r>
      <w:r w:rsidRPr="0077476B">
        <w:rPr>
          <w:rFonts w:ascii="Garamond" w:hAnsi="Garamond"/>
          <w:sz w:val="24"/>
          <w:szCs w:val="24"/>
          <w:vertAlign w:val="superscript"/>
        </w:rPr>
        <w:t>+</w:t>
      </w:r>
      <w:r w:rsidRPr="0077476B">
        <w:rPr>
          <w:rFonts w:ascii="Garamond" w:hAnsi="Garamond"/>
          <w:sz w:val="24"/>
          <w:szCs w:val="24"/>
        </w:rPr>
        <w:t xml:space="preserve">Bateman, L., Dedrick, R., &amp; </w:t>
      </w:r>
      <w:r w:rsidRPr="0077476B">
        <w:rPr>
          <w:rFonts w:ascii="Garamond" w:hAnsi="Garamond"/>
          <w:b/>
          <w:sz w:val="24"/>
          <w:szCs w:val="24"/>
        </w:rPr>
        <w:t>Suldo, S. M.</w:t>
      </w:r>
      <w:r w:rsidRPr="0077476B">
        <w:rPr>
          <w:rFonts w:ascii="Garamond" w:hAnsi="Garamond"/>
          <w:sz w:val="24"/>
          <w:szCs w:val="24"/>
        </w:rPr>
        <w:t xml:space="preserve"> (</w:t>
      </w:r>
      <w:r w:rsidR="008B1797" w:rsidRPr="0077476B">
        <w:rPr>
          <w:rFonts w:ascii="Garamond" w:hAnsi="Garamond"/>
          <w:sz w:val="24"/>
          <w:szCs w:val="24"/>
        </w:rPr>
        <w:t>2016</w:t>
      </w:r>
      <w:r w:rsidRPr="0077476B">
        <w:rPr>
          <w:rFonts w:ascii="Garamond" w:hAnsi="Garamond"/>
          <w:sz w:val="24"/>
          <w:szCs w:val="24"/>
        </w:rPr>
        <w:t xml:space="preserve">). The relationship between life satisfaction and ADHD symptoms in middle school students: Using a bifactor model. </w:t>
      </w:r>
      <w:r w:rsidRPr="0077476B">
        <w:rPr>
          <w:rFonts w:ascii="Garamond" w:hAnsi="Garamond"/>
          <w:i/>
          <w:sz w:val="24"/>
          <w:szCs w:val="24"/>
        </w:rPr>
        <w:t>Journal of Attention Disorders</w:t>
      </w:r>
      <w:r w:rsidR="008B1797" w:rsidRPr="0077476B">
        <w:rPr>
          <w:rFonts w:ascii="Garamond" w:hAnsi="Garamond"/>
          <w:i/>
          <w:sz w:val="24"/>
          <w:szCs w:val="24"/>
        </w:rPr>
        <w:t xml:space="preserve">, 20 </w:t>
      </w:r>
      <w:r w:rsidR="008B1797" w:rsidRPr="0077476B">
        <w:rPr>
          <w:rFonts w:ascii="Garamond" w:hAnsi="Garamond"/>
          <w:sz w:val="24"/>
          <w:szCs w:val="24"/>
        </w:rPr>
        <w:t>(5), 390-399</w:t>
      </w:r>
      <w:r w:rsidRPr="0077476B">
        <w:rPr>
          <w:rFonts w:ascii="Garamond" w:hAnsi="Garamond"/>
          <w:i/>
          <w:sz w:val="24"/>
          <w:szCs w:val="24"/>
        </w:rPr>
        <w:t xml:space="preserve">. </w:t>
      </w:r>
      <w:proofErr w:type="spellStart"/>
      <w:r w:rsidRPr="0077476B">
        <w:rPr>
          <w:rFonts w:ascii="Garamond" w:hAnsi="Garamond"/>
          <w:sz w:val="24"/>
          <w:szCs w:val="24"/>
        </w:rPr>
        <w:t>doi</w:t>
      </w:r>
      <w:proofErr w:type="spellEnd"/>
      <w:r w:rsidRPr="0077476B">
        <w:rPr>
          <w:rFonts w:ascii="Garamond" w:hAnsi="Garamond"/>
          <w:sz w:val="24"/>
          <w:szCs w:val="24"/>
        </w:rPr>
        <w:t>: 10.1177/1087054714521292</w:t>
      </w:r>
    </w:p>
    <w:p w14:paraId="37429648" w14:textId="6E4F002B" w:rsidR="00083D4C" w:rsidRPr="0077476B" w:rsidRDefault="00613E03" w:rsidP="003B42DF">
      <w:pPr>
        <w:pStyle w:val="ListParagraph"/>
        <w:numPr>
          <w:ilvl w:val="0"/>
          <w:numId w:val="3"/>
        </w:numPr>
        <w:tabs>
          <w:tab w:val="left" w:pos="360"/>
          <w:tab w:val="left" w:pos="540"/>
        </w:tabs>
        <w:rPr>
          <w:rFonts w:ascii="Garamond" w:hAnsi="Garamond"/>
          <w:sz w:val="24"/>
          <w:szCs w:val="24"/>
        </w:rPr>
      </w:pPr>
      <w:r w:rsidRPr="0077476B">
        <w:rPr>
          <w:rFonts w:ascii="Garamond" w:hAnsi="Garamond"/>
          <w:b/>
          <w:sz w:val="24"/>
          <w:szCs w:val="24"/>
        </w:rPr>
        <w:t>*Suldo, S. M.,</w:t>
      </w:r>
      <w:r w:rsidRPr="0077476B">
        <w:rPr>
          <w:rFonts w:ascii="Garamond" w:hAnsi="Garamond"/>
          <w:sz w:val="24"/>
          <w:szCs w:val="24"/>
        </w:rPr>
        <w:t xml:space="preserve"> </w:t>
      </w:r>
      <w:r w:rsidRPr="0077476B">
        <w:rPr>
          <w:rFonts w:ascii="Garamond" w:hAnsi="Garamond"/>
          <w:sz w:val="24"/>
          <w:szCs w:val="24"/>
          <w:vertAlign w:val="superscript"/>
        </w:rPr>
        <w:t>+</w:t>
      </w:r>
      <w:r w:rsidRPr="0077476B">
        <w:rPr>
          <w:rFonts w:ascii="Garamond" w:hAnsi="Garamond"/>
          <w:sz w:val="24"/>
          <w:szCs w:val="24"/>
        </w:rPr>
        <w:t xml:space="preserve">Hearon, B. V., </w:t>
      </w:r>
      <w:r w:rsidRPr="0077476B">
        <w:rPr>
          <w:rFonts w:ascii="Garamond" w:hAnsi="Garamond"/>
          <w:sz w:val="24"/>
          <w:szCs w:val="24"/>
          <w:vertAlign w:val="superscript"/>
        </w:rPr>
        <w:t>+</w:t>
      </w:r>
      <w:r w:rsidRPr="0077476B">
        <w:rPr>
          <w:rFonts w:ascii="Garamond" w:hAnsi="Garamond"/>
          <w:sz w:val="24"/>
          <w:szCs w:val="24"/>
        </w:rPr>
        <w:t xml:space="preserve">Bander, B., </w:t>
      </w:r>
      <w:r w:rsidRPr="0077476B">
        <w:rPr>
          <w:rFonts w:ascii="Garamond" w:hAnsi="Garamond"/>
          <w:sz w:val="24"/>
          <w:szCs w:val="24"/>
          <w:vertAlign w:val="superscript"/>
        </w:rPr>
        <w:t>+</w:t>
      </w:r>
      <w:r w:rsidRPr="0077476B">
        <w:rPr>
          <w:rFonts w:ascii="Garamond" w:hAnsi="Garamond"/>
          <w:sz w:val="24"/>
          <w:szCs w:val="24"/>
        </w:rPr>
        <w:t xml:space="preserve">McCullough, M., </w:t>
      </w:r>
      <w:r w:rsidRPr="0077476B">
        <w:rPr>
          <w:rFonts w:ascii="Garamond" w:hAnsi="Garamond"/>
          <w:sz w:val="24"/>
          <w:szCs w:val="24"/>
          <w:vertAlign w:val="superscript"/>
        </w:rPr>
        <w:t>+</w:t>
      </w:r>
      <w:proofErr w:type="spellStart"/>
      <w:r w:rsidRPr="0077476B">
        <w:rPr>
          <w:rFonts w:ascii="Garamond" w:hAnsi="Garamond"/>
          <w:sz w:val="24"/>
          <w:szCs w:val="24"/>
        </w:rPr>
        <w:t>Garofano</w:t>
      </w:r>
      <w:proofErr w:type="spellEnd"/>
      <w:r w:rsidRPr="0077476B">
        <w:rPr>
          <w:rFonts w:ascii="Garamond" w:hAnsi="Garamond"/>
          <w:sz w:val="24"/>
          <w:szCs w:val="24"/>
        </w:rPr>
        <w:t xml:space="preserve">, J., </w:t>
      </w:r>
      <w:r w:rsidRPr="0077476B">
        <w:rPr>
          <w:rFonts w:ascii="Garamond" w:hAnsi="Garamond"/>
          <w:sz w:val="24"/>
          <w:szCs w:val="24"/>
          <w:vertAlign w:val="superscript"/>
        </w:rPr>
        <w:t>+</w:t>
      </w:r>
      <w:r w:rsidRPr="0077476B">
        <w:rPr>
          <w:rFonts w:ascii="Garamond" w:hAnsi="Garamond"/>
          <w:sz w:val="24"/>
          <w:szCs w:val="24"/>
        </w:rPr>
        <w:t xml:space="preserve">Roth, R., &amp; </w:t>
      </w:r>
      <w:r w:rsidRPr="0077476B">
        <w:rPr>
          <w:rFonts w:ascii="Garamond" w:hAnsi="Garamond"/>
          <w:sz w:val="24"/>
          <w:szCs w:val="24"/>
          <w:vertAlign w:val="superscript"/>
        </w:rPr>
        <w:t>+</w:t>
      </w:r>
      <w:r w:rsidRPr="0077476B">
        <w:rPr>
          <w:rFonts w:ascii="Garamond" w:hAnsi="Garamond"/>
          <w:sz w:val="24"/>
          <w:szCs w:val="24"/>
        </w:rPr>
        <w:t>Tan, S. (</w:t>
      </w:r>
      <w:r w:rsidR="003E0C5F" w:rsidRPr="0077476B">
        <w:rPr>
          <w:rFonts w:ascii="Garamond" w:hAnsi="Garamond"/>
          <w:sz w:val="24"/>
          <w:szCs w:val="24"/>
        </w:rPr>
        <w:t>2015</w:t>
      </w:r>
      <w:r w:rsidRPr="0077476B">
        <w:rPr>
          <w:rFonts w:ascii="Garamond" w:hAnsi="Garamond"/>
          <w:sz w:val="24"/>
          <w:szCs w:val="24"/>
        </w:rPr>
        <w:t xml:space="preserve">). Increasing elementary school students’ subjective well-being through a </w:t>
      </w:r>
      <w:proofErr w:type="spellStart"/>
      <w:r w:rsidRPr="0077476B">
        <w:rPr>
          <w:rFonts w:ascii="Garamond" w:hAnsi="Garamond"/>
          <w:sz w:val="24"/>
          <w:szCs w:val="24"/>
        </w:rPr>
        <w:t>classwide</w:t>
      </w:r>
      <w:proofErr w:type="spellEnd"/>
      <w:r w:rsidRPr="0077476B">
        <w:rPr>
          <w:rFonts w:ascii="Garamond" w:hAnsi="Garamond"/>
          <w:sz w:val="24"/>
          <w:szCs w:val="24"/>
        </w:rPr>
        <w:t xml:space="preserve"> positive psychology intervention: Results of a pilot study. </w:t>
      </w:r>
      <w:r w:rsidRPr="0077476B">
        <w:rPr>
          <w:rFonts w:ascii="Garamond" w:hAnsi="Garamond"/>
          <w:i/>
          <w:sz w:val="24"/>
          <w:szCs w:val="24"/>
        </w:rPr>
        <w:t>Contemporary School Psychology</w:t>
      </w:r>
      <w:r w:rsidR="004578E5" w:rsidRPr="0077476B">
        <w:rPr>
          <w:rFonts w:ascii="Garamond" w:hAnsi="Garamond"/>
          <w:sz w:val="24"/>
          <w:szCs w:val="24"/>
        </w:rPr>
        <w:t xml:space="preserve">, 19 (4), 300-311. </w:t>
      </w:r>
      <w:proofErr w:type="spellStart"/>
      <w:r w:rsidR="00083D4C" w:rsidRPr="0077476B">
        <w:rPr>
          <w:rFonts w:ascii="Garamond" w:eastAsia="Times New Roman" w:hAnsi="Garamond"/>
          <w:iCs/>
          <w:sz w:val="24"/>
          <w:szCs w:val="24"/>
        </w:rPr>
        <w:t>doi</w:t>
      </w:r>
      <w:proofErr w:type="spellEnd"/>
      <w:r w:rsidR="00083D4C" w:rsidRPr="0077476B">
        <w:rPr>
          <w:rFonts w:ascii="Garamond" w:eastAsia="Times New Roman" w:hAnsi="Garamond"/>
          <w:iCs/>
          <w:sz w:val="24"/>
          <w:szCs w:val="24"/>
        </w:rPr>
        <w:t>: 1</w:t>
      </w:r>
      <w:r w:rsidR="00083D4C" w:rsidRPr="0077476B">
        <w:rPr>
          <w:rFonts w:ascii="Garamond" w:hAnsi="Garamond" w:cs="MyriadPro-Regular"/>
          <w:sz w:val="24"/>
          <w:szCs w:val="24"/>
        </w:rPr>
        <w:t>0.1007/s40688-015-0061-y</w:t>
      </w:r>
      <w:r w:rsidR="004578E5" w:rsidRPr="0077476B">
        <w:rPr>
          <w:rFonts w:ascii="Garamond" w:hAnsi="Garamond" w:cs="MyriadPro-Regular"/>
          <w:sz w:val="24"/>
          <w:szCs w:val="24"/>
        </w:rPr>
        <w:t xml:space="preserve">  </w:t>
      </w:r>
    </w:p>
    <w:p w14:paraId="38621C39" w14:textId="5C5C9883" w:rsidR="0046339F" w:rsidRPr="00910AFA" w:rsidRDefault="0046339F" w:rsidP="003B42DF">
      <w:pPr>
        <w:pStyle w:val="ListParagraph"/>
        <w:numPr>
          <w:ilvl w:val="0"/>
          <w:numId w:val="3"/>
        </w:numPr>
        <w:tabs>
          <w:tab w:val="left" w:pos="360"/>
          <w:tab w:val="left" w:pos="540"/>
        </w:tabs>
        <w:rPr>
          <w:rFonts w:ascii="Garamond" w:hAnsi="Garamond"/>
          <w:sz w:val="24"/>
          <w:szCs w:val="24"/>
        </w:rPr>
      </w:pPr>
      <w:r w:rsidRPr="00181530">
        <w:rPr>
          <w:rFonts w:ascii="Garamond" w:hAnsi="Garamond"/>
          <w:b/>
          <w:bCs/>
          <w:sz w:val="24"/>
          <w:szCs w:val="24"/>
        </w:rPr>
        <w:t>*Suldo, S. M.,</w:t>
      </w:r>
      <w:r w:rsidRPr="00181530">
        <w:rPr>
          <w:rFonts w:ascii="Garamond" w:hAnsi="Garamond"/>
          <w:sz w:val="24"/>
          <w:szCs w:val="24"/>
        </w:rPr>
        <w:t xml:space="preserve"> </w:t>
      </w:r>
      <w:r w:rsidRPr="00181530">
        <w:rPr>
          <w:rFonts w:ascii="Garamond" w:hAnsi="Garamond"/>
          <w:sz w:val="24"/>
          <w:szCs w:val="24"/>
          <w:vertAlign w:val="superscript"/>
        </w:rPr>
        <w:t>+</w:t>
      </w:r>
      <w:r w:rsidRPr="00181530">
        <w:rPr>
          <w:rFonts w:ascii="Garamond" w:hAnsi="Garamond"/>
          <w:sz w:val="24"/>
          <w:szCs w:val="24"/>
        </w:rPr>
        <w:t>Minch,</w:t>
      </w:r>
      <w:r w:rsidRPr="00910AFA">
        <w:rPr>
          <w:rFonts w:ascii="Garamond" w:hAnsi="Garamond"/>
          <w:sz w:val="24"/>
          <w:szCs w:val="24"/>
        </w:rPr>
        <w:t xml:space="preserve"> D. R., &amp; </w:t>
      </w:r>
      <w:r w:rsidRPr="00910AFA">
        <w:rPr>
          <w:rFonts w:ascii="Garamond" w:hAnsi="Garamond"/>
          <w:sz w:val="24"/>
          <w:szCs w:val="24"/>
          <w:vertAlign w:val="superscript"/>
        </w:rPr>
        <w:t>+</w:t>
      </w:r>
      <w:r w:rsidRPr="00910AFA">
        <w:rPr>
          <w:rFonts w:ascii="Garamond" w:hAnsi="Garamond"/>
          <w:sz w:val="24"/>
          <w:szCs w:val="24"/>
        </w:rPr>
        <w:t>Hearon, B. V. (</w:t>
      </w:r>
      <w:r w:rsidR="00613E03" w:rsidRPr="00910AFA">
        <w:rPr>
          <w:rFonts w:ascii="Garamond" w:hAnsi="Garamond"/>
          <w:sz w:val="24"/>
          <w:szCs w:val="24"/>
        </w:rPr>
        <w:t>2015</w:t>
      </w:r>
      <w:r w:rsidRPr="00910AFA">
        <w:rPr>
          <w:rFonts w:ascii="Garamond" w:hAnsi="Garamond"/>
          <w:sz w:val="24"/>
          <w:szCs w:val="24"/>
        </w:rPr>
        <w:t>). Adolescent life satisfaction and personality characteristics: Investigating relationships using a Five Factor Model.</w:t>
      </w:r>
      <w:r w:rsidRPr="00910AFA">
        <w:rPr>
          <w:rFonts w:ascii="Garamond" w:hAnsi="Garamond"/>
          <w:i/>
          <w:sz w:val="24"/>
          <w:szCs w:val="24"/>
        </w:rPr>
        <w:t xml:space="preserve"> Journal of Happiness Studies</w:t>
      </w:r>
      <w:r w:rsidR="00613E03" w:rsidRPr="00910AFA">
        <w:rPr>
          <w:rFonts w:ascii="Garamond" w:hAnsi="Garamond"/>
          <w:i/>
          <w:sz w:val="24"/>
          <w:szCs w:val="24"/>
        </w:rPr>
        <w:t xml:space="preserve">, 16 </w:t>
      </w:r>
      <w:r w:rsidR="00613E03" w:rsidRPr="00910AFA">
        <w:rPr>
          <w:rFonts w:ascii="Garamond" w:hAnsi="Garamond"/>
          <w:sz w:val="24"/>
          <w:szCs w:val="24"/>
        </w:rPr>
        <w:t>(4),</w:t>
      </w:r>
      <w:r w:rsidR="00613E03" w:rsidRPr="00910AFA">
        <w:rPr>
          <w:rFonts w:ascii="Garamond" w:hAnsi="Garamond"/>
          <w:i/>
          <w:sz w:val="24"/>
          <w:szCs w:val="24"/>
        </w:rPr>
        <w:t xml:space="preserve"> </w:t>
      </w:r>
      <w:r w:rsidR="00613E03" w:rsidRPr="00910AFA">
        <w:rPr>
          <w:rFonts w:ascii="Garamond" w:hAnsi="Garamond"/>
          <w:sz w:val="24"/>
          <w:szCs w:val="24"/>
        </w:rPr>
        <w:t>965-983</w:t>
      </w:r>
      <w:r w:rsidRPr="00910AFA">
        <w:rPr>
          <w:rFonts w:ascii="Garamond" w:hAnsi="Garamond"/>
          <w:i/>
          <w:sz w:val="24"/>
          <w:szCs w:val="24"/>
        </w:rPr>
        <w:t>.</w:t>
      </w:r>
      <w:r w:rsidRPr="00910AFA">
        <w:rPr>
          <w:rFonts w:ascii="Garamond" w:hAnsi="Garamond"/>
          <w:color w:val="333333"/>
          <w:sz w:val="24"/>
          <w:szCs w:val="24"/>
        </w:rPr>
        <w:t xml:space="preserve"> </w:t>
      </w:r>
      <w:proofErr w:type="spellStart"/>
      <w:r w:rsidRPr="00910AFA">
        <w:rPr>
          <w:rFonts w:ascii="Garamond" w:hAnsi="Garamond"/>
          <w:color w:val="333333"/>
          <w:sz w:val="24"/>
          <w:szCs w:val="24"/>
        </w:rPr>
        <w:t>doi</w:t>
      </w:r>
      <w:proofErr w:type="spellEnd"/>
      <w:r w:rsidRPr="00910AFA">
        <w:rPr>
          <w:rFonts w:ascii="Garamond" w:hAnsi="Garamond"/>
          <w:color w:val="333333"/>
          <w:sz w:val="24"/>
          <w:szCs w:val="24"/>
        </w:rPr>
        <w:t>: 10.1007/s10902-014-9544-1</w:t>
      </w:r>
    </w:p>
    <w:p w14:paraId="4EE4FBC6" w14:textId="77777777" w:rsidR="001A7D89" w:rsidRPr="00910AFA" w:rsidRDefault="001A7D89" w:rsidP="003B42DF">
      <w:pPr>
        <w:pStyle w:val="ListParagraph"/>
        <w:numPr>
          <w:ilvl w:val="0"/>
          <w:numId w:val="3"/>
        </w:numPr>
        <w:tabs>
          <w:tab w:val="left" w:pos="360"/>
          <w:tab w:val="left" w:pos="540"/>
        </w:tabs>
        <w:rPr>
          <w:rFonts w:ascii="Garamond" w:hAnsi="Garamond"/>
          <w:i/>
          <w:sz w:val="24"/>
          <w:szCs w:val="24"/>
        </w:rPr>
      </w:pPr>
      <w:r w:rsidRPr="00910AFA">
        <w:rPr>
          <w:rFonts w:ascii="Garamond" w:hAnsi="Garamond"/>
          <w:b/>
          <w:bCs/>
          <w:sz w:val="24"/>
          <w:szCs w:val="24"/>
        </w:rPr>
        <w:t>Suldo, S.</w:t>
      </w:r>
      <w:r w:rsidRPr="00910AFA">
        <w:rPr>
          <w:rFonts w:ascii="Garamond" w:hAnsi="Garamond"/>
          <w:sz w:val="24"/>
          <w:szCs w:val="24"/>
        </w:rPr>
        <w:t xml:space="preserve"> M., Dedrick, R. F., Shaunessy-Dedrick, E., </w:t>
      </w:r>
      <w:r w:rsidRPr="00910AFA">
        <w:rPr>
          <w:rFonts w:ascii="Garamond" w:hAnsi="Garamond"/>
          <w:sz w:val="24"/>
          <w:szCs w:val="24"/>
          <w:vertAlign w:val="superscript"/>
        </w:rPr>
        <w:t>+</w:t>
      </w:r>
      <w:r w:rsidRPr="00910AFA">
        <w:rPr>
          <w:rFonts w:ascii="Garamond" w:hAnsi="Garamond"/>
          <w:sz w:val="24"/>
          <w:szCs w:val="24"/>
        </w:rPr>
        <w:t>Roth, R., &amp; Ferron, J. (2015).</w:t>
      </w:r>
      <w:r w:rsidRPr="00910AFA">
        <w:rPr>
          <w:rFonts w:ascii="Garamond" w:hAnsi="Garamond"/>
          <w:i/>
          <w:sz w:val="24"/>
          <w:szCs w:val="24"/>
        </w:rPr>
        <w:t xml:space="preserve"> </w:t>
      </w:r>
      <w:r w:rsidRPr="00910AFA">
        <w:rPr>
          <w:rFonts w:ascii="Garamond" w:hAnsi="Garamond"/>
          <w:sz w:val="24"/>
          <w:szCs w:val="24"/>
        </w:rPr>
        <w:t>Development and initial validation of the Student Rating of Environmental Stressors Scale (</w:t>
      </w:r>
      <w:proofErr w:type="spellStart"/>
      <w:r w:rsidRPr="00910AFA">
        <w:rPr>
          <w:rFonts w:ascii="Garamond" w:hAnsi="Garamond"/>
          <w:sz w:val="24"/>
          <w:szCs w:val="24"/>
        </w:rPr>
        <w:t>StRESS</w:t>
      </w:r>
      <w:proofErr w:type="spellEnd"/>
      <w:r w:rsidRPr="00910AFA">
        <w:rPr>
          <w:rFonts w:ascii="Garamond" w:hAnsi="Garamond"/>
          <w:sz w:val="24"/>
          <w:szCs w:val="24"/>
        </w:rPr>
        <w:t xml:space="preserve">): Stressors faced by students in accelerated high school curricula. </w:t>
      </w:r>
      <w:r w:rsidRPr="00910AFA">
        <w:rPr>
          <w:rFonts w:ascii="Garamond" w:hAnsi="Garamond"/>
          <w:i/>
          <w:sz w:val="24"/>
          <w:szCs w:val="24"/>
        </w:rPr>
        <w:t>Journal of Psychoeducational Assessment, 33</w:t>
      </w:r>
      <w:r w:rsidRPr="00910AFA">
        <w:rPr>
          <w:rFonts w:ascii="Garamond" w:hAnsi="Garamond"/>
          <w:sz w:val="24"/>
          <w:szCs w:val="24"/>
        </w:rPr>
        <w:t>(4), 339-356</w:t>
      </w:r>
      <w:r w:rsidRPr="00910AFA">
        <w:rPr>
          <w:rFonts w:ascii="Garamond" w:hAnsi="Garamond"/>
          <w:i/>
          <w:sz w:val="24"/>
          <w:szCs w:val="24"/>
        </w:rPr>
        <w:t>.</w:t>
      </w:r>
      <w:r w:rsidRPr="00910AFA">
        <w:rPr>
          <w:rFonts w:ascii="Garamond" w:hAnsi="Garamond"/>
          <w:color w:val="333333"/>
          <w:sz w:val="24"/>
          <w:szCs w:val="24"/>
        </w:rPr>
        <w:t xml:space="preserve"> </w:t>
      </w:r>
      <w:proofErr w:type="spellStart"/>
      <w:r w:rsidRPr="00910AFA">
        <w:rPr>
          <w:rFonts w:ascii="Garamond" w:hAnsi="Garamond"/>
          <w:color w:val="333333"/>
          <w:sz w:val="24"/>
          <w:szCs w:val="24"/>
        </w:rPr>
        <w:t>doi</w:t>
      </w:r>
      <w:proofErr w:type="spellEnd"/>
      <w:r w:rsidRPr="00910AFA">
        <w:rPr>
          <w:rFonts w:ascii="Garamond" w:hAnsi="Garamond"/>
          <w:color w:val="333333"/>
          <w:sz w:val="24"/>
          <w:szCs w:val="24"/>
        </w:rPr>
        <w:t xml:space="preserve">: </w:t>
      </w:r>
      <w:r w:rsidRPr="00910AFA">
        <w:rPr>
          <w:rFonts w:ascii="Garamond" w:hAnsi="Garamond"/>
          <w:noProof/>
          <w:sz w:val="24"/>
          <w:szCs w:val="24"/>
        </w:rPr>
        <w:t>10.1177/0734282914552164</w:t>
      </w:r>
    </w:p>
    <w:p w14:paraId="419BAE1A" w14:textId="6753BC45" w:rsidR="001A7D89" w:rsidRPr="00910AFA" w:rsidRDefault="001A7D89" w:rsidP="003B42DF">
      <w:pPr>
        <w:pStyle w:val="ListParagraph"/>
        <w:numPr>
          <w:ilvl w:val="0"/>
          <w:numId w:val="3"/>
        </w:numPr>
        <w:tabs>
          <w:tab w:val="left" w:pos="360"/>
          <w:tab w:val="left" w:pos="540"/>
        </w:tabs>
        <w:rPr>
          <w:rFonts w:ascii="Garamond" w:hAnsi="Garamond"/>
          <w:i/>
          <w:sz w:val="24"/>
          <w:szCs w:val="24"/>
        </w:rPr>
      </w:pPr>
      <w:r w:rsidRPr="00910AFA">
        <w:rPr>
          <w:rFonts w:ascii="Garamond" w:hAnsi="Garamond"/>
          <w:b/>
          <w:bCs/>
          <w:sz w:val="24"/>
          <w:szCs w:val="24"/>
        </w:rPr>
        <w:t>Suldo, S.</w:t>
      </w:r>
      <w:r w:rsidRPr="00910AFA">
        <w:rPr>
          <w:rFonts w:ascii="Garamond" w:hAnsi="Garamond"/>
          <w:sz w:val="24"/>
          <w:szCs w:val="24"/>
        </w:rPr>
        <w:t xml:space="preserve"> M., Dedrick, R. F., Shaunessy-Dedrick, E., </w:t>
      </w:r>
      <w:r w:rsidRPr="00910AFA">
        <w:rPr>
          <w:rFonts w:ascii="Garamond" w:hAnsi="Garamond"/>
          <w:sz w:val="24"/>
          <w:szCs w:val="24"/>
          <w:vertAlign w:val="superscript"/>
        </w:rPr>
        <w:t>+</w:t>
      </w:r>
      <w:r w:rsidRPr="00910AFA">
        <w:rPr>
          <w:rFonts w:ascii="Garamond" w:hAnsi="Garamond"/>
          <w:sz w:val="24"/>
          <w:szCs w:val="24"/>
        </w:rPr>
        <w:t>Fefer, S.A., &amp; Ferron, J. (2015).</w:t>
      </w:r>
      <w:r w:rsidRPr="00910AFA">
        <w:rPr>
          <w:rFonts w:ascii="Garamond" w:hAnsi="Garamond"/>
          <w:i/>
          <w:sz w:val="24"/>
          <w:szCs w:val="24"/>
        </w:rPr>
        <w:t xml:space="preserve"> </w:t>
      </w:r>
      <w:r w:rsidRPr="00910AFA">
        <w:rPr>
          <w:rFonts w:ascii="Garamond" w:hAnsi="Garamond"/>
          <w:sz w:val="24"/>
          <w:szCs w:val="24"/>
        </w:rPr>
        <w:t xml:space="preserve">Development and initial validation of the Coping with Academic Demands Scale (CADS): How students in accelerated high school curricula cope with school-related stressors. </w:t>
      </w:r>
      <w:r w:rsidRPr="00910AFA">
        <w:rPr>
          <w:rFonts w:ascii="Garamond" w:hAnsi="Garamond"/>
          <w:i/>
          <w:sz w:val="24"/>
          <w:szCs w:val="24"/>
        </w:rPr>
        <w:t>Journal of Psychoeducational Assessment, 33</w:t>
      </w:r>
      <w:r w:rsidR="00613E03" w:rsidRPr="00910AFA">
        <w:rPr>
          <w:rFonts w:ascii="Garamond" w:hAnsi="Garamond"/>
          <w:i/>
          <w:sz w:val="24"/>
          <w:szCs w:val="24"/>
        </w:rPr>
        <w:t xml:space="preserve"> </w:t>
      </w:r>
      <w:r w:rsidRPr="00910AFA">
        <w:rPr>
          <w:rFonts w:ascii="Garamond" w:hAnsi="Garamond"/>
          <w:sz w:val="24"/>
          <w:szCs w:val="24"/>
        </w:rPr>
        <w:t>(4), 357-374</w:t>
      </w:r>
      <w:r w:rsidRPr="00910AFA">
        <w:rPr>
          <w:rFonts w:ascii="Garamond" w:hAnsi="Garamond"/>
          <w:i/>
          <w:sz w:val="24"/>
          <w:szCs w:val="24"/>
        </w:rPr>
        <w:t>.</w:t>
      </w:r>
      <w:r w:rsidRPr="00910AFA">
        <w:rPr>
          <w:rFonts w:ascii="Garamond" w:hAnsi="Garamond"/>
          <w:color w:val="333333"/>
          <w:sz w:val="24"/>
          <w:szCs w:val="24"/>
        </w:rPr>
        <w:t xml:space="preserve"> </w:t>
      </w:r>
      <w:proofErr w:type="spellStart"/>
      <w:r w:rsidRPr="00910AFA">
        <w:rPr>
          <w:rFonts w:ascii="Garamond" w:hAnsi="Garamond"/>
          <w:color w:val="333333"/>
          <w:sz w:val="24"/>
          <w:szCs w:val="24"/>
        </w:rPr>
        <w:t>doi</w:t>
      </w:r>
      <w:proofErr w:type="spellEnd"/>
      <w:r w:rsidRPr="00910AFA">
        <w:rPr>
          <w:rFonts w:ascii="Garamond" w:hAnsi="Garamond"/>
          <w:color w:val="333333"/>
          <w:sz w:val="24"/>
          <w:szCs w:val="24"/>
        </w:rPr>
        <w:t xml:space="preserve">: </w:t>
      </w:r>
      <w:r w:rsidRPr="00910AFA">
        <w:rPr>
          <w:rFonts w:ascii="Garamond" w:hAnsi="Garamond"/>
          <w:noProof/>
          <w:sz w:val="24"/>
          <w:szCs w:val="24"/>
        </w:rPr>
        <w:t>10.1177/0734282914552165</w:t>
      </w:r>
    </w:p>
    <w:p w14:paraId="3855A8EB" w14:textId="1C609EE3" w:rsidR="00354D20" w:rsidRPr="00910AFA" w:rsidRDefault="00354D20" w:rsidP="003B42DF">
      <w:pPr>
        <w:pStyle w:val="ListParagraph"/>
        <w:numPr>
          <w:ilvl w:val="0"/>
          <w:numId w:val="3"/>
        </w:numPr>
        <w:tabs>
          <w:tab w:val="left" w:pos="360"/>
          <w:tab w:val="left" w:pos="540"/>
        </w:tabs>
        <w:rPr>
          <w:sz w:val="20"/>
          <w:szCs w:val="20"/>
        </w:rPr>
      </w:pPr>
      <w:r w:rsidRPr="00910AFA">
        <w:rPr>
          <w:rFonts w:ascii="Garamond" w:hAnsi="Garamond"/>
          <w:bCs/>
          <w:sz w:val="24"/>
          <w:szCs w:val="24"/>
        </w:rPr>
        <w:t>*</w:t>
      </w:r>
      <w:r w:rsidRPr="00910AFA">
        <w:rPr>
          <w:rFonts w:ascii="Garamond" w:hAnsi="Garamond"/>
          <w:b/>
          <w:bCs/>
          <w:sz w:val="24"/>
          <w:szCs w:val="24"/>
        </w:rPr>
        <w:t>Suldo, S.</w:t>
      </w:r>
      <w:r w:rsidRPr="00910AFA">
        <w:rPr>
          <w:rFonts w:ascii="Garamond" w:hAnsi="Garamond"/>
          <w:b/>
          <w:sz w:val="24"/>
          <w:szCs w:val="24"/>
        </w:rPr>
        <w:t xml:space="preserve"> M</w:t>
      </w:r>
      <w:r w:rsidRPr="00910AFA">
        <w:rPr>
          <w:rFonts w:ascii="Garamond" w:hAnsi="Garamond"/>
          <w:sz w:val="24"/>
          <w:szCs w:val="24"/>
        </w:rPr>
        <w:t xml:space="preserve">., </w:t>
      </w:r>
      <w:r w:rsidRPr="00910AFA">
        <w:rPr>
          <w:rFonts w:ascii="Garamond" w:hAnsi="Garamond"/>
          <w:sz w:val="24"/>
          <w:szCs w:val="24"/>
          <w:vertAlign w:val="superscript"/>
        </w:rPr>
        <w:t>+</w:t>
      </w:r>
      <w:proofErr w:type="spellStart"/>
      <w:r w:rsidRPr="00910AFA">
        <w:rPr>
          <w:rFonts w:ascii="Garamond" w:hAnsi="Garamond"/>
          <w:sz w:val="24"/>
          <w:szCs w:val="24"/>
        </w:rPr>
        <w:t>Gelley</w:t>
      </w:r>
      <w:proofErr w:type="spellEnd"/>
      <w:r w:rsidRPr="00910AFA">
        <w:rPr>
          <w:rFonts w:ascii="Garamond" w:hAnsi="Garamond"/>
          <w:sz w:val="24"/>
          <w:szCs w:val="24"/>
        </w:rPr>
        <w:t xml:space="preserve">, C. D., </w:t>
      </w:r>
      <w:r w:rsidRPr="00910AFA">
        <w:rPr>
          <w:rFonts w:ascii="Garamond" w:hAnsi="Garamond"/>
          <w:sz w:val="24"/>
          <w:szCs w:val="24"/>
          <w:vertAlign w:val="superscript"/>
        </w:rPr>
        <w:t>+</w:t>
      </w:r>
      <w:r w:rsidRPr="00910AFA">
        <w:rPr>
          <w:rFonts w:ascii="Garamond" w:hAnsi="Garamond"/>
          <w:sz w:val="24"/>
          <w:szCs w:val="24"/>
        </w:rPr>
        <w:t xml:space="preserve">Roth, R. A., &amp; </w:t>
      </w:r>
      <w:r w:rsidRPr="00910AFA">
        <w:rPr>
          <w:rFonts w:ascii="Garamond" w:hAnsi="Garamond"/>
          <w:sz w:val="24"/>
          <w:szCs w:val="24"/>
          <w:vertAlign w:val="superscript"/>
        </w:rPr>
        <w:t>+</w:t>
      </w:r>
      <w:r w:rsidRPr="00910AFA">
        <w:rPr>
          <w:rFonts w:ascii="Garamond" w:hAnsi="Garamond"/>
          <w:sz w:val="24"/>
          <w:szCs w:val="24"/>
        </w:rPr>
        <w:t>Bateman, L. P. (2015). Influence of peer social experiences on positive and negative indicators of mental health among high school students.</w:t>
      </w:r>
      <w:r w:rsidRPr="00910AFA">
        <w:rPr>
          <w:rFonts w:ascii="Garamond" w:hAnsi="Garamond"/>
          <w:i/>
          <w:sz w:val="24"/>
          <w:szCs w:val="24"/>
        </w:rPr>
        <w:t xml:space="preserve"> Psychology in the Schools, 52</w:t>
      </w:r>
      <w:r w:rsidRPr="00910AFA">
        <w:rPr>
          <w:rFonts w:ascii="Garamond" w:hAnsi="Garamond"/>
          <w:sz w:val="24"/>
          <w:szCs w:val="24"/>
        </w:rPr>
        <w:t xml:space="preserve"> (5), 431 – 446. </w:t>
      </w:r>
      <w:proofErr w:type="spellStart"/>
      <w:r w:rsidRPr="00910AFA">
        <w:rPr>
          <w:rFonts w:ascii="Garamond" w:hAnsi="Garamond"/>
          <w:sz w:val="24"/>
          <w:szCs w:val="24"/>
        </w:rPr>
        <w:t>doi</w:t>
      </w:r>
      <w:proofErr w:type="spellEnd"/>
      <w:r w:rsidRPr="00910AFA">
        <w:rPr>
          <w:rFonts w:ascii="Garamond" w:hAnsi="Garamond"/>
          <w:sz w:val="24"/>
          <w:szCs w:val="24"/>
        </w:rPr>
        <w:t>:</w:t>
      </w:r>
      <w:r w:rsidRPr="00910AFA">
        <w:rPr>
          <w:rFonts w:ascii="Garamond" w:hAnsi="Garamond" w:cs="Times-Roman"/>
          <w:color w:val="000000"/>
          <w:sz w:val="24"/>
          <w:szCs w:val="24"/>
        </w:rPr>
        <w:t xml:space="preserve"> 10.1002/pits.21834</w:t>
      </w:r>
    </w:p>
    <w:p w14:paraId="41E97A1E" w14:textId="77777777" w:rsidR="007068C1" w:rsidRPr="00910AFA" w:rsidRDefault="007068C1" w:rsidP="003B42DF">
      <w:pPr>
        <w:pStyle w:val="ListParagraph"/>
        <w:numPr>
          <w:ilvl w:val="0"/>
          <w:numId w:val="3"/>
        </w:numPr>
        <w:tabs>
          <w:tab w:val="left" w:pos="360"/>
          <w:tab w:val="left" w:pos="540"/>
        </w:tabs>
        <w:rPr>
          <w:sz w:val="20"/>
          <w:szCs w:val="20"/>
        </w:rPr>
      </w:pPr>
      <w:r w:rsidRPr="00910AFA">
        <w:rPr>
          <w:rFonts w:ascii="Garamond" w:hAnsi="Garamond"/>
          <w:sz w:val="24"/>
          <w:szCs w:val="24"/>
        </w:rPr>
        <w:t xml:space="preserve">Shaunessy-Dedrick, E., </w:t>
      </w:r>
      <w:r w:rsidRPr="00910AFA">
        <w:rPr>
          <w:rFonts w:ascii="Garamond" w:hAnsi="Garamond"/>
          <w:b/>
          <w:sz w:val="24"/>
          <w:szCs w:val="24"/>
        </w:rPr>
        <w:t>Suldo, S. M.,</w:t>
      </w:r>
      <w:r w:rsidRPr="00910AFA">
        <w:rPr>
          <w:rFonts w:ascii="Garamond" w:hAnsi="Garamond"/>
          <w:sz w:val="24"/>
          <w:szCs w:val="24"/>
        </w:rPr>
        <w:t xml:space="preserve"> </w:t>
      </w:r>
      <w:r w:rsidRPr="00910AFA">
        <w:rPr>
          <w:rFonts w:ascii="Garamond" w:hAnsi="Garamond"/>
          <w:sz w:val="24"/>
          <w:szCs w:val="24"/>
          <w:vertAlign w:val="superscript"/>
        </w:rPr>
        <w:t>+</w:t>
      </w:r>
      <w:r w:rsidRPr="00910AFA">
        <w:rPr>
          <w:rFonts w:ascii="Garamond" w:hAnsi="Garamond"/>
          <w:sz w:val="24"/>
          <w:szCs w:val="24"/>
        </w:rPr>
        <w:t xml:space="preserve">Roth, R., &amp; </w:t>
      </w:r>
      <w:r w:rsidRPr="00910AFA">
        <w:rPr>
          <w:rFonts w:ascii="Garamond" w:hAnsi="Garamond"/>
          <w:sz w:val="24"/>
          <w:szCs w:val="24"/>
          <w:vertAlign w:val="superscript"/>
        </w:rPr>
        <w:t>+</w:t>
      </w:r>
      <w:r w:rsidRPr="00910AFA">
        <w:rPr>
          <w:rFonts w:ascii="Garamond" w:hAnsi="Garamond"/>
          <w:sz w:val="24"/>
          <w:szCs w:val="24"/>
        </w:rPr>
        <w:t xml:space="preserve">Fefer, S. A. (2015). Students’ perceptions of factors that contribute to risk and success in accelerated high school curricula. </w:t>
      </w:r>
      <w:r w:rsidRPr="00910AFA">
        <w:rPr>
          <w:rFonts w:ascii="Garamond" w:hAnsi="Garamond"/>
          <w:i/>
          <w:sz w:val="24"/>
          <w:szCs w:val="24"/>
        </w:rPr>
        <w:t>High School Journal</w:t>
      </w:r>
      <w:r w:rsidRPr="00910AFA">
        <w:rPr>
          <w:rFonts w:ascii="Garamond" w:hAnsi="Garamond"/>
          <w:sz w:val="24"/>
          <w:szCs w:val="24"/>
        </w:rPr>
        <w:t xml:space="preserve">, </w:t>
      </w:r>
      <w:r w:rsidRPr="00910AFA">
        <w:rPr>
          <w:rFonts w:ascii="Garamond" w:hAnsi="Garamond"/>
          <w:i/>
          <w:sz w:val="24"/>
          <w:szCs w:val="24"/>
        </w:rPr>
        <w:t xml:space="preserve">98 </w:t>
      </w:r>
      <w:r w:rsidRPr="00910AFA">
        <w:rPr>
          <w:rFonts w:ascii="Garamond" w:hAnsi="Garamond"/>
          <w:sz w:val="24"/>
          <w:szCs w:val="24"/>
        </w:rPr>
        <w:t xml:space="preserve">(2), 109 – 137. </w:t>
      </w:r>
    </w:p>
    <w:p w14:paraId="4D0E3FD1" w14:textId="0CBAB8DB" w:rsidR="00C3202E" w:rsidRPr="00910AFA" w:rsidRDefault="00C3202E" w:rsidP="003B42DF">
      <w:pPr>
        <w:pStyle w:val="ListParagraph"/>
        <w:numPr>
          <w:ilvl w:val="0"/>
          <w:numId w:val="3"/>
        </w:numPr>
        <w:tabs>
          <w:tab w:val="left" w:pos="360"/>
          <w:tab w:val="left" w:pos="540"/>
        </w:tabs>
        <w:autoSpaceDE w:val="0"/>
        <w:autoSpaceDN w:val="0"/>
        <w:adjustRightInd w:val="0"/>
        <w:rPr>
          <w:rFonts w:ascii="Garamond" w:hAnsi="Garamond"/>
          <w:sz w:val="24"/>
          <w:szCs w:val="24"/>
        </w:rPr>
      </w:pPr>
      <w:r w:rsidRPr="00910AFA">
        <w:rPr>
          <w:rFonts w:ascii="Garamond" w:hAnsi="Garamond"/>
          <w:sz w:val="24"/>
          <w:szCs w:val="24"/>
        </w:rPr>
        <w:t xml:space="preserve">Dedrick, R., Shaunessy-Dedrick, E., </w:t>
      </w:r>
      <w:r w:rsidRPr="00910AFA">
        <w:rPr>
          <w:rFonts w:ascii="Garamond" w:hAnsi="Garamond"/>
          <w:b/>
          <w:sz w:val="24"/>
          <w:szCs w:val="24"/>
        </w:rPr>
        <w:t>Suldo, S. M.,</w:t>
      </w:r>
      <w:r w:rsidRPr="00910AFA">
        <w:rPr>
          <w:rFonts w:ascii="Garamond" w:hAnsi="Garamond"/>
          <w:sz w:val="24"/>
          <w:szCs w:val="24"/>
        </w:rPr>
        <w:t xml:space="preserve"> &amp; Ferron, J. (2015).</w:t>
      </w:r>
      <w:r w:rsidRPr="00910AFA">
        <w:rPr>
          <w:rFonts w:ascii="Garamond" w:hAnsi="Garamond"/>
          <w:i/>
          <w:sz w:val="24"/>
          <w:szCs w:val="24"/>
        </w:rPr>
        <w:t xml:space="preserve"> </w:t>
      </w:r>
      <w:r w:rsidRPr="00910AFA">
        <w:rPr>
          <w:rFonts w:ascii="Garamond" w:hAnsi="Garamond"/>
          <w:sz w:val="24"/>
          <w:szCs w:val="24"/>
        </w:rPr>
        <w:t xml:space="preserve">Psychometric properties of the School Attitude Assessment Survey- Revised with International Baccalaureate high school students. </w:t>
      </w:r>
      <w:r w:rsidRPr="00910AFA">
        <w:rPr>
          <w:rFonts w:ascii="Garamond" w:hAnsi="Garamond"/>
          <w:i/>
          <w:sz w:val="24"/>
          <w:szCs w:val="24"/>
        </w:rPr>
        <w:t xml:space="preserve">Gifted Child Quarterly, 59 </w:t>
      </w:r>
      <w:r w:rsidRPr="00910AFA">
        <w:rPr>
          <w:rFonts w:ascii="Garamond" w:hAnsi="Garamond"/>
          <w:sz w:val="24"/>
          <w:szCs w:val="24"/>
        </w:rPr>
        <w:t xml:space="preserve">(1), 38 – 54. </w:t>
      </w:r>
      <w:proofErr w:type="spellStart"/>
      <w:r w:rsidRPr="00910AFA">
        <w:rPr>
          <w:rFonts w:ascii="Garamond" w:hAnsi="Garamond"/>
          <w:sz w:val="24"/>
          <w:szCs w:val="24"/>
        </w:rPr>
        <w:t>doi</w:t>
      </w:r>
      <w:proofErr w:type="spellEnd"/>
      <w:r w:rsidRPr="00910AFA">
        <w:rPr>
          <w:rFonts w:ascii="Garamond" w:hAnsi="Garamond"/>
          <w:sz w:val="24"/>
          <w:szCs w:val="24"/>
        </w:rPr>
        <w:t xml:space="preserve">: </w:t>
      </w:r>
      <w:r w:rsidRPr="00910AFA">
        <w:rPr>
          <w:rStyle w:val="slug-doi"/>
          <w:rFonts w:ascii="Garamond" w:hAnsi="Garamond"/>
          <w:sz w:val="24"/>
          <w:szCs w:val="24"/>
        </w:rPr>
        <w:t>10.1177/0016986214559596</w:t>
      </w:r>
    </w:p>
    <w:p w14:paraId="5C9C0E51" w14:textId="77777777" w:rsidR="00EE41AE" w:rsidRPr="002A7026" w:rsidRDefault="00EE41AE" w:rsidP="003B42DF">
      <w:pPr>
        <w:pStyle w:val="ListParagraph"/>
        <w:numPr>
          <w:ilvl w:val="0"/>
          <w:numId w:val="3"/>
        </w:numPr>
        <w:tabs>
          <w:tab w:val="left" w:pos="360"/>
          <w:tab w:val="left" w:pos="540"/>
        </w:tabs>
        <w:rPr>
          <w:rFonts w:ascii="Garamond" w:hAnsi="Garamond"/>
          <w:sz w:val="24"/>
          <w:szCs w:val="24"/>
        </w:rPr>
      </w:pPr>
      <w:r w:rsidRPr="002A7026">
        <w:rPr>
          <w:rFonts w:ascii="Garamond" w:hAnsi="Garamond"/>
          <w:sz w:val="24"/>
          <w:szCs w:val="24"/>
        </w:rPr>
        <w:t>*</w:t>
      </w:r>
      <w:r w:rsidRPr="002A7026">
        <w:rPr>
          <w:rFonts w:ascii="Garamond" w:hAnsi="Garamond"/>
          <w:sz w:val="24"/>
          <w:szCs w:val="24"/>
          <w:vertAlign w:val="superscript"/>
        </w:rPr>
        <w:t>+</w:t>
      </w:r>
      <w:r w:rsidRPr="002A7026">
        <w:rPr>
          <w:rFonts w:ascii="Garamond" w:hAnsi="Garamond"/>
          <w:sz w:val="24"/>
          <w:szCs w:val="24"/>
        </w:rPr>
        <w:t xml:space="preserve">Cunningham, J. &amp; </w:t>
      </w:r>
      <w:r w:rsidRPr="002A7026">
        <w:rPr>
          <w:rFonts w:ascii="Garamond" w:hAnsi="Garamond"/>
          <w:b/>
          <w:sz w:val="24"/>
          <w:szCs w:val="24"/>
        </w:rPr>
        <w:t>Suldo, S. M.</w:t>
      </w:r>
      <w:r w:rsidRPr="002A7026">
        <w:rPr>
          <w:rFonts w:ascii="Garamond" w:hAnsi="Garamond"/>
          <w:sz w:val="24"/>
          <w:szCs w:val="24"/>
        </w:rPr>
        <w:t xml:space="preserve"> (2014). Accuracy of teachers in identifying elementary school students who report at-risk levels of anxiety and depression.  </w:t>
      </w:r>
      <w:r w:rsidRPr="002A7026">
        <w:rPr>
          <w:rFonts w:ascii="Garamond" w:hAnsi="Garamond"/>
          <w:i/>
          <w:sz w:val="24"/>
          <w:szCs w:val="24"/>
        </w:rPr>
        <w:t xml:space="preserve">School Mental Health, 6 </w:t>
      </w:r>
      <w:r w:rsidRPr="002A7026">
        <w:rPr>
          <w:rFonts w:ascii="Garamond" w:hAnsi="Garamond"/>
          <w:sz w:val="24"/>
          <w:szCs w:val="24"/>
        </w:rPr>
        <w:t xml:space="preserve">(4), 237-250. </w:t>
      </w:r>
      <w:proofErr w:type="spellStart"/>
      <w:r w:rsidRPr="002A7026">
        <w:rPr>
          <w:rFonts w:ascii="Garamond" w:hAnsi="Garamond"/>
          <w:sz w:val="24"/>
          <w:szCs w:val="24"/>
        </w:rPr>
        <w:t>doi</w:t>
      </w:r>
      <w:proofErr w:type="spellEnd"/>
      <w:r w:rsidRPr="002A7026">
        <w:rPr>
          <w:rFonts w:ascii="Garamond" w:hAnsi="Garamond"/>
          <w:sz w:val="24"/>
          <w:szCs w:val="24"/>
        </w:rPr>
        <w:t xml:space="preserve">: </w:t>
      </w:r>
      <w:r w:rsidRPr="002A7026">
        <w:rPr>
          <w:rFonts w:ascii="Garamond" w:hAnsi="Garamond" w:cs="AdvPTimes"/>
          <w:sz w:val="24"/>
          <w:szCs w:val="24"/>
        </w:rPr>
        <w:t>10.1007/s12310-014-9125-9</w:t>
      </w:r>
    </w:p>
    <w:p w14:paraId="1AAED3C4" w14:textId="347171AE" w:rsidR="006E6BAE" w:rsidRPr="00167D76" w:rsidRDefault="006E6BAE" w:rsidP="003B42DF">
      <w:pPr>
        <w:pStyle w:val="ListParagraph"/>
        <w:numPr>
          <w:ilvl w:val="0"/>
          <w:numId w:val="3"/>
        </w:numPr>
        <w:tabs>
          <w:tab w:val="left" w:pos="360"/>
          <w:tab w:val="left" w:pos="540"/>
        </w:tabs>
        <w:rPr>
          <w:rFonts w:ascii="Garamond" w:hAnsi="Garamond"/>
          <w:sz w:val="24"/>
          <w:szCs w:val="24"/>
        </w:rPr>
      </w:pPr>
      <w:r w:rsidRPr="00167D76">
        <w:rPr>
          <w:rFonts w:ascii="Garamond" w:hAnsi="Garamond"/>
          <w:b/>
          <w:bCs/>
          <w:sz w:val="24"/>
          <w:szCs w:val="24"/>
        </w:rPr>
        <w:t>*Suldo, S.</w:t>
      </w:r>
      <w:r w:rsidRPr="00167D76">
        <w:rPr>
          <w:rFonts w:ascii="Garamond" w:hAnsi="Garamond"/>
          <w:b/>
          <w:sz w:val="24"/>
          <w:szCs w:val="24"/>
        </w:rPr>
        <w:t xml:space="preserve"> M.,</w:t>
      </w:r>
      <w:r w:rsidRPr="00167D76">
        <w:rPr>
          <w:rFonts w:ascii="Garamond" w:hAnsi="Garamond"/>
          <w:sz w:val="24"/>
          <w:szCs w:val="24"/>
        </w:rPr>
        <w:t xml:space="preserve"> </w:t>
      </w:r>
      <w:r w:rsidR="00CC3899" w:rsidRPr="00167D76">
        <w:rPr>
          <w:rFonts w:ascii="Garamond" w:hAnsi="Garamond"/>
          <w:sz w:val="24"/>
          <w:szCs w:val="24"/>
          <w:vertAlign w:val="superscript"/>
        </w:rPr>
        <w:t>+</w:t>
      </w:r>
      <w:r w:rsidRPr="00167D76">
        <w:rPr>
          <w:rFonts w:ascii="Garamond" w:hAnsi="Garamond"/>
          <w:sz w:val="24"/>
          <w:szCs w:val="24"/>
        </w:rPr>
        <w:t>Frank, M.</w:t>
      </w:r>
      <w:r w:rsidR="00C019A3" w:rsidRPr="00167D76">
        <w:rPr>
          <w:rFonts w:ascii="Garamond" w:hAnsi="Garamond"/>
          <w:sz w:val="24"/>
          <w:szCs w:val="24"/>
        </w:rPr>
        <w:t xml:space="preserve"> J.</w:t>
      </w:r>
      <w:r w:rsidRPr="00167D76">
        <w:rPr>
          <w:rFonts w:ascii="Garamond" w:hAnsi="Garamond"/>
          <w:sz w:val="24"/>
          <w:szCs w:val="24"/>
        </w:rPr>
        <w:t xml:space="preserve">, </w:t>
      </w:r>
      <w:r w:rsidR="00CC3899" w:rsidRPr="00167D76">
        <w:rPr>
          <w:rFonts w:ascii="Garamond" w:hAnsi="Garamond"/>
          <w:sz w:val="24"/>
          <w:szCs w:val="24"/>
          <w:vertAlign w:val="superscript"/>
        </w:rPr>
        <w:t>+</w:t>
      </w:r>
      <w:proofErr w:type="spellStart"/>
      <w:r w:rsidRPr="00167D76">
        <w:rPr>
          <w:rFonts w:ascii="Garamond" w:hAnsi="Garamond"/>
          <w:sz w:val="24"/>
          <w:szCs w:val="24"/>
        </w:rPr>
        <w:t>Chappel</w:t>
      </w:r>
      <w:proofErr w:type="spellEnd"/>
      <w:r w:rsidRPr="00167D76">
        <w:rPr>
          <w:rFonts w:ascii="Garamond" w:hAnsi="Garamond"/>
          <w:sz w:val="24"/>
          <w:szCs w:val="24"/>
        </w:rPr>
        <w:t>, A.</w:t>
      </w:r>
      <w:r w:rsidR="00C019A3" w:rsidRPr="00167D76">
        <w:rPr>
          <w:rFonts w:ascii="Garamond" w:hAnsi="Garamond"/>
          <w:sz w:val="24"/>
          <w:szCs w:val="24"/>
        </w:rPr>
        <w:t xml:space="preserve"> M.</w:t>
      </w:r>
      <w:r w:rsidRPr="00167D76">
        <w:rPr>
          <w:rFonts w:ascii="Garamond" w:hAnsi="Garamond"/>
          <w:sz w:val="24"/>
          <w:szCs w:val="24"/>
        </w:rPr>
        <w:t xml:space="preserve">, </w:t>
      </w:r>
      <w:r w:rsidR="00CC3899" w:rsidRPr="00167D76">
        <w:rPr>
          <w:rFonts w:ascii="Garamond" w:hAnsi="Garamond"/>
          <w:sz w:val="24"/>
          <w:szCs w:val="24"/>
          <w:vertAlign w:val="superscript"/>
        </w:rPr>
        <w:t>+</w:t>
      </w:r>
      <w:r w:rsidR="00C019A3" w:rsidRPr="00167D76">
        <w:rPr>
          <w:rFonts w:ascii="Garamond" w:hAnsi="Garamond"/>
          <w:sz w:val="24"/>
          <w:szCs w:val="24"/>
        </w:rPr>
        <w:t>Albers</w:t>
      </w:r>
      <w:r w:rsidRPr="00167D76">
        <w:rPr>
          <w:rFonts w:ascii="Garamond" w:hAnsi="Garamond"/>
          <w:sz w:val="24"/>
          <w:szCs w:val="24"/>
        </w:rPr>
        <w:t>, M.</w:t>
      </w:r>
      <w:r w:rsidR="00C019A3" w:rsidRPr="00167D76">
        <w:rPr>
          <w:rFonts w:ascii="Garamond" w:hAnsi="Garamond"/>
          <w:sz w:val="24"/>
          <w:szCs w:val="24"/>
        </w:rPr>
        <w:t xml:space="preserve"> M.</w:t>
      </w:r>
      <w:r w:rsidRPr="00167D76">
        <w:rPr>
          <w:rFonts w:ascii="Garamond" w:hAnsi="Garamond"/>
          <w:sz w:val="24"/>
          <w:szCs w:val="24"/>
        </w:rPr>
        <w:t xml:space="preserve">, &amp; </w:t>
      </w:r>
      <w:r w:rsidR="00CC3899" w:rsidRPr="00167D76">
        <w:rPr>
          <w:rFonts w:ascii="Garamond" w:hAnsi="Garamond"/>
          <w:sz w:val="24"/>
          <w:szCs w:val="24"/>
          <w:vertAlign w:val="superscript"/>
        </w:rPr>
        <w:t>+</w:t>
      </w:r>
      <w:r w:rsidRPr="00167D76">
        <w:rPr>
          <w:rFonts w:ascii="Garamond" w:hAnsi="Garamond"/>
          <w:sz w:val="24"/>
          <w:szCs w:val="24"/>
        </w:rPr>
        <w:t>Bateman, L.</w:t>
      </w:r>
      <w:r w:rsidR="00C019A3" w:rsidRPr="00167D76">
        <w:rPr>
          <w:rFonts w:ascii="Garamond" w:hAnsi="Garamond"/>
          <w:sz w:val="24"/>
          <w:szCs w:val="24"/>
        </w:rPr>
        <w:t xml:space="preserve"> P.</w:t>
      </w:r>
      <w:r w:rsidRPr="00167D76">
        <w:rPr>
          <w:rFonts w:ascii="Garamond" w:hAnsi="Garamond"/>
          <w:sz w:val="24"/>
          <w:szCs w:val="24"/>
        </w:rPr>
        <w:t xml:space="preserve"> (</w:t>
      </w:r>
      <w:r w:rsidR="001E4FC9" w:rsidRPr="00167D76">
        <w:rPr>
          <w:rFonts w:ascii="Garamond" w:hAnsi="Garamond"/>
          <w:sz w:val="24"/>
          <w:szCs w:val="24"/>
        </w:rPr>
        <w:t>2014</w:t>
      </w:r>
      <w:r w:rsidRPr="00167D76">
        <w:rPr>
          <w:rFonts w:ascii="Garamond" w:hAnsi="Garamond"/>
          <w:sz w:val="24"/>
          <w:szCs w:val="24"/>
        </w:rPr>
        <w:t>).</w:t>
      </w:r>
      <w:r w:rsidRPr="00167D76">
        <w:rPr>
          <w:rFonts w:ascii="Garamond" w:hAnsi="Garamond"/>
          <w:i/>
          <w:sz w:val="24"/>
          <w:szCs w:val="24"/>
        </w:rPr>
        <w:t xml:space="preserve"> </w:t>
      </w:r>
      <w:r w:rsidRPr="00167D76">
        <w:rPr>
          <w:rFonts w:ascii="Garamond" w:hAnsi="Garamond"/>
          <w:sz w:val="24"/>
          <w:szCs w:val="24"/>
        </w:rPr>
        <w:t xml:space="preserve">American high school students’ perceptions of determinants of life satisfaction. </w:t>
      </w:r>
      <w:r w:rsidRPr="00167D76">
        <w:rPr>
          <w:rFonts w:ascii="Garamond" w:hAnsi="Garamond"/>
          <w:i/>
          <w:sz w:val="24"/>
          <w:szCs w:val="24"/>
        </w:rPr>
        <w:t>Social Indicators Research</w:t>
      </w:r>
      <w:r w:rsidR="001E4FC9" w:rsidRPr="00167D76">
        <w:rPr>
          <w:rFonts w:ascii="Garamond" w:hAnsi="Garamond"/>
          <w:i/>
          <w:sz w:val="24"/>
          <w:szCs w:val="24"/>
        </w:rPr>
        <w:t xml:space="preserve">, 118, </w:t>
      </w:r>
      <w:r w:rsidR="001D62BB" w:rsidRPr="00167D76">
        <w:rPr>
          <w:rFonts w:ascii="Garamond" w:hAnsi="Garamond"/>
          <w:sz w:val="24"/>
          <w:szCs w:val="24"/>
        </w:rPr>
        <w:t>485-514</w:t>
      </w:r>
      <w:r w:rsidR="001E4FC9" w:rsidRPr="00167D76">
        <w:rPr>
          <w:rFonts w:ascii="Garamond" w:hAnsi="Garamond"/>
          <w:sz w:val="24"/>
          <w:szCs w:val="24"/>
        </w:rPr>
        <w:t xml:space="preserve">. </w:t>
      </w:r>
      <w:proofErr w:type="spellStart"/>
      <w:r w:rsidR="001275F2" w:rsidRPr="00167D76">
        <w:rPr>
          <w:rFonts w:ascii="Garamond" w:hAnsi="Garamond"/>
          <w:sz w:val="24"/>
          <w:szCs w:val="24"/>
        </w:rPr>
        <w:t>doi</w:t>
      </w:r>
      <w:proofErr w:type="spellEnd"/>
      <w:r w:rsidR="001275F2" w:rsidRPr="00167D76">
        <w:rPr>
          <w:rFonts w:ascii="Garamond" w:hAnsi="Garamond"/>
          <w:sz w:val="24"/>
          <w:szCs w:val="24"/>
        </w:rPr>
        <w:t>: 10.1007/s11205-013-0436-2</w:t>
      </w:r>
    </w:p>
    <w:p w14:paraId="60EE9233" w14:textId="53C95641" w:rsidR="006D4B4F" w:rsidRPr="002A7026" w:rsidRDefault="006D4B4F" w:rsidP="003B42DF">
      <w:pPr>
        <w:pStyle w:val="ListParagraph"/>
        <w:numPr>
          <w:ilvl w:val="0"/>
          <w:numId w:val="3"/>
        </w:numPr>
        <w:tabs>
          <w:tab w:val="left" w:pos="360"/>
          <w:tab w:val="left" w:pos="540"/>
        </w:tabs>
        <w:rPr>
          <w:rFonts w:ascii="Garamond" w:hAnsi="Garamond"/>
          <w:sz w:val="24"/>
          <w:szCs w:val="24"/>
        </w:rPr>
      </w:pPr>
      <w:r w:rsidRPr="002A7026">
        <w:rPr>
          <w:rFonts w:ascii="Garamond" w:hAnsi="Garamond"/>
          <w:sz w:val="24"/>
          <w:szCs w:val="24"/>
        </w:rPr>
        <w:lastRenderedPageBreak/>
        <w:t xml:space="preserve">Volpe, R. J. &amp; </w:t>
      </w:r>
      <w:r w:rsidRPr="002A7026">
        <w:rPr>
          <w:rFonts w:ascii="Garamond" w:hAnsi="Garamond"/>
          <w:b/>
          <w:sz w:val="24"/>
          <w:szCs w:val="24"/>
        </w:rPr>
        <w:t>Suldo, S. M.</w:t>
      </w:r>
      <w:r w:rsidRPr="002A7026">
        <w:rPr>
          <w:rFonts w:ascii="Garamond" w:hAnsi="Garamond"/>
          <w:sz w:val="24"/>
          <w:szCs w:val="24"/>
        </w:rPr>
        <w:t xml:space="preserve"> (2014). Introduction to the special issue on theoretical frameworks in school psychological intervention research: Interdisciplinary perspectives and future directions.  </w:t>
      </w:r>
      <w:r w:rsidRPr="002A7026">
        <w:rPr>
          <w:rFonts w:ascii="Garamond" w:hAnsi="Garamond"/>
          <w:i/>
          <w:sz w:val="24"/>
          <w:szCs w:val="24"/>
        </w:rPr>
        <w:t>School Psychology Review, 43</w:t>
      </w:r>
      <w:r w:rsidRPr="002A7026">
        <w:rPr>
          <w:rFonts w:ascii="Garamond" w:hAnsi="Garamond"/>
          <w:sz w:val="24"/>
          <w:szCs w:val="24"/>
        </w:rPr>
        <w:t xml:space="preserve"> (2), 115 – 118. </w:t>
      </w:r>
    </w:p>
    <w:p w14:paraId="09DA831D" w14:textId="77777777" w:rsidR="00823C14" w:rsidRPr="00167D76" w:rsidRDefault="00823C14" w:rsidP="003B42DF">
      <w:pPr>
        <w:pStyle w:val="ListParagraph"/>
        <w:numPr>
          <w:ilvl w:val="0"/>
          <w:numId w:val="3"/>
        </w:numPr>
        <w:tabs>
          <w:tab w:val="left" w:pos="360"/>
          <w:tab w:val="left" w:pos="540"/>
        </w:tabs>
        <w:rPr>
          <w:rFonts w:ascii="Garamond" w:hAnsi="Garamond"/>
          <w:sz w:val="24"/>
          <w:szCs w:val="24"/>
        </w:rPr>
      </w:pPr>
      <w:r w:rsidRPr="00167D76">
        <w:rPr>
          <w:rFonts w:ascii="Garamond" w:hAnsi="Garamond"/>
          <w:b/>
          <w:sz w:val="24"/>
          <w:szCs w:val="24"/>
        </w:rPr>
        <w:t>Suldo, S. M.,</w:t>
      </w:r>
      <w:r w:rsidRPr="00167D76">
        <w:rPr>
          <w:rFonts w:ascii="Garamond" w:hAnsi="Garamond"/>
          <w:sz w:val="24"/>
          <w:szCs w:val="24"/>
        </w:rPr>
        <w:t xml:space="preserve"> </w:t>
      </w:r>
      <w:r w:rsidRPr="00167D76">
        <w:rPr>
          <w:rFonts w:ascii="Garamond" w:hAnsi="Garamond"/>
          <w:sz w:val="24"/>
          <w:szCs w:val="24"/>
          <w:vertAlign w:val="superscript"/>
        </w:rPr>
        <w:t>+</w:t>
      </w:r>
      <w:r w:rsidRPr="00167D76">
        <w:rPr>
          <w:rFonts w:ascii="Garamond" w:hAnsi="Garamond"/>
          <w:sz w:val="24"/>
          <w:szCs w:val="24"/>
        </w:rPr>
        <w:t xml:space="preserve">Gormley, M., DuPaul, G., &amp; Anderson-Butcher, D. (2014). The impact of school mental health on student and school-level academic outcomes: Current status of the research and future directions. </w:t>
      </w:r>
      <w:r w:rsidRPr="00167D76">
        <w:rPr>
          <w:rFonts w:ascii="Garamond" w:hAnsi="Garamond"/>
          <w:i/>
          <w:sz w:val="24"/>
          <w:szCs w:val="24"/>
        </w:rPr>
        <w:t xml:space="preserve">School Mental Health, 6 </w:t>
      </w:r>
      <w:r w:rsidRPr="00167D76">
        <w:rPr>
          <w:rFonts w:ascii="Garamond" w:hAnsi="Garamond"/>
          <w:sz w:val="24"/>
          <w:szCs w:val="24"/>
        </w:rPr>
        <w:t xml:space="preserve">(2), 84 - 98. </w:t>
      </w:r>
      <w:proofErr w:type="spellStart"/>
      <w:r w:rsidRPr="00167D76">
        <w:rPr>
          <w:rFonts w:ascii="Garamond" w:hAnsi="Garamond"/>
          <w:sz w:val="24"/>
          <w:szCs w:val="24"/>
        </w:rPr>
        <w:t>doi</w:t>
      </w:r>
      <w:proofErr w:type="spellEnd"/>
      <w:r w:rsidRPr="00167D76">
        <w:rPr>
          <w:rFonts w:ascii="Garamond" w:hAnsi="Garamond"/>
          <w:sz w:val="24"/>
          <w:szCs w:val="24"/>
        </w:rPr>
        <w:t xml:space="preserve">: </w:t>
      </w:r>
      <w:r w:rsidRPr="00167D76">
        <w:rPr>
          <w:rFonts w:ascii="Garamond" w:eastAsia="Times New Roman" w:hAnsi="Garamond" w:cs="Arial"/>
          <w:sz w:val="24"/>
          <w:szCs w:val="24"/>
        </w:rPr>
        <w:t>10.1007/s12310-013-9116</w:t>
      </w:r>
    </w:p>
    <w:p w14:paraId="2AD851DE" w14:textId="38B94C98" w:rsidR="0094124F" w:rsidRPr="00167D76" w:rsidRDefault="0094124F" w:rsidP="003B42DF">
      <w:pPr>
        <w:pStyle w:val="ListParagraph"/>
        <w:numPr>
          <w:ilvl w:val="0"/>
          <w:numId w:val="3"/>
        </w:numPr>
        <w:tabs>
          <w:tab w:val="left" w:pos="360"/>
          <w:tab w:val="left" w:pos="540"/>
        </w:tabs>
        <w:rPr>
          <w:rFonts w:ascii="Garamond" w:hAnsi="Garamond"/>
          <w:sz w:val="24"/>
          <w:szCs w:val="24"/>
        </w:rPr>
      </w:pPr>
      <w:r w:rsidRPr="00167D76">
        <w:rPr>
          <w:rFonts w:ascii="Garamond" w:hAnsi="Garamond"/>
          <w:b/>
          <w:bCs/>
          <w:sz w:val="24"/>
          <w:szCs w:val="24"/>
        </w:rPr>
        <w:t>Suldo, S. M.,</w:t>
      </w:r>
      <w:r w:rsidRPr="00167D76">
        <w:rPr>
          <w:rFonts w:ascii="Garamond" w:hAnsi="Garamond"/>
          <w:sz w:val="24"/>
          <w:szCs w:val="24"/>
        </w:rPr>
        <w:t xml:space="preserve"> &amp; </w:t>
      </w:r>
      <w:r w:rsidR="00CC3899" w:rsidRPr="00167D76">
        <w:rPr>
          <w:rFonts w:ascii="Garamond" w:hAnsi="Garamond"/>
          <w:sz w:val="24"/>
          <w:szCs w:val="24"/>
          <w:vertAlign w:val="superscript"/>
        </w:rPr>
        <w:t>+</w:t>
      </w:r>
      <w:r w:rsidRPr="00167D76">
        <w:rPr>
          <w:rFonts w:ascii="Garamond" w:hAnsi="Garamond"/>
          <w:sz w:val="24"/>
          <w:szCs w:val="24"/>
        </w:rPr>
        <w:t>Savage, J. A., &amp; Mercer, S. (</w:t>
      </w:r>
      <w:r w:rsidR="00E61682" w:rsidRPr="00167D76">
        <w:rPr>
          <w:rFonts w:ascii="Garamond" w:hAnsi="Garamond"/>
          <w:sz w:val="24"/>
          <w:szCs w:val="24"/>
        </w:rPr>
        <w:t>2014</w:t>
      </w:r>
      <w:r w:rsidRPr="00167D76">
        <w:rPr>
          <w:rFonts w:ascii="Garamond" w:hAnsi="Garamond"/>
          <w:sz w:val="24"/>
          <w:szCs w:val="24"/>
        </w:rPr>
        <w:t>). Increasing middle school students’ life satisfaction: Efficacy of a positive psychology group intervention.</w:t>
      </w:r>
      <w:r w:rsidRPr="00167D76">
        <w:rPr>
          <w:rFonts w:ascii="Garamond" w:hAnsi="Garamond"/>
          <w:i/>
          <w:sz w:val="24"/>
          <w:szCs w:val="24"/>
        </w:rPr>
        <w:t xml:space="preserve"> Journal of Happiness Studies</w:t>
      </w:r>
      <w:r w:rsidR="00E61682" w:rsidRPr="00167D76">
        <w:rPr>
          <w:rFonts w:ascii="Garamond" w:hAnsi="Garamond"/>
          <w:i/>
          <w:sz w:val="24"/>
          <w:szCs w:val="24"/>
        </w:rPr>
        <w:t>, 15</w:t>
      </w:r>
      <w:r w:rsidR="00E61682" w:rsidRPr="00167D76">
        <w:rPr>
          <w:rFonts w:ascii="Garamond" w:hAnsi="Garamond"/>
          <w:sz w:val="24"/>
          <w:szCs w:val="24"/>
        </w:rPr>
        <w:t>, 19 – 42</w:t>
      </w:r>
      <w:r w:rsidRPr="00167D76">
        <w:rPr>
          <w:rFonts w:ascii="Garamond" w:hAnsi="Garamond"/>
          <w:i/>
          <w:sz w:val="24"/>
          <w:szCs w:val="24"/>
        </w:rPr>
        <w:t>.</w:t>
      </w:r>
      <w:r w:rsidRPr="00167D76">
        <w:rPr>
          <w:rFonts w:ascii="Garamond" w:hAnsi="Garamond"/>
          <w:sz w:val="24"/>
          <w:szCs w:val="24"/>
        </w:rPr>
        <w:t xml:space="preserve"> </w:t>
      </w:r>
      <w:proofErr w:type="spellStart"/>
      <w:r w:rsidRPr="00167D76">
        <w:rPr>
          <w:rFonts w:ascii="Garamond" w:hAnsi="Garamond"/>
          <w:sz w:val="24"/>
          <w:szCs w:val="24"/>
        </w:rPr>
        <w:t>doi</w:t>
      </w:r>
      <w:proofErr w:type="spellEnd"/>
      <w:r w:rsidRPr="00167D76">
        <w:rPr>
          <w:rFonts w:ascii="Garamond" w:hAnsi="Garamond"/>
          <w:sz w:val="24"/>
          <w:szCs w:val="24"/>
        </w:rPr>
        <w:t>: 10.1007/s10902-013-9414-2</w:t>
      </w:r>
    </w:p>
    <w:p w14:paraId="161C3893" w14:textId="07099E17" w:rsidR="0094124F" w:rsidRPr="00167D76" w:rsidRDefault="00CC3899" w:rsidP="003B42DF">
      <w:pPr>
        <w:pStyle w:val="BodyTextIndent"/>
        <w:numPr>
          <w:ilvl w:val="0"/>
          <w:numId w:val="3"/>
        </w:numPr>
        <w:tabs>
          <w:tab w:val="left" w:pos="360"/>
          <w:tab w:val="left" w:pos="540"/>
        </w:tabs>
        <w:rPr>
          <w:rFonts w:ascii="Garamond" w:hAnsi="Garamond"/>
        </w:rPr>
      </w:pPr>
      <w:r w:rsidRPr="00167D76">
        <w:rPr>
          <w:rFonts w:ascii="Garamond" w:hAnsi="Garamond"/>
          <w:vertAlign w:val="superscript"/>
        </w:rPr>
        <w:t>+</w:t>
      </w:r>
      <w:proofErr w:type="spellStart"/>
      <w:r w:rsidR="0094124F" w:rsidRPr="00167D76">
        <w:rPr>
          <w:rFonts w:ascii="Garamond" w:hAnsi="Garamond"/>
        </w:rPr>
        <w:t>Chappel</w:t>
      </w:r>
      <w:proofErr w:type="spellEnd"/>
      <w:r w:rsidR="0094124F" w:rsidRPr="00167D76">
        <w:rPr>
          <w:rFonts w:ascii="Garamond" w:hAnsi="Garamond"/>
        </w:rPr>
        <w:t xml:space="preserve">, A., </w:t>
      </w:r>
      <w:r w:rsidR="0094124F" w:rsidRPr="00167D76">
        <w:rPr>
          <w:rFonts w:ascii="Garamond" w:hAnsi="Garamond"/>
          <w:b/>
        </w:rPr>
        <w:t>Suldo, S. M.,</w:t>
      </w:r>
      <w:r w:rsidR="0094124F" w:rsidRPr="00167D76">
        <w:rPr>
          <w:rFonts w:ascii="Garamond" w:hAnsi="Garamond"/>
        </w:rPr>
        <w:t xml:space="preserve"> &amp; Ogg, J. (</w:t>
      </w:r>
      <w:r w:rsidR="00AD3EA6" w:rsidRPr="00167D76">
        <w:rPr>
          <w:rFonts w:ascii="Garamond" w:hAnsi="Garamond"/>
        </w:rPr>
        <w:t>2014</w:t>
      </w:r>
      <w:r w:rsidR="0094124F" w:rsidRPr="00167D76">
        <w:rPr>
          <w:rFonts w:ascii="Garamond" w:hAnsi="Garamond"/>
        </w:rPr>
        <w:t xml:space="preserve">). Associations between adolescents’ family stressors and life satisfaction. </w:t>
      </w:r>
      <w:r w:rsidR="0094124F" w:rsidRPr="00167D76">
        <w:rPr>
          <w:rFonts w:ascii="Garamond" w:hAnsi="Garamond"/>
          <w:i/>
        </w:rPr>
        <w:t>Journal of Child and Family Studies</w:t>
      </w:r>
      <w:r w:rsidR="00AD3EA6" w:rsidRPr="00167D76">
        <w:rPr>
          <w:rFonts w:ascii="Garamond" w:hAnsi="Garamond"/>
          <w:i/>
        </w:rPr>
        <w:t>, 23</w:t>
      </w:r>
      <w:r w:rsidR="00AD3EA6" w:rsidRPr="00167D76">
        <w:rPr>
          <w:rFonts w:ascii="Garamond" w:hAnsi="Garamond"/>
        </w:rPr>
        <w:t xml:space="preserve"> (1), 76 – 84. </w:t>
      </w:r>
      <w:proofErr w:type="spellStart"/>
      <w:r w:rsidR="0094124F" w:rsidRPr="00167D76">
        <w:rPr>
          <w:rFonts w:ascii="Garamond" w:eastAsiaTheme="minorHAnsi" w:hAnsi="Garamond"/>
        </w:rPr>
        <w:t>doi</w:t>
      </w:r>
      <w:proofErr w:type="spellEnd"/>
      <w:r w:rsidR="0094124F" w:rsidRPr="00167D76">
        <w:rPr>
          <w:rFonts w:ascii="Garamond" w:eastAsiaTheme="minorHAnsi" w:hAnsi="Garamond"/>
        </w:rPr>
        <w:t xml:space="preserve">: </w:t>
      </w:r>
      <w:r w:rsidR="0094124F" w:rsidRPr="00167D76">
        <w:rPr>
          <w:rFonts w:ascii="Garamond" w:hAnsi="Garamond"/>
        </w:rPr>
        <w:t>10.1007/s10826-012-9687-9</w:t>
      </w:r>
    </w:p>
    <w:p w14:paraId="1791D74B" w14:textId="47DA0D77" w:rsidR="00C84F5B" w:rsidRPr="00167D76" w:rsidRDefault="00793494" w:rsidP="003B42DF">
      <w:pPr>
        <w:pStyle w:val="ListParagraph"/>
        <w:numPr>
          <w:ilvl w:val="0"/>
          <w:numId w:val="3"/>
        </w:numPr>
        <w:tabs>
          <w:tab w:val="left" w:pos="360"/>
          <w:tab w:val="left" w:pos="540"/>
        </w:tabs>
        <w:rPr>
          <w:rFonts w:ascii="Garamond" w:hAnsi="Garamond"/>
          <w:sz w:val="24"/>
          <w:szCs w:val="24"/>
        </w:rPr>
      </w:pPr>
      <w:r w:rsidRPr="00167D76">
        <w:rPr>
          <w:rFonts w:ascii="Garamond" w:hAnsi="Garamond"/>
          <w:b/>
          <w:bCs/>
          <w:sz w:val="24"/>
          <w:szCs w:val="24"/>
        </w:rPr>
        <w:t>*Suldo, S.</w:t>
      </w:r>
      <w:r w:rsidRPr="00167D76">
        <w:rPr>
          <w:rFonts w:ascii="Garamond" w:hAnsi="Garamond"/>
          <w:sz w:val="24"/>
          <w:szCs w:val="24"/>
        </w:rPr>
        <w:t xml:space="preserve"> M., </w:t>
      </w:r>
      <w:r w:rsidR="00CC3899" w:rsidRPr="00167D76">
        <w:rPr>
          <w:rFonts w:ascii="Garamond" w:hAnsi="Garamond"/>
          <w:sz w:val="24"/>
          <w:szCs w:val="24"/>
          <w:vertAlign w:val="superscript"/>
        </w:rPr>
        <w:t>+</w:t>
      </w:r>
      <w:r w:rsidRPr="00167D76">
        <w:rPr>
          <w:rFonts w:ascii="Garamond" w:hAnsi="Garamond"/>
          <w:sz w:val="24"/>
          <w:szCs w:val="24"/>
        </w:rPr>
        <w:t>McMahan, M.</w:t>
      </w:r>
      <w:r w:rsidR="00C84F5B" w:rsidRPr="00167D76">
        <w:rPr>
          <w:rFonts w:ascii="Garamond" w:hAnsi="Garamond"/>
          <w:sz w:val="24"/>
          <w:szCs w:val="24"/>
        </w:rPr>
        <w:t xml:space="preserve"> M.</w:t>
      </w:r>
      <w:r w:rsidRPr="00167D76">
        <w:rPr>
          <w:rFonts w:ascii="Garamond" w:hAnsi="Garamond"/>
          <w:sz w:val="24"/>
          <w:szCs w:val="24"/>
        </w:rPr>
        <w:t xml:space="preserve">, </w:t>
      </w:r>
      <w:r w:rsidR="00CC3899" w:rsidRPr="00167D76">
        <w:rPr>
          <w:rFonts w:ascii="Garamond" w:hAnsi="Garamond"/>
          <w:sz w:val="24"/>
          <w:szCs w:val="24"/>
          <w:vertAlign w:val="superscript"/>
        </w:rPr>
        <w:t>+</w:t>
      </w:r>
      <w:proofErr w:type="spellStart"/>
      <w:r w:rsidRPr="00167D76">
        <w:rPr>
          <w:rFonts w:ascii="Garamond" w:hAnsi="Garamond"/>
          <w:sz w:val="24"/>
          <w:szCs w:val="24"/>
        </w:rPr>
        <w:t>Chappel</w:t>
      </w:r>
      <w:proofErr w:type="spellEnd"/>
      <w:r w:rsidRPr="00167D76">
        <w:rPr>
          <w:rFonts w:ascii="Garamond" w:hAnsi="Garamond"/>
          <w:sz w:val="24"/>
          <w:szCs w:val="24"/>
        </w:rPr>
        <w:t>, A.</w:t>
      </w:r>
      <w:r w:rsidR="00C84F5B" w:rsidRPr="00167D76">
        <w:rPr>
          <w:rFonts w:ascii="Garamond" w:hAnsi="Garamond"/>
          <w:sz w:val="24"/>
          <w:szCs w:val="24"/>
        </w:rPr>
        <w:t xml:space="preserve"> M.</w:t>
      </w:r>
      <w:r w:rsidRPr="00167D76">
        <w:rPr>
          <w:rFonts w:ascii="Garamond" w:hAnsi="Garamond"/>
          <w:sz w:val="24"/>
          <w:szCs w:val="24"/>
        </w:rPr>
        <w:t xml:space="preserve">, &amp; </w:t>
      </w:r>
      <w:r w:rsidR="00CC3899" w:rsidRPr="00167D76">
        <w:rPr>
          <w:rFonts w:ascii="Garamond" w:hAnsi="Garamond"/>
          <w:sz w:val="24"/>
          <w:szCs w:val="24"/>
          <w:vertAlign w:val="superscript"/>
        </w:rPr>
        <w:t>+</w:t>
      </w:r>
      <w:r w:rsidRPr="00167D76">
        <w:rPr>
          <w:rFonts w:ascii="Garamond" w:hAnsi="Garamond"/>
          <w:sz w:val="24"/>
          <w:szCs w:val="24"/>
        </w:rPr>
        <w:t>Bateman, L.</w:t>
      </w:r>
      <w:r w:rsidR="00C84F5B" w:rsidRPr="00167D76">
        <w:rPr>
          <w:rFonts w:ascii="Garamond" w:hAnsi="Garamond"/>
          <w:sz w:val="24"/>
          <w:szCs w:val="24"/>
        </w:rPr>
        <w:t xml:space="preserve"> P.</w:t>
      </w:r>
      <w:r w:rsidRPr="00167D76">
        <w:rPr>
          <w:rFonts w:ascii="Garamond" w:hAnsi="Garamond"/>
          <w:sz w:val="24"/>
          <w:szCs w:val="24"/>
        </w:rPr>
        <w:t xml:space="preserve"> (</w:t>
      </w:r>
      <w:r w:rsidR="0088683E" w:rsidRPr="00167D76">
        <w:rPr>
          <w:rFonts w:ascii="Garamond" w:hAnsi="Garamond"/>
          <w:sz w:val="24"/>
          <w:szCs w:val="24"/>
        </w:rPr>
        <w:t>2014</w:t>
      </w:r>
      <w:r w:rsidRPr="00167D76">
        <w:rPr>
          <w:rFonts w:ascii="Garamond" w:hAnsi="Garamond"/>
          <w:sz w:val="24"/>
          <w:szCs w:val="24"/>
        </w:rPr>
        <w:t>).</w:t>
      </w:r>
      <w:r w:rsidRPr="00167D76">
        <w:rPr>
          <w:rFonts w:ascii="Garamond" w:hAnsi="Garamond"/>
          <w:i/>
          <w:sz w:val="24"/>
          <w:szCs w:val="24"/>
        </w:rPr>
        <w:t xml:space="preserve"> </w:t>
      </w:r>
      <w:r w:rsidRPr="00167D76">
        <w:rPr>
          <w:rFonts w:ascii="Garamond" w:hAnsi="Garamond"/>
          <w:sz w:val="24"/>
          <w:szCs w:val="24"/>
        </w:rPr>
        <w:t xml:space="preserve">Evaluation of the Teacher-Student Relationship Inventory in American high school students. </w:t>
      </w:r>
      <w:r w:rsidRPr="00167D76">
        <w:rPr>
          <w:rFonts w:ascii="Garamond" w:hAnsi="Garamond"/>
          <w:i/>
          <w:sz w:val="24"/>
          <w:szCs w:val="24"/>
        </w:rPr>
        <w:t xml:space="preserve">Journal </w:t>
      </w:r>
      <w:r w:rsidR="0088683E" w:rsidRPr="00167D76">
        <w:rPr>
          <w:rFonts w:ascii="Garamond" w:hAnsi="Garamond"/>
          <w:i/>
          <w:sz w:val="24"/>
          <w:szCs w:val="24"/>
        </w:rPr>
        <w:t xml:space="preserve">of Psychoeducational Assessment, 32 </w:t>
      </w:r>
      <w:r w:rsidR="0088683E" w:rsidRPr="00167D76">
        <w:rPr>
          <w:rFonts w:ascii="Garamond" w:hAnsi="Garamond"/>
          <w:sz w:val="24"/>
          <w:szCs w:val="24"/>
        </w:rPr>
        <w:t>(1), 3 – 14.</w:t>
      </w:r>
      <w:r w:rsidR="00C84F5B" w:rsidRPr="00167D76">
        <w:rPr>
          <w:rFonts w:ascii="Garamond" w:hAnsi="Garamond"/>
          <w:sz w:val="24"/>
          <w:szCs w:val="24"/>
        </w:rPr>
        <w:t xml:space="preserve"> </w:t>
      </w:r>
      <w:proofErr w:type="spellStart"/>
      <w:r w:rsidR="00521947" w:rsidRPr="00167D76">
        <w:rPr>
          <w:rFonts w:ascii="Garamond" w:hAnsi="Garamond"/>
          <w:sz w:val="24"/>
          <w:szCs w:val="24"/>
        </w:rPr>
        <w:t>doi</w:t>
      </w:r>
      <w:proofErr w:type="spellEnd"/>
      <w:r w:rsidR="00C84F5B" w:rsidRPr="00167D76">
        <w:rPr>
          <w:rFonts w:ascii="Garamond" w:hAnsi="Garamond"/>
          <w:sz w:val="24"/>
          <w:szCs w:val="24"/>
        </w:rPr>
        <w:t>: 10.1177/0734282913485212</w:t>
      </w:r>
    </w:p>
    <w:p w14:paraId="17EDFBEA" w14:textId="77777777" w:rsidR="006158ED" w:rsidRPr="00167D76" w:rsidRDefault="00CC3899" w:rsidP="003B42DF">
      <w:pPr>
        <w:pStyle w:val="ListParagraph"/>
        <w:numPr>
          <w:ilvl w:val="0"/>
          <w:numId w:val="3"/>
        </w:numPr>
        <w:tabs>
          <w:tab w:val="left" w:pos="360"/>
          <w:tab w:val="left" w:pos="540"/>
        </w:tabs>
        <w:contextualSpacing/>
        <w:rPr>
          <w:rFonts w:ascii="Garamond" w:hAnsi="Garamond"/>
          <w:sz w:val="24"/>
          <w:szCs w:val="24"/>
        </w:rPr>
      </w:pPr>
      <w:r w:rsidRPr="00167D76">
        <w:rPr>
          <w:rFonts w:ascii="Garamond" w:hAnsi="Garamond"/>
          <w:sz w:val="24"/>
          <w:szCs w:val="24"/>
          <w:vertAlign w:val="superscript"/>
        </w:rPr>
        <w:t>+</w:t>
      </w:r>
      <w:r w:rsidR="006158ED" w:rsidRPr="00167D76">
        <w:rPr>
          <w:rFonts w:ascii="Garamond" w:hAnsi="Garamond"/>
          <w:sz w:val="24"/>
          <w:szCs w:val="24"/>
        </w:rPr>
        <w:t xml:space="preserve">Hoy, B. &amp; </w:t>
      </w:r>
      <w:r w:rsidR="006158ED" w:rsidRPr="00167D76">
        <w:rPr>
          <w:rFonts w:ascii="Garamond" w:hAnsi="Garamond"/>
          <w:b/>
          <w:sz w:val="24"/>
          <w:szCs w:val="24"/>
        </w:rPr>
        <w:t>Suldo, S. M.,</w:t>
      </w:r>
      <w:r w:rsidR="006158ED" w:rsidRPr="00167D76">
        <w:rPr>
          <w:rFonts w:ascii="Garamond" w:hAnsi="Garamond"/>
          <w:sz w:val="24"/>
          <w:szCs w:val="24"/>
        </w:rPr>
        <w:t xml:space="preserve"> Raffaele Mendez, L. (2013).  Links between parents’ and children’s levels of gratitude, life satisfaction, and hope. </w:t>
      </w:r>
      <w:r w:rsidR="006158ED" w:rsidRPr="00167D76">
        <w:rPr>
          <w:rFonts w:ascii="Garamond" w:hAnsi="Garamond"/>
          <w:i/>
          <w:sz w:val="24"/>
          <w:szCs w:val="24"/>
        </w:rPr>
        <w:t>Journal of Happiness Studies</w:t>
      </w:r>
      <w:r w:rsidR="009148BB" w:rsidRPr="00167D76">
        <w:rPr>
          <w:rFonts w:ascii="Garamond" w:hAnsi="Garamond"/>
          <w:i/>
          <w:sz w:val="24"/>
          <w:szCs w:val="24"/>
        </w:rPr>
        <w:t xml:space="preserve">, 14 (4), </w:t>
      </w:r>
      <w:r w:rsidR="009148BB" w:rsidRPr="00167D76">
        <w:rPr>
          <w:rFonts w:ascii="Garamond" w:hAnsi="Garamond"/>
          <w:sz w:val="24"/>
          <w:szCs w:val="24"/>
        </w:rPr>
        <w:t>1343-1361</w:t>
      </w:r>
      <w:r w:rsidR="006158ED" w:rsidRPr="00167D76">
        <w:rPr>
          <w:rFonts w:ascii="Garamond" w:hAnsi="Garamond"/>
          <w:i/>
          <w:sz w:val="24"/>
          <w:szCs w:val="24"/>
        </w:rPr>
        <w:t>.</w:t>
      </w:r>
      <w:r w:rsidR="006158ED" w:rsidRPr="00167D76">
        <w:rPr>
          <w:rFonts w:ascii="Garamond" w:hAnsi="Garamond"/>
          <w:sz w:val="24"/>
          <w:szCs w:val="24"/>
        </w:rPr>
        <w:t xml:space="preserve"> </w:t>
      </w:r>
      <w:proofErr w:type="spellStart"/>
      <w:r w:rsidR="006158ED" w:rsidRPr="00167D76">
        <w:rPr>
          <w:rFonts w:ascii="Garamond" w:hAnsi="Garamond"/>
          <w:sz w:val="24"/>
          <w:szCs w:val="24"/>
        </w:rPr>
        <w:t>doi</w:t>
      </w:r>
      <w:proofErr w:type="spellEnd"/>
      <w:r w:rsidR="006158ED" w:rsidRPr="00167D76">
        <w:rPr>
          <w:rFonts w:ascii="Garamond" w:hAnsi="Garamond"/>
          <w:sz w:val="24"/>
          <w:szCs w:val="24"/>
        </w:rPr>
        <w:t>: 10.1007/s10902-012-9386-7</w:t>
      </w:r>
    </w:p>
    <w:p w14:paraId="55F3D41C" w14:textId="77777777" w:rsidR="00635618" w:rsidRPr="00B26520" w:rsidRDefault="00635618" w:rsidP="003B42DF">
      <w:pPr>
        <w:pStyle w:val="ListParagraph"/>
        <w:numPr>
          <w:ilvl w:val="0"/>
          <w:numId w:val="3"/>
        </w:numPr>
        <w:tabs>
          <w:tab w:val="left" w:pos="360"/>
          <w:tab w:val="left" w:pos="540"/>
        </w:tabs>
        <w:contextualSpacing/>
        <w:rPr>
          <w:rFonts w:ascii="Garamond" w:hAnsi="Garamond"/>
          <w:sz w:val="24"/>
          <w:szCs w:val="24"/>
        </w:rPr>
      </w:pPr>
      <w:r w:rsidRPr="00B26520">
        <w:rPr>
          <w:rFonts w:ascii="Garamond" w:hAnsi="Garamond"/>
          <w:b/>
          <w:sz w:val="24"/>
          <w:szCs w:val="24"/>
        </w:rPr>
        <w:t>Suldo, S. M.,</w:t>
      </w:r>
      <w:r w:rsidRPr="00B26520">
        <w:rPr>
          <w:rFonts w:ascii="Garamond" w:hAnsi="Garamond"/>
          <w:sz w:val="24"/>
          <w:szCs w:val="24"/>
        </w:rPr>
        <w:t xml:space="preserve"> &amp; Shaunessy</w:t>
      </w:r>
      <w:r w:rsidR="00EB36A5" w:rsidRPr="00B26520">
        <w:rPr>
          <w:rFonts w:ascii="Garamond" w:hAnsi="Garamond"/>
          <w:sz w:val="24"/>
          <w:szCs w:val="24"/>
        </w:rPr>
        <w:t>-Dedrick</w:t>
      </w:r>
      <w:r w:rsidRPr="00B26520">
        <w:rPr>
          <w:rFonts w:ascii="Garamond" w:hAnsi="Garamond"/>
          <w:sz w:val="24"/>
          <w:szCs w:val="24"/>
        </w:rPr>
        <w:t>, E. (</w:t>
      </w:r>
      <w:r w:rsidR="00985C43" w:rsidRPr="00B26520">
        <w:rPr>
          <w:rFonts w:ascii="Garamond" w:hAnsi="Garamond"/>
          <w:sz w:val="24"/>
          <w:szCs w:val="24"/>
        </w:rPr>
        <w:t>2013a</w:t>
      </w:r>
      <w:r w:rsidRPr="00B26520">
        <w:rPr>
          <w:rFonts w:ascii="Garamond" w:hAnsi="Garamond"/>
          <w:sz w:val="24"/>
          <w:szCs w:val="24"/>
        </w:rPr>
        <w:t>). The psychosocial functioning of high school students in academically rigorous programs.</w:t>
      </w:r>
      <w:r w:rsidRPr="00B26520">
        <w:rPr>
          <w:rFonts w:ascii="Garamond" w:hAnsi="Garamond"/>
          <w:i/>
          <w:sz w:val="24"/>
          <w:szCs w:val="24"/>
        </w:rPr>
        <w:t xml:space="preserve"> Psychology in the Schools</w:t>
      </w:r>
      <w:r w:rsidR="00985C43" w:rsidRPr="00B26520">
        <w:rPr>
          <w:rFonts w:ascii="Garamond" w:hAnsi="Garamond"/>
          <w:i/>
          <w:sz w:val="24"/>
          <w:szCs w:val="24"/>
        </w:rPr>
        <w:t>, 50</w:t>
      </w:r>
      <w:r w:rsidR="00985C43" w:rsidRPr="00B26520">
        <w:rPr>
          <w:rFonts w:ascii="Garamond" w:hAnsi="Garamond"/>
          <w:sz w:val="24"/>
          <w:szCs w:val="24"/>
        </w:rPr>
        <w:t xml:space="preserve"> (8), 823 – 843</w:t>
      </w:r>
      <w:r w:rsidR="006158ED" w:rsidRPr="00B26520">
        <w:rPr>
          <w:rFonts w:ascii="Garamond" w:hAnsi="Garamond"/>
          <w:sz w:val="24"/>
          <w:szCs w:val="24"/>
        </w:rPr>
        <w:t>.</w:t>
      </w:r>
      <w:r w:rsidR="00985C43" w:rsidRPr="00B26520">
        <w:rPr>
          <w:rFonts w:ascii="Garamond" w:hAnsi="Garamond"/>
          <w:sz w:val="24"/>
          <w:szCs w:val="24"/>
        </w:rPr>
        <w:t xml:space="preserve"> </w:t>
      </w:r>
      <w:proofErr w:type="spellStart"/>
      <w:r w:rsidR="00985C43" w:rsidRPr="00B26520">
        <w:rPr>
          <w:rFonts w:ascii="Garamond" w:hAnsi="Garamond"/>
          <w:sz w:val="24"/>
          <w:szCs w:val="24"/>
        </w:rPr>
        <w:t>doi</w:t>
      </w:r>
      <w:proofErr w:type="spellEnd"/>
      <w:r w:rsidR="00985C43" w:rsidRPr="00B26520">
        <w:rPr>
          <w:rFonts w:ascii="Garamond" w:hAnsi="Garamond"/>
          <w:sz w:val="24"/>
          <w:szCs w:val="24"/>
        </w:rPr>
        <w:t xml:space="preserve">: 10.1002/pits.21708. </w:t>
      </w:r>
    </w:p>
    <w:p w14:paraId="281DE52C" w14:textId="77777777" w:rsidR="00822596" w:rsidRPr="00B26520" w:rsidRDefault="0094124F" w:rsidP="003B42DF">
      <w:pPr>
        <w:pStyle w:val="BodyTextIndent"/>
        <w:numPr>
          <w:ilvl w:val="0"/>
          <w:numId w:val="3"/>
        </w:numPr>
        <w:tabs>
          <w:tab w:val="left" w:pos="360"/>
          <w:tab w:val="left" w:pos="540"/>
        </w:tabs>
        <w:rPr>
          <w:rFonts w:ascii="Garamond" w:hAnsi="Garamond"/>
        </w:rPr>
      </w:pPr>
      <w:r w:rsidRPr="00B26520">
        <w:rPr>
          <w:rFonts w:ascii="Garamond" w:hAnsi="Garamond"/>
          <w:b/>
          <w:bCs/>
        </w:rPr>
        <w:t>Suldo, S.</w:t>
      </w:r>
      <w:r w:rsidRPr="00B26520">
        <w:rPr>
          <w:rFonts w:ascii="Garamond" w:hAnsi="Garamond"/>
          <w:b/>
        </w:rPr>
        <w:t xml:space="preserve"> M.,</w:t>
      </w:r>
      <w:r w:rsidRPr="00B26520">
        <w:rPr>
          <w:rFonts w:ascii="Garamond" w:hAnsi="Garamond"/>
        </w:rPr>
        <w:t xml:space="preserve"> &amp; Shaunessy</w:t>
      </w:r>
      <w:r w:rsidR="00EB36A5" w:rsidRPr="00B26520">
        <w:rPr>
          <w:rFonts w:ascii="Garamond" w:hAnsi="Garamond"/>
        </w:rPr>
        <w:t>-Dedrick</w:t>
      </w:r>
      <w:r w:rsidRPr="00B26520">
        <w:rPr>
          <w:rFonts w:ascii="Garamond" w:hAnsi="Garamond"/>
        </w:rPr>
        <w:t>, E. (</w:t>
      </w:r>
      <w:r w:rsidR="00985C43" w:rsidRPr="00B26520">
        <w:rPr>
          <w:rFonts w:ascii="Garamond" w:hAnsi="Garamond"/>
        </w:rPr>
        <w:t>2013b</w:t>
      </w:r>
      <w:r w:rsidRPr="00B26520">
        <w:rPr>
          <w:rFonts w:ascii="Garamond" w:hAnsi="Garamond"/>
        </w:rPr>
        <w:t>).</w:t>
      </w:r>
      <w:r w:rsidRPr="00B26520">
        <w:rPr>
          <w:rFonts w:ascii="Garamond" w:hAnsi="Garamond"/>
          <w:i/>
        </w:rPr>
        <w:t xml:space="preserve"> </w:t>
      </w:r>
      <w:r w:rsidRPr="00B26520">
        <w:rPr>
          <w:rFonts w:ascii="Garamond" w:hAnsi="Garamond"/>
        </w:rPr>
        <w:t>Changes in stress and psychological adjustment during the transition to high school among freshmen in an accelerated curriculum</w:t>
      </w:r>
      <w:r w:rsidRPr="00B26520">
        <w:rPr>
          <w:rFonts w:ascii="Garamond" w:hAnsi="Garamond"/>
          <w:i/>
        </w:rPr>
        <w:t>. Journal of Advanced Academics</w:t>
      </w:r>
      <w:r w:rsidR="009148BB" w:rsidRPr="00B26520">
        <w:rPr>
          <w:rFonts w:ascii="Garamond" w:hAnsi="Garamond"/>
          <w:i/>
        </w:rPr>
        <w:t xml:space="preserve">, 24 </w:t>
      </w:r>
      <w:r w:rsidR="009148BB" w:rsidRPr="00B26520">
        <w:rPr>
          <w:rFonts w:ascii="Garamond" w:hAnsi="Garamond"/>
        </w:rPr>
        <w:t>(3), 195-218</w:t>
      </w:r>
      <w:r w:rsidRPr="00B26520">
        <w:rPr>
          <w:rFonts w:ascii="Garamond" w:hAnsi="Garamond"/>
        </w:rPr>
        <w:t>.</w:t>
      </w:r>
      <w:r w:rsidR="00822596" w:rsidRPr="00B26520">
        <w:rPr>
          <w:rFonts w:ascii="Garamond" w:hAnsi="Garamond"/>
          <w:i/>
        </w:rPr>
        <w:t xml:space="preserve"> </w:t>
      </w:r>
      <w:proofErr w:type="spellStart"/>
      <w:r w:rsidR="00822596" w:rsidRPr="00B26520">
        <w:rPr>
          <w:rFonts w:ascii="Garamond" w:hAnsi="Garamond"/>
        </w:rPr>
        <w:t>doi</w:t>
      </w:r>
      <w:proofErr w:type="spellEnd"/>
      <w:r w:rsidR="00822596" w:rsidRPr="00B26520">
        <w:rPr>
          <w:rFonts w:ascii="Garamond" w:hAnsi="Garamond"/>
        </w:rPr>
        <w:t>: 10.1177/1932202X13496090</w:t>
      </w:r>
    </w:p>
    <w:p w14:paraId="3D6D2E47" w14:textId="77777777" w:rsidR="00D36F71" w:rsidRPr="0053198B" w:rsidRDefault="00D36F71" w:rsidP="003B42DF">
      <w:pPr>
        <w:pStyle w:val="BodyTextIndent"/>
        <w:numPr>
          <w:ilvl w:val="0"/>
          <w:numId w:val="3"/>
        </w:numPr>
        <w:tabs>
          <w:tab w:val="left" w:pos="360"/>
          <w:tab w:val="left" w:pos="540"/>
        </w:tabs>
        <w:contextualSpacing/>
        <w:rPr>
          <w:rFonts w:ascii="Garamond" w:eastAsiaTheme="minorHAnsi" w:hAnsi="Garamond"/>
        </w:rPr>
      </w:pPr>
      <w:r w:rsidRPr="00B26520">
        <w:rPr>
          <w:rFonts w:ascii="Garamond" w:hAnsi="Garamond"/>
          <w:b/>
        </w:rPr>
        <w:t xml:space="preserve">*Suldo, S. M., </w:t>
      </w:r>
      <w:r w:rsidR="00CC3899" w:rsidRPr="00CC3899">
        <w:rPr>
          <w:rFonts w:ascii="Garamond" w:hAnsi="Garamond"/>
          <w:vertAlign w:val="superscript"/>
        </w:rPr>
        <w:t>+</w:t>
      </w:r>
      <w:r w:rsidRPr="00B26520">
        <w:rPr>
          <w:rFonts w:ascii="Garamond" w:hAnsi="Garamond"/>
        </w:rPr>
        <w:t>Thalji</w:t>
      </w:r>
      <w:r w:rsidR="0050512B" w:rsidRPr="00B26520">
        <w:rPr>
          <w:rFonts w:ascii="Garamond" w:hAnsi="Garamond"/>
        </w:rPr>
        <w:t>-Raitano</w:t>
      </w:r>
      <w:r w:rsidRPr="00B26520">
        <w:rPr>
          <w:rFonts w:ascii="Garamond" w:hAnsi="Garamond"/>
        </w:rPr>
        <w:t xml:space="preserve">, A., </w:t>
      </w:r>
      <w:r w:rsidR="00CC3899" w:rsidRPr="00CC3899">
        <w:rPr>
          <w:rFonts w:ascii="Garamond" w:hAnsi="Garamond"/>
          <w:vertAlign w:val="superscript"/>
        </w:rPr>
        <w:t>+</w:t>
      </w:r>
      <w:proofErr w:type="spellStart"/>
      <w:r w:rsidRPr="00B26520">
        <w:rPr>
          <w:rFonts w:ascii="Garamond" w:hAnsi="Garamond"/>
        </w:rPr>
        <w:t>Hasemeyer</w:t>
      </w:r>
      <w:proofErr w:type="spellEnd"/>
      <w:r w:rsidRPr="00B26520">
        <w:rPr>
          <w:rFonts w:ascii="Garamond" w:hAnsi="Garamond"/>
        </w:rPr>
        <w:t xml:space="preserve">, M., </w:t>
      </w:r>
      <w:r w:rsidR="00CC3899" w:rsidRPr="00CC3899">
        <w:rPr>
          <w:rFonts w:ascii="Garamond" w:hAnsi="Garamond"/>
          <w:vertAlign w:val="superscript"/>
        </w:rPr>
        <w:t>+</w:t>
      </w:r>
      <w:proofErr w:type="spellStart"/>
      <w:r w:rsidRPr="00B26520">
        <w:rPr>
          <w:rFonts w:ascii="Garamond" w:hAnsi="Garamond"/>
        </w:rPr>
        <w:t>Gelley</w:t>
      </w:r>
      <w:proofErr w:type="spellEnd"/>
      <w:r w:rsidRPr="00B26520">
        <w:rPr>
          <w:rFonts w:ascii="Garamond" w:hAnsi="Garamond"/>
        </w:rPr>
        <w:t>, C.</w:t>
      </w:r>
      <w:r w:rsidR="0050512B" w:rsidRPr="00B26520">
        <w:rPr>
          <w:rFonts w:ascii="Garamond" w:hAnsi="Garamond"/>
        </w:rPr>
        <w:t xml:space="preserve"> D.</w:t>
      </w:r>
      <w:r w:rsidRPr="00B26520">
        <w:rPr>
          <w:rFonts w:ascii="Garamond" w:hAnsi="Garamond"/>
        </w:rPr>
        <w:t xml:space="preserve">, &amp; </w:t>
      </w:r>
      <w:r w:rsidR="00CC3899" w:rsidRPr="00CC3899">
        <w:rPr>
          <w:rFonts w:ascii="Garamond" w:hAnsi="Garamond"/>
          <w:vertAlign w:val="superscript"/>
        </w:rPr>
        <w:t>+</w:t>
      </w:r>
      <w:r w:rsidRPr="00B26520">
        <w:rPr>
          <w:rFonts w:ascii="Garamond" w:hAnsi="Garamond"/>
        </w:rPr>
        <w:t>Hoy, B. (</w:t>
      </w:r>
      <w:r w:rsidR="0050512B" w:rsidRPr="00B26520">
        <w:rPr>
          <w:rFonts w:ascii="Garamond" w:hAnsi="Garamond"/>
        </w:rPr>
        <w:t>2013</w:t>
      </w:r>
      <w:r w:rsidRPr="00B26520">
        <w:rPr>
          <w:rFonts w:ascii="Garamond" w:hAnsi="Garamond"/>
        </w:rPr>
        <w:t>). Understanding middle school students’ life satisfaction: Does school climate matter?</w:t>
      </w:r>
      <w:r w:rsidRPr="00B26520">
        <w:rPr>
          <w:rFonts w:ascii="Garamond" w:hAnsi="Garamond"/>
          <w:i/>
        </w:rPr>
        <w:t xml:space="preserve"> Applied Research in Quality of Life</w:t>
      </w:r>
      <w:r w:rsidR="0050512B" w:rsidRPr="00B26520">
        <w:rPr>
          <w:rFonts w:ascii="Garamond" w:hAnsi="Garamond"/>
          <w:i/>
        </w:rPr>
        <w:t xml:space="preserve">, 8, </w:t>
      </w:r>
      <w:r w:rsidR="0050512B" w:rsidRPr="00B26520">
        <w:rPr>
          <w:rFonts w:ascii="Garamond" w:hAnsi="Garamond"/>
        </w:rPr>
        <w:t>169 – 182</w:t>
      </w:r>
      <w:r w:rsidRPr="0053198B">
        <w:rPr>
          <w:rFonts w:ascii="Garamond" w:hAnsi="Garamond"/>
          <w:i/>
        </w:rPr>
        <w:t>.</w:t>
      </w:r>
      <w:r w:rsidR="00540A18" w:rsidRPr="0053198B">
        <w:rPr>
          <w:rFonts w:ascii="Garamond" w:hAnsi="Garamond"/>
          <w:i/>
        </w:rPr>
        <w:t xml:space="preserve"> </w:t>
      </w:r>
      <w:proofErr w:type="spellStart"/>
      <w:r w:rsidR="00DA4440" w:rsidRPr="0053198B">
        <w:rPr>
          <w:rFonts w:ascii="Garamond" w:eastAsiaTheme="minorHAnsi" w:hAnsi="Garamond"/>
        </w:rPr>
        <w:t>doi</w:t>
      </w:r>
      <w:proofErr w:type="spellEnd"/>
      <w:r w:rsidR="00DA4440" w:rsidRPr="0053198B">
        <w:rPr>
          <w:rFonts w:ascii="Garamond" w:eastAsiaTheme="minorHAnsi" w:hAnsi="Garamond"/>
        </w:rPr>
        <w:t>:</w:t>
      </w:r>
      <w:r w:rsidR="00540A18" w:rsidRPr="0053198B">
        <w:rPr>
          <w:rFonts w:ascii="Garamond" w:eastAsiaTheme="minorHAnsi" w:hAnsi="Garamond"/>
        </w:rPr>
        <w:t xml:space="preserve"> 10.1007/s11482-012-9185-7</w:t>
      </w:r>
    </w:p>
    <w:p w14:paraId="1610295B" w14:textId="77777777" w:rsidR="001C403B" w:rsidRPr="0053198B" w:rsidRDefault="001C403B" w:rsidP="003B42DF">
      <w:pPr>
        <w:pStyle w:val="BodyTextIndent"/>
        <w:numPr>
          <w:ilvl w:val="0"/>
          <w:numId w:val="3"/>
        </w:numPr>
        <w:tabs>
          <w:tab w:val="left" w:pos="360"/>
          <w:tab w:val="left" w:pos="540"/>
        </w:tabs>
        <w:rPr>
          <w:rFonts w:ascii="Garamond" w:hAnsi="Garamond"/>
        </w:rPr>
      </w:pPr>
      <w:r w:rsidRPr="0053198B">
        <w:rPr>
          <w:rFonts w:ascii="Garamond" w:hAnsi="Garamond"/>
          <w:b/>
        </w:rPr>
        <w:t xml:space="preserve">*Suldo, S. M., </w:t>
      </w:r>
      <w:r w:rsidR="00CC3899" w:rsidRPr="00CC3899">
        <w:rPr>
          <w:rFonts w:ascii="Garamond" w:hAnsi="Garamond"/>
          <w:vertAlign w:val="superscript"/>
        </w:rPr>
        <w:t>+</w:t>
      </w:r>
      <w:r w:rsidRPr="0053198B">
        <w:rPr>
          <w:rFonts w:ascii="Garamond" w:hAnsi="Garamond"/>
        </w:rPr>
        <w:t xml:space="preserve">McMahan, M., </w:t>
      </w:r>
      <w:r w:rsidR="00CC3899" w:rsidRPr="00CC3899">
        <w:rPr>
          <w:rFonts w:ascii="Garamond" w:hAnsi="Garamond"/>
          <w:vertAlign w:val="superscript"/>
        </w:rPr>
        <w:t>+</w:t>
      </w:r>
      <w:proofErr w:type="spellStart"/>
      <w:r w:rsidRPr="0053198B">
        <w:rPr>
          <w:rFonts w:ascii="Garamond" w:hAnsi="Garamond"/>
        </w:rPr>
        <w:t>Chappel</w:t>
      </w:r>
      <w:proofErr w:type="spellEnd"/>
      <w:r w:rsidRPr="0053198B">
        <w:rPr>
          <w:rFonts w:ascii="Garamond" w:hAnsi="Garamond"/>
        </w:rPr>
        <w:t xml:space="preserve">, A., &amp; </w:t>
      </w:r>
      <w:r w:rsidR="00CC3899" w:rsidRPr="00CC3899">
        <w:rPr>
          <w:rFonts w:ascii="Garamond" w:hAnsi="Garamond"/>
          <w:vertAlign w:val="superscript"/>
        </w:rPr>
        <w:t>+</w:t>
      </w:r>
      <w:r w:rsidRPr="0053198B">
        <w:rPr>
          <w:rFonts w:ascii="Garamond" w:hAnsi="Garamond"/>
        </w:rPr>
        <w:t>Loker, T. (</w:t>
      </w:r>
      <w:r w:rsidR="003B4BAD" w:rsidRPr="0053198B">
        <w:rPr>
          <w:rFonts w:ascii="Garamond" w:hAnsi="Garamond"/>
        </w:rPr>
        <w:t>2012</w:t>
      </w:r>
      <w:r w:rsidRPr="0053198B">
        <w:rPr>
          <w:rFonts w:ascii="Garamond" w:hAnsi="Garamond"/>
        </w:rPr>
        <w:t xml:space="preserve">). Relationships between </w:t>
      </w:r>
      <w:r w:rsidR="003B4BAD" w:rsidRPr="0053198B">
        <w:rPr>
          <w:rFonts w:ascii="Garamond" w:hAnsi="Garamond"/>
        </w:rPr>
        <w:t xml:space="preserve">perceived </w:t>
      </w:r>
      <w:r w:rsidRPr="0053198B">
        <w:rPr>
          <w:rFonts w:ascii="Garamond" w:hAnsi="Garamond"/>
        </w:rPr>
        <w:t xml:space="preserve">school climate and adolescent mental health across genders. </w:t>
      </w:r>
      <w:r w:rsidRPr="0053198B">
        <w:rPr>
          <w:rFonts w:ascii="Garamond" w:hAnsi="Garamond"/>
          <w:i/>
        </w:rPr>
        <w:t>School Mental Health</w:t>
      </w:r>
      <w:r w:rsidR="003B4BAD" w:rsidRPr="0053198B">
        <w:rPr>
          <w:rFonts w:ascii="Garamond" w:hAnsi="Garamond"/>
          <w:i/>
        </w:rPr>
        <w:t>, 4</w:t>
      </w:r>
      <w:r w:rsidR="003B4BAD" w:rsidRPr="0053198B">
        <w:rPr>
          <w:rFonts w:ascii="Garamond" w:hAnsi="Garamond"/>
        </w:rPr>
        <w:t xml:space="preserve"> (2), 69 – 80.</w:t>
      </w:r>
      <w:r w:rsidR="00635618" w:rsidRPr="0053198B">
        <w:rPr>
          <w:rFonts w:ascii="Garamond" w:hAnsi="Garamond"/>
        </w:rPr>
        <w:t xml:space="preserve"> </w:t>
      </w:r>
      <w:proofErr w:type="spellStart"/>
      <w:r w:rsidR="00DA4440" w:rsidRPr="0053198B">
        <w:rPr>
          <w:rFonts w:ascii="Garamond" w:eastAsiaTheme="minorHAnsi" w:hAnsi="Garamond"/>
        </w:rPr>
        <w:t>doi</w:t>
      </w:r>
      <w:proofErr w:type="spellEnd"/>
      <w:r w:rsidR="00DA4440" w:rsidRPr="0053198B">
        <w:rPr>
          <w:rFonts w:ascii="Garamond" w:eastAsiaTheme="minorHAnsi" w:hAnsi="Garamond"/>
        </w:rPr>
        <w:t xml:space="preserve">: </w:t>
      </w:r>
      <w:r w:rsidR="00635618" w:rsidRPr="0053198B">
        <w:rPr>
          <w:rFonts w:ascii="Garamond" w:eastAsiaTheme="minorHAnsi" w:hAnsi="Garamond"/>
        </w:rPr>
        <w:t>10.1007/s12310-012-9073-1</w:t>
      </w:r>
    </w:p>
    <w:p w14:paraId="354BFE5B" w14:textId="77777777" w:rsidR="0087593A" w:rsidRPr="0053198B" w:rsidRDefault="0087593A"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w:t>
      </w:r>
      <w:r w:rsidR="00CC3899" w:rsidRPr="00CC3899">
        <w:rPr>
          <w:rFonts w:ascii="Garamond" w:hAnsi="Garamond"/>
          <w:sz w:val="24"/>
          <w:szCs w:val="24"/>
          <w:vertAlign w:val="superscript"/>
        </w:rPr>
        <w:t>+</w:t>
      </w:r>
      <w:r w:rsidRPr="0053198B">
        <w:rPr>
          <w:rFonts w:ascii="Garamond" w:hAnsi="Garamond"/>
          <w:bCs/>
          <w:sz w:val="24"/>
          <w:szCs w:val="24"/>
        </w:rPr>
        <w:t xml:space="preserve">Stewart, T., &amp; </w:t>
      </w:r>
      <w:r w:rsidRPr="0053198B">
        <w:rPr>
          <w:rFonts w:ascii="Garamond" w:hAnsi="Garamond"/>
          <w:b/>
          <w:bCs/>
          <w:sz w:val="24"/>
          <w:szCs w:val="24"/>
        </w:rPr>
        <w:t>Suldo, S. M.</w:t>
      </w:r>
      <w:r w:rsidRPr="0053198B">
        <w:rPr>
          <w:rFonts w:ascii="Garamond" w:hAnsi="Garamond"/>
          <w:sz w:val="24"/>
          <w:szCs w:val="24"/>
        </w:rPr>
        <w:t xml:space="preserve"> (</w:t>
      </w:r>
      <w:r w:rsidR="00CC7113" w:rsidRPr="0053198B">
        <w:rPr>
          <w:rFonts w:ascii="Garamond" w:hAnsi="Garamond"/>
          <w:sz w:val="24"/>
          <w:szCs w:val="24"/>
        </w:rPr>
        <w:t>2011</w:t>
      </w:r>
      <w:r w:rsidRPr="0053198B">
        <w:rPr>
          <w:rFonts w:ascii="Garamond" w:hAnsi="Garamond"/>
          <w:sz w:val="24"/>
          <w:szCs w:val="24"/>
        </w:rPr>
        <w:t xml:space="preserve">). Relationships between social support sources and early adolescents’ mental health: The moderating effect of student achievement level. </w:t>
      </w:r>
      <w:r w:rsidRPr="0053198B">
        <w:rPr>
          <w:rFonts w:ascii="Garamond" w:hAnsi="Garamond"/>
          <w:i/>
          <w:sz w:val="24"/>
          <w:szCs w:val="24"/>
        </w:rPr>
        <w:t>Psychology in the Schools</w:t>
      </w:r>
      <w:r w:rsidR="00CC7113" w:rsidRPr="0053198B">
        <w:rPr>
          <w:rFonts w:ascii="Garamond" w:hAnsi="Garamond"/>
          <w:i/>
          <w:sz w:val="24"/>
          <w:szCs w:val="24"/>
        </w:rPr>
        <w:t>, 48</w:t>
      </w:r>
      <w:r w:rsidR="00CC7113" w:rsidRPr="0053198B">
        <w:rPr>
          <w:rFonts w:ascii="Garamond" w:hAnsi="Garamond"/>
          <w:sz w:val="24"/>
          <w:szCs w:val="24"/>
        </w:rPr>
        <w:t xml:space="preserve"> (10), 1016 – 1033.</w:t>
      </w:r>
      <w:r w:rsidR="00635618" w:rsidRPr="0053198B">
        <w:rPr>
          <w:rFonts w:ascii="Garamond" w:hAnsi="Garamond"/>
          <w:sz w:val="24"/>
          <w:szCs w:val="24"/>
        </w:rPr>
        <w:t xml:space="preserve"> </w:t>
      </w:r>
      <w:proofErr w:type="spellStart"/>
      <w:r w:rsidR="00DA4440" w:rsidRPr="0053198B">
        <w:rPr>
          <w:rFonts w:ascii="Garamond" w:hAnsi="Garamond"/>
          <w:sz w:val="24"/>
          <w:szCs w:val="24"/>
        </w:rPr>
        <w:t>doi</w:t>
      </w:r>
      <w:proofErr w:type="spellEnd"/>
      <w:r w:rsidR="00635618" w:rsidRPr="0053198B">
        <w:rPr>
          <w:rFonts w:ascii="Garamond" w:hAnsi="Garamond"/>
          <w:sz w:val="24"/>
          <w:szCs w:val="24"/>
        </w:rPr>
        <w:t>: 10.1002/pits.20607</w:t>
      </w:r>
    </w:p>
    <w:p w14:paraId="5527DD17" w14:textId="146C5192" w:rsidR="006A030A" w:rsidRPr="0053198B" w:rsidRDefault="006A030A" w:rsidP="003B42DF">
      <w:pPr>
        <w:pStyle w:val="BodyText"/>
        <w:numPr>
          <w:ilvl w:val="0"/>
          <w:numId w:val="3"/>
        </w:numPr>
        <w:tabs>
          <w:tab w:val="left" w:pos="360"/>
          <w:tab w:val="left" w:pos="540"/>
        </w:tabs>
        <w:rPr>
          <w:rFonts w:ascii="Garamond" w:hAnsi="Garamond"/>
          <w:color w:val="auto"/>
          <w:szCs w:val="24"/>
        </w:rPr>
      </w:pPr>
      <w:proofErr w:type="spellStart"/>
      <w:r w:rsidRPr="0053198B">
        <w:rPr>
          <w:rFonts w:ascii="Garamond" w:hAnsi="Garamond"/>
          <w:color w:val="auto"/>
          <w:szCs w:val="24"/>
        </w:rPr>
        <w:t>Shaunessy</w:t>
      </w:r>
      <w:proofErr w:type="spellEnd"/>
      <w:r w:rsidRPr="0053198B">
        <w:rPr>
          <w:rFonts w:ascii="Garamond" w:hAnsi="Garamond"/>
          <w:color w:val="auto"/>
          <w:szCs w:val="24"/>
        </w:rPr>
        <w:t xml:space="preserve">, E., </w:t>
      </w:r>
      <w:r w:rsidRPr="0053198B">
        <w:rPr>
          <w:rFonts w:ascii="Garamond" w:hAnsi="Garamond"/>
          <w:b/>
          <w:color w:val="auto"/>
          <w:szCs w:val="24"/>
        </w:rPr>
        <w:t>Suldo, S. M.,</w:t>
      </w:r>
      <w:r w:rsidRPr="0053198B">
        <w:rPr>
          <w:rFonts w:ascii="Garamond" w:hAnsi="Garamond"/>
          <w:color w:val="auto"/>
          <w:szCs w:val="24"/>
        </w:rPr>
        <w:t xml:space="preserve"> &amp;</w:t>
      </w:r>
      <w:r w:rsidRPr="0053198B">
        <w:rPr>
          <w:rFonts w:ascii="Garamond" w:hAnsi="Garamond"/>
          <w:b/>
          <w:color w:val="auto"/>
          <w:szCs w:val="24"/>
        </w:rPr>
        <w:t xml:space="preserve"> </w:t>
      </w:r>
      <w:r w:rsidR="00CC3899" w:rsidRPr="00CC3899">
        <w:rPr>
          <w:rFonts w:ascii="Garamond" w:hAnsi="Garamond"/>
          <w:color w:val="auto"/>
          <w:szCs w:val="24"/>
          <w:vertAlign w:val="superscript"/>
        </w:rPr>
        <w:t>+</w:t>
      </w:r>
      <w:r w:rsidRPr="00CC3899">
        <w:rPr>
          <w:rFonts w:ascii="Garamond" w:hAnsi="Garamond"/>
          <w:color w:val="auto"/>
          <w:szCs w:val="24"/>
        </w:rPr>
        <w:t>F</w:t>
      </w:r>
      <w:r w:rsidRPr="0053198B">
        <w:rPr>
          <w:rFonts w:ascii="Garamond" w:hAnsi="Garamond"/>
          <w:color w:val="auto"/>
          <w:szCs w:val="24"/>
        </w:rPr>
        <w:t xml:space="preserve">riedrich, A. (2011). Mean levels and correlates of perfectionism in International Baccalaureate and general education students. </w:t>
      </w:r>
      <w:r w:rsidR="00900740">
        <w:rPr>
          <w:rFonts w:ascii="Garamond" w:hAnsi="Garamond"/>
          <w:i/>
          <w:color w:val="auto"/>
          <w:szCs w:val="24"/>
        </w:rPr>
        <w:t>High Ability</w:t>
      </w:r>
      <w:r w:rsidRPr="0053198B">
        <w:rPr>
          <w:rFonts w:ascii="Garamond" w:hAnsi="Garamond"/>
          <w:i/>
          <w:color w:val="auto"/>
          <w:szCs w:val="24"/>
        </w:rPr>
        <w:t xml:space="preserve"> Studies, 22</w:t>
      </w:r>
      <w:r w:rsidRPr="0053198B">
        <w:rPr>
          <w:rFonts w:ascii="Garamond" w:hAnsi="Garamond"/>
          <w:color w:val="auto"/>
          <w:szCs w:val="24"/>
        </w:rPr>
        <w:t xml:space="preserve"> (1), 61 – 77. </w:t>
      </w:r>
      <w:proofErr w:type="spellStart"/>
      <w:r w:rsidR="003F53F6" w:rsidRPr="0053198B">
        <w:rPr>
          <w:rFonts w:ascii="Garamond" w:hAnsi="Garamond"/>
          <w:color w:val="auto"/>
          <w:szCs w:val="24"/>
        </w:rPr>
        <w:t>doi</w:t>
      </w:r>
      <w:proofErr w:type="spellEnd"/>
      <w:r w:rsidR="003F53F6" w:rsidRPr="0053198B">
        <w:rPr>
          <w:rFonts w:ascii="Garamond" w:hAnsi="Garamond"/>
          <w:color w:val="auto"/>
          <w:szCs w:val="24"/>
        </w:rPr>
        <w:t>: 10.1080/13598139.2011.576088</w:t>
      </w:r>
    </w:p>
    <w:p w14:paraId="0B75118B" w14:textId="77777777" w:rsidR="00910CB0" w:rsidRPr="00FE3823" w:rsidRDefault="00910CB0" w:rsidP="003B42DF">
      <w:pPr>
        <w:pStyle w:val="ListParagraph"/>
        <w:numPr>
          <w:ilvl w:val="0"/>
          <w:numId w:val="3"/>
        </w:numPr>
        <w:tabs>
          <w:tab w:val="left" w:pos="360"/>
          <w:tab w:val="left" w:pos="540"/>
        </w:tabs>
        <w:rPr>
          <w:rFonts w:ascii="Garamond" w:hAnsi="Garamond"/>
          <w:i/>
          <w:sz w:val="24"/>
          <w:szCs w:val="24"/>
        </w:rPr>
      </w:pPr>
      <w:r w:rsidRPr="0053198B">
        <w:rPr>
          <w:rFonts w:ascii="Garamond" w:hAnsi="Garamond"/>
          <w:b/>
          <w:bCs/>
          <w:sz w:val="24"/>
          <w:szCs w:val="24"/>
        </w:rPr>
        <w:t>Suldo, S. M.,</w:t>
      </w:r>
      <w:r w:rsidRPr="0053198B">
        <w:rPr>
          <w:rFonts w:ascii="Garamond" w:hAnsi="Garamond"/>
          <w:sz w:val="24"/>
          <w:szCs w:val="24"/>
        </w:rPr>
        <w:t xml:space="preserve"> &amp; </w:t>
      </w:r>
      <w:r w:rsidR="00CC3899" w:rsidRPr="00CC3899">
        <w:rPr>
          <w:rFonts w:ascii="Garamond" w:hAnsi="Garamond"/>
          <w:sz w:val="24"/>
          <w:szCs w:val="24"/>
          <w:vertAlign w:val="superscript"/>
        </w:rPr>
        <w:t>+</w:t>
      </w:r>
      <w:proofErr w:type="spellStart"/>
      <w:r w:rsidRPr="0053198B">
        <w:rPr>
          <w:rFonts w:ascii="Garamond" w:hAnsi="Garamond"/>
          <w:sz w:val="24"/>
          <w:szCs w:val="24"/>
        </w:rPr>
        <w:t>Thalji</w:t>
      </w:r>
      <w:proofErr w:type="spellEnd"/>
      <w:r w:rsidRPr="0053198B">
        <w:rPr>
          <w:rFonts w:ascii="Garamond" w:hAnsi="Garamond"/>
          <w:sz w:val="24"/>
          <w:szCs w:val="24"/>
        </w:rPr>
        <w:t xml:space="preserve">, A., &amp; Ferron, J. (2011). Longitudinal academic outcomes predicted by early adolescents’ subjective well-being, psychopathology, and mental health status yielded from a dual-factor model. </w:t>
      </w:r>
      <w:r w:rsidRPr="0053198B">
        <w:rPr>
          <w:rFonts w:ascii="Garamond" w:hAnsi="Garamond"/>
          <w:i/>
          <w:sz w:val="24"/>
          <w:szCs w:val="24"/>
        </w:rPr>
        <w:t>Journal of Positive Psychology, 6</w:t>
      </w:r>
      <w:r w:rsidR="0005389C" w:rsidRPr="0053198B">
        <w:rPr>
          <w:rFonts w:ascii="Garamond" w:hAnsi="Garamond"/>
          <w:i/>
          <w:sz w:val="24"/>
          <w:szCs w:val="24"/>
        </w:rPr>
        <w:t xml:space="preserve"> </w:t>
      </w:r>
      <w:r w:rsidRPr="0053198B">
        <w:rPr>
          <w:rFonts w:ascii="Garamond" w:hAnsi="Garamond"/>
          <w:sz w:val="24"/>
          <w:szCs w:val="24"/>
        </w:rPr>
        <w:t>(1), 17-30</w:t>
      </w:r>
      <w:r w:rsidRPr="0053198B">
        <w:rPr>
          <w:rFonts w:ascii="Garamond" w:hAnsi="Garamond"/>
          <w:i/>
          <w:sz w:val="24"/>
          <w:szCs w:val="24"/>
        </w:rPr>
        <w:t xml:space="preserve">. </w:t>
      </w:r>
      <w:proofErr w:type="spellStart"/>
      <w:r w:rsidR="003F53F6" w:rsidRPr="0053198B">
        <w:rPr>
          <w:rFonts w:ascii="Garamond" w:hAnsi="Garamond"/>
          <w:sz w:val="24"/>
          <w:szCs w:val="24"/>
        </w:rPr>
        <w:t>doi</w:t>
      </w:r>
      <w:proofErr w:type="spellEnd"/>
      <w:r w:rsidR="003F53F6" w:rsidRPr="0053198B">
        <w:rPr>
          <w:rFonts w:ascii="Garamond" w:hAnsi="Garamond"/>
          <w:sz w:val="24"/>
          <w:szCs w:val="24"/>
        </w:rPr>
        <w:t>: 10.1080/17439760.2010.536774</w:t>
      </w:r>
    </w:p>
    <w:p w14:paraId="0BD606A6"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*Suldo, S. M.,</w:t>
      </w:r>
      <w:r w:rsidRPr="0053198B">
        <w:rPr>
          <w:rFonts w:ascii="Garamond" w:hAnsi="Garamond"/>
          <w:sz w:val="24"/>
          <w:szCs w:val="24"/>
        </w:rPr>
        <w:t xml:space="preserve"> </w:t>
      </w:r>
      <w:r w:rsidR="00CC3899" w:rsidRPr="00CC3899">
        <w:rPr>
          <w:rFonts w:ascii="Garamond" w:hAnsi="Garamond"/>
          <w:sz w:val="24"/>
          <w:szCs w:val="24"/>
          <w:vertAlign w:val="superscript"/>
        </w:rPr>
        <w:t>+</w:t>
      </w:r>
      <w:r w:rsidRPr="0053198B">
        <w:rPr>
          <w:rFonts w:ascii="Garamond" w:hAnsi="Garamond"/>
          <w:sz w:val="24"/>
          <w:szCs w:val="24"/>
        </w:rPr>
        <w:t xml:space="preserve">Loker, T., </w:t>
      </w:r>
      <w:r w:rsidR="00CC3899" w:rsidRPr="00CC3899">
        <w:rPr>
          <w:rFonts w:ascii="Garamond" w:hAnsi="Garamond"/>
          <w:sz w:val="24"/>
          <w:szCs w:val="24"/>
          <w:vertAlign w:val="superscript"/>
        </w:rPr>
        <w:t>+</w:t>
      </w:r>
      <w:r w:rsidRPr="0053198B">
        <w:rPr>
          <w:rFonts w:ascii="Garamond" w:hAnsi="Garamond"/>
          <w:sz w:val="24"/>
          <w:szCs w:val="24"/>
        </w:rPr>
        <w:t xml:space="preserve">Friedrich, A., </w:t>
      </w:r>
      <w:r w:rsidR="00CC3899" w:rsidRPr="00CC3899">
        <w:rPr>
          <w:rFonts w:ascii="Garamond" w:hAnsi="Garamond"/>
          <w:sz w:val="24"/>
          <w:szCs w:val="24"/>
          <w:vertAlign w:val="superscript"/>
        </w:rPr>
        <w:t>+</w:t>
      </w:r>
      <w:proofErr w:type="spellStart"/>
      <w:r w:rsidRPr="0053198B">
        <w:rPr>
          <w:rFonts w:ascii="Garamond" w:hAnsi="Garamond"/>
          <w:sz w:val="24"/>
          <w:szCs w:val="24"/>
        </w:rPr>
        <w:t>Sundman</w:t>
      </w:r>
      <w:proofErr w:type="spellEnd"/>
      <w:r w:rsidRPr="0053198B">
        <w:rPr>
          <w:rFonts w:ascii="Garamond" w:hAnsi="Garamond"/>
          <w:sz w:val="24"/>
          <w:szCs w:val="24"/>
        </w:rPr>
        <w:t xml:space="preserve">, A., </w:t>
      </w:r>
      <w:r w:rsidR="00CC3899" w:rsidRPr="00CC3899">
        <w:rPr>
          <w:rFonts w:ascii="Garamond" w:hAnsi="Garamond"/>
          <w:sz w:val="24"/>
          <w:szCs w:val="24"/>
          <w:vertAlign w:val="superscript"/>
        </w:rPr>
        <w:t>+</w:t>
      </w:r>
      <w:r w:rsidRPr="0053198B">
        <w:rPr>
          <w:rFonts w:ascii="Garamond" w:hAnsi="Garamond"/>
          <w:sz w:val="24"/>
          <w:szCs w:val="24"/>
        </w:rPr>
        <w:t xml:space="preserve">Cunningham, J., </w:t>
      </w:r>
      <w:r w:rsidR="00CC3899" w:rsidRPr="00CC3899">
        <w:rPr>
          <w:rFonts w:ascii="Garamond" w:hAnsi="Garamond"/>
          <w:sz w:val="24"/>
          <w:szCs w:val="24"/>
          <w:vertAlign w:val="superscript"/>
        </w:rPr>
        <w:t>+</w:t>
      </w:r>
      <w:proofErr w:type="spellStart"/>
      <w:r w:rsidRPr="0053198B">
        <w:rPr>
          <w:rFonts w:ascii="Garamond" w:hAnsi="Garamond"/>
          <w:sz w:val="24"/>
          <w:szCs w:val="24"/>
        </w:rPr>
        <w:t>Saari</w:t>
      </w:r>
      <w:proofErr w:type="spellEnd"/>
      <w:r w:rsidRPr="0053198B">
        <w:rPr>
          <w:rFonts w:ascii="Garamond" w:hAnsi="Garamond"/>
          <w:sz w:val="24"/>
          <w:szCs w:val="24"/>
        </w:rPr>
        <w:t xml:space="preserve">, B., &amp; </w:t>
      </w:r>
      <w:proofErr w:type="spellStart"/>
      <w:r w:rsidRPr="0053198B">
        <w:rPr>
          <w:rFonts w:ascii="Garamond" w:hAnsi="Garamond"/>
          <w:sz w:val="24"/>
          <w:szCs w:val="24"/>
        </w:rPr>
        <w:t>Schatzberg</w:t>
      </w:r>
      <w:proofErr w:type="spellEnd"/>
      <w:r w:rsidRPr="0053198B">
        <w:rPr>
          <w:rFonts w:ascii="Garamond" w:hAnsi="Garamond"/>
          <w:sz w:val="24"/>
          <w:szCs w:val="24"/>
        </w:rPr>
        <w:t xml:space="preserve">, T. (2010). Improving school psychologists’ knowledge and confidence pertinent to suicide prevention through professional development. </w:t>
      </w:r>
      <w:r w:rsidRPr="0053198B">
        <w:rPr>
          <w:rFonts w:ascii="Garamond" w:hAnsi="Garamond"/>
          <w:i/>
          <w:sz w:val="24"/>
          <w:szCs w:val="24"/>
        </w:rPr>
        <w:t>Journal of Applied School Psychology, 26</w:t>
      </w:r>
      <w:r w:rsidRPr="0053198B">
        <w:rPr>
          <w:rFonts w:ascii="Garamond" w:hAnsi="Garamond"/>
          <w:sz w:val="24"/>
          <w:szCs w:val="24"/>
        </w:rPr>
        <w:t xml:space="preserve"> (3), 177 – 197. </w:t>
      </w:r>
      <w:proofErr w:type="spellStart"/>
      <w:r w:rsidR="003F53F6" w:rsidRPr="0053198B">
        <w:rPr>
          <w:rFonts w:ascii="Garamond" w:hAnsi="Garamond"/>
          <w:sz w:val="24"/>
          <w:szCs w:val="24"/>
        </w:rPr>
        <w:t>doi</w:t>
      </w:r>
      <w:proofErr w:type="spellEnd"/>
      <w:r w:rsidR="003F53F6" w:rsidRPr="0053198B">
        <w:rPr>
          <w:rFonts w:ascii="Garamond" w:hAnsi="Garamond"/>
          <w:sz w:val="24"/>
          <w:szCs w:val="24"/>
        </w:rPr>
        <w:t>: 10.1080/15377903.2010.495919</w:t>
      </w:r>
    </w:p>
    <w:p w14:paraId="55830BA7"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w:t>
      </w:r>
      <w:r w:rsidR="00CC3899" w:rsidRPr="00CC3899">
        <w:rPr>
          <w:rFonts w:ascii="Garamond" w:hAnsi="Garamond"/>
          <w:sz w:val="24"/>
          <w:szCs w:val="24"/>
          <w:vertAlign w:val="superscript"/>
        </w:rPr>
        <w:t>+</w:t>
      </w:r>
      <w:r w:rsidRPr="0053198B">
        <w:rPr>
          <w:rFonts w:ascii="Garamond" w:hAnsi="Garamond"/>
          <w:bCs/>
          <w:sz w:val="24"/>
          <w:szCs w:val="24"/>
        </w:rPr>
        <w:t>Shaffer, E. J.,</w:t>
      </w:r>
      <w:r w:rsidRPr="0053198B">
        <w:rPr>
          <w:rFonts w:ascii="Garamond" w:hAnsi="Garamond"/>
          <w:b/>
          <w:bCs/>
          <w:sz w:val="24"/>
          <w:szCs w:val="24"/>
        </w:rPr>
        <w:t xml:space="preserve"> Suldo, S. M.,</w:t>
      </w:r>
      <w:r w:rsidRPr="0053198B">
        <w:rPr>
          <w:rFonts w:ascii="Garamond" w:hAnsi="Garamond"/>
          <w:sz w:val="24"/>
          <w:szCs w:val="24"/>
        </w:rPr>
        <w:t xml:space="preserve"> </w:t>
      </w:r>
      <w:r w:rsidR="00CC3899" w:rsidRPr="00CC3899">
        <w:rPr>
          <w:rFonts w:ascii="Garamond" w:hAnsi="Garamond"/>
          <w:sz w:val="24"/>
          <w:szCs w:val="24"/>
          <w:vertAlign w:val="superscript"/>
        </w:rPr>
        <w:t>+</w:t>
      </w:r>
      <w:r w:rsidRPr="0053198B">
        <w:rPr>
          <w:rFonts w:ascii="Garamond" w:hAnsi="Garamond"/>
          <w:sz w:val="24"/>
          <w:szCs w:val="24"/>
        </w:rPr>
        <w:t xml:space="preserve">Loker, T., &amp; </w:t>
      </w:r>
      <w:r w:rsidR="00CC3899" w:rsidRPr="00CC3899">
        <w:rPr>
          <w:rFonts w:ascii="Garamond" w:hAnsi="Garamond"/>
          <w:sz w:val="24"/>
          <w:szCs w:val="24"/>
          <w:vertAlign w:val="superscript"/>
        </w:rPr>
        <w:t>+</w:t>
      </w:r>
      <w:r w:rsidRPr="0053198B">
        <w:rPr>
          <w:rFonts w:ascii="Garamond" w:hAnsi="Garamond"/>
          <w:sz w:val="24"/>
          <w:szCs w:val="24"/>
        </w:rPr>
        <w:t xml:space="preserve">March. A. (2010). How adolescents’ mental health predicts their physical health: Unique contributions of indicators of subjective well-being and psychopathology. </w:t>
      </w:r>
      <w:r w:rsidRPr="0053198B">
        <w:rPr>
          <w:rFonts w:ascii="Garamond" w:hAnsi="Garamond"/>
          <w:i/>
          <w:sz w:val="24"/>
          <w:szCs w:val="24"/>
        </w:rPr>
        <w:t>Applied Research in Quality of Life, 5</w:t>
      </w:r>
      <w:r w:rsidRPr="0053198B">
        <w:rPr>
          <w:rFonts w:ascii="Garamond" w:hAnsi="Garamond"/>
          <w:sz w:val="24"/>
          <w:szCs w:val="24"/>
        </w:rPr>
        <w:t xml:space="preserve"> (3), 203 – 217. </w:t>
      </w:r>
      <w:proofErr w:type="spellStart"/>
      <w:r w:rsidR="003F53F6" w:rsidRPr="0053198B">
        <w:rPr>
          <w:rFonts w:ascii="Garamond" w:hAnsi="Garamond"/>
          <w:sz w:val="24"/>
          <w:szCs w:val="24"/>
        </w:rPr>
        <w:t>doi</w:t>
      </w:r>
      <w:proofErr w:type="spellEnd"/>
      <w:r w:rsidR="003F53F6" w:rsidRPr="0053198B">
        <w:rPr>
          <w:rFonts w:ascii="Garamond" w:hAnsi="Garamond"/>
          <w:sz w:val="24"/>
          <w:szCs w:val="24"/>
        </w:rPr>
        <w:t>: 10.1007/s11482-010-9105-7.</w:t>
      </w:r>
    </w:p>
    <w:p w14:paraId="2F254FE6"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lastRenderedPageBreak/>
        <w:t>*Suldo, S. M.,</w:t>
      </w:r>
      <w:r w:rsidRPr="0053198B">
        <w:rPr>
          <w:rFonts w:ascii="Garamond" w:hAnsi="Garamond"/>
          <w:sz w:val="24"/>
          <w:szCs w:val="24"/>
        </w:rPr>
        <w:t xml:space="preserve"> </w:t>
      </w:r>
      <w:r w:rsidR="00CC3899" w:rsidRPr="00CC3899">
        <w:rPr>
          <w:rFonts w:ascii="Garamond" w:hAnsi="Garamond"/>
          <w:sz w:val="24"/>
          <w:szCs w:val="24"/>
          <w:vertAlign w:val="superscript"/>
        </w:rPr>
        <w:t>+</w:t>
      </w:r>
      <w:r w:rsidRPr="0053198B">
        <w:rPr>
          <w:rFonts w:ascii="Garamond" w:hAnsi="Garamond"/>
          <w:sz w:val="24"/>
          <w:szCs w:val="24"/>
        </w:rPr>
        <w:t xml:space="preserve">Friedrich, A. A., &amp; </w:t>
      </w:r>
      <w:r w:rsidR="00CC3899" w:rsidRPr="00CC3899">
        <w:rPr>
          <w:rFonts w:ascii="Garamond" w:hAnsi="Garamond"/>
          <w:sz w:val="24"/>
          <w:szCs w:val="24"/>
          <w:vertAlign w:val="superscript"/>
        </w:rPr>
        <w:t>+</w:t>
      </w:r>
      <w:r w:rsidRPr="0053198B">
        <w:rPr>
          <w:rFonts w:ascii="Garamond" w:hAnsi="Garamond"/>
          <w:sz w:val="24"/>
          <w:szCs w:val="24"/>
        </w:rPr>
        <w:t xml:space="preserve">Michalowski, J. (2010). Factors that limit and facilitate school psychologists’ involvement in mental health services. </w:t>
      </w:r>
      <w:r w:rsidRPr="0053198B">
        <w:rPr>
          <w:rFonts w:ascii="Garamond" w:hAnsi="Garamond"/>
          <w:i/>
          <w:sz w:val="24"/>
          <w:szCs w:val="24"/>
        </w:rPr>
        <w:t>Psychology in the Schools</w:t>
      </w:r>
      <w:r w:rsidRPr="0053198B">
        <w:rPr>
          <w:rFonts w:ascii="Garamond" w:hAnsi="Garamond"/>
          <w:sz w:val="24"/>
          <w:szCs w:val="24"/>
        </w:rPr>
        <w:t xml:space="preserve">, </w:t>
      </w:r>
      <w:r w:rsidRPr="0053198B">
        <w:rPr>
          <w:rFonts w:ascii="Garamond" w:hAnsi="Garamond"/>
          <w:i/>
          <w:sz w:val="24"/>
          <w:szCs w:val="24"/>
        </w:rPr>
        <w:t>47</w:t>
      </w:r>
      <w:r w:rsidRPr="0053198B">
        <w:rPr>
          <w:rFonts w:ascii="Garamond" w:hAnsi="Garamond"/>
          <w:sz w:val="24"/>
          <w:szCs w:val="24"/>
        </w:rPr>
        <w:t xml:space="preserve"> (4), 354 – 373.</w:t>
      </w:r>
      <w:r w:rsidR="003F53F6" w:rsidRPr="0053198B">
        <w:rPr>
          <w:rFonts w:ascii="Garamond" w:hAnsi="Garamond"/>
          <w:sz w:val="24"/>
          <w:szCs w:val="24"/>
        </w:rPr>
        <w:t xml:space="preserve"> </w:t>
      </w:r>
      <w:proofErr w:type="spellStart"/>
      <w:r w:rsidR="003F53F6" w:rsidRPr="0053198B">
        <w:rPr>
          <w:rFonts w:ascii="Garamond" w:hAnsi="Garamond"/>
          <w:sz w:val="24"/>
          <w:szCs w:val="24"/>
        </w:rPr>
        <w:t>doi</w:t>
      </w:r>
      <w:proofErr w:type="spellEnd"/>
      <w:r w:rsidR="003F53F6" w:rsidRPr="0053198B">
        <w:rPr>
          <w:rFonts w:ascii="Garamond" w:hAnsi="Garamond"/>
          <w:sz w:val="24"/>
          <w:szCs w:val="24"/>
        </w:rPr>
        <w:t xml:space="preserve">: </w:t>
      </w:r>
      <w:r w:rsidR="003F53F6" w:rsidRPr="0053198B">
        <w:rPr>
          <w:rFonts w:ascii="Garamond" w:hAnsi="Garamond" w:cs="Arial"/>
          <w:sz w:val="24"/>
          <w:szCs w:val="24"/>
          <w:shd w:val="clear" w:color="auto" w:fill="FFFFFF"/>
        </w:rPr>
        <w:t>10.1002/pits.20475.</w:t>
      </w:r>
    </w:p>
    <w:p w14:paraId="01DF2925" w14:textId="77777777" w:rsidR="00910CB0" w:rsidRPr="0053198B" w:rsidRDefault="00CC3899" w:rsidP="003B42DF">
      <w:pPr>
        <w:pStyle w:val="ListParagraph"/>
        <w:numPr>
          <w:ilvl w:val="0"/>
          <w:numId w:val="3"/>
        </w:numPr>
        <w:tabs>
          <w:tab w:val="left" w:pos="360"/>
          <w:tab w:val="left" w:pos="540"/>
        </w:tabs>
        <w:rPr>
          <w:rFonts w:ascii="Garamond" w:hAnsi="Garamond"/>
          <w:sz w:val="24"/>
          <w:szCs w:val="24"/>
        </w:rPr>
      </w:pPr>
      <w:r w:rsidRPr="00CC3899">
        <w:rPr>
          <w:rFonts w:ascii="Garamond" w:hAnsi="Garamond"/>
          <w:sz w:val="24"/>
          <w:szCs w:val="24"/>
          <w:vertAlign w:val="superscript"/>
        </w:rPr>
        <w:t>+</w:t>
      </w:r>
      <w:proofErr w:type="spellStart"/>
      <w:r w:rsidR="00910CB0" w:rsidRPr="0053198B">
        <w:rPr>
          <w:rFonts w:ascii="Garamond" w:hAnsi="Garamond"/>
          <w:bCs/>
          <w:sz w:val="24"/>
          <w:szCs w:val="24"/>
        </w:rPr>
        <w:t>Saha</w:t>
      </w:r>
      <w:proofErr w:type="spellEnd"/>
      <w:r w:rsidR="00910CB0" w:rsidRPr="0053198B">
        <w:rPr>
          <w:rFonts w:ascii="Garamond" w:hAnsi="Garamond"/>
          <w:bCs/>
          <w:sz w:val="24"/>
          <w:szCs w:val="24"/>
        </w:rPr>
        <w:t xml:space="preserve">, R., Huebner, E. S., </w:t>
      </w:r>
      <w:r w:rsidR="00910CB0" w:rsidRPr="0053198B">
        <w:rPr>
          <w:rFonts w:ascii="Garamond" w:hAnsi="Garamond"/>
          <w:b/>
          <w:bCs/>
          <w:sz w:val="24"/>
          <w:szCs w:val="24"/>
        </w:rPr>
        <w:t>Suldo, S. M.,</w:t>
      </w:r>
      <w:r w:rsidR="00910CB0" w:rsidRPr="0053198B">
        <w:rPr>
          <w:rFonts w:ascii="Garamond" w:hAnsi="Garamond"/>
          <w:bCs/>
          <w:sz w:val="24"/>
          <w:szCs w:val="24"/>
        </w:rPr>
        <w:t xml:space="preserve"> &amp; Valois, R. F. (2010). A longitudinal study of adolescent life satisfaction and parenting.  </w:t>
      </w:r>
      <w:r w:rsidR="00910CB0" w:rsidRPr="0053198B">
        <w:rPr>
          <w:rFonts w:ascii="Garamond" w:hAnsi="Garamond"/>
          <w:i/>
          <w:sz w:val="24"/>
          <w:szCs w:val="24"/>
        </w:rPr>
        <w:t>Child Indicators Research, 3</w:t>
      </w:r>
      <w:r w:rsidR="00910CB0" w:rsidRPr="0053198B">
        <w:rPr>
          <w:rFonts w:ascii="Garamond" w:hAnsi="Garamond"/>
          <w:sz w:val="24"/>
          <w:szCs w:val="24"/>
        </w:rPr>
        <w:t xml:space="preserve"> (2), 149 – 165. </w:t>
      </w:r>
      <w:proofErr w:type="spellStart"/>
      <w:r w:rsidR="003F53F6" w:rsidRPr="0053198B">
        <w:rPr>
          <w:rFonts w:ascii="Garamond" w:hAnsi="Garamond"/>
          <w:sz w:val="24"/>
          <w:szCs w:val="24"/>
        </w:rPr>
        <w:t>doi</w:t>
      </w:r>
      <w:proofErr w:type="spellEnd"/>
      <w:r w:rsidR="003F53F6" w:rsidRPr="0053198B">
        <w:rPr>
          <w:rFonts w:ascii="Garamond" w:hAnsi="Garamond"/>
          <w:sz w:val="24"/>
          <w:szCs w:val="24"/>
        </w:rPr>
        <w:t>: 10.1007/s12187-009-9050-x.</w:t>
      </w:r>
    </w:p>
    <w:p w14:paraId="7464585B"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proofErr w:type="spellStart"/>
      <w:r w:rsidRPr="0053198B">
        <w:rPr>
          <w:rFonts w:ascii="Garamond" w:hAnsi="Garamond"/>
          <w:bCs/>
          <w:sz w:val="24"/>
          <w:szCs w:val="24"/>
        </w:rPr>
        <w:t>Shaunessy</w:t>
      </w:r>
      <w:proofErr w:type="spellEnd"/>
      <w:r w:rsidRPr="0053198B">
        <w:rPr>
          <w:rFonts w:ascii="Garamond" w:hAnsi="Garamond"/>
          <w:bCs/>
          <w:sz w:val="24"/>
          <w:szCs w:val="24"/>
        </w:rPr>
        <w:t>, E. &amp;</w:t>
      </w:r>
      <w:r w:rsidRPr="0053198B">
        <w:rPr>
          <w:rFonts w:ascii="Garamond" w:hAnsi="Garamond"/>
          <w:b/>
          <w:bCs/>
          <w:sz w:val="24"/>
          <w:szCs w:val="24"/>
        </w:rPr>
        <w:t xml:space="preserve"> Suldo, S. M. </w:t>
      </w:r>
      <w:r w:rsidRPr="0053198B">
        <w:rPr>
          <w:rFonts w:ascii="Garamond" w:hAnsi="Garamond"/>
          <w:sz w:val="24"/>
          <w:szCs w:val="24"/>
        </w:rPr>
        <w:t xml:space="preserve">(2010). Strategies utilized by intellectually gifted students to cope with stress during their participation in a high school International Baccalaureate program. </w:t>
      </w:r>
      <w:r w:rsidRPr="0053198B">
        <w:rPr>
          <w:rFonts w:ascii="Garamond" w:hAnsi="Garamond"/>
          <w:i/>
          <w:sz w:val="24"/>
          <w:szCs w:val="24"/>
        </w:rPr>
        <w:t>Gifted Child Quarterly, 54</w:t>
      </w:r>
      <w:r w:rsidRPr="0053198B">
        <w:rPr>
          <w:rFonts w:ascii="Garamond" w:hAnsi="Garamond"/>
          <w:sz w:val="24"/>
          <w:szCs w:val="24"/>
        </w:rPr>
        <w:t xml:space="preserve"> (2), 127 – 137. </w:t>
      </w:r>
      <w:proofErr w:type="spellStart"/>
      <w:r w:rsidR="000B00F1" w:rsidRPr="0053198B">
        <w:rPr>
          <w:rFonts w:ascii="Garamond" w:hAnsi="Garamond"/>
          <w:sz w:val="24"/>
          <w:szCs w:val="24"/>
        </w:rPr>
        <w:t>doi</w:t>
      </w:r>
      <w:proofErr w:type="spellEnd"/>
      <w:r w:rsidR="000B00F1" w:rsidRPr="0053198B">
        <w:rPr>
          <w:rFonts w:ascii="Garamond" w:hAnsi="Garamond"/>
          <w:sz w:val="24"/>
          <w:szCs w:val="24"/>
        </w:rPr>
        <w:t xml:space="preserve">: </w:t>
      </w:r>
      <w:r w:rsidR="000B00F1" w:rsidRPr="0053198B">
        <w:rPr>
          <w:rFonts w:ascii="Garamond" w:hAnsi="Garamond" w:cs="Arial"/>
          <w:bCs/>
          <w:sz w:val="24"/>
          <w:szCs w:val="24"/>
          <w:shd w:val="clear" w:color="auto" w:fill="FFFFFF"/>
        </w:rPr>
        <w:t>10.1177/0016986209355977.</w:t>
      </w:r>
    </w:p>
    <w:p w14:paraId="0678195F"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Suldo, S. M.,</w:t>
      </w:r>
      <w:r w:rsidRPr="0053198B">
        <w:rPr>
          <w:rFonts w:ascii="Garamond" w:hAnsi="Garamond"/>
          <w:sz w:val="24"/>
          <w:szCs w:val="24"/>
        </w:rPr>
        <w:t xml:space="preserve"> </w:t>
      </w:r>
      <w:proofErr w:type="spellStart"/>
      <w:r w:rsidRPr="0053198B">
        <w:rPr>
          <w:rFonts w:ascii="Garamond" w:hAnsi="Garamond"/>
          <w:sz w:val="24"/>
          <w:szCs w:val="24"/>
        </w:rPr>
        <w:t>Shaunessy</w:t>
      </w:r>
      <w:proofErr w:type="spellEnd"/>
      <w:r w:rsidRPr="0053198B">
        <w:rPr>
          <w:rFonts w:ascii="Garamond" w:hAnsi="Garamond"/>
          <w:sz w:val="24"/>
          <w:szCs w:val="24"/>
        </w:rPr>
        <w:t xml:space="preserve">, E., </w:t>
      </w:r>
      <w:r w:rsidR="00CC3899" w:rsidRPr="00CC3899">
        <w:rPr>
          <w:rFonts w:ascii="Garamond" w:hAnsi="Garamond"/>
          <w:sz w:val="24"/>
          <w:szCs w:val="24"/>
          <w:vertAlign w:val="superscript"/>
        </w:rPr>
        <w:t>+</w:t>
      </w:r>
      <w:proofErr w:type="spellStart"/>
      <w:r w:rsidRPr="0053198B">
        <w:rPr>
          <w:rFonts w:ascii="Garamond" w:hAnsi="Garamond"/>
          <w:sz w:val="24"/>
          <w:szCs w:val="24"/>
        </w:rPr>
        <w:t>Thalji</w:t>
      </w:r>
      <w:proofErr w:type="spellEnd"/>
      <w:r w:rsidRPr="0053198B">
        <w:rPr>
          <w:rFonts w:ascii="Garamond" w:hAnsi="Garamond"/>
          <w:sz w:val="24"/>
          <w:szCs w:val="24"/>
        </w:rPr>
        <w:t xml:space="preserve">, A., </w:t>
      </w:r>
      <w:r w:rsidR="00CC3899" w:rsidRPr="00CC3899">
        <w:rPr>
          <w:rFonts w:ascii="Garamond" w:hAnsi="Garamond"/>
          <w:sz w:val="24"/>
          <w:szCs w:val="24"/>
          <w:vertAlign w:val="superscript"/>
        </w:rPr>
        <w:t>+</w:t>
      </w:r>
      <w:r w:rsidRPr="0053198B">
        <w:rPr>
          <w:rFonts w:ascii="Garamond" w:hAnsi="Garamond"/>
          <w:sz w:val="24"/>
          <w:szCs w:val="24"/>
        </w:rPr>
        <w:t xml:space="preserve">Michalowski, J., &amp; </w:t>
      </w:r>
      <w:r w:rsidR="00CC3899" w:rsidRPr="00CC3899">
        <w:rPr>
          <w:rFonts w:ascii="Garamond" w:hAnsi="Garamond"/>
          <w:sz w:val="24"/>
          <w:szCs w:val="24"/>
          <w:vertAlign w:val="superscript"/>
        </w:rPr>
        <w:t>+</w:t>
      </w:r>
      <w:r w:rsidRPr="0053198B">
        <w:rPr>
          <w:rFonts w:ascii="Garamond" w:hAnsi="Garamond"/>
          <w:sz w:val="24"/>
          <w:szCs w:val="24"/>
        </w:rPr>
        <w:t xml:space="preserve">Shaffer, E. (2009). Sources of stress for students in high school college preparatory and general education programs: Group differences and associations with adjustment. </w:t>
      </w:r>
      <w:r w:rsidRPr="0053198B">
        <w:rPr>
          <w:rFonts w:ascii="Garamond" w:hAnsi="Garamond"/>
          <w:i/>
          <w:sz w:val="24"/>
          <w:szCs w:val="24"/>
        </w:rPr>
        <w:t xml:space="preserve">Adolescence, 176, </w:t>
      </w:r>
      <w:r w:rsidRPr="0053198B">
        <w:rPr>
          <w:rFonts w:ascii="Garamond" w:hAnsi="Garamond"/>
          <w:sz w:val="24"/>
          <w:szCs w:val="24"/>
        </w:rPr>
        <w:t xml:space="preserve">925 – 948. </w:t>
      </w:r>
    </w:p>
    <w:p w14:paraId="58B4D567"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*Suldo, S. M.,</w:t>
      </w:r>
      <w:r w:rsidRPr="0053198B">
        <w:rPr>
          <w:rFonts w:ascii="Garamond" w:hAnsi="Garamond"/>
          <w:sz w:val="24"/>
          <w:szCs w:val="24"/>
        </w:rPr>
        <w:t xml:space="preserve"> </w:t>
      </w:r>
      <w:r w:rsidR="00CC3899" w:rsidRPr="00CC3899">
        <w:rPr>
          <w:rFonts w:ascii="Garamond" w:hAnsi="Garamond"/>
          <w:sz w:val="24"/>
          <w:szCs w:val="24"/>
          <w:vertAlign w:val="superscript"/>
        </w:rPr>
        <w:t>+</w:t>
      </w:r>
      <w:r w:rsidRPr="0053198B">
        <w:rPr>
          <w:rFonts w:ascii="Garamond" w:hAnsi="Garamond"/>
          <w:sz w:val="24"/>
          <w:szCs w:val="24"/>
        </w:rPr>
        <w:t xml:space="preserve">Friedrich, A. A., </w:t>
      </w:r>
      <w:r w:rsidR="00CC3899" w:rsidRPr="00CC3899">
        <w:rPr>
          <w:rFonts w:ascii="Garamond" w:hAnsi="Garamond"/>
          <w:sz w:val="24"/>
          <w:szCs w:val="24"/>
          <w:vertAlign w:val="superscript"/>
        </w:rPr>
        <w:t>+</w:t>
      </w:r>
      <w:r w:rsidRPr="0053198B">
        <w:rPr>
          <w:rFonts w:ascii="Garamond" w:hAnsi="Garamond"/>
          <w:sz w:val="24"/>
          <w:szCs w:val="24"/>
        </w:rPr>
        <w:t xml:space="preserve">White, T., </w:t>
      </w:r>
      <w:r w:rsidR="00CC3899" w:rsidRPr="00CC3899">
        <w:rPr>
          <w:rFonts w:ascii="Garamond" w:hAnsi="Garamond"/>
          <w:sz w:val="24"/>
          <w:szCs w:val="24"/>
          <w:vertAlign w:val="superscript"/>
        </w:rPr>
        <w:t>+</w:t>
      </w:r>
      <w:r w:rsidRPr="0053198B">
        <w:rPr>
          <w:rFonts w:ascii="Garamond" w:hAnsi="Garamond"/>
          <w:sz w:val="24"/>
          <w:szCs w:val="24"/>
        </w:rPr>
        <w:t xml:space="preserve">Farmer, J., </w:t>
      </w:r>
      <w:r w:rsidR="00CC3899" w:rsidRPr="00CC3899">
        <w:rPr>
          <w:rFonts w:ascii="Garamond" w:hAnsi="Garamond"/>
          <w:sz w:val="24"/>
          <w:szCs w:val="24"/>
          <w:vertAlign w:val="superscript"/>
        </w:rPr>
        <w:t>+</w:t>
      </w:r>
      <w:r w:rsidRPr="0053198B">
        <w:rPr>
          <w:rFonts w:ascii="Garamond" w:hAnsi="Garamond"/>
          <w:sz w:val="24"/>
          <w:szCs w:val="24"/>
        </w:rPr>
        <w:t xml:space="preserve">Minch, D., &amp; </w:t>
      </w:r>
      <w:r w:rsidR="00CC3899" w:rsidRPr="00CC3899">
        <w:rPr>
          <w:rFonts w:ascii="Garamond" w:hAnsi="Garamond"/>
          <w:sz w:val="24"/>
          <w:szCs w:val="24"/>
          <w:vertAlign w:val="superscript"/>
        </w:rPr>
        <w:t>+</w:t>
      </w:r>
      <w:r w:rsidRPr="0053198B">
        <w:rPr>
          <w:rFonts w:ascii="Garamond" w:hAnsi="Garamond"/>
          <w:sz w:val="24"/>
          <w:szCs w:val="24"/>
        </w:rPr>
        <w:t>Michalowski, J. (2009). Teacher support and adolescents’ subjective well-being: A mixed-methods investigation.</w:t>
      </w:r>
      <w:r w:rsidRPr="0053198B">
        <w:rPr>
          <w:rFonts w:ascii="Garamond" w:hAnsi="Garamond"/>
          <w:i/>
          <w:sz w:val="24"/>
          <w:szCs w:val="24"/>
        </w:rPr>
        <w:t xml:space="preserve"> School Psychology Review, 38</w:t>
      </w:r>
      <w:r w:rsidRPr="0053198B">
        <w:rPr>
          <w:rFonts w:ascii="Garamond" w:hAnsi="Garamond"/>
          <w:sz w:val="24"/>
          <w:szCs w:val="24"/>
        </w:rPr>
        <w:t xml:space="preserve"> (1), 67 – 85. </w:t>
      </w:r>
    </w:p>
    <w:p w14:paraId="3869E36B" w14:textId="77777777" w:rsidR="00910CB0" w:rsidRPr="0053198B" w:rsidRDefault="00910CB0" w:rsidP="003B42DF">
      <w:pPr>
        <w:pStyle w:val="ListParagraph"/>
        <w:numPr>
          <w:ilvl w:val="0"/>
          <w:numId w:val="3"/>
        </w:numPr>
        <w:tabs>
          <w:tab w:val="left" w:pos="360"/>
          <w:tab w:val="left" w:pos="540"/>
        </w:tabs>
        <w:rPr>
          <w:rFonts w:ascii="Garamond" w:hAnsi="Garamond"/>
          <w:sz w:val="24"/>
          <w:szCs w:val="24"/>
        </w:rPr>
      </w:pPr>
      <w:r w:rsidRPr="0053198B">
        <w:rPr>
          <w:rFonts w:ascii="Garamond" w:hAnsi="Garamond"/>
          <w:b/>
          <w:bCs/>
          <w:sz w:val="24"/>
          <w:szCs w:val="24"/>
        </w:rPr>
        <w:t>Suldo, S. M</w:t>
      </w:r>
      <w:r w:rsidRPr="0053198B">
        <w:rPr>
          <w:rFonts w:ascii="Garamond" w:hAnsi="Garamond"/>
          <w:sz w:val="24"/>
          <w:szCs w:val="24"/>
        </w:rPr>
        <w:t xml:space="preserve">., </w:t>
      </w:r>
      <w:proofErr w:type="spellStart"/>
      <w:r w:rsidRPr="0053198B">
        <w:rPr>
          <w:rFonts w:ascii="Garamond" w:hAnsi="Garamond"/>
          <w:sz w:val="24"/>
          <w:szCs w:val="24"/>
        </w:rPr>
        <w:t>Shaunessy</w:t>
      </w:r>
      <w:proofErr w:type="spellEnd"/>
      <w:r w:rsidRPr="0053198B">
        <w:rPr>
          <w:rFonts w:ascii="Garamond" w:hAnsi="Garamond"/>
          <w:sz w:val="24"/>
          <w:szCs w:val="24"/>
        </w:rPr>
        <w:t xml:space="preserve">, E., </w:t>
      </w:r>
      <w:r w:rsidR="00CC3899" w:rsidRPr="00CC3899">
        <w:rPr>
          <w:rFonts w:ascii="Garamond" w:hAnsi="Garamond"/>
          <w:sz w:val="24"/>
          <w:szCs w:val="24"/>
          <w:vertAlign w:val="superscript"/>
        </w:rPr>
        <w:t>+</w:t>
      </w:r>
      <w:r w:rsidRPr="0053198B">
        <w:rPr>
          <w:rFonts w:ascii="Garamond" w:hAnsi="Garamond"/>
          <w:sz w:val="24"/>
          <w:szCs w:val="24"/>
        </w:rPr>
        <w:t xml:space="preserve">Michalowski, J., &amp; </w:t>
      </w:r>
      <w:r w:rsidR="00CC3899" w:rsidRPr="00CC3899">
        <w:rPr>
          <w:rFonts w:ascii="Garamond" w:hAnsi="Garamond"/>
          <w:sz w:val="24"/>
          <w:szCs w:val="24"/>
          <w:vertAlign w:val="superscript"/>
        </w:rPr>
        <w:t>+</w:t>
      </w:r>
      <w:r w:rsidRPr="0053198B">
        <w:rPr>
          <w:rFonts w:ascii="Garamond" w:hAnsi="Garamond"/>
          <w:sz w:val="24"/>
          <w:szCs w:val="24"/>
        </w:rPr>
        <w:t xml:space="preserve">Shaffer, E. S. (2008). Coping strategies of high school students in an International Baccalaureate program.  </w:t>
      </w:r>
      <w:r w:rsidRPr="0053198B">
        <w:rPr>
          <w:rFonts w:ascii="Garamond" w:hAnsi="Garamond"/>
          <w:i/>
          <w:sz w:val="24"/>
          <w:szCs w:val="24"/>
        </w:rPr>
        <w:t xml:space="preserve">Psychology in the Schools, 45 </w:t>
      </w:r>
      <w:r w:rsidRPr="0053198B">
        <w:rPr>
          <w:rFonts w:ascii="Garamond" w:hAnsi="Garamond"/>
          <w:sz w:val="24"/>
          <w:szCs w:val="24"/>
        </w:rPr>
        <w:t>(10),</w:t>
      </w:r>
      <w:r w:rsidRPr="0053198B">
        <w:rPr>
          <w:rFonts w:ascii="Garamond" w:hAnsi="Garamond"/>
          <w:i/>
          <w:sz w:val="24"/>
          <w:szCs w:val="24"/>
        </w:rPr>
        <w:t xml:space="preserve"> </w:t>
      </w:r>
      <w:r w:rsidRPr="0053198B">
        <w:rPr>
          <w:rFonts w:ascii="Garamond" w:hAnsi="Garamond"/>
          <w:sz w:val="24"/>
          <w:szCs w:val="24"/>
        </w:rPr>
        <w:t>960 – 977.</w:t>
      </w:r>
      <w:r w:rsidR="002349F3" w:rsidRPr="0053198B">
        <w:rPr>
          <w:rFonts w:ascii="Garamond" w:hAnsi="Garamond"/>
          <w:sz w:val="24"/>
          <w:szCs w:val="24"/>
        </w:rPr>
        <w:t xml:space="preserve"> </w:t>
      </w:r>
      <w:proofErr w:type="spellStart"/>
      <w:r w:rsidR="002349F3" w:rsidRPr="0053198B">
        <w:rPr>
          <w:rFonts w:ascii="Garamond" w:hAnsi="Garamond"/>
          <w:sz w:val="24"/>
          <w:szCs w:val="24"/>
        </w:rPr>
        <w:t>doi</w:t>
      </w:r>
      <w:proofErr w:type="spellEnd"/>
      <w:r w:rsidR="002349F3" w:rsidRPr="0053198B">
        <w:rPr>
          <w:rFonts w:ascii="Garamond" w:hAnsi="Garamond"/>
          <w:sz w:val="24"/>
          <w:szCs w:val="24"/>
        </w:rPr>
        <w:t xml:space="preserve">: </w:t>
      </w:r>
      <w:r w:rsidR="002349F3" w:rsidRPr="0053198B">
        <w:rPr>
          <w:rFonts w:ascii="Garamond" w:hAnsi="Garamond" w:cs="Arial"/>
          <w:sz w:val="24"/>
          <w:szCs w:val="24"/>
          <w:shd w:val="clear" w:color="auto" w:fill="FFFFFF"/>
        </w:rPr>
        <w:t>10.1002/pits.20345.</w:t>
      </w:r>
    </w:p>
    <w:p w14:paraId="11909C71" w14:textId="77777777" w:rsidR="00910CB0" w:rsidRPr="00CC3899" w:rsidRDefault="00910CB0" w:rsidP="003B42DF">
      <w:pPr>
        <w:pStyle w:val="BodyText"/>
        <w:numPr>
          <w:ilvl w:val="0"/>
          <w:numId w:val="3"/>
        </w:numPr>
        <w:tabs>
          <w:tab w:val="left" w:pos="360"/>
          <w:tab w:val="left" w:pos="540"/>
        </w:tabs>
        <w:rPr>
          <w:rFonts w:ascii="Garamond" w:hAnsi="Garamond"/>
          <w:color w:val="auto"/>
          <w:szCs w:val="24"/>
        </w:rPr>
      </w:pPr>
      <w:r w:rsidRPr="0053198B">
        <w:rPr>
          <w:rFonts w:ascii="Garamond" w:hAnsi="Garamond"/>
          <w:color w:val="auto"/>
          <w:szCs w:val="24"/>
        </w:rPr>
        <w:t>*</w:t>
      </w:r>
      <w:r w:rsidRPr="0053198B">
        <w:rPr>
          <w:rFonts w:ascii="Garamond" w:hAnsi="Garamond"/>
          <w:b/>
          <w:bCs/>
          <w:color w:val="auto"/>
          <w:szCs w:val="24"/>
        </w:rPr>
        <w:t xml:space="preserve">Suldo, S. </w:t>
      </w:r>
      <w:r w:rsidRPr="00CC3899">
        <w:rPr>
          <w:rFonts w:ascii="Garamond" w:hAnsi="Garamond"/>
          <w:b/>
          <w:bCs/>
          <w:color w:val="auto"/>
          <w:szCs w:val="24"/>
        </w:rPr>
        <w:t>M</w:t>
      </w:r>
      <w:r w:rsidRPr="00CC3899">
        <w:rPr>
          <w:rFonts w:ascii="Garamond" w:hAnsi="Garamond"/>
          <w:color w:val="auto"/>
          <w:szCs w:val="24"/>
        </w:rPr>
        <w:t xml:space="preserve">., </w:t>
      </w:r>
      <w:r w:rsidR="00CC3899" w:rsidRPr="00CC3899">
        <w:rPr>
          <w:rFonts w:ascii="Garamond" w:hAnsi="Garamond"/>
          <w:color w:val="auto"/>
          <w:szCs w:val="24"/>
          <w:vertAlign w:val="superscript"/>
        </w:rPr>
        <w:t>+</w:t>
      </w:r>
      <w:proofErr w:type="spellStart"/>
      <w:r w:rsidRPr="00CC3899">
        <w:rPr>
          <w:rFonts w:ascii="Garamond" w:hAnsi="Garamond"/>
          <w:color w:val="auto"/>
          <w:szCs w:val="24"/>
        </w:rPr>
        <w:t>Mihalas</w:t>
      </w:r>
      <w:proofErr w:type="spellEnd"/>
      <w:r w:rsidRPr="00CC3899">
        <w:rPr>
          <w:rFonts w:ascii="Garamond" w:hAnsi="Garamond"/>
          <w:color w:val="auto"/>
          <w:szCs w:val="24"/>
        </w:rPr>
        <w:t xml:space="preserve">, S. T., </w:t>
      </w:r>
      <w:r w:rsidR="00CC3899" w:rsidRPr="00CC3899">
        <w:rPr>
          <w:rFonts w:ascii="Garamond" w:hAnsi="Garamond"/>
          <w:color w:val="auto"/>
          <w:szCs w:val="24"/>
          <w:vertAlign w:val="superscript"/>
        </w:rPr>
        <w:t>+</w:t>
      </w:r>
      <w:r w:rsidRPr="00CC3899">
        <w:rPr>
          <w:rFonts w:ascii="Garamond" w:hAnsi="Garamond"/>
          <w:color w:val="auto"/>
          <w:szCs w:val="24"/>
        </w:rPr>
        <w:t xml:space="preserve">Powell, H. A., &amp; </w:t>
      </w:r>
      <w:r w:rsidR="00CC3899" w:rsidRPr="00CC3899">
        <w:rPr>
          <w:rFonts w:ascii="Garamond" w:hAnsi="Garamond"/>
          <w:color w:val="auto"/>
          <w:szCs w:val="24"/>
          <w:vertAlign w:val="superscript"/>
        </w:rPr>
        <w:t>+</w:t>
      </w:r>
      <w:r w:rsidRPr="00CC3899">
        <w:rPr>
          <w:rFonts w:ascii="Garamond" w:hAnsi="Garamond"/>
          <w:color w:val="auto"/>
          <w:szCs w:val="24"/>
        </w:rPr>
        <w:t xml:space="preserve">French, R. B. (2008). Ecological predictors of substance use in middle school students.  </w:t>
      </w:r>
      <w:r w:rsidRPr="00CC3899">
        <w:rPr>
          <w:rFonts w:ascii="Garamond" w:hAnsi="Garamond"/>
          <w:i/>
          <w:color w:val="auto"/>
          <w:szCs w:val="24"/>
        </w:rPr>
        <w:t xml:space="preserve">School Psychology Quarterly, 23 </w:t>
      </w:r>
      <w:r w:rsidRPr="00CC3899">
        <w:rPr>
          <w:rFonts w:ascii="Garamond" w:hAnsi="Garamond"/>
          <w:color w:val="auto"/>
          <w:szCs w:val="24"/>
        </w:rPr>
        <w:t>(3), 373 – 388.</w:t>
      </w:r>
      <w:r w:rsidR="00136814" w:rsidRPr="00CC3899">
        <w:rPr>
          <w:rFonts w:ascii="Garamond" w:hAnsi="Garamond"/>
          <w:color w:val="auto"/>
          <w:szCs w:val="24"/>
        </w:rPr>
        <w:t xml:space="preserve"> </w:t>
      </w:r>
      <w:proofErr w:type="spellStart"/>
      <w:r w:rsidR="00136814" w:rsidRPr="00CC3899">
        <w:rPr>
          <w:rFonts w:ascii="Garamond" w:hAnsi="Garamond"/>
          <w:color w:val="auto"/>
          <w:szCs w:val="24"/>
        </w:rPr>
        <w:t>doi</w:t>
      </w:r>
      <w:proofErr w:type="spellEnd"/>
      <w:r w:rsidR="00136814" w:rsidRPr="00CC3899">
        <w:rPr>
          <w:rFonts w:ascii="Garamond" w:hAnsi="Garamond"/>
          <w:color w:val="auto"/>
          <w:szCs w:val="24"/>
        </w:rPr>
        <w:t>: 10.1037/1045-3830.23.3.373</w:t>
      </w:r>
      <w:r w:rsidR="00122844" w:rsidRPr="00CC3899">
        <w:rPr>
          <w:rFonts w:ascii="Garamond" w:hAnsi="Garamond"/>
          <w:color w:val="auto"/>
          <w:szCs w:val="24"/>
        </w:rPr>
        <w:t>.</w:t>
      </w:r>
    </w:p>
    <w:p w14:paraId="4895FAB6" w14:textId="29B5F392" w:rsidR="00910CB0" w:rsidRPr="004777D3" w:rsidRDefault="00910CB0" w:rsidP="003B42DF">
      <w:pPr>
        <w:pStyle w:val="ListParagraph"/>
        <w:numPr>
          <w:ilvl w:val="0"/>
          <w:numId w:val="3"/>
        </w:numPr>
        <w:tabs>
          <w:tab w:val="left" w:pos="360"/>
          <w:tab w:val="left" w:pos="540"/>
          <w:tab w:val="left" w:pos="1685"/>
        </w:tabs>
        <w:ind w:right="54"/>
        <w:rPr>
          <w:rFonts w:ascii="Garamond" w:hAnsi="Garamond"/>
        </w:rPr>
      </w:pPr>
      <w:r w:rsidRPr="004777D3">
        <w:rPr>
          <w:rFonts w:ascii="Garamond" w:hAnsi="Garamond"/>
          <w:b/>
          <w:bCs/>
          <w:sz w:val="24"/>
          <w:szCs w:val="24"/>
        </w:rPr>
        <w:t>*Suldo, S. M.,</w:t>
      </w:r>
      <w:r w:rsidRPr="004777D3">
        <w:rPr>
          <w:rFonts w:ascii="Garamond" w:hAnsi="Garamond"/>
          <w:sz w:val="24"/>
          <w:szCs w:val="24"/>
        </w:rPr>
        <w:t xml:space="preserve"> &amp; </w:t>
      </w:r>
      <w:r w:rsidR="00CC3899" w:rsidRPr="004777D3">
        <w:rPr>
          <w:rFonts w:ascii="Garamond" w:hAnsi="Garamond"/>
          <w:sz w:val="24"/>
          <w:szCs w:val="24"/>
          <w:vertAlign w:val="superscript"/>
        </w:rPr>
        <w:t>+</w:t>
      </w:r>
      <w:r w:rsidRPr="004777D3">
        <w:rPr>
          <w:rFonts w:ascii="Garamond" w:hAnsi="Garamond"/>
          <w:sz w:val="24"/>
          <w:szCs w:val="24"/>
        </w:rPr>
        <w:t xml:space="preserve">Stewart, T. (2008). Test review: The Five-Factor Personality Inventory – Children. </w:t>
      </w:r>
      <w:r w:rsidRPr="004777D3">
        <w:rPr>
          <w:rFonts w:ascii="Garamond" w:hAnsi="Garamond"/>
          <w:i/>
          <w:iCs/>
          <w:sz w:val="24"/>
          <w:szCs w:val="24"/>
        </w:rPr>
        <w:t>Journal of Psychoeducational Assessment</w:t>
      </w:r>
      <w:r w:rsidRPr="004777D3">
        <w:rPr>
          <w:rFonts w:ascii="Garamond" w:hAnsi="Garamond"/>
          <w:i/>
          <w:sz w:val="24"/>
          <w:szCs w:val="24"/>
        </w:rPr>
        <w:t>, 26</w:t>
      </w:r>
      <w:r w:rsidRPr="004777D3">
        <w:rPr>
          <w:rFonts w:ascii="Garamond" w:hAnsi="Garamond"/>
          <w:sz w:val="24"/>
          <w:szCs w:val="24"/>
        </w:rPr>
        <w:t xml:space="preserve"> (2), 202 – 209.</w:t>
      </w:r>
      <w:r w:rsidR="001F25F0" w:rsidRPr="004777D3">
        <w:rPr>
          <w:rFonts w:ascii="Garamond" w:hAnsi="Garamond"/>
          <w:sz w:val="24"/>
          <w:szCs w:val="24"/>
        </w:rPr>
        <w:t xml:space="preserve"> </w:t>
      </w:r>
      <w:proofErr w:type="spellStart"/>
      <w:r w:rsidR="001F25F0" w:rsidRPr="004777D3">
        <w:rPr>
          <w:rFonts w:ascii="Garamond" w:hAnsi="Garamond"/>
          <w:sz w:val="24"/>
          <w:szCs w:val="24"/>
        </w:rPr>
        <w:t>doi</w:t>
      </w:r>
      <w:proofErr w:type="spellEnd"/>
      <w:r w:rsidR="001F25F0" w:rsidRPr="004777D3">
        <w:rPr>
          <w:rFonts w:ascii="Garamond" w:hAnsi="Garamond"/>
          <w:sz w:val="24"/>
          <w:szCs w:val="24"/>
        </w:rPr>
        <w:t xml:space="preserve">: </w:t>
      </w:r>
      <w:r w:rsidR="001F25F0" w:rsidRPr="004777D3">
        <w:rPr>
          <w:rFonts w:ascii="Garamond" w:hAnsi="Garamond" w:cs="Arial"/>
          <w:sz w:val="24"/>
          <w:szCs w:val="24"/>
          <w:shd w:val="clear" w:color="auto" w:fill="FFFFFF"/>
        </w:rPr>
        <w:t>10.1177/0734282907312830.</w:t>
      </w:r>
    </w:p>
    <w:p w14:paraId="3CBFEAB0" w14:textId="77777777" w:rsidR="00910CB0" w:rsidRPr="0053198B" w:rsidRDefault="00910CB0" w:rsidP="003B42DF">
      <w:pPr>
        <w:pStyle w:val="BodyTextIndent"/>
        <w:numPr>
          <w:ilvl w:val="0"/>
          <w:numId w:val="3"/>
        </w:numPr>
        <w:tabs>
          <w:tab w:val="left" w:pos="360"/>
          <w:tab w:val="left" w:pos="540"/>
        </w:tabs>
        <w:ind w:right="54"/>
        <w:rPr>
          <w:rFonts w:ascii="Garamond" w:hAnsi="Garamond"/>
          <w:i/>
        </w:rPr>
      </w:pPr>
      <w:r w:rsidRPr="00C452A7">
        <w:rPr>
          <w:rFonts w:ascii="Garamond" w:hAnsi="Garamond"/>
        </w:rPr>
        <w:t>*</w:t>
      </w:r>
      <w:r w:rsidRPr="00C452A7">
        <w:rPr>
          <w:rFonts w:ascii="Garamond" w:hAnsi="Garamond"/>
          <w:b/>
          <w:bCs/>
        </w:rPr>
        <w:t>Suldo, S. M.,</w:t>
      </w:r>
      <w:r w:rsidRPr="00C452A7">
        <w:rPr>
          <w:rFonts w:ascii="Garamond" w:hAnsi="Garamond"/>
        </w:rPr>
        <w:t xml:space="preserve"> </w:t>
      </w:r>
      <w:r w:rsidR="00CC3899" w:rsidRPr="00CC3899">
        <w:rPr>
          <w:rFonts w:ascii="Garamond" w:hAnsi="Garamond"/>
          <w:vertAlign w:val="superscript"/>
        </w:rPr>
        <w:t>+</w:t>
      </w:r>
      <w:r w:rsidRPr="00C452A7">
        <w:rPr>
          <w:rFonts w:ascii="Garamond" w:hAnsi="Garamond"/>
        </w:rPr>
        <w:t xml:space="preserve">Shaffer, E. S., &amp; </w:t>
      </w:r>
      <w:r w:rsidR="00CC3899" w:rsidRPr="00CC3899">
        <w:rPr>
          <w:rFonts w:ascii="Garamond" w:hAnsi="Garamond"/>
          <w:vertAlign w:val="superscript"/>
        </w:rPr>
        <w:t>+</w:t>
      </w:r>
      <w:r w:rsidRPr="00C452A7">
        <w:rPr>
          <w:rFonts w:ascii="Garamond" w:hAnsi="Garamond"/>
        </w:rPr>
        <w:t xml:space="preserve">Riley, K. (2008). A social-cognitive-behavioral model of academic predictors of adolescents’ life </w:t>
      </w:r>
      <w:r w:rsidRPr="0053198B">
        <w:rPr>
          <w:rFonts w:ascii="Garamond" w:hAnsi="Garamond"/>
        </w:rPr>
        <w:t xml:space="preserve">satisfaction. </w:t>
      </w:r>
      <w:r w:rsidRPr="0053198B">
        <w:rPr>
          <w:rFonts w:ascii="Garamond" w:hAnsi="Garamond"/>
          <w:i/>
        </w:rPr>
        <w:t>School Psychology Quarterly, 23</w:t>
      </w:r>
      <w:r w:rsidRPr="0053198B">
        <w:rPr>
          <w:rFonts w:ascii="Garamond" w:hAnsi="Garamond"/>
        </w:rPr>
        <w:t xml:space="preserve"> (1), 56 – 69.</w:t>
      </w:r>
      <w:r w:rsidRPr="0053198B">
        <w:rPr>
          <w:rFonts w:ascii="Garamond" w:hAnsi="Garamond"/>
          <w:i/>
        </w:rPr>
        <w:t xml:space="preserve"> </w:t>
      </w:r>
      <w:proofErr w:type="spellStart"/>
      <w:r w:rsidR="001F25F0" w:rsidRPr="0053198B">
        <w:rPr>
          <w:rFonts w:ascii="Garamond" w:hAnsi="Garamond"/>
        </w:rPr>
        <w:t>doi</w:t>
      </w:r>
      <w:proofErr w:type="spellEnd"/>
      <w:r w:rsidR="001F25F0" w:rsidRPr="0053198B">
        <w:rPr>
          <w:rFonts w:ascii="Garamond" w:hAnsi="Garamond"/>
        </w:rPr>
        <w:t>: doi.org/10.1037/1045-3830.23.1.56.</w:t>
      </w:r>
    </w:p>
    <w:p w14:paraId="444847D8" w14:textId="77777777" w:rsidR="00910CB0" w:rsidRPr="0053198B" w:rsidRDefault="00910CB0" w:rsidP="003B42DF">
      <w:pPr>
        <w:pStyle w:val="ListParagraph"/>
        <w:numPr>
          <w:ilvl w:val="0"/>
          <w:numId w:val="3"/>
        </w:numPr>
        <w:tabs>
          <w:tab w:val="left" w:pos="360"/>
          <w:tab w:val="left" w:pos="540"/>
        </w:tabs>
        <w:rPr>
          <w:rFonts w:ascii="Garamond" w:hAnsi="Garamond"/>
          <w:i/>
          <w:sz w:val="24"/>
          <w:szCs w:val="24"/>
        </w:rPr>
      </w:pPr>
      <w:r w:rsidRPr="0053198B">
        <w:rPr>
          <w:rFonts w:ascii="Garamond" w:hAnsi="Garamond"/>
          <w:sz w:val="24"/>
          <w:szCs w:val="24"/>
        </w:rPr>
        <w:t>*</w:t>
      </w:r>
      <w:r w:rsidRPr="0053198B">
        <w:rPr>
          <w:rFonts w:ascii="Garamond" w:hAnsi="Garamond"/>
          <w:b/>
          <w:bCs/>
          <w:sz w:val="24"/>
          <w:szCs w:val="24"/>
        </w:rPr>
        <w:t>Suldo, S. M</w:t>
      </w:r>
      <w:r w:rsidRPr="0053198B">
        <w:rPr>
          <w:rFonts w:ascii="Garamond" w:hAnsi="Garamond"/>
          <w:sz w:val="24"/>
          <w:szCs w:val="24"/>
        </w:rPr>
        <w:t xml:space="preserve">. &amp; </w:t>
      </w:r>
      <w:r w:rsidR="00CC3899" w:rsidRPr="00CC3899">
        <w:rPr>
          <w:rFonts w:ascii="Garamond" w:hAnsi="Garamond"/>
          <w:sz w:val="24"/>
          <w:szCs w:val="24"/>
          <w:vertAlign w:val="superscript"/>
        </w:rPr>
        <w:t>+</w:t>
      </w:r>
      <w:r w:rsidRPr="0053198B">
        <w:rPr>
          <w:rFonts w:ascii="Garamond" w:hAnsi="Garamond"/>
          <w:sz w:val="24"/>
          <w:szCs w:val="24"/>
        </w:rPr>
        <w:t xml:space="preserve">Shaffer, E. J. (2008).  Looking beyond psychopathology: The dual-factor model of mental health in youth. </w:t>
      </w:r>
      <w:r w:rsidRPr="0053198B">
        <w:rPr>
          <w:rFonts w:ascii="Garamond" w:hAnsi="Garamond"/>
          <w:i/>
          <w:sz w:val="24"/>
          <w:szCs w:val="24"/>
        </w:rPr>
        <w:t xml:space="preserve">School Psychology Review, 37 </w:t>
      </w:r>
      <w:r w:rsidR="0053198B" w:rsidRPr="0053198B">
        <w:rPr>
          <w:rFonts w:ascii="Garamond" w:hAnsi="Garamond"/>
          <w:sz w:val="24"/>
          <w:szCs w:val="24"/>
        </w:rPr>
        <w:t>(1), 52 - 68</w:t>
      </w:r>
      <w:r w:rsidR="001F25F0" w:rsidRPr="0053198B">
        <w:rPr>
          <w:rFonts w:ascii="Garamond" w:hAnsi="Garamond"/>
          <w:sz w:val="24"/>
          <w:szCs w:val="24"/>
        </w:rPr>
        <w:t>.</w:t>
      </w:r>
    </w:p>
    <w:p w14:paraId="2190CFED" w14:textId="77777777" w:rsidR="00910CB0" w:rsidRPr="0053198B" w:rsidRDefault="00910CB0" w:rsidP="003B42DF">
      <w:pPr>
        <w:pStyle w:val="BodyTextIndent"/>
        <w:widowControl w:val="0"/>
        <w:numPr>
          <w:ilvl w:val="0"/>
          <w:numId w:val="3"/>
        </w:numPr>
        <w:tabs>
          <w:tab w:val="left" w:pos="360"/>
          <w:tab w:val="left" w:pos="540"/>
        </w:tabs>
        <w:rPr>
          <w:rFonts w:ascii="Garamond" w:hAnsi="Garamond"/>
        </w:rPr>
      </w:pPr>
      <w:r w:rsidRPr="0053198B">
        <w:rPr>
          <w:rFonts w:ascii="Garamond" w:hAnsi="Garamond"/>
          <w:b/>
          <w:bCs/>
        </w:rPr>
        <w:t>Suldo, S. M.,</w:t>
      </w:r>
      <w:r w:rsidRPr="0053198B">
        <w:rPr>
          <w:rFonts w:ascii="Garamond" w:hAnsi="Garamond"/>
        </w:rPr>
        <w:t xml:space="preserve"> </w:t>
      </w:r>
      <w:proofErr w:type="spellStart"/>
      <w:r w:rsidRPr="0053198B">
        <w:rPr>
          <w:rFonts w:ascii="Garamond" w:hAnsi="Garamond"/>
        </w:rPr>
        <w:t>Shaunessy</w:t>
      </w:r>
      <w:proofErr w:type="spellEnd"/>
      <w:r w:rsidRPr="0053198B">
        <w:rPr>
          <w:rFonts w:ascii="Garamond" w:hAnsi="Garamond"/>
        </w:rPr>
        <w:t xml:space="preserve">, E., &amp; </w:t>
      </w:r>
      <w:r w:rsidR="00CC3899" w:rsidRPr="00CC3899">
        <w:rPr>
          <w:rFonts w:ascii="Garamond" w:hAnsi="Garamond"/>
          <w:vertAlign w:val="superscript"/>
        </w:rPr>
        <w:t>+</w:t>
      </w:r>
      <w:r w:rsidRPr="0053198B">
        <w:rPr>
          <w:rFonts w:ascii="Garamond" w:hAnsi="Garamond"/>
        </w:rPr>
        <w:t xml:space="preserve">Hardesty, R. B. (2008). Relationships among stress, coping, and mental health in high-achieving high school students. </w:t>
      </w:r>
      <w:r w:rsidRPr="0053198B">
        <w:rPr>
          <w:rFonts w:ascii="Garamond" w:hAnsi="Garamond"/>
          <w:i/>
          <w:iCs/>
        </w:rPr>
        <w:t xml:space="preserve">Psychology in the Schools, 45 </w:t>
      </w:r>
      <w:r w:rsidRPr="0053198B">
        <w:rPr>
          <w:rFonts w:ascii="Garamond" w:hAnsi="Garamond"/>
          <w:iCs/>
        </w:rPr>
        <w:t xml:space="preserve">(4), 273 – 290. </w:t>
      </w:r>
      <w:proofErr w:type="spellStart"/>
      <w:r w:rsidR="00F26F84" w:rsidRPr="0053198B">
        <w:rPr>
          <w:rFonts w:ascii="Garamond" w:hAnsi="Garamond"/>
          <w:iCs/>
        </w:rPr>
        <w:t>doi</w:t>
      </w:r>
      <w:proofErr w:type="spellEnd"/>
      <w:r w:rsidR="00F26F84" w:rsidRPr="0053198B">
        <w:rPr>
          <w:rFonts w:ascii="Garamond" w:hAnsi="Garamond"/>
          <w:iCs/>
        </w:rPr>
        <w:t xml:space="preserve">: </w:t>
      </w:r>
      <w:r w:rsidR="00F26F84" w:rsidRPr="0053198B">
        <w:rPr>
          <w:rFonts w:ascii="Garamond" w:hAnsi="Garamond" w:cs="Arial"/>
          <w:shd w:val="clear" w:color="auto" w:fill="FFFFFF"/>
        </w:rPr>
        <w:t>10.1002/pits.20300.</w:t>
      </w:r>
    </w:p>
    <w:p w14:paraId="5C94EA30" w14:textId="77777777" w:rsidR="00910CB0" w:rsidRPr="00C452A7" w:rsidRDefault="00CC3899" w:rsidP="003B42DF">
      <w:pPr>
        <w:pStyle w:val="ListParagraph"/>
        <w:numPr>
          <w:ilvl w:val="0"/>
          <w:numId w:val="3"/>
        </w:numPr>
        <w:tabs>
          <w:tab w:val="left" w:pos="360"/>
          <w:tab w:val="left" w:pos="540"/>
        </w:tabs>
        <w:rPr>
          <w:rFonts w:ascii="Garamond" w:hAnsi="Garamond"/>
          <w:sz w:val="24"/>
          <w:szCs w:val="24"/>
        </w:rPr>
      </w:pPr>
      <w:r w:rsidRPr="00CC3899">
        <w:rPr>
          <w:rFonts w:ascii="Garamond" w:hAnsi="Garamond"/>
          <w:sz w:val="24"/>
          <w:szCs w:val="24"/>
          <w:vertAlign w:val="superscript"/>
        </w:rPr>
        <w:t>+</w:t>
      </w:r>
      <w:r w:rsidR="00910CB0" w:rsidRPr="0053198B">
        <w:rPr>
          <w:rFonts w:ascii="Garamond" w:hAnsi="Garamond"/>
          <w:sz w:val="24"/>
          <w:szCs w:val="24"/>
        </w:rPr>
        <w:t xml:space="preserve">Powell, H., </w:t>
      </w:r>
      <w:r w:rsidRPr="00CC3899">
        <w:rPr>
          <w:rFonts w:ascii="Garamond" w:hAnsi="Garamond"/>
          <w:sz w:val="24"/>
          <w:szCs w:val="24"/>
          <w:vertAlign w:val="superscript"/>
        </w:rPr>
        <w:t>+</w:t>
      </w:r>
      <w:proofErr w:type="spellStart"/>
      <w:r w:rsidR="00910CB0" w:rsidRPr="0053198B">
        <w:rPr>
          <w:rFonts w:ascii="Garamond" w:hAnsi="Garamond"/>
          <w:sz w:val="24"/>
          <w:szCs w:val="24"/>
        </w:rPr>
        <w:t>Mihalis</w:t>
      </w:r>
      <w:proofErr w:type="spellEnd"/>
      <w:r w:rsidR="00910CB0" w:rsidRPr="0053198B">
        <w:rPr>
          <w:rFonts w:ascii="Garamond" w:hAnsi="Garamond"/>
          <w:sz w:val="24"/>
          <w:szCs w:val="24"/>
        </w:rPr>
        <w:t xml:space="preserve">, S., Onwuegbuzie, T., </w:t>
      </w:r>
      <w:r w:rsidR="00910CB0" w:rsidRPr="0053198B">
        <w:rPr>
          <w:rFonts w:ascii="Garamond" w:hAnsi="Garamond"/>
          <w:b/>
          <w:bCs/>
          <w:sz w:val="24"/>
          <w:szCs w:val="24"/>
        </w:rPr>
        <w:t>Suldo, S. M.,</w:t>
      </w:r>
      <w:r w:rsidR="00910CB0" w:rsidRPr="0053198B">
        <w:rPr>
          <w:rFonts w:ascii="Garamond" w:hAnsi="Garamond"/>
          <w:sz w:val="24"/>
          <w:szCs w:val="24"/>
        </w:rPr>
        <w:t xml:space="preserve"> &amp; Daley, C. (2008). Mixed-methods research in school psychology: A mixed</w:t>
      </w:r>
      <w:r w:rsidR="00910CB0" w:rsidRPr="00C452A7">
        <w:rPr>
          <w:rFonts w:ascii="Garamond" w:hAnsi="Garamond"/>
          <w:sz w:val="24"/>
          <w:szCs w:val="24"/>
        </w:rPr>
        <w:t xml:space="preserve"> methods investigation of trends in the literature. </w:t>
      </w:r>
      <w:r w:rsidR="00910CB0" w:rsidRPr="00C452A7">
        <w:rPr>
          <w:rFonts w:ascii="Garamond" w:hAnsi="Garamond"/>
          <w:i/>
          <w:sz w:val="24"/>
          <w:szCs w:val="24"/>
        </w:rPr>
        <w:t xml:space="preserve">Psychology in the Schools, 45 </w:t>
      </w:r>
      <w:r w:rsidR="00910CB0" w:rsidRPr="00C452A7">
        <w:rPr>
          <w:rFonts w:ascii="Garamond" w:hAnsi="Garamond"/>
          <w:sz w:val="24"/>
          <w:szCs w:val="24"/>
        </w:rPr>
        <w:t xml:space="preserve">(4), 291 – 309. </w:t>
      </w:r>
      <w:proofErr w:type="spellStart"/>
      <w:r w:rsidR="00F26F84" w:rsidRPr="00C452A7">
        <w:rPr>
          <w:rFonts w:ascii="Garamond" w:hAnsi="Garamond"/>
          <w:sz w:val="24"/>
          <w:szCs w:val="24"/>
        </w:rPr>
        <w:t>doi</w:t>
      </w:r>
      <w:proofErr w:type="spellEnd"/>
      <w:r w:rsidR="00F26F84" w:rsidRPr="00C452A7">
        <w:rPr>
          <w:rFonts w:ascii="Garamond" w:hAnsi="Garamond"/>
          <w:sz w:val="24"/>
          <w:szCs w:val="24"/>
        </w:rPr>
        <w:t xml:space="preserve">: </w:t>
      </w:r>
      <w:r w:rsidR="00F26F84" w:rsidRPr="00C452A7">
        <w:rPr>
          <w:rFonts w:ascii="Garamond" w:hAnsi="Garamond" w:cs="Arial"/>
          <w:sz w:val="24"/>
          <w:szCs w:val="24"/>
          <w:shd w:val="clear" w:color="auto" w:fill="FFFFFF"/>
        </w:rPr>
        <w:t>10.1002/pits.20296</w:t>
      </w:r>
    </w:p>
    <w:p w14:paraId="24E2951E"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b/>
          <w:bCs/>
          <w:sz w:val="24"/>
          <w:szCs w:val="24"/>
        </w:rPr>
        <w:t>Suldo, S. M.,</w:t>
      </w:r>
      <w:r w:rsidRPr="00C452A7">
        <w:rPr>
          <w:rFonts w:ascii="Garamond" w:hAnsi="Garamond"/>
          <w:sz w:val="24"/>
          <w:szCs w:val="24"/>
        </w:rPr>
        <w:t xml:space="preserve"> </w:t>
      </w:r>
      <w:r w:rsidR="00CC3899" w:rsidRPr="00CC3899">
        <w:rPr>
          <w:rFonts w:ascii="Garamond" w:hAnsi="Garamond"/>
          <w:sz w:val="24"/>
          <w:szCs w:val="24"/>
          <w:vertAlign w:val="superscript"/>
        </w:rPr>
        <w:t>+</w:t>
      </w:r>
      <w:r w:rsidRPr="00C452A7">
        <w:rPr>
          <w:rFonts w:ascii="Garamond" w:hAnsi="Garamond"/>
          <w:sz w:val="24"/>
          <w:szCs w:val="24"/>
        </w:rPr>
        <w:t xml:space="preserve">Shaffer, E. J., &amp;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(2008). An independent investigation of the validity of the School Attitudes Assessment Survey-Revised for use in a general population of high school students. </w:t>
      </w:r>
      <w:r w:rsidRPr="00C452A7">
        <w:rPr>
          <w:rFonts w:ascii="Garamond" w:hAnsi="Garamond"/>
          <w:i/>
          <w:iCs/>
          <w:sz w:val="24"/>
          <w:szCs w:val="24"/>
        </w:rPr>
        <w:t xml:space="preserve">Journal of Psychoeducational Assessment, 26 </w:t>
      </w:r>
      <w:r w:rsidRPr="00C452A7">
        <w:rPr>
          <w:rFonts w:ascii="Garamond" w:hAnsi="Garamond"/>
          <w:iCs/>
          <w:sz w:val="24"/>
          <w:szCs w:val="24"/>
        </w:rPr>
        <w:t>(1), 69 – 82.</w:t>
      </w:r>
      <w:r w:rsidR="00F26F84" w:rsidRPr="00C452A7">
        <w:rPr>
          <w:rFonts w:ascii="Garamond" w:hAnsi="Garamond"/>
          <w:iCs/>
          <w:sz w:val="24"/>
          <w:szCs w:val="24"/>
        </w:rPr>
        <w:t xml:space="preserve"> </w:t>
      </w:r>
      <w:proofErr w:type="spellStart"/>
      <w:r w:rsidR="00F26F84" w:rsidRPr="00C452A7">
        <w:rPr>
          <w:rFonts w:ascii="Garamond" w:hAnsi="Garamond"/>
          <w:iCs/>
          <w:sz w:val="24"/>
          <w:szCs w:val="24"/>
        </w:rPr>
        <w:t>doi</w:t>
      </w:r>
      <w:proofErr w:type="spellEnd"/>
      <w:r w:rsidR="00F26F84" w:rsidRPr="00C452A7">
        <w:rPr>
          <w:rFonts w:ascii="Garamond" w:hAnsi="Garamond"/>
          <w:iCs/>
          <w:sz w:val="24"/>
          <w:szCs w:val="24"/>
        </w:rPr>
        <w:t xml:space="preserve">: </w:t>
      </w:r>
      <w:r w:rsidR="00F26F84" w:rsidRPr="00C452A7">
        <w:rPr>
          <w:rFonts w:ascii="Garamond" w:hAnsi="Garamond" w:cs="Arial"/>
          <w:bCs/>
          <w:sz w:val="24"/>
          <w:szCs w:val="24"/>
          <w:shd w:val="clear" w:color="auto" w:fill="FFFFFF"/>
        </w:rPr>
        <w:t>10.1177/0734282907303089.</w:t>
      </w:r>
      <w:r w:rsidRPr="00C452A7">
        <w:rPr>
          <w:rFonts w:ascii="Garamond" w:hAnsi="Garamond"/>
          <w:i/>
          <w:iCs/>
          <w:sz w:val="24"/>
          <w:szCs w:val="24"/>
        </w:rPr>
        <w:t xml:space="preserve"> </w:t>
      </w:r>
    </w:p>
    <w:p w14:paraId="6C0C5DBA" w14:textId="77777777" w:rsidR="00910CB0" w:rsidRPr="00C452A7" w:rsidRDefault="00910CB0" w:rsidP="003B42DF">
      <w:pPr>
        <w:pStyle w:val="ListParagraph"/>
        <w:numPr>
          <w:ilvl w:val="0"/>
          <w:numId w:val="3"/>
        </w:numPr>
        <w:tabs>
          <w:tab w:val="left" w:pos="360"/>
          <w:tab w:val="left" w:pos="540"/>
        </w:tabs>
        <w:rPr>
          <w:rFonts w:ascii="Garamond" w:hAnsi="Garamond"/>
          <w:iCs/>
          <w:sz w:val="24"/>
          <w:szCs w:val="24"/>
        </w:rPr>
      </w:pPr>
      <w:r w:rsidRPr="00C452A7">
        <w:rPr>
          <w:rFonts w:ascii="Garamond" w:hAnsi="Garamond"/>
          <w:sz w:val="24"/>
          <w:szCs w:val="24"/>
        </w:rPr>
        <w:t>*</w:t>
      </w:r>
      <w:r w:rsidRPr="00C452A7">
        <w:rPr>
          <w:rFonts w:ascii="Garamond" w:hAnsi="Garamond"/>
          <w:b/>
          <w:bCs/>
          <w:sz w:val="24"/>
          <w:szCs w:val="24"/>
        </w:rPr>
        <w:t>Suldo, S. M.</w:t>
      </w:r>
      <w:r w:rsidRPr="00C452A7">
        <w:rPr>
          <w:rFonts w:ascii="Garamond" w:hAnsi="Garamond"/>
          <w:sz w:val="24"/>
          <w:szCs w:val="24"/>
        </w:rPr>
        <w:t xml:space="preserve"> &amp; </w:t>
      </w:r>
      <w:r w:rsidR="00CC3899" w:rsidRPr="00CC3899">
        <w:rPr>
          <w:rFonts w:ascii="Garamond" w:hAnsi="Garamond"/>
          <w:sz w:val="24"/>
          <w:szCs w:val="24"/>
          <w:vertAlign w:val="superscript"/>
        </w:rPr>
        <w:t>+</w:t>
      </w:r>
      <w:r w:rsidRPr="00C452A7">
        <w:rPr>
          <w:rFonts w:ascii="Garamond" w:hAnsi="Garamond"/>
          <w:sz w:val="24"/>
          <w:szCs w:val="24"/>
        </w:rPr>
        <w:t>Shaffer, E. J. (2007). Evaluation of the Self-Efficacy Questionnaire for Children in two samples of American adolescents</w:t>
      </w:r>
      <w:r w:rsidRPr="00C452A7">
        <w:rPr>
          <w:rFonts w:ascii="Garamond" w:hAnsi="Garamond"/>
          <w:i/>
          <w:sz w:val="24"/>
          <w:szCs w:val="24"/>
        </w:rPr>
        <w:t xml:space="preserve">. </w:t>
      </w:r>
      <w:r w:rsidRPr="00C452A7">
        <w:rPr>
          <w:rFonts w:ascii="Garamond" w:hAnsi="Garamond"/>
          <w:i/>
          <w:iCs/>
          <w:sz w:val="24"/>
          <w:szCs w:val="24"/>
        </w:rPr>
        <w:t xml:space="preserve">Journal of Psychoeducational Assessment, 25 </w:t>
      </w:r>
      <w:r w:rsidRPr="00C452A7">
        <w:rPr>
          <w:rFonts w:ascii="Garamond" w:hAnsi="Garamond"/>
          <w:iCs/>
          <w:sz w:val="24"/>
          <w:szCs w:val="24"/>
        </w:rPr>
        <w:t xml:space="preserve">(4), 341 – 355. </w:t>
      </w:r>
      <w:proofErr w:type="spellStart"/>
      <w:r w:rsidR="00D10B3B" w:rsidRPr="00C452A7">
        <w:rPr>
          <w:rFonts w:ascii="Garamond" w:hAnsi="Garamond"/>
          <w:iCs/>
          <w:sz w:val="24"/>
          <w:szCs w:val="24"/>
        </w:rPr>
        <w:t>doi</w:t>
      </w:r>
      <w:proofErr w:type="spellEnd"/>
      <w:r w:rsidR="00D10B3B" w:rsidRPr="00C452A7">
        <w:rPr>
          <w:rFonts w:ascii="Garamond" w:hAnsi="Garamond"/>
          <w:iCs/>
          <w:sz w:val="24"/>
          <w:szCs w:val="24"/>
        </w:rPr>
        <w:t xml:space="preserve">: </w:t>
      </w:r>
      <w:r w:rsidR="00D10B3B" w:rsidRPr="00C452A7">
        <w:rPr>
          <w:rFonts w:ascii="Garamond" w:hAnsi="Garamond" w:cs="Arial"/>
          <w:bCs/>
          <w:sz w:val="24"/>
          <w:szCs w:val="24"/>
          <w:shd w:val="clear" w:color="auto" w:fill="FFFFFF"/>
        </w:rPr>
        <w:t>10.1177/0734282907300636.</w:t>
      </w:r>
    </w:p>
    <w:p w14:paraId="616A9D78" w14:textId="1F551143" w:rsidR="00910CB0" w:rsidRPr="00CC3899" w:rsidRDefault="00910CB0" w:rsidP="003B42DF">
      <w:pPr>
        <w:pStyle w:val="ListParagraph"/>
        <w:numPr>
          <w:ilvl w:val="0"/>
          <w:numId w:val="3"/>
        </w:numPr>
        <w:tabs>
          <w:tab w:val="left" w:pos="360"/>
          <w:tab w:val="left" w:pos="540"/>
        </w:tabs>
        <w:rPr>
          <w:rFonts w:ascii="Garamond" w:hAnsi="Garamond"/>
          <w:iCs/>
          <w:sz w:val="24"/>
          <w:szCs w:val="24"/>
        </w:rPr>
      </w:pPr>
      <w:proofErr w:type="spellStart"/>
      <w:r w:rsidRPr="00C452A7">
        <w:rPr>
          <w:rFonts w:ascii="Garamond" w:hAnsi="Garamond"/>
          <w:sz w:val="24"/>
          <w:szCs w:val="24"/>
        </w:rPr>
        <w:t>Haranin</w:t>
      </w:r>
      <w:proofErr w:type="spellEnd"/>
      <w:r w:rsidRPr="00C452A7">
        <w:rPr>
          <w:rFonts w:ascii="Garamond" w:hAnsi="Garamond"/>
          <w:sz w:val="24"/>
          <w:szCs w:val="24"/>
        </w:rPr>
        <w:t xml:space="preserve">, E. C., Huebner, E. S., &amp; </w:t>
      </w:r>
      <w:r w:rsidRPr="00C452A7">
        <w:rPr>
          <w:rFonts w:ascii="Garamond" w:hAnsi="Garamond"/>
          <w:b/>
          <w:bCs/>
          <w:sz w:val="24"/>
          <w:szCs w:val="24"/>
        </w:rPr>
        <w:t>Suldo, S. M.</w:t>
      </w:r>
      <w:r w:rsidRPr="00C452A7">
        <w:rPr>
          <w:rFonts w:ascii="Garamond" w:hAnsi="Garamond"/>
          <w:sz w:val="24"/>
          <w:szCs w:val="24"/>
        </w:rPr>
        <w:t xml:space="preserve"> (2007). </w:t>
      </w:r>
      <w:r w:rsidRPr="00C452A7">
        <w:rPr>
          <w:rFonts w:ascii="Garamond" w:hAnsi="Garamond"/>
          <w:iCs/>
          <w:sz w:val="24"/>
          <w:szCs w:val="24"/>
        </w:rPr>
        <w:t xml:space="preserve">Predictive and incremental validity of </w:t>
      </w:r>
      <w:r w:rsidRPr="00CC3899">
        <w:rPr>
          <w:rFonts w:ascii="Garamond" w:hAnsi="Garamond"/>
          <w:iCs/>
          <w:sz w:val="24"/>
          <w:szCs w:val="24"/>
        </w:rPr>
        <w:t>global and domain-based adolescent life satisfaction reports.</w:t>
      </w:r>
      <w:r w:rsidRPr="00CC3899">
        <w:rPr>
          <w:rFonts w:ascii="Garamond" w:hAnsi="Garamond"/>
          <w:sz w:val="24"/>
          <w:szCs w:val="24"/>
        </w:rPr>
        <w:t xml:space="preserve"> </w:t>
      </w:r>
      <w:r w:rsidRPr="00CC3899">
        <w:rPr>
          <w:rFonts w:ascii="Garamond" w:hAnsi="Garamond"/>
          <w:i/>
          <w:iCs/>
          <w:sz w:val="24"/>
          <w:szCs w:val="24"/>
        </w:rPr>
        <w:t>Journal of Psychoeducational Assessment, 25</w:t>
      </w:r>
      <w:r w:rsidR="00BC72D8">
        <w:rPr>
          <w:rFonts w:ascii="Garamond" w:hAnsi="Garamond"/>
          <w:i/>
          <w:iCs/>
          <w:sz w:val="24"/>
          <w:szCs w:val="24"/>
        </w:rPr>
        <w:t xml:space="preserve"> </w:t>
      </w:r>
      <w:r w:rsidR="00BC72D8">
        <w:rPr>
          <w:rFonts w:ascii="Garamond" w:hAnsi="Garamond"/>
          <w:iCs/>
          <w:sz w:val="24"/>
          <w:szCs w:val="24"/>
        </w:rPr>
        <w:t>(2)</w:t>
      </w:r>
      <w:r w:rsidRPr="00CC3899">
        <w:rPr>
          <w:rFonts w:ascii="Garamond" w:hAnsi="Garamond"/>
          <w:i/>
          <w:iCs/>
          <w:sz w:val="24"/>
          <w:szCs w:val="24"/>
        </w:rPr>
        <w:t xml:space="preserve">, </w:t>
      </w:r>
      <w:r w:rsidRPr="00CC3899">
        <w:rPr>
          <w:rFonts w:ascii="Garamond" w:hAnsi="Garamond"/>
          <w:iCs/>
          <w:sz w:val="24"/>
          <w:szCs w:val="24"/>
        </w:rPr>
        <w:t xml:space="preserve">127 – 138. </w:t>
      </w:r>
      <w:proofErr w:type="spellStart"/>
      <w:r w:rsidR="00D10B3B" w:rsidRPr="00CC3899">
        <w:rPr>
          <w:rFonts w:ascii="Garamond" w:hAnsi="Garamond"/>
          <w:iCs/>
          <w:sz w:val="24"/>
          <w:szCs w:val="24"/>
        </w:rPr>
        <w:t>doi</w:t>
      </w:r>
      <w:proofErr w:type="spellEnd"/>
      <w:r w:rsidR="00D10B3B" w:rsidRPr="00CC3899">
        <w:rPr>
          <w:rFonts w:ascii="Garamond" w:hAnsi="Garamond"/>
          <w:iCs/>
          <w:sz w:val="24"/>
          <w:szCs w:val="24"/>
        </w:rPr>
        <w:t xml:space="preserve">: </w:t>
      </w:r>
      <w:r w:rsidR="00D10B3B" w:rsidRPr="00CC3899">
        <w:rPr>
          <w:rFonts w:ascii="Garamond" w:hAnsi="Garamond" w:cs="Arial"/>
          <w:bCs/>
          <w:sz w:val="24"/>
          <w:szCs w:val="24"/>
          <w:shd w:val="clear" w:color="auto" w:fill="FFFFFF"/>
        </w:rPr>
        <w:t>10.1177/0734282906295620.</w:t>
      </w:r>
    </w:p>
    <w:p w14:paraId="63EDFC0C" w14:textId="77777777" w:rsidR="00910CB0" w:rsidRPr="00C452A7" w:rsidRDefault="00910CB0" w:rsidP="003B42DF">
      <w:pPr>
        <w:pStyle w:val="BodyText"/>
        <w:numPr>
          <w:ilvl w:val="0"/>
          <w:numId w:val="3"/>
        </w:numPr>
        <w:tabs>
          <w:tab w:val="left" w:pos="360"/>
          <w:tab w:val="left" w:pos="540"/>
        </w:tabs>
        <w:rPr>
          <w:rFonts w:ascii="Garamond" w:hAnsi="Garamond"/>
          <w:i/>
          <w:color w:val="auto"/>
          <w:szCs w:val="24"/>
        </w:rPr>
      </w:pPr>
      <w:r w:rsidRPr="00CC3899">
        <w:rPr>
          <w:rFonts w:ascii="Garamond" w:hAnsi="Garamond"/>
          <w:color w:val="auto"/>
          <w:szCs w:val="24"/>
        </w:rPr>
        <w:t xml:space="preserve">DeSantis, A. L., Huebner, E. S., </w:t>
      </w:r>
      <w:r w:rsidRPr="00CC3899">
        <w:rPr>
          <w:rFonts w:ascii="Garamond" w:hAnsi="Garamond"/>
          <w:b/>
          <w:bCs/>
          <w:color w:val="auto"/>
          <w:szCs w:val="24"/>
        </w:rPr>
        <w:t>Suldo, S. M.,</w:t>
      </w:r>
      <w:r w:rsidRPr="00CC3899">
        <w:rPr>
          <w:rFonts w:ascii="Garamond" w:hAnsi="Garamond"/>
          <w:color w:val="auto"/>
          <w:szCs w:val="24"/>
        </w:rPr>
        <w:t xml:space="preserve"> &amp; Valois, R. F. (2006). An ecological view of school satisfaction </w:t>
      </w:r>
      <w:r w:rsidRPr="00C452A7">
        <w:rPr>
          <w:rFonts w:ascii="Garamond" w:hAnsi="Garamond"/>
          <w:color w:val="auto"/>
          <w:szCs w:val="24"/>
        </w:rPr>
        <w:t xml:space="preserve">in adolescence: Linkages between social support and behavior problems.  </w:t>
      </w:r>
      <w:r w:rsidRPr="00C452A7">
        <w:rPr>
          <w:rFonts w:ascii="Garamond" w:hAnsi="Garamond"/>
          <w:i/>
          <w:color w:val="auto"/>
          <w:szCs w:val="24"/>
        </w:rPr>
        <w:t xml:space="preserve">Applied Research in Quality of Life, 1, </w:t>
      </w:r>
      <w:r w:rsidRPr="00C452A7">
        <w:rPr>
          <w:rFonts w:ascii="Garamond" w:hAnsi="Garamond"/>
          <w:color w:val="auto"/>
          <w:szCs w:val="24"/>
        </w:rPr>
        <w:t>279 – 295.</w:t>
      </w:r>
      <w:r w:rsidRPr="00C452A7">
        <w:rPr>
          <w:rFonts w:ascii="Garamond" w:hAnsi="Garamond"/>
          <w:i/>
          <w:color w:val="auto"/>
          <w:szCs w:val="24"/>
        </w:rPr>
        <w:t xml:space="preserve"> </w:t>
      </w:r>
      <w:proofErr w:type="spellStart"/>
      <w:r w:rsidR="00D10B3B" w:rsidRPr="00C452A7">
        <w:rPr>
          <w:rFonts w:ascii="Garamond" w:hAnsi="Garamond"/>
          <w:color w:val="auto"/>
          <w:szCs w:val="24"/>
        </w:rPr>
        <w:t>doi</w:t>
      </w:r>
      <w:proofErr w:type="spellEnd"/>
      <w:r w:rsidR="00D10B3B" w:rsidRPr="00C452A7">
        <w:rPr>
          <w:rFonts w:ascii="Garamond" w:hAnsi="Garamond"/>
          <w:color w:val="auto"/>
          <w:szCs w:val="24"/>
        </w:rPr>
        <w:t>: 10.1007/s11482-007-9021-7.</w:t>
      </w:r>
    </w:p>
    <w:p w14:paraId="4C025CE5"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sz w:val="24"/>
          <w:szCs w:val="24"/>
        </w:rPr>
        <w:t xml:space="preserve">Huebner, E. S., </w:t>
      </w:r>
      <w:r w:rsidRPr="00C452A7">
        <w:rPr>
          <w:rFonts w:ascii="Garamond" w:hAnsi="Garamond"/>
          <w:b/>
          <w:bCs/>
          <w:sz w:val="24"/>
          <w:szCs w:val="24"/>
        </w:rPr>
        <w:t>Suldo, S. M.,</w:t>
      </w:r>
      <w:r w:rsidRPr="00C452A7">
        <w:rPr>
          <w:rFonts w:ascii="Garamond" w:hAnsi="Garamond"/>
          <w:sz w:val="24"/>
          <w:szCs w:val="24"/>
        </w:rPr>
        <w:t xml:space="preserve"> Valois, R. F., &amp; </w:t>
      </w:r>
      <w:proofErr w:type="spellStart"/>
      <w:r w:rsidRPr="00C452A7">
        <w:rPr>
          <w:rFonts w:ascii="Garamond" w:hAnsi="Garamond"/>
          <w:sz w:val="24"/>
          <w:szCs w:val="24"/>
        </w:rPr>
        <w:t>Drane</w:t>
      </w:r>
      <w:proofErr w:type="spellEnd"/>
      <w:r w:rsidRPr="00C452A7">
        <w:rPr>
          <w:rFonts w:ascii="Garamond" w:hAnsi="Garamond"/>
          <w:sz w:val="24"/>
          <w:szCs w:val="24"/>
        </w:rPr>
        <w:t xml:space="preserve">, J. W. (2006). The Brief Multidimensional Students’ Life Satisfaction Scale: Sex, race, and grade effects for applications with middle school students.  </w:t>
      </w:r>
      <w:r w:rsidRPr="00C452A7">
        <w:rPr>
          <w:rFonts w:ascii="Garamond" w:hAnsi="Garamond"/>
          <w:i/>
          <w:sz w:val="24"/>
          <w:szCs w:val="24"/>
        </w:rPr>
        <w:t xml:space="preserve">Applied Research in Quality of Life, 1 (2), </w:t>
      </w:r>
      <w:r w:rsidRPr="00C452A7">
        <w:rPr>
          <w:rFonts w:ascii="Garamond" w:hAnsi="Garamond"/>
          <w:sz w:val="24"/>
          <w:szCs w:val="24"/>
        </w:rPr>
        <w:t xml:space="preserve">211 – 216. </w:t>
      </w:r>
      <w:proofErr w:type="spellStart"/>
      <w:r w:rsidR="00A74B20" w:rsidRPr="00C452A7">
        <w:rPr>
          <w:rFonts w:ascii="Garamond" w:hAnsi="Garamond"/>
          <w:sz w:val="24"/>
          <w:szCs w:val="24"/>
        </w:rPr>
        <w:t>doi</w:t>
      </w:r>
      <w:proofErr w:type="spellEnd"/>
      <w:r w:rsidR="00A74B20" w:rsidRPr="00C452A7">
        <w:rPr>
          <w:rFonts w:ascii="Garamond" w:hAnsi="Garamond"/>
          <w:sz w:val="24"/>
          <w:szCs w:val="24"/>
        </w:rPr>
        <w:t>: 10.1007/s11482-006-9016-9.</w:t>
      </w:r>
    </w:p>
    <w:p w14:paraId="65F07B12" w14:textId="749DCD3A" w:rsidR="00910CB0" w:rsidRPr="00796984"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sz w:val="24"/>
          <w:szCs w:val="24"/>
        </w:rPr>
        <w:lastRenderedPageBreak/>
        <w:t xml:space="preserve">Huebner, E. S., </w:t>
      </w:r>
      <w:proofErr w:type="spellStart"/>
      <w:r w:rsidRPr="00C452A7">
        <w:rPr>
          <w:rFonts w:ascii="Garamond" w:hAnsi="Garamond"/>
          <w:sz w:val="24"/>
          <w:szCs w:val="24"/>
        </w:rPr>
        <w:t>Seligson</w:t>
      </w:r>
      <w:proofErr w:type="spellEnd"/>
      <w:r w:rsidRPr="00C452A7">
        <w:rPr>
          <w:rFonts w:ascii="Garamond" w:hAnsi="Garamond"/>
          <w:sz w:val="24"/>
          <w:szCs w:val="24"/>
        </w:rPr>
        <w:t xml:space="preserve">, J. L., Valois, R. F., &amp; </w:t>
      </w:r>
      <w:r w:rsidRPr="00C452A7">
        <w:rPr>
          <w:rFonts w:ascii="Garamond" w:hAnsi="Garamond"/>
          <w:b/>
          <w:bCs/>
          <w:sz w:val="24"/>
          <w:szCs w:val="24"/>
        </w:rPr>
        <w:t>Suldo, S. M.</w:t>
      </w:r>
      <w:r w:rsidR="00796984">
        <w:rPr>
          <w:rFonts w:ascii="Garamond" w:hAnsi="Garamond"/>
          <w:sz w:val="24"/>
          <w:szCs w:val="24"/>
        </w:rPr>
        <w:t xml:space="preserve"> (2006). A review of the Brief </w:t>
      </w:r>
      <w:r w:rsidRPr="00796984">
        <w:rPr>
          <w:rFonts w:ascii="Garamond" w:hAnsi="Garamond"/>
          <w:sz w:val="24"/>
          <w:szCs w:val="24"/>
        </w:rPr>
        <w:t xml:space="preserve">Multidimensional Students’ Life Satisfaction Scale. </w:t>
      </w:r>
      <w:r w:rsidRPr="00796984">
        <w:rPr>
          <w:rFonts w:ascii="Garamond" w:hAnsi="Garamond"/>
          <w:i/>
          <w:sz w:val="24"/>
          <w:szCs w:val="24"/>
        </w:rPr>
        <w:t xml:space="preserve">Social Indicators Research, 79, </w:t>
      </w:r>
      <w:r w:rsidRPr="00796984">
        <w:rPr>
          <w:rFonts w:ascii="Garamond" w:hAnsi="Garamond"/>
          <w:sz w:val="24"/>
          <w:szCs w:val="24"/>
        </w:rPr>
        <w:t xml:space="preserve">477 – 484. </w:t>
      </w:r>
      <w:proofErr w:type="spellStart"/>
      <w:r w:rsidR="005D4854" w:rsidRPr="00796984">
        <w:rPr>
          <w:rFonts w:ascii="Garamond" w:hAnsi="Garamond"/>
          <w:sz w:val="24"/>
          <w:szCs w:val="24"/>
        </w:rPr>
        <w:t>doi</w:t>
      </w:r>
      <w:proofErr w:type="spellEnd"/>
      <w:r w:rsidR="005D4854" w:rsidRPr="00796984">
        <w:rPr>
          <w:rFonts w:ascii="Garamond" w:hAnsi="Garamond"/>
          <w:sz w:val="24"/>
          <w:szCs w:val="24"/>
        </w:rPr>
        <w:t>: 10.1007/s11205-005-5395-9.</w:t>
      </w:r>
    </w:p>
    <w:p w14:paraId="28F07099" w14:textId="2BF752F1" w:rsidR="00910CB0" w:rsidRPr="00796984"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sz w:val="24"/>
          <w:szCs w:val="24"/>
        </w:rPr>
        <w:t>*</w:t>
      </w:r>
      <w:r w:rsidRPr="00C452A7">
        <w:rPr>
          <w:rFonts w:ascii="Garamond" w:hAnsi="Garamond"/>
          <w:b/>
          <w:bCs/>
          <w:sz w:val="24"/>
          <w:szCs w:val="24"/>
        </w:rPr>
        <w:t>Suldo, S. M.,</w:t>
      </w:r>
      <w:r w:rsidRPr="00C452A7">
        <w:rPr>
          <w:rFonts w:ascii="Garamond" w:hAnsi="Garamond"/>
          <w:sz w:val="24"/>
          <w:szCs w:val="24"/>
        </w:rPr>
        <w:t xml:space="preserve"> </w:t>
      </w:r>
      <w:r w:rsidR="00CC3899" w:rsidRPr="00CC3899">
        <w:rPr>
          <w:rFonts w:ascii="Garamond" w:hAnsi="Garamond"/>
          <w:sz w:val="24"/>
          <w:szCs w:val="24"/>
          <w:vertAlign w:val="superscript"/>
        </w:rPr>
        <w:t>+</w:t>
      </w:r>
      <w:r w:rsidRPr="00C452A7">
        <w:rPr>
          <w:rFonts w:ascii="Garamond" w:hAnsi="Garamond"/>
          <w:sz w:val="24"/>
          <w:szCs w:val="24"/>
        </w:rPr>
        <w:t xml:space="preserve">Riley, K. &amp; </w:t>
      </w:r>
      <w:r w:rsidR="00CC3899" w:rsidRPr="00CC3899">
        <w:rPr>
          <w:rFonts w:ascii="Garamond" w:hAnsi="Garamond"/>
          <w:sz w:val="24"/>
          <w:szCs w:val="24"/>
          <w:vertAlign w:val="superscript"/>
        </w:rPr>
        <w:t>+</w:t>
      </w:r>
      <w:r w:rsidRPr="00C452A7">
        <w:rPr>
          <w:rFonts w:ascii="Garamond" w:hAnsi="Garamond"/>
          <w:sz w:val="24"/>
          <w:szCs w:val="24"/>
        </w:rPr>
        <w:t>Shaffer, E. S. (2006). Acad</w:t>
      </w:r>
      <w:r w:rsidR="00796984">
        <w:rPr>
          <w:rFonts w:ascii="Garamond" w:hAnsi="Garamond"/>
          <w:sz w:val="24"/>
          <w:szCs w:val="24"/>
        </w:rPr>
        <w:t xml:space="preserve">emic correlates of children and </w:t>
      </w:r>
      <w:r w:rsidRPr="00796984">
        <w:rPr>
          <w:rFonts w:ascii="Garamond" w:hAnsi="Garamond"/>
          <w:sz w:val="24"/>
          <w:szCs w:val="24"/>
        </w:rPr>
        <w:t xml:space="preserve">adolescents’ life satisfaction. </w:t>
      </w:r>
      <w:r w:rsidRPr="00796984">
        <w:rPr>
          <w:rFonts w:ascii="Garamond" w:hAnsi="Garamond"/>
          <w:i/>
          <w:sz w:val="24"/>
          <w:szCs w:val="24"/>
        </w:rPr>
        <w:t xml:space="preserve">School Psychology International, 27 (5), </w:t>
      </w:r>
      <w:r w:rsidRPr="00796984">
        <w:rPr>
          <w:rFonts w:ascii="Garamond" w:hAnsi="Garamond"/>
          <w:sz w:val="24"/>
          <w:szCs w:val="24"/>
        </w:rPr>
        <w:t>567 – 582.</w:t>
      </w:r>
      <w:r w:rsidRPr="00796984">
        <w:rPr>
          <w:rFonts w:ascii="Garamond" w:hAnsi="Garamond"/>
          <w:i/>
          <w:sz w:val="24"/>
          <w:szCs w:val="24"/>
        </w:rPr>
        <w:t xml:space="preserve"> </w:t>
      </w:r>
      <w:proofErr w:type="spellStart"/>
      <w:r w:rsidR="00C13DF4" w:rsidRPr="00796984">
        <w:rPr>
          <w:rFonts w:ascii="Garamond" w:hAnsi="Garamond"/>
          <w:sz w:val="24"/>
          <w:szCs w:val="24"/>
        </w:rPr>
        <w:t>doi</w:t>
      </w:r>
      <w:proofErr w:type="spellEnd"/>
      <w:r w:rsidR="00C13DF4" w:rsidRPr="00796984">
        <w:rPr>
          <w:rFonts w:ascii="Garamond" w:hAnsi="Garamond"/>
          <w:sz w:val="24"/>
          <w:szCs w:val="24"/>
        </w:rPr>
        <w:t xml:space="preserve">: </w:t>
      </w:r>
      <w:r w:rsidR="00C13DF4" w:rsidRPr="00796984">
        <w:rPr>
          <w:rFonts w:ascii="Garamond" w:hAnsi="Garamond" w:cs="Arial"/>
          <w:bCs/>
          <w:sz w:val="24"/>
          <w:szCs w:val="24"/>
          <w:shd w:val="clear" w:color="auto" w:fill="FFFFFF"/>
        </w:rPr>
        <w:t>10.1177/0143034306073411.</w:t>
      </w:r>
    </w:p>
    <w:p w14:paraId="7C9A2D5D" w14:textId="77777777" w:rsidR="00910CB0" w:rsidRPr="00C452A7" w:rsidRDefault="00910CB0" w:rsidP="003B42DF">
      <w:pPr>
        <w:pStyle w:val="ListParagraph"/>
        <w:numPr>
          <w:ilvl w:val="0"/>
          <w:numId w:val="3"/>
        </w:numPr>
        <w:tabs>
          <w:tab w:val="left" w:pos="360"/>
          <w:tab w:val="left" w:pos="540"/>
        </w:tabs>
        <w:rPr>
          <w:rFonts w:ascii="Garamond" w:hAnsi="Garamond"/>
          <w:i/>
          <w:sz w:val="24"/>
          <w:szCs w:val="24"/>
        </w:rPr>
      </w:pPr>
      <w:r w:rsidRPr="00C452A7">
        <w:rPr>
          <w:rFonts w:ascii="Garamond" w:hAnsi="Garamond"/>
          <w:sz w:val="24"/>
          <w:szCs w:val="24"/>
        </w:rPr>
        <w:t xml:space="preserve">Valle, M., Huebner, E. S., &amp; </w:t>
      </w:r>
      <w:r w:rsidRPr="00C452A7">
        <w:rPr>
          <w:rFonts w:ascii="Garamond" w:hAnsi="Garamond"/>
          <w:b/>
          <w:bCs/>
          <w:sz w:val="24"/>
          <w:szCs w:val="24"/>
        </w:rPr>
        <w:t>Suldo, S. M.</w:t>
      </w:r>
      <w:r w:rsidRPr="00C452A7">
        <w:rPr>
          <w:rFonts w:ascii="Garamond" w:hAnsi="Garamond"/>
          <w:sz w:val="24"/>
          <w:szCs w:val="24"/>
        </w:rPr>
        <w:t xml:space="preserve"> (2006). An analysis of hope as a psychological strength. </w:t>
      </w:r>
      <w:r w:rsidRPr="00C452A7">
        <w:rPr>
          <w:rFonts w:ascii="Garamond" w:hAnsi="Garamond"/>
          <w:i/>
          <w:sz w:val="24"/>
          <w:szCs w:val="24"/>
        </w:rPr>
        <w:t>Journal of School Psychology, 44</w:t>
      </w:r>
      <w:r w:rsidRPr="00C452A7">
        <w:rPr>
          <w:rFonts w:ascii="Garamond" w:hAnsi="Garamond"/>
          <w:sz w:val="24"/>
          <w:szCs w:val="24"/>
        </w:rPr>
        <w:t xml:space="preserve">, 393 – 406. </w:t>
      </w:r>
      <w:r w:rsidRPr="00C452A7">
        <w:rPr>
          <w:rFonts w:ascii="Garamond" w:hAnsi="Garamond"/>
          <w:i/>
          <w:sz w:val="24"/>
          <w:szCs w:val="24"/>
        </w:rPr>
        <w:t xml:space="preserve">  </w:t>
      </w:r>
      <w:proofErr w:type="spellStart"/>
      <w:r w:rsidR="00C13DF4" w:rsidRPr="00C452A7">
        <w:rPr>
          <w:rFonts w:ascii="Garamond" w:hAnsi="Garamond"/>
          <w:sz w:val="24"/>
          <w:szCs w:val="24"/>
        </w:rPr>
        <w:t>doi</w:t>
      </w:r>
      <w:proofErr w:type="spellEnd"/>
      <w:r w:rsidR="00C13DF4" w:rsidRPr="00C452A7">
        <w:rPr>
          <w:rFonts w:ascii="Garamond" w:hAnsi="Garamond"/>
          <w:sz w:val="24"/>
          <w:szCs w:val="24"/>
        </w:rPr>
        <w:t>: 10.1016/j.jsp.2006.03.005.</w:t>
      </w:r>
    </w:p>
    <w:p w14:paraId="2BCDA57D"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b/>
          <w:bCs/>
          <w:sz w:val="24"/>
          <w:szCs w:val="24"/>
        </w:rPr>
        <w:t>Suldo, S. M</w:t>
      </w:r>
      <w:r w:rsidRPr="00C452A7">
        <w:rPr>
          <w:rFonts w:ascii="Garamond" w:hAnsi="Garamond"/>
          <w:sz w:val="24"/>
          <w:szCs w:val="24"/>
        </w:rPr>
        <w:t xml:space="preserve">. &amp; Huebner, E. S. (2006). Is extremely high life </w:t>
      </w:r>
      <w:r w:rsidR="00DA4440" w:rsidRPr="00C452A7">
        <w:rPr>
          <w:rFonts w:ascii="Garamond" w:hAnsi="Garamond"/>
          <w:sz w:val="24"/>
          <w:szCs w:val="24"/>
        </w:rPr>
        <w:t>satisfaction during adolescence a</w:t>
      </w:r>
      <w:r w:rsidRPr="00C452A7">
        <w:rPr>
          <w:rFonts w:ascii="Garamond" w:hAnsi="Garamond"/>
          <w:sz w:val="24"/>
          <w:szCs w:val="24"/>
        </w:rPr>
        <w:t xml:space="preserve">dvantageous? </w:t>
      </w:r>
      <w:r w:rsidRPr="00C452A7">
        <w:rPr>
          <w:rFonts w:ascii="Garamond" w:hAnsi="Garamond"/>
          <w:i/>
          <w:sz w:val="24"/>
          <w:szCs w:val="24"/>
        </w:rPr>
        <w:t>Social Indicators Research, 78</w:t>
      </w:r>
      <w:r w:rsidRPr="00C452A7">
        <w:rPr>
          <w:rFonts w:ascii="Garamond" w:hAnsi="Garamond"/>
          <w:sz w:val="24"/>
          <w:szCs w:val="24"/>
        </w:rPr>
        <w:t>, 179 – 203.</w:t>
      </w:r>
      <w:r w:rsidR="007B41B8" w:rsidRPr="00C452A7">
        <w:rPr>
          <w:rFonts w:ascii="Garamond" w:hAnsi="Garamond"/>
          <w:sz w:val="24"/>
          <w:szCs w:val="24"/>
        </w:rPr>
        <w:t xml:space="preserve"> </w:t>
      </w:r>
      <w:proofErr w:type="spellStart"/>
      <w:r w:rsidR="007B41B8" w:rsidRPr="00C452A7">
        <w:rPr>
          <w:rFonts w:ascii="Garamond" w:hAnsi="Garamond"/>
          <w:sz w:val="24"/>
          <w:szCs w:val="24"/>
        </w:rPr>
        <w:t>doi</w:t>
      </w:r>
      <w:proofErr w:type="spellEnd"/>
      <w:r w:rsidR="007B41B8" w:rsidRPr="00C452A7">
        <w:rPr>
          <w:rFonts w:ascii="Garamond" w:hAnsi="Garamond"/>
          <w:sz w:val="24"/>
          <w:szCs w:val="24"/>
        </w:rPr>
        <w:t>: 10.1007/s11205-005-8208-2.</w:t>
      </w:r>
    </w:p>
    <w:p w14:paraId="74715F66"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Pr="00C452A7">
        <w:rPr>
          <w:rFonts w:ascii="Garamond" w:hAnsi="Garamond"/>
          <w:b/>
          <w:bCs/>
          <w:sz w:val="24"/>
          <w:szCs w:val="24"/>
        </w:rPr>
        <w:t>Suldo, S. M</w:t>
      </w:r>
      <w:r w:rsidRPr="00C452A7">
        <w:rPr>
          <w:rFonts w:ascii="Garamond" w:hAnsi="Garamond"/>
          <w:sz w:val="24"/>
          <w:szCs w:val="24"/>
        </w:rPr>
        <w:t xml:space="preserve">., </w:t>
      </w:r>
      <w:r w:rsidR="00CC3899" w:rsidRPr="00CC3899">
        <w:rPr>
          <w:rFonts w:ascii="Garamond" w:hAnsi="Garamond"/>
          <w:sz w:val="24"/>
          <w:szCs w:val="24"/>
          <w:vertAlign w:val="superscript"/>
        </w:rPr>
        <w:t>+</w:t>
      </w:r>
      <w:r w:rsidRPr="00C452A7">
        <w:rPr>
          <w:rFonts w:ascii="Garamond" w:hAnsi="Garamond"/>
          <w:sz w:val="24"/>
          <w:szCs w:val="24"/>
        </w:rPr>
        <w:t xml:space="preserve">Hardesty, R. B., &amp; </w:t>
      </w:r>
      <w:r w:rsidR="00CC3899" w:rsidRPr="00CC3899">
        <w:rPr>
          <w:rFonts w:ascii="Garamond" w:hAnsi="Garamond"/>
          <w:sz w:val="24"/>
          <w:szCs w:val="24"/>
          <w:vertAlign w:val="superscript"/>
        </w:rPr>
        <w:t>+</w:t>
      </w:r>
      <w:r w:rsidRPr="00C452A7">
        <w:rPr>
          <w:rFonts w:ascii="Garamond" w:hAnsi="Garamond"/>
          <w:sz w:val="24"/>
          <w:szCs w:val="24"/>
        </w:rPr>
        <w:t>Shaffer, E. S.</w:t>
      </w:r>
      <w:r w:rsidR="00DA4440" w:rsidRPr="00C452A7">
        <w:rPr>
          <w:rFonts w:ascii="Garamond" w:hAnsi="Garamond"/>
          <w:sz w:val="24"/>
          <w:szCs w:val="24"/>
        </w:rPr>
        <w:t xml:space="preserve"> (2006). School functioning and </w:t>
      </w:r>
      <w:r w:rsidRPr="00C452A7">
        <w:rPr>
          <w:rFonts w:ascii="Garamond" w:hAnsi="Garamond"/>
          <w:sz w:val="24"/>
          <w:szCs w:val="24"/>
        </w:rPr>
        <w:t>psychological well-being of International Baccalaureate and general education students: A</w:t>
      </w:r>
      <w:r w:rsidR="00DA4440" w:rsidRPr="00C452A7">
        <w:rPr>
          <w:rFonts w:ascii="Garamond" w:hAnsi="Garamond"/>
          <w:sz w:val="24"/>
          <w:szCs w:val="24"/>
        </w:rPr>
        <w:t xml:space="preserve"> </w:t>
      </w:r>
      <w:r w:rsidRPr="00C452A7">
        <w:rPr>
          <w:rFonts w:ascii="Garamond" w:hAnsi="Garamond"/>
          <w:sz w:val="24"/>
          <w:szCs w:val="24"/>
        </w:rPr>
        <w:t xml:space="preserve">preliminary examination.  </w:t>
      </w:r>
      <w:r w:rsidRPr="00C452A7">
        <w:rPr>
          <w:rFonts w:ascii="Garamond" w:hAnsi="Garamond"/>
          <w:i/>
          <w:sz w:val="24"/>
          <w:szCs w:val="24"/>
        </w:rPr>
        <w:t xml:space="preserve">Journal of Secondary Gifted Education, 17, </w:t>
      </w:r>
      <w:r w:rsidRPr="00C452A7">
        <w:rPr>
          <w:rFonts w:ascii="Garamond" w:hAnsi="Garamond"/>
          <w:sz w:val="24"/>
          <w:szCs w:val="24"/>
        </w:rPr>
        <w:t>76 – 89.</w:t>
      </w:r>
      <w:r w:rsidR="000F5C23" w:rsidRPr="00C452A7">
        <w:rPr>
          <w:rFonts w:ascii="Garamond" w:hAnsi="Garamond"/>
          <w:sz w:val="24"/>
          <w:szCs w:val="24"/>
        </w:rPr>
        <w:t xml:space="preserve"> </w:t>
      </w:r>
      <w:proofErr w:type="spellStart"/>
      <w:r w:rsidR="000F5C23" w:rsidRPr="00C452A7">
        <w:rPr>
          <w:rFonts w:ascii="Garamond" w:hAnsi="Garamond"/>
          <w:sz w:val="24"/>
          <w:szCs w:val="24"/>
        </w:rPr>
        <w:t>doi</w:t>
      </w:r>
      <w:proofErr w:type="spellEnd"/>
      <w:r w:rsidR="000F5C23" w:rsidRPr="00C452A7">
        <w:rPr>
          <w:rFonts w:ascii="Garamond" w:hAnsi="Garamond"/>
          <w:sz w:val="24"/>
          <w:szCs w:val="24"/>
        </w:rPr>
        <w:t xml:space="preserve">: </w:t>
      </w:r>
      <w:r w:rsidR="000F5C23" w:rsidRPr="00C452A7">
        <w:rPr>
          <w:rFonts w:ascii="Garamond" w:hAnsi="Garamond" w:cs="Arial"/>
          <w:bCs/>
          <w:sz w:val="24"/>
          <w:szCs w:val="24"/>
          <w:shd w:val="clear" w:color="auto" w:fill="FFFFFF"/>
        </w:rPr>
        <w:t>10.4219/jsge-2006-683.</w:t>
      </w:r>
    </w:p>
    <w:p w14:paraId="261DCB63"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sz w:val="24"/>
          <w:szCs w:val="24"/>
        </w:rPr>
        <w:t xml:space="preserve">Ardoin, S. P., </w:t>
      </w:r>
      <w:r w:rsidRPr="00C452A7">
        <w:rPr>
          <w:rFonts w:ascii="Garamond" w:hAnsi="Garamond"/>
          <w:b/>
          <w:bCs/>
          <w:sz w:val="24"/>
          <w:szCs w:val="24"/>
        </w:rPr>
        <w:t>Suldo, S. M</w:t>
      </w:r>
      <w:r w:rsidRPr="00C452A7">
        <w:rPr>
          <w:rFonts w:ascii="Garamond" w:hAnsi="Garamond"/>
          <w:sz w:val="24"/>
          <w:szCs w:val="24"/>
        </w:rPr>
        <w:t>., Witt, J. E., Aldrich, S., &amp; McDonald, E. (2005). Accuracy of readability estimates’ predictions of CBM performance</w:t>
      </w:r>
      <w:r w:rsidRPr="00C452A7">
        <w:rPr>
          <w:rFonts w:ascii="Garamond" w:hAnsi="Garamond"/>
          <w:i/>
          <w:sz w:val="24"/>
          <w:szCs w:val="24"/>
        </w:rPr>
        <w:t>.</w:t>
      </w:r>
      <w:r w:rsidRPr="00C452A7">
        <w:rPr>
          <w:rFonts w:ascii="Garamond" w:hAnsi="Garamond"/>
          <w:sz w:val="24"/>
          <w:szCs w:val="24"/>
        </w:rPr>
        <w:t xml:space="preserve">  </w:t>
      </w:r>
      <w:r w:rsidRPr="00C452A7">
        <w:rPr>
          <w:rFonts w:ascii="Garamond" w:hAnsi="Garamond"/>
          <w:i/>
          <w:sz w:val="24"/>
          <w:szCs w:val="24"/>
        </w:rPr>
        <w:t xml:space="preserve">School Psychology Quarterly, 20 (1), </w:t>
      </w:r>
      <w:r w:rsidRPr="00C452A7">
        <w:rPr>
          <w:rFonts w:ascii="Garamond" w:hAnsi="Garamond"/>
          <w:sz w:val="24"/>
          <w:szCs w:val="24"/>
        </w:rPr>
        <w:t>1 – 22.</w:t>
      </w:r>
      <w:r w:rsidRPr="00C452A7">
        <w:rPr>
          <w:rFonts w:ascii="Garamond" w:hAnsi="Garamond"/>
          <w:i/>
          <w:sz w:val="24"/>
          <w:szCs w:val="24"/>
        </w:rPr>
        <w:t xml:space="preserve"> </w:t>
      </w:r>
      <w:proofErr w:type="spellStart"/>
      <w:r w:rsidR="00A24ADB" w:rsidRPr="00C452A7">
        <w:rPr>
          <w:rFonts w:ascii="Garamond" w:hAnsi="Garamond"/>
          <w:sz w:val="24"/>
          <w:szCs w:val="24"/>
        </w:rPr>
        <w:t>doi</w:t>
      </w:r>
      <w:proofErr w:type="spellEnd"/>
      <w:r w:rsidR="00A24ADB" w:rsidRPr="00C452A7">
        <w:rPr>
          <w:rFonts w:ascii="Garamond" w:hAnsi="Garamond"/>
          <w:sz w:val="24"/>
          <w:szCs w:val="24"/>
        </w:rPr>
        <w:t xml:space="preserve">: </w:t>
      </w:r>
      <w:r w:rsidR="00A24ADB" w:rsidRPr="00C452A7">
        <w:rPr>
          <w:rFonts w:ascii="Garamond" w:hAnsi="Garamond" w:cs="Arial"/>
          <w:sz w:val="24"/>
          <w:szCs w:val="24"/>
        </w:rPr>
        <w:t>10.1521/scpq.20.1.1.64193</w:t>
      </w:r>
      <w:r w:rsidR="00A24ADB" w:rsidRPr="00C452A7">
        <w:rPr>
          <w:rFonts w:ascii="Garamond" w:hAnsi="Garamond"/>
          <w:sz w:val="24"/>
          <w:szCs w:val="24"/>
        </w:rPr>
        <w:t>.</w:t>
      </w:r>
    </w:p>
    <w:p w14:paraId="6DD17089" w14:textId="77777777" w:rsidR="00910CB0" w:rsidRPr="00C452A7" w:rsidRDefault="00910CB0" w:rsidP="003B42DF">
      <w:pPr>
        <w:pStyle w:val="ListParagraph"/>
        <w:numPr>
          <w:ilvl w:val="0"/>
          <w:numId w:val="3"/>
        </w:numPr>
        <w:tabs>
          <w:tab w:val="left" w:pos="360"/>
          <w:tab w:val="left" w:pos="540"/>
        </w:tabs>
        <w:rPr>
          <w:rFonts w:ascii="Garamond" w:hAnsi="Garamond"/>
          <w:i/>
          <w:sz w:val="24"/>
          <w:szCs w:val="24"/>
        </w:rPr>
      </w:pPr>
      <w:r w:rsidRPr="00C452A7">
        <w:rPr>
          <w:rFonts w:ascii="Garamond" w:hAnsi="Garamond"/>
          <w:sz w:val="24"/>
          <w:szCs w:val="24"/>
        </w:rPr>
        <w:t xml:space="preserve">Valle, M. F., Huebner, E. S., &amp; </w:t>
      </w:r>
      <w:r w:rsidRPr="00C452A7">
        <w:rPr>
          <w:rFonts w:ascii="Garamond" w:hAnsi="Garamond"/>
          <w:b/>
          <w:bCs/>
          <w:sz w:val="24"/>
          <w:szCs w:val="24"/>
        </w:rPr>
        <w:t>Suldo, S. M</w:t>
      </w:r>
      <w:r w:rsidRPr="00C452A7">
        <w:rPr>
          <w:rFonts w:ascii="Garamond" w:hAnsi="Garamond"/>
          <w:sz w:val="24"/>
          <w:szCs w:val="24"/>
        </w:rPr>
        <w:t xml:space="preserve">. (2004).  </w:t>
      </w:r>
      <w:r w:rsidRPr="00C452A7">
        <w:rPr>
          <w:rFonts w:ascii="Garamond" w:hAnsi="Garamond"/>
          <w:iCs/>
          <w:sz w:val="24"/>
          <w:szCs w:val="24"/>
        </w:rPr>
        <w:t xml:space="preserve">Further </w:t>
      </w:r>
      <w:r w:rsidR="00A24ADB" w:rsidRPr="00C452A7">
        <w:rPr>
          <w:rFonts w:ascii="Garamond" w:hAnsi="Garamond"/>
          <w:iCs/>
          <w:sz w:val="24"/>
          <w:szCs w:val="24"/>
        </w:rPr>
        <w:t>evaluation</w:t>
      </w:r>
      <w:r w:rsidRPr="00C452A7">
        <w:rPr>
          <w:rFonts w:ascii="Garamond" w:hAnsi="Garamond"/>
          <w:iCs/>
          <w:sz w:val="24"/>
          <w:szCs w:val="24"/>
        </w:rPr>
        <w:t xml:space="preserve"> of the Children’s Hope Scale</w:t>
      </w:r>
      <w:r w:rsidRPr="00C452A7">
        <w:rPr>
          <w:rFonts w:ascii="Garamond" w:hAnsi="Garamond"/>
          <w:i/>
          <w:iCs/>
          <w:sz w:val="24"/>
          <w:szCs w:val="24"/>
        </w:rPr>
        <w:t>.</w:t>
      </w:r>
      <w:r w:rsidRPr="00C452A7">
        <w:rPr>
          <w:rFonts w:ascii="Garamond" w:hAnsi="Garamond"/>
          <w:sz w:val="24"/>
          <w:szCs w:val="24"/>
        </w:rPr>
        <w:t xml:space="preserve"> </w:t>
      </w:r>
      <w:r w:rsidRPr="00C452A7">
        <w:rPr>
          <w:rFonts w:ascii="Garamond" w:hAnsi="Garamond"/>
          <w:i/>
          <w:sz w:val="24"/>
          <w:szCs w:val="24"/>
        </w:rPr>
        <w:t xml:space="preserve">Journal of Psychoeducational Assessment, 22 (4), </w:t>
      </w:r>
      <w:r w:rsidRPr="00C452A7">
        <w:rPr>
          <w:rFonts w:ascii="Garamond" w:hAnsi="Garamond"/>
          <w:sz w:val="24"/>
          <w:szCs w:val="24"/>
        </w:rPr>
        <w:t>320 – 337.</w:t>
      </w:r>
      <w:r w:rsidR="00953A29" w:rsidRPr="00C452A7">
        <w:rPr>
          <w:rFonts w:ascii="Garamond" w:hAnsi="Garamond"/>
          <w:sz w:val="24"/>
          <w:szCs w:val="24"/>
        </w:rPr>
        <w:t xml:space="preserve"> </w:t>
      </w:r>
      <w:proofErr w:type="spellStart"/>
      <w:r w:rsidR="00953A29" w:rsidRPr="00C452A7">
        <w:rPr>
          <w:rFonts w:ascii="Garamond" w:hAnsi="Garamond" w:cs="Arial"/>
          <w:bCs/>
          <w:sz w:val="24"/>
          <w:szCs w:val="24"/>
          <w:shd w:val="clear" w:color="auto" w:fill="FFFFFF"/>
        </w:rPr>
        <w:t>doi</w:t>
      </w:r>
      <w:proofErr w:type="spellEnd"/>
      <w:r w:rsidR="00953A29" w:rsidRPr="00C452A7">
        <w:rPr>
          <w:rFonts w:ascii="Garamond" w:hAnsi="Garamond" w:cs="Arial"/>
          <w:bCs/>
          <w:sz w:val="24"/>
          <w:szCs w:val="24"/>
          <w:shd w:val="clear" w:color="auto" w:fill="FFFFFF"/>
        </w:rPr>
        <w:t>:</w:t>
      </w:r>
      <w:r w:rsidR="00953A29" w:rsidRPr="00C452A7">
        <w:rPr>
          <w:rStyle w:val="apple-converted-space"/>
          <w:rFonts w:ascii="Garamond" w:hAnsi="Garamond" w:cs="Arial"/>
          <w:bCs/>
          <w:sz w:val="24"/>
          <w:szCs w:val="24"/>
          <w:shd w:val="clear" w:color="auto" w:fill="FFFFFF"/>
        </w:rPr>
        <w:t> </w:t>
      </w:r>
      <w:r w:rsidR="00953A29" w:rsidRPr="00C452A7">
        <w:rPr>
          <w:rStyle w:val="slug-doi"/>
          <w:rFonts w:ascii="Garamond" w:hAnsi="Garamond" w:cs="Arial"/>
          <w:bCs/>
          <w:sz w:val="24"/>
          <w:szCs w:val="24"/>
          <w:bdr w:val="none" w:sz="0" w:space="0" w:color="auto" w:frame="1"/>
          <w:shd w:val="clear" w:color="auto" w:fill="FFFFFF"/>
        </w:rPr>
        <w:t>10.1177/073428290402200403.</w:t>
      </w:r>
      <w:r w:rsidRPr="00C452A7">
        <w:rPr>
          <w:rFonts w:ascii="Garamond" w:hAnsi="Garamond"/>
          <w:i/>
          <w:sz w:val="24"/>
          <w:szCs w:val="24"/>
        </w:rPr>
        <w:t xml:space="preserve"> </w:t>
      </w:r>
    </w:p>
    <w:p w14:paraId="58F883B9" w14:textId="77777777" w:rsidR="00910CB0" w:rsidRPr="00C452A7" w:rsidRDefault="00910CB0" w:rsidP="003B42DF">
      <w:pPr>
        <w:pStyle w:val="ListParagraph"/>
        <w:numPr>
          <w:ilvl w:val="0"/>
          <w:numId w:val="3"/>
        </w:numPr>
        <w:tabs>
          <w:tab w:val="left" w:pos="360"/>
          <w:tab w:val="left" w:pos="540"/>
        </w:tabs>
        <w:rPr>
          <w:rFonts w:ascii="Garamond" w:hAnsi="Garamond"/>
          <w:i/>
          <w:sz w:val="24"/>
          <w:szCs w:val="24"/>
        </w:rPr>
      </w:pPr>
      <w:r w:rsidRPr="00C452A7">
        <w:rPr>
          <w:rFonts w:ascii="Garamond" w:hAnsi="Garamond"/>
          <w:sz w:val="24"/>
          <w:szCs w:val="24"/>
        </w:rPr>
        <w:t xml:space="preserve">Nagle, R. J., </w:t>
      </w:r>
      <w:r w:rsidRPr="00C452A7">
        <w:rPr>
          <w:rFonts w:ascii="Garamond" w:hAnsi="Garamond"/>
          <w:b/>
          <w:bCs/>
          <w:sz w:val="24"/>
          <w:szCs w:val="24"/>
        </w:rPr>
        <w:t>Suldo, S. M</w:t>
      </w:r>
      <w:r w:rsidRPr="00C452A7">
        <w:rPr>
          <w:rFonts w:ascii="Garamond" w:hAnsi="Garamond"/>
          <w:sz w:val="24"/>
          <w:szCs w:val="24"/>
        </w:rPr>
        <w:t>., Christensen, S. L., &amp; Hanson, A. L. (2004).</w:t>
      </w:r>
      <w:r w:rsidRPr="00C452A7">
        <w:rPr>
          <w:rFonts w:ascii="Garamond" w:hAnsi="Garamond"/>
          <w:i/>
          <w:iCs/>
          <w:sz w:val="24"/>
          <w:szCs w:val="24"/>
        </w:rPr>
        <w:t xml:space="preserve"> </w:t>
      </w:r>
      <w:r w:rsidRPr="00C452A7">
        <w:rPr>
          <w:rFonts w:ascii="Garamond" w:hAnsi="Garamond"/>
          <w:iCs/>
          <w:sz w:val="24"/>
          <w:szCs w:val="24"/>
        </w:rPr>
        <w:t xml:space="preserve">Graduate students’ perspectives of academic positions in school psychology. </w:t>
      </w:r>
      <w:r w:rsidRPr="00C452A7">
        <w:rPr>
          <w:rFonts w:ascii="Garamond" w:hAnsi="Garamond"/>
          <w:i/>
          <w:sz w:val="24"/>
          <w:szCs w:val="24"/>
        </w:rPr>
        <w:t>School Psychology Quarterly, 19 (4), 311 – 326.</w:t>
      </w:r>
    </w:p>
    <w:p w14:paraId="1222E120" w14:textId="77777777" w:rsidR="001A1D70" w:rsidRPr="00C452A7" w:rsidRDefault="001A1D7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b/>
          <w:bCs/>
          <w:sz w:val="24"/>
          <w:szCs w:val="24"/>
        </w:rPr>
        <w:t>Suldo, S. M</w:t>
      </w:r>
      <w:r w:rsidRPr="00C452A7">
        <w:rPr>
          <w:rFonts w:ascii="Garamond" w:hAnsi="Garamond"/>
          <w:sz w:val="24"/>
          <w:szCs w:val="24"/>
        </w:rPr>
        <w:t>. &amp; Huebner, E. S. (2004</w:t>
      </w:r>
      <w:r>
        <w:rPr>
          <w:rFonts w:ascii="Garamond" w:hAnsi="Garamond"/>
          <w:sz w:val="24"/>
          <w:szCs w:val="24"/>
        </w:rPr>
        <w:t>a</w:t>
      </w:r>
      <w:r w:rsidRPr="00C452A7">
        <w:rPr>
          <w:rFonts w:ascii="Garamond" w:hAnsi="Garamond"/>
          <w:sz w:val="24"/>
          <w:szCs w:val="24"/>
        </w:rPr>
        <w:t xml:space="preserve">). The role of life satisfaction in the relationship between authoritative parenting dimensions and adolescent problem behavior. </w:t>
      </w:r>
      <w:r w:rsidRPr="00C452A7">
        <w:rPr>
          <w:rFonts w:ascii="Garamond" w:hAnsi="Garamond"/>
          <w:i/>
          <w:iCs/>
          <w:sz w:val="24"/>
          <w:szCs w:val="24"/>
        </w:rPr>
        <w:t>Social Indicators Research</w:t>
      </w:r>
      <w:r w:rsidRPr="00C452A7">
        <w:rPr>
          <w:rFonts w:ascii="Garamond" w:hAnsi="Garamond"/>
          <w:sz w:val="24"/>
          <w:szCs w:val="24"/>
        </w:rPr>
        <w:t xml:space="preserve">, </w:t>
      </w:r>
      <w:r w:rsidRPr="00C452A7">
        <w:rPr>
          <w:rFonts w:ascii="Garamond" w:hAnsi="Garamond"/>
          <w:i/>
          <w:sz w:val="24"/>
          <w:szCs w:val="24"/>
        </w:rPr>
        <w:t>66 (1-2),</w:t>
      </w:r>
      <w:r w:rsidRPr="00C452A7">
        <w:rPr>
          <w:rFonts w:ascii="Garamond" w:hAnsi="Garamond"/>
          <w:sz w:val="24"/>
          <w:szCs w:val="24"/>
        </w:rPr>
        <w:t xml:space="preserve"> 165 – 195. </w:t>
      </w:r>
      <w:proofErr w:type="spellStart"/>
      <w:r w:rsidRPr="00C452A7">
        <w:rPr>
          <w:rFonts w:ascii="Garamond" w:hAnsi="Garamond"/>
          <w:sz w:val="24"/>
          <w:szCs w:val="24"/>
        </w:rPr>
        <w:t>doi</w:t>
      </w:r>
      <w:proofErr w:type="spellEnd"/>
      <w:r w:rsidRPr="00C452A7">
        <w:rPr>
          <w:rFonts w:ascii="Garamond" w:hAnsi="Garamond"/>
          <w:sz w:val="24"/>
          <w:szCs w:val="24"/>
        </w:rPr>
        <w:t xml:space="preserve">: </w:t>
      </w:r>
      <w:r w:rsidRPr="00C452A7">
        <w:rPr>
          <w:rFonts w:ascii="Garamond" w:hAnsi="Garamond" w:cs="Arial"/>
          <w:sz w:val="24"/>
          <w:szCs w:val="24"/>
          <w:shd w:val="clear" w:color="auto" w:fill="FFFFFF"/>
        </w:rPr>
        <w:t>10.1023/B:SOCI.0000007498.62080.1e.</w:t>
      </w:r>
    </w:p>
    <w:p w14:paraId="67944E4B" w14:textId="77777777" w:rsidR="00910CB0" w:rsidRPr="00C452A7" w:rsidRDefault="00910CB0" w:rsidP="003B42DF">
      <w:pPr>
        <w:pStyle w:val="ListParagraph"/>
        <w:numPr>
          <w:ilvl w:val="0"/>
          <w:numId w:val="3"/>
        </w:numPr>
        <w:tabs>
          <w:tab w:val="left" w:pos="360"/>
          <w:tab w:val="left" w:pos="540"/>
        </w:tabs>
        <w:ind w:right="-36"/>
        <w:rPr>
          <w:rFonts w:ascii="Garamond" w:hAnsi="Garamond"/>
          <w:iCs/>
          <w:sz w:val="24"/>
          <w:szCs w:val="24"/>
        </w:rPr>
      </w:pPr>
      <w:r w:rsidRPr="00C452A7">
        <w:rPr>
          <w:rFonts w:ascii="Garamond" w:hAnsi="Garamond"/>
          <w:sz w:val="24"/>
          <w:szCs w:val="24"/>
        </w:rPr>
        <w:t xml:space="preserve">Ardoin, S. P., Witt, J. C., </w:t>
      </w:r>
      <w:r w:rsidRPr="00C452A7">
        <w:rPr>
          <w:rFonts w:ascii="Garamond" w:hAnsi="Garamond"/>
          <w:b/>
          <w:bCs/>
          <w:sz w:val="24"/>
          <w:szCs w:val="24"/>
        </w:rPr>
        <w:t>Suldo, S. M</w:t>
      </w:r>
      <w:r w:rsidRPr="00C452A7">
        <w:rPr>
          <w:rFonts w:ascii="Garamond" w:hAnsi="Garamond"/>
          <w:sz w:val="24"/>
          <w:szCs w:val="24"/>
        </w:rPr>
        <w:t xml:space="preserve">., Connell, J. E., Koenig, J. L., </w:t>
      </w:r>
      <w:proofErr w:type="spellStart"/>
      <w:r w:rsidRPr="00C452A7">
        <w:rPr>
          <w:rFonts w:ascii="Garamond" w:hAnsi="Garamond"/>
          <w:sz w:val="24"/>
          <w:szCs w:val="24"/>
        </w:rPr>
        <w:t>Resetar</w:t>
      </w:r>
      <w:proofErr w:type="spellEnd"/>
      <w:r w:rsidRPr="00C452A7">
        <w:rPr>
          <w:rFonts w:ascii="Garamond" w:hAnsi="Garamond"/>
          <w:sz w:val="24"/>
          <w:szCs w:val="24"/>
        </w:rPr>
        <w:t xml:space="preserve">, J. L., Slider, N. J., Williams, K. L. (2004). </w:t>
      </w:r>
      <w:r w:rsidRPr="00C452A7">
        <w:rPr>
          <w:rFonts w:ascii="Garamond" w:hAnsi="Garamond"/>
          <w:iCs/>
          <w:sz w:val="24"/>
          <w:szCs w:val="24"/>
        </w:rPr>
        <w:t>Examining the incremental benefits of administering a maze and three vs. one curriculum-based measurement reading probes when conducting universal screening.</w:t>
      </w:r>
      <w:r w:rsidRPr="00C452A7">
        <w:rPr>
          <w:rFonts w:ascii="Garamond" w:hAnsi="Garamond"/>
          <w:sz w:val="24"/>
          <w:szCs w:val="24"/>
        </w:rPr>
        <w:t xml:space="preserve">  </w:t>
      </w:r>
      <w:r w:rsidRPr="00C452A7">
        <w:rPr>
          <w:rFonts w:ascii="Garamond" w:hAnsi="Garamond"/>
          <w:i/>
          <w:iCs/>
          <w:sz w:val="24"/>
          <w:szCs w:val="24"/>
        </w:rPr>
        <w:t xml:space="preserve">School Psychology Review, 33 (2), </w:t>
      </w:r>
      <w:r w:rsidRPr="00C452A7">
        <w:rPr>
          <w:rFonts w:ascii="Garamond" w:hAnsi="Garamond"/>
          <w:iCs/>
          <w:sz w:val="24"/>
          <w:szCs w:val="24"/>
        </w:rPr>
        <w:t xml:space="preserve">218 – 233. </w:t>
      </w:r>
    </w:p>
    <w:p w14:paraId="0D3E28C2" w14:textId="77777777" w:rsidR="00910CB0" w:rsidRPr="00C452A7" w:rsidRDefault="00910CB0" w:rsidP="003B42DF">
      <w:pPr>
        <w:pStyle w:val="BodyTextIndent"/>
        <w:numPr>
          <w:ilvl w:val="0"/>
          <w:numId w:val="3"/>
        </w:numPr>
        <w:tabs>
          <w:tab w:val="left" w:pos="360"/>
          <w:tab w:val="left" w:pos="540"/>
        </w:tabs>
        <w:rPr>
          <w:rFonts w:ascii="Garamond" w:hAnsi="Garamond"/>
        </w:rPr>
      </w:pPr>
      <w:r w:rsidRPr="00C452A7">
        <w:rPr>
          <w:rFonts w:ascii="Garamond" w:hAnsi="Garamond"/>
        </w:rPr>
        <w:t xml:space="preserve">Huebner, E. S., Valois, R. F., </w:t>
      </w:r>
      <w:r w:rsidRPr="00C452A7">
        <w:rPr>
          <w:rFonts w:ascii="Garamond" w:hAnsi="Garamond"/>
          <w:b/>
          <w:bCs/>
        </w:rPr>
        <w:t>Suldo, S. M</w:t>
      </w:r>
      <w:r w:rsidRPr="00C452A7">
        <w:rPr>
          <w:rFonts w:ascii="Garamond" w:hAnsi="Garamond"/>
        </w:rPr>
        <w:t xml:space="preserve">., Smith, L. C., McKnight, C. G., </w:t>
      </w:r>
      <w:proofErr w:type="spellStart"/>
      <w:r w:rsidRPr="00C452A7">
        <w:rPr>
          <w:rFonts w:ascii="Garamond" w:hAnsi="Garamond"/>
        </w:rPr>
        <w:t>Seligson</w:t>
      </w:r>
      <w:proofErr w:type="spellEnd"/>
      <w:r w:rsidRPr="00C452A7">
        <w:rPr>
          <w:rFonts w:ascii="Garamond" w:hAnsi="Garamond"/>
        </w:rPr>
        <w:t xml:space="preserve">, J. L., &amp; </w:t>
      </w:r>
      <w:proofErr w:type="spellStart"/>
      <w:r w:rsidRPr="00C452A7">
        <w:rPr>
          <w:rFonts w:ascii="Garamond" w:hAnsi="Garamond"/>
        </w:rPr>
        <w:t>Zullig</w:t>
      </w:r>
      <w:proofErr w:type="spellEnd"/>
      <w:r w:rsidRPr="00C452A7">
        <w:rPr>
          <w:rFonts w:ascii="Garamond" w:hAnsi="Garamond"/>
        </w:rPr>
        <w:t xml:space="preserve">, K. J. (2004). </w:t>
      </w:r>
      <w:r w:rsidRPr="00C452A7">
        <w:rPr>
          <w:rFonts w:ascii="Garamond" w:hAnsi="Garamond"/>
          <w:noProof/>
        </w:rPr>
        <w:t>Perceived quality of life:  A neglected</w:t>
      </w:r>
      <w:r w:rsidRPr="00C452A7">
        <w:rPr>
          <w:rFonts w:ascii="Garamond" w:hAnsi="Garamond"/>
        </w:rPr>
        <w:t xml:space="preserve"> </w:t>
      </w:r>
      <w:r w:rsidRPr="00C452A7">
        <w:rPr>
          <w:rFonts w:ascii="Garamond" w:hAnsi="Garamond"/>
          <w:noProof/>
        </w:rPr>
        <w:t xml:space="preserve">component of adolescent health assessment and intervention. </w:t>
      </w:r>
      <w:r w:rsidRPr="00C452A7">
        <w:rPr>
          <w:rFonts w:ascii="Garamond" w:hAnsi="Garamond"/>
          <w:i/>
          <w:iCs/>
        </w:rPr>
        <w:t xml:space="preserve">Journal of Adolescent Health, 34 (4), </w:t>
      </w:r>
      <w:r w:rsidRPr="00C452A7">
        <w:rPr>
          <w:rFonts w:ascii="Garamond" w:hAnsi="Garamond"/>
        </w:rPr>
        <w:t>270 – 278.</w:t>
      </w:r>
      <w:r w:rsidR="00887F3E" w:rsidRPr="00C452A7">
        <w:rPr>
          <w:rFonts w:ascii="Garamond" w:hAnsi="Garamond"/>
        </w:rPr>
        <w:t xml:space="preserve"> </w:t>
      </w:r>
      <w:proofErr w:type="spellStart"/>
      <w:r w:rsidR="00887F3E" w:rsidRPr="00C452A7">
        <w:rPr>
          <w:rFonts w:ascii="Garamond" w:hAnsi="Garamond"/>
        </w:rPr>
        <w:t>doi</w:t>
      </w:r>
      <w:proofErr w:type="spellEnd"/>
      <w:r w:rsidR="00887F3E" w:rsidRPr="00C452A7">
        <w:rPr>
          <w:rFonts w:ascii="Garamond" w:hAnsi="Garamond"/>
        </w:rPr>
        <w:t xml:space="preserve">: </w:t>
      </w:r>
      <w:r w:rsidR="00887F3E" w:rsidRPr="00C452A7">
        <w:rPr>
          <w:rFonts w:ascii="Garamond" w:eastAsia="Arial Unicode MS" w:hAnsi="Garamond" w:cs="Arial Unicode MS" w:hint="eastAsia"/>
          <w:bdr w:val="none" w:sz="0" w:space="0" w:color="auto" w:frame="1"/>
          <w:shd w:val="clear" w:color="auto" w:fill="FFFFFF"/>
        </w:rPr>
        <w:t>http://dx.doi.org/10.1016/j.jadohealth.2003.07.007</w:t>
      </w:r>
      <w:r w:rsidR="00FD10DC" w:rsidRPr="00C452A7">
        <w:rPr>
          <w:rFonts w:ascii="Garamond" w:eastAsia="Arial Unicode MS" w:hAnsi="Garamond" w:cs="Arial Unicode MS"/>
          <w:shd w:val="clear" w:color="auto" w:fill="FFFFFF"/>
        </w:rPr>
        <w:t>.</w:t>
      </w:r>
    </w:p>
    <w:p w14:paraId="4D19C503" w14:textId="77777777" w:rsidR="00910CB0" w:rsidRPr="00C452A7" w:rsidRDefault="00910CB0" w:rsidP="003B42DF">
      <w:pPr>
        <w:pStyle w:val="BodyTextIndent"/>
        <w:numPr>
          <w:ilvl w:val="0"/>
          <w:numId w:val="3"/>
        </w:numPr>
        <w:tabs>
          <w:tab w:val="left" w:pos="360"/>
          <w:tab w:val="left" w:pos="540"/>
        </w:tabs>
        <w:rPr>
          <w:rFonts w:ascii="Garamond" w:hAnsi="Garamond"/>
        </w:rPr>
      </w:pPr>
      <w:r w:rsidRPr="00C452A7">
        <w:rPr>
          <w:rFonts w:ascii="Garamond" w:hAnsi="Garamond"/>
        </w:rPr>
        <w:t xml:space="preserve">Huebner, E. S., </w:t>
      </w:r>
      <w:r w:rsidRPr="00C452A7">
        <w:rPr>
          <w:rFonts w:ascii="Garamond" w:hAnsi="Garamond"/>
          <w:b/>
          <w:bCs/>
        </w:rPr>
        <w:t>Suldo, S.,</w:t>
      </w:r>
      <w:r w:rsidRPr="00C452A7">
        <w:rPr>
          <w:rFonts w:ascii="Garamond" w:hAnsi="Garamond"/>
        </w:rPr>
        <w:t xml:space="preserve"> Valois, R. F., </w:t>
      </w:r>
      <w:proofErr w:type="spellStart"/>
      <w:r w:rsidRPr="00C452A7">
        <w:rPr>
          <w:rFonts w:ascii="Garamond" w:hAnsi="Garamond"/>
        </w:rPr>
        <w:t>Drane</w:t>
      </w:r>
      <w:proofErr w:type="spellEnd"/>
      <w:r w:rsidRPr="00C452A7">
        <w:rPr>
          <w:rFonts w:ascii="Garamond" w:hAnsi="Garamond"/>
        </w:rPr>
        <w:t xml:space="preserve">, J. W., &amp; </w:t>
      </w:r>
      <w:proofErr w:type="spellStart"/>
      <w:r w:rsidRPr="00C452A7">
        <w:rPr>
          <w:rFonts w:ascii="Garamond" w:hAnsi="Garamond"/>
        </w:rPr>
        <w:t>Zullig</w:t>
      </w:r>
      <w:proofErr w:type="spellEnd"/>
      <w:r w:rsidRPr="00C452A7">
        <w:rPr>
          <w:rFonts w:ascii="Garamond" w:hAnsi="Garamond"/>
        </w:rPr>
        <w:t xml:space="preserve">, K. (2004). </w:t>
      </w:r>
      <w:r w:rsidRPr="00C452A7">
        <w:rPr>
          <w:rFonts w:ascii="Garamond" w:hAnsi="Garamond"/>
          <w:iCs/>
        </w:rPr>
        <w:t xml:space="preserve">Brief </w:t>
      </w:r>
      <w:r w:rsidRPr="00C452A7">
        <w:rPr>
          <w:rFonts w:ascii="Garamond" w:hAnsi="Garamond"/>
        </w:rPr>
        <w:t xml:space="preserve">Multidimensional Students' Life Satisfaction Scale: Sex, race, and grade effects in a high school sample. </w:t>
      </w:r>
      <w:r w:rsidRPr="00C452A7">
        <w:rPr>
          <w:rFonts w:ascii="Garamond" w:hAnsi="Garamond"/>
          <w:i/>
        </w:rPr>
        <w:t xml:space="preserve">Psychological Reports, 94, </w:t>
      </w:r>
      <w:r w:rsidRPr="00C452A7">
        <w:rPr>
          <w:rFonts w:ascii="Garamond" w:hAnsi="Garamond"/>
          <w:iCs/>
        </w:rPr>
        <w:t>351 – 356</w:t>
      </w:r>
      <w:r w:rsidRPr="00C452A7">
        <w:rPr>
          <w:rFonts w:ascii="Garamond" w:hAnsi="Garamond"/>
          <w:i/>
        </w:rPr>
        <w:t>.</w:t>
      </w:r>
      <w:r w:rsidR="00832C19" w:rsidRPr="00C452A7">
        <w:rPr>
          <w:rFonts w:ascii="Garamond" w:hAnsi="Garamond"/>
          <w:shd w:val="clear" w:color="auto" w:fill="FFFFFF"/>
        </w:rPr>
        <w:t xml:space="preserve"> </w:t>
      </w:r>
      <w:proofErr w:type="spellStart"/>
      <w:r w:rsidR="00832C19" w:rsidRPr="00C452A7">
        <w:rPr>
          <w:rFonts w:ascii="Garamond" w:hAnsi="Garamond"/>
          <w:shd w:val="clear" w:color="auto" w:fill="FFFFFF"/>
        </w:rPr>
        <w:t>doi</w:t>
      </w:r>
      <w:proofErr w:type="spellEnd"/>
      <w:r w:rsidR="00832C19" w:rsidRPr="00C452A7">
        <w:rPr>
          <w:rFonts w:ascii="Garamond" w:hAnsi="Garamond"/>
          <w:shd w:val="clear" w:color="auto" w:fill="FFFFFF"/>
        </w:rPr>
        <w:t>: 10.2466/pr0.94.1.351-356</w:t>
      </w:r>
    </w:p>
    <w:p w14:paraId="733BE228" w14:textId="77777777" w:rsidR="001A1D70" w:rsidRPr="001A1D70" w:rsidRDefault="001A1D70" w:rsidP="003B42DF">
      <w:pPr>
        <w:pStyle w:val="ListParagraph"/>
        <w:numPr>
          <w:ilvl w:val="0"/>
          <w:numId w:val="3"/>
        </w:numPr>
        <w:tabs>
          <w:tab w:val="left" w:pos="360"/>
          <w:tab w:val="left" w:pos="540"/>
        </w:tabs>
        <w:rPr>
          <w:rFonts w:ascii="Garamond" w:hAnsi="Garamond"/>
          <w:i/>
          <w:sz w:val="24"/>
          <w:szCs w:val="24"/>
        </w:rPr>
      </w:pPr>
      <w:r w:rsidRPr="00C452A7">
        <w:rPr>
          <w:rFonts w:ascii="Garamond" w:hAnsi="Garamond"/>
          <w:b/>
          <w:bCs/>
          <w:sz w:val="24"/>
          <w:szCs w:val="24"/>
        </w:rPr>
        <w:t>Suldo, S. M.,</w:t>
      </w:r>
      <w:r w:rsidRPr="00C452A7">
        <w:rPr>
          <w:rFonts w:ascii="Garamond" w:hAnsi="Garamond"/>
          <w:sz w:val="24"/>
          <w:szCs w:val="24"/>
        </w:rPr>
        <w:t xml:space="preserve"> &amp; Huebner, E. S. (2004</w:t>
      </w:r>
      <w:r>
        <w:rPr>
          <w:rFonts w:ascii="Garamond" w:hAnsi="Garamond"/>
          <w:sz w:val="24"/>
          <w:szCs w:val="24"/>
        </w:rPr>
        <w:t>b</w:t>
      </w:r>
      <w:r w:rsidRPr="00C452A7">
        <w:rPr>
          <w:rFonts w:ascii="Garamond" w:hAnsi="Garamond"/>
          <w:sz w:val="24"/>
          <w:szCs w:val="24"/>
        </w:rPr>
        <w:t xml:space="preserve">). Does life satisfaction moderate the effects of stressful life events on psychopathological behavior during adolescence?  </w:t>
      </w:r>
      <w:r w:rsidRPr="00C452A7">
        <w:rPr>
          <w:rFonts w:ascii="Garamond" w:hAnsi="Garamond"/>
          <w:i/>
          <w:sz w:val="24"/>
          <w:szCs w:val="24"/>
        </w:rPr>
        <w:t xml:space="preserve">School Psychology Quarterly, 19 (2), </w:t>
      </w:r>
      <w:r w:rsidRPr="00C452A7">
        <w:rPr>
          <w:rFonts w:ascii="Garamond" w:hAnsi="Garamond"/>
          <w:sz w:val="24"/>
          <w:szCs w:val="24"/>
        </w:rPr>
        <w:t xml:space="preserve">93 – 105. </w:t>
      </w:r>
    </w:p>
    <w:p w14:paraId="0DDE95DC" w14:textId="77777777" w:rsidR="00910CB0" w:rsidRPr="00C452A7" w:rsidRDefault="00910CB0" w:rsidP="003B42DF">
      <w:pPr>
        <w:pStyle w:val="BodyText2"/>
        <w:numPr>
          <w:ilvl w:val="0"/>
          <w:numId w:val="3"/>
        </w:numPr>
        <w:tabs>
          <w:tab w:val="left" w:pos="360"/>
          <w:tab w:val="left" w:pos="540"/>
        </w:tabs>
        <w:rPr>
          <w:rFonts w:ascii="Garamond" w:hAnsi="Garamond"/>
          <w:szCs w:val="24"/>
        </w:rPr>
      </w:pPr>
      <w:r w:rsidRPr="00C452A7">
        <w:rPr>
          <w:rFonts w:ascii="Garamond" w:hAnsi="Garamond"/>
          <w:szCs w:val="24"/>
        </w:rPr>
        <w:t>Huebner, E</w:t>
      </w:r>
      <w:r w:rsidRPr="00C452A7">
        <w:rPr>
          <w:rFonts w:ascii="Garamond" w:hAnsi="Garamond"/>
          <w:b/>
          <w:szCs w:val="24"/>
        </w:rPr>
        <w:t xml:space="preserve">. S., </w:t>
      </w:r>
      <w:r w:rsidRPr="00C452A7">
        <w:rPr>
          <w:rFonts w:ascii="Garamond" w:hAnsi="Garamond"/>
          <w:b/>
          <w:bCs/>
          <w:szCs w:val="24"/>
        </w:rPr>
        <w:t>Suldo, S. M</w:t>
      </w:r>
      <w:r w:rsidRPr="00C452A7">
        <w:rPr>
          <w:rFonts w:ascii="Garamond" w:hAnsi="Garamond"/>
          <w:b/>
          <w:szCs w:val="24"/>
        </w:rPr>
        <w:t>.,</w:t>
      </w:r>
      <w:r w:rsidRPr="00C452A7">
        <w:rPr>
          <w:rFonts w:ascii="Garamond" w:hAnsi="Garamond"/>
          <w:szCs w:val="24"/>
        </w:rPr>
        <w:t xml:space="preserve"> Smith, L. C., &amp; McKnight, C. G. (2004). Life satisfaction in children and youth: Empirical foundations and implications for school psychologists.  </w:t>
      </w:r>
      <w:r w:rsidRPr="00C452A7">
        <w:rPr>
          <w:rFonts w:ascii="Garamond" w:hAnsi="Garamond"/>
          <w:i/>
          <w:iCs/>
          <w:szCs w:val="24"/>
        </w:rPr>
        <w:t>Psychology in the Schools, 41</w:t>
      </w:r>
      <w:r w:rsidRPr="00C452A7">
        <w:rPr>
          <w:rFonts w:ascii="Garamond" w:hAnsi="Garamond"/>
          <w:iCs/>
          <w:szCs w:val="24"/>
        </w:rPr>
        <w:t>(1),</w:t>
      </w:r>
      <w:r w:rsidRPr="00C452A7">
        <w:rPr>
          <w:rFonts w:ascii="Garamond" w:hAnsi="Garamond"/>
          <w:i/>
          <w:iCs/>
          <w:szCs w:val="24"/>
        </w:rPr>
        <w:t xml:space="preserve"> </w:t>
      </w:r>
      <w:r w:rsidRPr="00C452A7">
        <w:rPr>
          <w:rFonts w:ascii="Garamond" w:hAnsi="Garamond"/>
          <w:iCs/>
          <w:szCs w:val="24"/>
        </w:rPr>
        <w:t xml:space="preserve">81 – 93. </w:t>
      </w:r>
      <w:proofErr w:type="spellStart"/>
      <w:r w:rsidR="00832C19" w:rsidRPr="00C452A7">
        <w:rPr>
          <w:rFonts w:ascii="Garamond" w:hAnsi="Garamond" w:cs="Arial"/>
          <w:szCs w:val="24"/>
          <w:shd w:val="clear" w:color="auto" w:fill="FFFFFF"/>
        </w:rPr>
        <w:t>doi</w:t>
      </w:r>
      <w:proofErr w:type="spellEnd"/>
      <w:r w:rsidR="00832C19" w:rsidRPr="00C452A7">
        <w:rPr>
          <w:rFonts w:ascii="Garamond" w:hAnsi="Garamond" w:cs="Arial"/>
          <w:szCs w:val="24"/>
          <w:shd w:val="clear" w:color="auto" w:fill="FFFFFF"/>
        </w:rPr>
        <w:t>: 10.1002/pits.10140.</w:t>
      </w:r>
    </w:p>
    <w:p w14:paraId="2845EF49"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sz w:val="24"/>
          <w:szCs w:val="24"/>
        </w:rPr>
        <w:t xml:space="preserve">McKnight, C. G, Huebner, E. S., &amp; </w:t>
      </w:r>
      <w:r w:rsidRPr="00C452A7">
        <w:rPr>
          <w:rFonts w:ascii="Garamond" w:hAnsi="Garamond"/>
          <w:b/>
          <w:bCs/>
          <w:sz w:val="24"/>
          <w:szCs w:val="24"/>
        </w:rPr>
        <w:t>Suldo, S. M</w:t>
      </w:r>
      <w:r w:rsidRPr="00C452A7">
        <w:rPr>
          <w:rFonts w:ascii="Garamond" w:hAnsi="Garamond"/>
          <w:sz w:val="24"/>
          <w:szCs w:val="24"/>
        </w:rPr>
        <w:t xml:space="preserve">. (2002). Relationships </w:t>
      </w:r>
      <w:r w:rsidR="00C84C21" w:rsidRPr="00C452A7">
        <w:rPr>
          <w:rFonts w:ascii="Garamond" w:hAnsi="Garamond"/>
          <w:sz w:val="24"/>
          <w:szCs w:val="24"/>
        </w:rPr>
        <w:t>among</w:t>
      </w:r>
      <w:r w:rsidRPr="00C452A7">
        <w:rPr>
          <w:rFonts w:ascii="Garamond" w:hAnsi="Garamond"/>
          <w:sz w:val="24"/>
          <w:szCs w:val="24"/>
        </w:rPr>
        <w:t xml:space="preserve"> stressful life events, temperament, </w:t>
      </w:r>
      <w:r w:rsidR="00C84C21" w:rsidRPr="00C452A7">
        <w:rPr>
          <w:rFonts w:ascii="Garamond" w:hAnsi="Garamond"/>
          <w:sz w:val="24"/>
          <w:szCs w:val="24"/>
        </w:rPr>
        <w:t xml:space="preserve">problem behavior, and global </w:t>
      </w:r>
      <w:r w:rsidRPr="00C452A7">
        <w:rPr>
          <w:rFonts w:ascii="Garamond" w:hAnsi="Garamond"/>
          <w:sz w:val="24"/>
          <w:szCs w:val="24"/>
        </w:rPr>
        <w:t>life satisfaction</w:t>
      </w:r>
      <w:r w:rsidR="00C84C21" w:rsidRPr="00C452A7">
        <w:rPr>
          <w:rFonts w:ascii="Garamond" w:hAnsi="Garamond"/>
          <w:sz w:val="24"/>
          <w:szCs w:val="24"/>
        </w:rPr>
        <w:t xml:space="preserve"> in</w:t>
      </w:r>
      <w:r w:rsidRPr="00C452A7">
        <w:rPr>
          <w:rFonts w:ascii="Garamond" w:hAnsi="Garamond"/>
          <w:sz w:val="24"/>
          <w:szCs w:val="24"/>
        </w:rPr>
        <w:t xml:space="preserve"> adolescent</w:t>
      </w:r>
      <w:r w:rsidR="00C84C21" w:rsidRPr="00C452A7">
        <w:rPr>
          <w:rFonts w:ascii="Garamond" w:hAnsi="Garamond"/>
          <w:sz w:val="24"/>
          <w:szCs w:val="24"/>
        </w:rPr>
        <w:t>s</w:t>
      </w:r>
      <w:r w:rsidRPr="00C452A7">
        <w:rPr>
          <w:rFonts w:ascii="Garamond" w:hAnsi="Garamond"/>
          <w:sz w:val="24"/>
          <w:szCs w:val="24"/>
        </w:rPr>
        <w:t xml:space="preserve">. </w:t>
      </w:r>
      <w:r w:rsidRPr="00C452A7">
        <w:rPr>
          <w:rFonts w:ascii="Garamond" w:hAnsi="Garamond"/>
          <w:i/>
          <w:iCs/>
          <w:sz w:val="24"/>
          <w:szCs w:val="24"/>
        </w:rPr>
        <w:t xml:space="preserve">Psychology in the Schools, 39 (6), </w:t>
      </w:r>
      <w:r w:rsidRPr="00C452A7">
        <w:rPr>
          <w:rFonts w:ascii="Garamond" w:hAnsi="Garamond"/>
          <w:sz w:val="24"/>
          <w:szCs w:val="24"/>
        </w:rPr>
        <w:t xml:space="preserve">677 – 687. </w:t>
      </w:r>
      <w:proofErr w:type="spellStart"/>
      <w:r w:rsidR="00FA0B6C" w:rsidRPr="00C452A7">
        <w:rPr>
          <w:rFonts w:ascii="Garamond" w:hAnsi="Garamond"/>
          <w:sz w:val="24"/>
          <w:szCs w:val="24"/>
        </w:rPr>
        <w:t>doi</w:t>
      </w:r>
      <w:proofErr w:type="spellEnd"/>
      <w:r w:rsidR="00FA0B6C" w:rsidRPr="00C452A7">
        <w:rPr>
          <w:rFonts w:ascii="Garamond" w:hAnsi="Garamond"/>
          <w:sz w:val="24"/>
          <w:szCs w:val="24"/>
        </w:rPr>
        <w:t xml:space="preserve">: </w:t>
      </w:r>
      <w:r w:rsidR="00FA0B6C" w:rsidRPr="00C452A7">
        <w:rPr>
          <w:rFonts w:ascii="Garamond" w:hAnsi="Garamond" w:cs="Arial"/>
          <w:sz w:val="24"/>
          <w:szCs w:val="24"/>
          <w:shd w:val="clear" w:color="auto" w:fill="FFFFFF"/>
        </w:rPr>
        <w:t>10.1002/pits.10062</w:t>
      </w:r>
    </w:p>
    <w:p w14:paraId="07A17771" w14:textId="77777777" w:rsidR="00910CB0" w:rsidRPr="00C452A7"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b/>
          <w:bCs/>
          <w:sz w:val="24"/>
          <w:szCs w:val="24"/>
        </w:rPr>
        <w:t>Suldo, S. M</w:t>
      </w:r>
      <w:r w:rsidRPr="00C452A7">
        <w:rPr>
          <w:rFonts w:ascii="Garamond" w:hAnsi="Garamond"/>
          <w:sz w:val="24"/>
          <w:szCs w:val="24"/>
        </w:rPr>
        <w:t xml:space="preserve">., Olson, L. A., &amp; Evans, J. R. (2001). Quantitative EEG evidence of increased alpha peak frequency in children with precocious reading ability. </w:t>
      </w:r>
      <w:r w:rsidRPr="00C452A7">
        <w:rPr>
          <w:rFonts w:ascii="Garamond" w:hAnsi="Garamond"/>
          <w:i/>
          <w:iCs/>
          <w:sz w:val="24"/>
          <w:szCs w:val="24"/>
        </w:rPr>
        <w:t>Journal of Neurotherapy, 5</w:t>
      </w:r>
      <w:r w:rsidRPr="00C452A7">
        <w:rPr>
          <w:rFonts w:ascii="Garamond" w:hAnsi="Garamond"/>
          <w:sz w:val="24"/>
          <w:szCs w:val="24"/>
        </w:rPr>
        <w:t xml:space="preserve"> (3), 39 - 50. </w:t>
      </w:r>
      <w:proofErr w:type="spellStart"/>
      <w:r w:rsidR="00C84C21" w:rsidRPr="00C452A7">
        <w:rPr>
          <w:rFonts w:ascii="Garamond" w:hAnsi="Garamond"/>
          <w:sz w:val="24"/>
          <w:szCs w:val="24"/>
        </w:rPr>
        <w:t>doi</w:t>
      </w:r>
      <w:proofErr w:type="spellEnd"/>
      <w:r w:rsidR="00C84C21" w:rsidRPr="00C452A7">
        <w:rPr>
          <w:rFonts w:ascii="Garamond" w:hAnsi="Garamond"/>
          <w:sz w:val="24"/>
          <w:szCs w:val="24"/>
        </w:rPr>
        <w:t>: 10.1300/J184v05n03_05.</w:t>
      </w:r>
    </w:p>
    <w:p w14:paraId="5478CDE6" w14:textId="77777777" w:rsidR="00910CB0" w:rsidRDefault="00910CB0" w:rsidP="003B42DF">
      <w:pPr>
        <w:pStyle w:val="ListParagraph"/>
        <w:numPr>
          <w:ilvl w:val="0"/>
          <w:numId w:val="3"/>
        </w:numPr>
        <w:tabs>
          <w:tab w:val="left" w:pos="360"/>
          <w:tab w:val="left" w:pos="540"/>
        </w:tabs>
        <w:rPr>
          <w:rFonts w:ascii="Garamond" w:hAnsi="Garamond"/>
          <w:sz w:val="24"/>
          <w:szCs w:val="24"/>
        </w:rPr>
      </w:pPr>
      <w:r w:rsidRPr="00C452A7">
        <w:rPr>
          <w:rFonts w:ascii="Garamond" w:hAnsi="Garamond"/>
          <w:b/>
          <w:bCs/>
          <w:sz w:val="24"/>
          <w:szCs w:val="24"/>
        </w:rPr>
        <w:lastRenderedPageBreak/>
        <w:t>Suldo, S. M</w:t>
      </w:r>
      <w:r w:rsidRPr="00C452A7">
        <w:rPr>
          <w:rFonts w:ascii="Garamond" w:hAnsi="Garamond"/>
          <w:sz w:val="24"/>
          <w:szCs w:val="24"/>
        </w:rPr>
        <w:t xml:space="preserve">. &amp; Sandberg, D. A. (2000). Relationship between attachment styles and eating disorder symptomatology among college women.  </w:t>
      </w:r>
      <w:r w:rsidRPr="00C452A7">
        <w:rPr>
          <w:rFonts w:ascii="Garamond" w:hAnsi="Garamond"/>
          <w:i/>
          <w:iCs/>
          <w:sz w:val="24"/>
          <w:szCs w:val="24"/>
        </w:rPr>
        <w:t xml:space="preserve">Journal of College Student Psychotherapy, 15 </w:t>
      </w:r>
      <w:r w:rsidRPr="00C452A7">
        <w:rPr>
          <w:rFonts w:ascii="Garamond" w:hAnsi="Garamond"/>
          <w:sz w:val="24"/>
          <w:szCs w:val="24"/>
        </w:rPr>
        <w:t>(1), 59-73.</w:t>
      </w:r>
      <w:r w:rsidR="00690C6A" w:rsidRPr="00C452A7">
        <w:rPr>
          <w:rFonts w:ascii="Garamond" w:hAnsi="Garamond"/>
          <w:sz w:val="24"/>
          <w:szCs w:val="24"/>
        </w:rPr>
        <w:t xml:space="preserve"> </w:t>
      </w:r>
      <w:proofErr w:type="spellStart"/>
      <w:r w:rsidR="00690C6A" w:rsidRPr="00C452A7">
        <w:rPr>
          <w:rFonts w:ascii="Garamond" w:hAnsi="Garamond"/>
          <w:sz w:val="24"/>
          <w:szCs w:val="24"/>
        </w:rPr>
        <w:t>doi</w:t>
      </w:r>
      <w:proofErr w:type="spellEnd"/>
      <w:r w:rsidR="00690C6A" w:rsidRPr="00C452A7">
        <w:rPr>
          <w:rFonts w:ascii="Garamond" w:hAnsi="Garamond"/>
          <w:sz w:val="24"/>
          <w:szCs w:val="24"/>
        </w:rPr>
        <w:t>: 10.1300/J035v15n01_07.</w:t>
      </w:r>
    </w:p>
    <w:p w14:paraId="6E41AB65" w14:textId="77777777" w:rsidR="00257879" w:rsidRDefault="00257879" w:rsidP="00257879">
      <w:pPr>
        <w:tabs>
          <w:tab w:val="left" w:pos="360"/>
          <w:tab w:val="left" w:pos="720"/>
        </w:tabs>
        <w:contextualSpacing/>
        <w:rPr>
          <w:rFonts w:ascii="Garamond" w:hAnsi="Garamond"/>
          <w:b/>
          <w:sz w:val="24"/>
          <w:szCs w:val="24"/>
          <w:u w:val="single"/>
        </w:rPr>
      </w:pPr>
    </w:p>
    <w:p w14:paraId="68593F58" w14:textId="25493012" w:rsidR="00257879" w:rsidRPr="0039014E" w:rsidRDefault="00257879" w:rsidP="00257879">
      <w:pPr>
        <w:tabs>
          <w:tab w:val="left" w:pos="360"/>
          <w:tab w:val="left" w:pos="720"/>
        </w:tabs>
        <w:contextualSpacing/>
        <w:rPr>
          <w:rFonts w:ascii="Garamond" w:hAnsi="Garamond"/>
          <w:sz w:val="24"/>
          <w:szCs w:val="24"/>
          <w:u w:val="single"/>
        </w:rPr>
      </w:pPr>
      <w:r>
        <w:rPr>
          <w:rFonts w:ascii="Garamond" w:hAnsi="Garamond"/>
          <w:b/>
          <w:sz w:val="24"/>
          <w:szCs w:val="24"/>
          <w:u w:val="single"/>
        </w:rPr>
        <w:t>BOOKS</w:t>
      </w:r>
    </w:p>
    <w:p w14:paraId="61C83DAC" w14:textId="26C33722" w:rsidR="001D3B4A" w:rsidRPr="001D3B4A" w:rsidRDefault="001D3B4A" w:rsidP="0039014E">
      <w:pPr>
        <w:pStyle w:val="ListParagraph"/>
        <w:numPr>
          <w:ilvl w:val="0"/>
          <w:numId w:val="26"/>
        </w:numPr>
        <w:tabs>
          <w:tab w:val="left" w:pos="360"/>
          <w:tab w:val="left" w:pos="720"/>
        </w:tabs>
        <w:ind w:left="360"/>
        <w:contextualSpacing/>
        <w:rPr>
          <w:rFonts w:ascii="Garamond" w:hAnsi="Garamond"/>
          <w:sz w:val="24"/>
          <w:szCs w:val="24"/>
          <w:u w:val="single"/>
        </w:rPr>
      </w:pPr>
      <w:r>
        <w:rPr>
          <w:rFonts w:ascii="Garamond" w:hAnsi="Garamond"/>
          <w:sz w:val="24"/>
          <w:szCs w:val="24"/>
        </w:rPr>
        <w:t>Allen</w:t>
      </w:r>
      <w:r w:rsidRPr="002326FE">
        <w:rPr>
          <w:rFonts w:ascii="Garamond" w:hAnsi="Garamond"/>
          <w:sz w:val="24"/>
          <w:szCs w:val="24"/>
        </w:rPr>
        <w:t xml:space="preserve">, </w:t>
      </w:r>
      <w:r>
        <w:rPr>
          <w:rFonts w:ascii="Garamond" w:hAnsi="Garamond"/>
          <w:sz w:val="24"/>
          <w:szCs w:val="24"/>
        </w:rPr>
        <w:t>K.</w:t>
      </w:r>
      <w:r w:rsidRPr="002326FE">
        <w:rPr>
          <w:rFonts w:ascii="Garamond" w:hAnsi="Garamond"/>
          <w:sz w:val="24"/>
          <w:szCs w:val="24"/>
        </w:rPr>
        <w:t xml:space="preserve">, Furlong, M. J., Vella-Brodrick, D. &amp; </w:t>
      </w:r>
      <w:r w:rsidRPr="001D3B4A">
        <w:rPr>
          <w:rFonts w:ascii="Garamond" w:hAnsi="Garamond"/>
          <w:b/>
          <w:bCs/>
          <w:sz w:val="24"/>
          <w:szCs w:val="24"/>
        </w:rPr>
        <w:t>Suldo, S. M.</w:t>
      </w:r>
      <w:r w:rsidRPr="002326FE">
        <w:rPr>
          <w:rFonts w:ascii="Garamond" w:hAnsi="Garamond"/>
          <w:sz w:val="24"/>
          <w:szCs w:val="24"/>
        </w:rPr>
        <w:t xml:space="preserve"> (</w:t>
      </w:r>
      <w:r w:rsidR="001568C6">
        <w:rPr>
          <w:rFonts w:ascii="Garamond" w:hAnsi="Garamond"/>
          <w:sz w:val="24"/>
          <w:szCs w:val="24"/>
        </w:rPr>
        <w:t>2022</w:t>
      </w:r>
      <w:r w:rsidRPr="002326FE">
        <w:rPr>
          <w:rFonts w:ascii="Garamond" w:hAnsi="Garamond"/>
          <w:sz w:val="24"/>
          <w:szCs w:val="24"/>
        </w:rPr>
        <w:t xml:space="preserve">), </w:t>
      </w:r>
      <w:bookmarkStart w:id="3" w:name="_Hlk94906586"/>
      <w:r w:rsidRPr="002326FE">
        <w:rPr>
          <w:rFonts w:ascii="Garamond" w:hAnsi="Garamond"/>
          <w:i/>
          <w:sz w:val="24"/>
          <w:szCs w:val="24"/>
        </w:rPr>
        <w:t xml:space="preserve">Handbook of Positive Psychology in Schools: </w:t>
      </w:r>
      <w:r w:rsidRPr="002326FE">
        <w:rPr>
          <w:rFonts w:ascii="Garamond" w:hAnsi="Garamond"/>
          <w:i/>
          <w:color w:val="000000"/>
          <w:sz w:val="24"/>
          <w:szCs w:val="24"/>
        </w:rPr>
        <w:t>Support</w:t>
      </w:r>
      <w:r w:rsidR="001568C6">
        <w:rPr>
          <w:rFonts w:ascii="Garamond" w:hAnsi="Garamond"/>
          <w:i/>
          <w:color w:val="000000"/>
          <w:sz w:val="24"/>
          <w:szCs w:val="24"/>
        </w:rPr>
        <w:t>ing Process and Practice</w:t>
      </w:r>
      <w:r w:rsidRPr="002326FE">
        <w:rPr>
          <w:rFonts w:ascii="Garamond" w:hAnsi="Garamond"/>
          <w:i/>
          <w:color w:val="000000"/>
          <w:sz w:val="24"/>
          <w:szCs w:val="24"/>
        </w:rPr>
        <w:t xml:space="preserve"> </w:t>
      </w:r>
      <w:r w:rsidRPr="002326FE">
        <w:rPr>
          <w:rFonts w:ascii="Garamond" w:hAnsi="Garamond"/>
          <w:sz w:val="24"/>
          <w:szCs w:val="24"/>
        </w:rPr>
        <w:t>(3</w:t>
      </w:r>
      <w:r w:rsidRPr="002326FE">
        <w:rPr>
          <w:rFonts w:ascii="Garamond" w:hAnsi="Garamond"/>
          <w:sz w:val="24"/>
          <w:szCs w:val="24"/>
          <w:vertAlign w:val="superscript"/>
        </w:rPr>
        <w:t>rd</w:t>
      </w:r>
      <w:r w:rsidRPr="002326FE">
        <w:rPr>
          <w:rFonts w:ascii="Garamond" w:hAnsi="Garamond"/>
          <w:sz w:val="24"/>
          <w:szCs w:val="24"/>
        </w:rPr>
        <w:t xml:space="preserve"> edition)</w:t>
      </w:r>
      <w:bookmarkEnd w:id="3"/>
      <w:r w:rsidRPr="002326FE">
        <w:rPr>
          <w:rFonts w:ascii="Garamond" w:hAnsi="Garamond"/>
          <w:sz w:val="24"/>
          <w:szCs w:val="24"/>
        </w:rPr>
        <w:t xml:space="preserve">.  New York: Routledge.  </w:t>
      </w:r>
      <w:r w:rsidR="001568C6">
        <w:rPr>
          <w:rFonts w:ascii="Garamond" w:hAnsi="Garamond"/>
          <w:sz w:val="24"/>
          <w:szCs w:val="24"/>
        </w:rPr>
        <w:t xml:space="preserve">see </w:t>
      </w:r>
      <w:hyperlink r:id="rId9" w:history="1">
        <w:r w:rsidR="001568C6" w:rsidRPr="000E3433">
          <w:rPr>
            <w:rStyle w:val="Hyperlink"/>
            <w:rFonts w:ascii="Garamond" w:hAnsi="Garamond"/>
            <w:sz w:val="24"/>
            <w:szCs w:val="24"/>
          </w:rPr>
          <w:t>https://www.routledge.com/Handbook-of-Positive-Psychology-in-Schools-Supporting-Process-and-Practice/Allen-Furlong-Vella-Brodrick-Suldo/p/book/9780367855864</w:t>
        </w:r>
      </w:hyperlink>
      <w:r w:rsidR="001568C6">
        <w:rPr>
          <w:rFonts w:ascii="Garamond" w:hAnsi="Garamond"/>
          <w:sz w:val="24"/>
          <w:szCs w:val="24"/>
        </w:rPr>
        <w:t xml:space="preserve"> </w:t>
      </w:r>
    </w:p>
    <w:p w14:paraId="1C5D37C9" w14:textId="21CF2EFA" w:rsidR="0039014E" w:rsidRPr="0039014E" w:rsidRDefault="0039014E" w:rsidP="0039014E">
      <w:pPr>
        <w:pStyle w:val="ListParagraph"/>
        <w:numPr>
          <w:ilvl w:val="0"/>
          <w:numId w:val="26"/>
        </w:numPr>
        <w:tabs>
          <w:tab w:val="left" w:pos="360"/>
          <w:tab w:val="left" w:pos="720"/>
        </w:tabs>
        <w:ind w:left="360"/>
        <w:contextualSpacing/>
        <w:rPr>
          <w:rFonts w:ascii="Garamond" w:hAnsi="Garamond"/>
          <w:sz w:val="24"/>
          <w:szCs w:val="24"/>
          <w:u w:val="single"/>
        </w:rPr>
      </w:pPr>
      <w:r w:rsidRPr="0039014E">
        <w:rPr>
          <w:rFonts w:ascii="Garamond" w:hAnsi="Garamond"/>
          <w:sz w:val="24"/>
          <w:szCs w:val="24"/>
        </w:rPr>
        <w:t xml:space="preserve">Lazarus, P. J., </w:t>
      </w:r>
      <w:r w:rsidRPr="0039014E">
        <w:rPr>
          <w:rFonts w:ascii="Garamond" w:hAnsi="Garamond"/>
          <w:b/>
          <w:sz w:val="24"/>
          <w:szCs w:val="24"/>
        </w:rPr>
        <w:t>Suldo, S. M.</w:t>
      </w:r>
      <w:r w:rsidRPr="0039014E">
        <w:rPr>
          <w:rFonts w:ascii="Garamond" w:hAnsi="Garamond"/>
          <w:sz w:val="24"/>
          <w:szCs w:val="24"/>
        </w:rPr>
        <w:t>, &amp; Doll, B. (</w:t>
      </w:r>
      <w:r>
        <w:rPr>
          <w:rFonts w:ascii="Garamond" w:hAnsi="Garamond"/>
          <w:sz w:val="24"/>
          <w:szCs w:val="24"/>
        </w:rPr>
        <w:t>202</w:t>
      </w:r>
      <w:r w:rsidR="00BB6D0E">
        <w:rPr>
          <w:rFonts w:ascii="Garamond" w:hAnsi="Garamond"/>
          <w:sz w:val="24"/>
          <w:szCs w:val="24"/>
        </w:rPr>
        <w:t>1</w:t>
      </w:r>
      <w:r w:rsidRPr="0039014E">
        <w:rPr>
          <w:rFonts w:ascii="Garamond" w:hAnsi="Garamond"/>
          <w:sz w:val="24"/>
          <w:szCs w:val="24"/>
        </w:rPr>
        <w:t xml:space="preserve">). </w:t>
      </w:r>
      <w:r w:rsidRPr="0039014E">
        <w:rPr>
          <w:rFonts w:ascii="Garamond" w:hAnsi="Garamond"/>
          <w:i/>
          <w:sz w:val="24"/>
          <w:szCs w:val="24"/>
        </w:rPr>
        <w:t xml:space="preserve">Fostering the emotional well-being of youth: A school-based approach. </w:t>
      </w:r>
      <w:r w:rsidRPr="0039014E">
        <w:rPr>
          <w:rFonts w:ascii="Garamond" w:hAnsi="Garamond"/>
          <w:sz w:val="24"/>
          <w:szCs w:val="24"/>
        </w:rPr>
        <w:t xml:space="preserve">Oxford University Press (OUP). </w:t>
      </w:r>
      <w:r w:rsidR="008A7E62">
        <w:rPr>
          <w:rFonts w:ascii="Garamond" w:hAnsi="Garamond"/>
          <w:sz w:val="24"/>
          <w:szCs w:val="24"/>
        </w:rPr>
        <w:t>s</w:t>
      </w:r>
      <w:r>
        <w:rPr>
          <w:rFonts w:ascii="Garamond" w:hAnsi="Garamond"/>
          <w:sz w:val="24"/>
          <w:szCs w:val="24"/>
        </w:rPr>
        <w:t xml:space="preserve">ee </w:t>
      </w:r>
      <w:hyperlink r:id="rId10" w:history="1">
        <w:r w:rsidR="008A7E62" w:rsidRPr="008D5AE4">
          <w:rPr>
            <w:rStyle w:val="Hyperlink"/>
            <w:rFonts w:ascii="Garamond" w:hAnsi="Garamond"/>
            <w:sz w:val="24"/>
            <w:szCs w:val="24"/>
          </w:rPr>
          <w:t>https://global.oup.com/academic/product/fostering-the-emotional-well-being-of-our-youth-9780190918873?cc=us&amp;lang=en&amp;</w:t>
        </w:r>
      </w:hyperlink>
      <w:r w:rsidR="008A7E62">
        <w:rPr>
          <w:rFonts w:ascii="Garamond" w:hAnsi="Garamond"/>
          <w:sz w:val="24"/>
          <w:szCs w:val="24"/>
        </w:rPr>
        <w:t xml:space="preserve"> </w:t>
      </w:r>
      <w:r w:rsidRPr="0039014E">
        <w:rPr>
          <w:rFonts w:ascii="Garamond" w:hAnsi="Garamond"/>
          <w:sz w:val="24"/>
          <w:szCs w:val="24"/>
        </w:rPr>
        <w:t xml:space="preserve"> </w:t>
      </w:r>
    </w:p>
    <w:p w14:paraId="19301E5B" w14:textId="5011BA5F" w:rsidR="0039014E" w:rsidRPr="0039014E" w:rsidRDefault="0039014E" w:rsidP="0039014E">
      <w:pPr>
        <w:pStyle w:val="ListParagraph"/>
        <w:numPr>
          <w:ilvl w:val="0"/>
          <w:numId w:val="26"/>
        </w:numPr>
        <w:tabs>
          <w:tab w:val="left" w:pos="360"/>
          <w:tab w:val="left" w:pos="720"/>
        </w:tabs>
        <w:ind w:left="360"/>
        <w:contextualSpacing/>
        <w:rPr>
          <w:rFonts w:ascii="Garamond" w:hAnsi="Garamond"/>
          <w:sz w:val="24"/>
          <w:szCs w:val="24"/>
          <w:u w:val="single"/>
        </w:rPr>
      </w:pPr>
      <w:r w:rsidRPr="0039014E">
        <w:rPr>
          <w:rFonts w:ascii="Garamond" w:hAnsi="Garamond"/>
          <w:b/>
          <w:sz w:val="24"/>
          <w:szCs w:val="24"/>
        </w:rPr>
        <w:t>Suldo, S. M.</w:t>
      </w:r>
      <w:r w:rsidRPr="0039014E">
        <w:rPr>
          <w:rFonts w:ascii="Garamond" w:hAnsi="Garamond"/>
          <w:sz w:val="24"/>
          <w:szCs w:val="24"/>
        </w:rPr>
        <w:t xml:space="preserve"> (2016). </w:t>
      </w:r>
      <w:r w:rsidRPr="0039014E">
        <w:rPr>
          <w:rFonts w:ascii="Garamond" w:hAnsi="Garamond"/>
          <w:i/>
          <w:sz w:val="24"/>
          <w:szCs w:val="24"/>
        </w:rPr>
        <w:t>Promoting student happiness: Positive psychology interventions in schools</w:t>
      </w:r>
      <w:r w:rsidRPr="0039014E">
        <w:rPr>
          <w:rFonts w:ascii="Garamond" w:hAnsi="Garamond"/>
          <w:sz w:val="24"/>
          <w:szCs w:val="24"/>
        </w:rPr>
        <w:t>. Guilford Practical</w:t>
      </w:r>
      <w:r w:rsidRPr="006309E7">
        <w:rPr>
          <w:rFonts w:ascii="Garamond" w:hAnsi="Garamond"/>
          <w:sz w:val="24"/>
          <w:szCs w:val="24"/>
        </w:rPr>
        <w:t xml:space="preserve"> Intervention in the Schools Series. New York: Guilford. see </w:t>
      </w:r>
      <w:hyperlink r:id="rId11" w:history="1">
        <w:r w:rsidRPr="008D5AE4">
          <w:rPr>
            <w:rStyle w:val="Hyperlink"/>
            <w:rFonts w:ascii="Garamond" w:hAnsi="Garamond"/>
            <w:sz w:val="24"/>
            <w:szCs w:val="24"/>
          </w:rPr>
          <w:t>http://www.guilford.com/books/Promoting-Student-Happiness/Shannon-Suldo/9781462526802</w:t>
        </w:r>
      </w:hyperlink>
    </w:p>
    <w:p w14:paraId="397FCD51" w14:textId="77777777" w:rsidR="00910CB0" w:rsidRPr="00C452A7" w:rsidRDefault="00910CB0" w:rsidP="00796984">
      <w:pPr>
        <w:widowControl/>
        <w:tabs>
          <w:tab w:val="left" w:pos="360"/>
          <w:tab w:val="left" w:pos="540"/>
        </w:tabs>
        <w:ind w:left="360" w:hanging="360"/>
        <w:rPr>
          <w:rFonts w:ascii="Garamond" w:hAnsi="Garamond"/>
          <w:sz w:val="24"/>
          <w:szCs w:val="24"/>
        </w:rPr>
      </w:pPr>
    </w:p>
    <w:p w14:paraId="76F47151" w14:textId="171808F6" w:rsidR="00910CB0" w:rsidRPr="003B77F3" w:rsidRDefault="00257879" w:rsidP="00910CB0">
      <w:pPr>
        <w:widowControl/>
        <w:tabs>
          <w:tab w:val="left" w:pos="720"/>
        </w:tabs>
        <w:rPr>
          <w:rFonts w:ascii="Garamond" w:hAnsi="Garamond"/>
          <w:b/>
          <w:sz w:val="22"/>
          <w:szCs w:val="22"/>
          <w:u w:val="single"/>
        </w:rPr>
      </w:pPr>
      <w:r w:rsidRPr="003B77F3">
        <w:rPr>
          <w:rFonts w:ascii="Garamond" w:hAnsi="Garamond"/>
          <w:b/>
          <w:sz w:val="22"/>
          <w:szCs w:val="22"/>
          <w:u w:val="single"/>
        </w:rPr>
        <w:t>CHAPTERS IN BOOKS</w:t>
      </w:r>
    </w:p>
    <w:p w14:paraId="75588C47" w14:textId="7A4BAB10" w:rsidR="00A71663" w:rsidRDefault="00A71663" w:rsidP="00A71663">
      <w:pPr>
        <w:pStyle w:val="BodyTextIndent"/>
        <w:numPr>
          <w:ilvl w:val="0"/>
          <w:numId w:val="1"/>
        </w:numPr>
        <w:tabs>
          <w:tab w:val="left" w:pos="360"/>
        </w:tabs>
        <w:contextualSpacing/>
        <w:rPr>
          <w:rFonts w:ascii="Garamond" w:hAnsi="Garamond"/>
        </w:rPr>
      </w:pPr>
      <w:bookmarkStart w:id="4" w:name="_Hlk94906958"/>
      <w:r w:rsidRPr="00FF2D80">
        <w:rPr>
          <w:rFonts w:ascii="Garamond" w:hAnsi="Garamond"/>
          <w:b/>
        </w:rPr>
        <w:t xml:space="preserve">Suldo, S. M., </w:t>
      </w:r>
      <w:r>
        <w:rPr>
          <w:rFonts w:ascii="Garamond" w:hAnsi="Garamond"/>
        </w:rPr>
        <w:t xml:space="preserve">&amp; </w:t>
      </w:r>
      <w:r w:rsidRPr="00FF2D80">
        <w:rPr>
          <w:rFonts w:ascii="Garamond" w:hAnsi="Garamond"/>
          <w:vertAlign w:val="superscript"/>
        </w:rPr>
        <w:t>+</w:t>
      </w:r>
      <w:r>
        <w:rPr>
          <w:rFonts w:ascii="Garamond" w:hAnsi="Garamond"/>
        </w:rPr>
        <w:t>Parker, J.</w:t>
      </w:r>
      <w:r w:rsidRPr="00FF2D80">
        <w:rPr>
          <w:rFonts w:ascii="Garamond" w:hAnsi="Garamond"/>
        </w:rPr>
        <w:t xml:space="preserve"> (</w:t>
      </w:r>
      <w:r>
        <w:rPr>
          <w:rFonts w:ascii="Garamond" w:hAnsi="Garamond"/>
        </w:rPr>
        <w:t>in press</w:t>
      </w:r>
      <w:r w:rsidRPr="00FF2D80">
        <w:rPr>
          <w:rFonts w:ascii="Garamond" w:hAnsi="Garamond"/>
        </w:rPr>
        <w:t xml:space="preserve">). </w:t>
      </w:r>
      <w:r>
        <w:rPr>
          <w:rFonts w:ascii="Garamond" w:hAnsi="Garamond"/>
        </w:rPr>
        <w:t>Relationships between student engagement and mental health as conceptualized from a dual-factor model</w:t>
      </w:r>
      <w:r w:rsidRPr="00FF2D80">
        <w:rPr>
          <w:rFonts w:ascii="Garamond" w:hAnsi="Garamond"/>
        </w:rPr>
        <w:t xml:space="preserve">.  In </w:t>
      </w:r>
      <w:r>
        <w:rPr>
          <w:rFonts w:ascii="Garamond" w:hAnsi="Garamond"/>
        </w:rPr>
        <w:t xml:space="preserve">S. L. Christenson </w:t>
      </w:r>
      <w:r w:rsidR="001D3B4A">
        <w:rPr>
          <w:rFonts w:ascii="Garamond" w:hAnsi="Garamond"/>
        </w:rPr>
        <w:t xml:space="preserve">&amp; A. L. </w:t>
      </w:r>
      <w:proofErr w:type="spellStart"/>
      <w:r w:rsidR="001D3B4A">
        <w:rPr>
          <w:rFonts w:ascii="Garamond" w:hAnsi="Garamond"/>
        </w:rPr>
        <w:t>Reschly</w:t>
      </w:r>
      <w:proofErr w:type="spellEnd"/>
      <w:r w:rsidR="001D3B4A">
        <w:rPr>
          <w:rFonts w:ascii="Garamond" w:hAnsi="Garamond"/>
        </w:rPr>
        <w:t xml:space="preserve"> </w:t>
      </w:r>
      <w:r>
        <w:rPr>
          <w:rFonts w:ascii="Garamond" w:hAnsi="Garamond"/>
        </w:rPr>
        <w:t xml:space="preserve">(Eds.), </w:t>
      </w:r>
      <w:r>
        <w:rPr>
          <w:rFonts w:ascii="Garamond" w:hAnsi="Garamond"/>
          <w:i/>
        </w:rPr>
        <w:t>Handbook of Research on Student Engagement, 2</w:t>
      </w:r>
      <w:r w:rsidRPr="00A71663">
        <w:rPr>
          <w:rFonts w:ascii="Garamond" w:hAnsi="Garamond"/>
          <w:i/>
          <w:vertAlign w:val="superscript"/>
        </w:rPr>
        <w:t>nd</w:t>
      </w:r>
      <w:r>
        <w:rPr>
          <w:rFonts w:ascii="Garamond" w:hAnsi="Garamond"/>
          <w:i/>
        </w:rPr>
        <w:t xml:space="preserve"> edition. </w:t>
      </w:r>
      <w:r w:rsidR="001D3B4A">
        <w:rPr>
          <w:rFonts w:ascii="Garamond" w:hAnsi="Garamond"/>
        </w:rPr>
        <w:t>Springer.</w:t>
      </w:r>
      <w:r>
        <w:rPr>
          <w:rFonts w:ascii="Garamond" w:hAnsi="Garamond"/>
        </w:rPr>
        <w:t xml:space="preserve"> </w:t>
      </w:r>
      <w:r w:rsidRPr="00FF2D80">
        <w:rPr>
          <w:rFonts w:ascii="Garamond" w:hAnsi="Garamond"/>
        </w:rPr>
        <w:t xml:space="preserve"> </w:t>
      </w:r>
    </w:p>
    <w:p w14:paraId="3CA35C3B" w14:textId="6FA663D2" w:rsidR="002D5540" w:rsidRDefault="002D5540" w:rsidP="002D5540">
      <w:pPr>
        <w:pStyle w:val="BodyTextIndent"/>
        <w:numPr>
          <w:ilvl w:val="0"/>
          <w:numId w:val="1"/>
        </w:numPr>
        <w:tabs>
          <w:tab w:val="left" w:pos="360"/>
        </w:tabs>
        <w:contextualSpacing/>
        <w:rPr>
          <w:rFonts w:ascii="Garamond" w:hAnsi="Garamond"/>
        </w:rPr>
      </w:pPr>
      <w:r w:rsidRPr="00FF2D80">
        <w:rPr>
          <w:rFonts w:ascii="Garamond" w:hAnsi="Garamond"/>
          <w:b/>
        </w:rPr>
        <w:t xml:space="preserve">*Suldo, S. M., </w:t>
      </w:r>
      <w:r w:rsidRPr="00FF2D80">
        <w:rPr>
          <w:rFonts w:ascii="Garamond" w:hAnsi="Garamond"/>
          <w:vertAlign w:val="superscript"/>
        </w:rPr>
        <w:t>+</w:t>
      </w:r>
      <w:r>
        <w:rPr>
          <w:rFonts w:ascii="Garamond" w:hAnsi="Garamond"/>
        </w:rPr>
        <w:t>DiLeo, L</w:t>
      </w:r>
      <w:r w:rsidRPr="00FF2D80">
        <w:rPr>
          <w:rFonts w:ascii="Garamond" w:hAnsi="Garamond"/>
        </w:rPr>
        <w:t>.</w:t>
      </w:r>
      <w:r w:rsidR="00833CDC">
        <w:rPr>
          <w:rFonts w:ascii="Garamond" w:hAnsi="Garamond"/>
        </w:rPr>
        <w:t xml:space="preserve">, &amp; </w:t>
      </w:r>
      <w:r w:rsidR="00833CDC" w:rsidRPr="00FF2D80">
        <w:rPr>
          <w:rFonts w:ascii="Garamond" w:hAnsi="Garamond"/>
          <w:vertAlign w:val="superscript"/>
        </w:rPr>
        <w:t>+</w:t>
      </w:r>
      <w:r w:rsidR="00833CDC">
        <w:rPr>
          <w:rFonts w:ascii="Garamond" w:hAnsi="Garamond"/>
        </w:rPr>
        <w:t>Scarimbolo, K.</w:t>
      </w:r>
      <w:r w:rsidRPr="00FF2D80">
        <w:rPr>
          <w:rFonts w:ascii="Garamond" w:hAnsi="Garamond"/>
        </w:rPr>
        <w:t xml:space="preserve"> (</w:t>
      </w:r>
      <w:r>
        <w:rPr>
          <w:rFonts w:ascii="Garamond" w:hAnsi="Garamond"/>
        </w:rPr>
        <w:t>in press</w:t>
      </w:r>
      <w:r w:rsidRPr="00FF2D80">
        <w:rPr>
          <w:rFonts w:ascii="Garamond" w:hAnsi="Garamond"/>
        </w:rPr>
        <w:t xml:space="preserve">). </w:t>
      </w:r>
      <w:r>
        <w:rPr>
          <w:rFonts w:ascii="Garamond" w:hAnsi="Garamond"/>
        </w:rPr>
        <w:t>Positive psychology in education</w:t>
      </w:r>
      <w:r w:rsidRPr="00FF2D80">
        <w:rPr>
          <w:rFonts w:ascii="Garamond" w:hAnsi="Garamond"/>
        </w:rPr>
        <w:t xml:space="preserve">.  In </w:t>
      </w:r>
      <w:r>
        <w:rPr>
          <w:rFonts w:ascii="Garamond" w:hAnsi="Garamond"/>
        </w:rPr>
        <w:t>L. Theodore, M. Bray, &amp; B. Bracken</w:t>
      </w:r>
      <w:r w:rsidRPr="00FF2D80">
        <w:rPr>
          <w:rFonts w:ascii="Garamond" w:hAnsi="Garamond"/>
        </w:rPr>
        <w:t xml:space="preserve"> (Eds.), </w:t>
      </w:r>
      <w:r>
        <w:rPr>
          <w:rFonts w:ascii="Garamond" w:hAnsi="Garamond"/>
          <w:i/>
        </w:rPr>
        <w:t xml:space="preserve">Desk Reference in School Psychology. </w:t>
      </w:r>
      <w:r>
        <w:rPr>
          <w:rFonts w:ascii="Garamond" w:hAnsi="Garamond"/>
        </w:rPr>
        <w:t xml:space="preserve">Oxford University Press. </w:t>
      </w:r>
      <w:r w:rsidRPr="00FF2D80">
        <w:rPr>
          <w:rFonts w:ascii="Garamond" w:hAnsi="Garamond"/>
        </w:rPr>
        <w:t xml:space="preserve"> </w:t>
      </w:r>
    </w:p>
    <w:p w14:paraId="16DF9778" w14:textId="02CD73BA" w:rsidR="00571450" w:rsidRPr="008E7337" w:rsidRDefault="001D3B4A" w:rsidP="00571450">
      <w:pPr>
        <w:pStyle w:val="BodyTextIndent"/>
        <w:numPr>
          <w:ilvl w:val="0"/>
          <w:numId w:val="1"/>
        </w:numPr>
        <w:tabs>
          <w:tab w:val="left" w:pos="360"/>
        </w:tabs>
        <w:contextualSpacing/>
        <w:rPr>
          <w:rFonts w:ascii="Garamond" w:hAnsi="Garamond"/>
        </w:rPr>
      </w:pPr>
      <w:r w:rsidRPr="00875ED1">
        <w:rPr>
          <w:rFonts w:ascii="Garamond" w:hAnsi="Garamond"/>
          <w:b/>
        </w:rPr>
        <w:t>*</w:t>
      </w:r>
      <w:r w:rsidR="00571450" w:rsidRPr="00571450">
        <w:rPr>
          <w:rFonts w:ascii="Garamond" w:hAnsi="Garamond"/>
          <w:b/>
        </w:rPr>
        <w:t xml:space="preserve">Suldo, S. M., </w:t>
      </w:r>
      <w:r w:rsidR="00571450" w:rsidRPr="00571450">
        <w:rPr>
          <w:rFonts w:ascii="Garamond" w:hAnsi="Garamond"/>
          <w:vertAlign w:val="superscript"/>
        </w:rPr>
        <w:t>+</w:t>
      </w:r>
      <w:r w:rsidR="00571450" w:rsidRPr="00571450">
        <w:rPr>
          <w:rFonts w:ascii="Garamond" w:hAnsi="Garamond"/>
        </w:rPr>
        <w:t xml:space="preserve">Gilfix, H. L., &amp; </w:t>
      </w:r>
      <w:r w:rsidR="00571450" w:rsidRPr="00571450">
        <w:rPr>
          <w:rFonts w:ascii="Garamond" w:hAnsi="Garamond"/>
          <w:vertAlign w:val="superscript"/>
        </w:rPr>
        <w:t>+</w:t>
      </w:r>
      <w:r w:rsidR="00571450" w:rsidRPr="00571450">
        <w:rPr>
          <w:rFonts w:ascii="Garamond" w:hAnsi="Garamond"/>
        </w:rPr>
        <w:t>Morgan, M. M. (</w:t>
      </w:r>
      <w:r w:rsidR="008E7337">
        <w:rPr>
          <w:rFonts w:ascii="Garamond" w:hAnsi="Garamond"/>
        </w:rPr>
        <w:t>2022</w:t>
      </w:r>
      <w:r w:rsidR="00571450" w:rsidRPr="00571450">
        <w:rPr>
          <w:rFonts w:ascii="Garamond" w:hAnsi="Garamond"/>
        </w:rPr>
        <w:t>). Understanding and promoting school satisfaction in children and adolescents. In K</w:t>
      </w:r>
      <w:r w:rsidR="008E7337">
        <w:rPr>
          <w:rFonts w:ascii="Garamond" w:hAnsi="Garamond"/>
        </w:rPr>
        <w:t>-</w:t>
      </w:r>
      <w:r w:rsidR="00571450" w:rsidRPr="00571450">
        <w:rPr>
          <w:rFonts w:ascii="Garamond" w:hAnsi="Garamond"/>
        </w:rPr>
        <w:t>A. Allen, M. J. Furlong, D. A. Vella-Brodrick</w:t>
      </w:r>
      <w:r>
        <w:rPr>
          <w:rFonts w:ascii="Garamond" w:hAnsi="Garamond"/>
        </w:rPr>
        <w:t xml:space="preserve">, &amp; </w:t>
      </w:r>
      <w:r w:rsidRPr="00571450">
        <w:rPr>
          <w:rFonts w:ascii="Garamond" w:hAnsi="Garamond"/>
        </w:rPr>
        <w:t>S. M. Suldo</w:t>
      </w:r>
      <w:r w:rsidR="00571450" w:rsidRPr="00571450">
        <w:rPr>
          <w:rFonts w:ascii="Garamond" w:hAnsi="Garamond"/>
        </w:rPr>
        <w:t xml:space="preserve"> (Eds.), </w:t>
      </w:r>
      <w:r w:rsidR="008E7337">
        <w:rPr>
          <w:rFonts w:ascii="Garamond" w:hAnsi="Garamond"/>
          <w:i/>
        </w:rPr>
        <w:t>The h</w:t>
      </w:r>
      <w:r w:rsidR="00571450" w:rsidRPr="00571450">
        <w:rPr>
          <w:rFonts w:ascii="Garamond" w:hAnsi="Garamond"/>
          <w:i/>
        </w:rPr>
        <w:t xml:space="preserve">andbook of </w:t>
      </w:r>
      <w:r w:rsidR="008E7337">
        <w:rPr>
          <w:rFonts w:ascii="Garamond" w:hAnsi="Garamond"/>
          <w:i/>
        </w:rPr>
        <w:t>p</w:t>
      </w:r>
      <w:r w:rsidR="00571450" w:rsidRPr="00571450">
        <w:rPr>
          <w:rFonts w:ascii="Garamond" w:hAnsi="Garamond"/>
          <w:i/>
        </w:rPr>
        <w:t xml:space="preserve">ositive </w:t>
      </w:r>
      <w:r w:rsidR="008E7337">
        <w:rPr>
          <w:rFonts w:ascii="Garamond" w:hAnsi="Garamond"/>
          <w:i/>
        </w:rPr>
        <w:t>p</w:t>
      </w:r>
      <w:r w:rsidR="00571450" w:rsidRPr="00571450">
        <w:rPr>
          <w:rFonts w:ascii="Garamond" w:hAnsi="Garamond"/>
          <w:i/>
        </w:rPr>
        <w:t xml:space="preserve">sychology in </w:t>
      </w:r>
      <w:r w:rsidR="008E7337">
        <w:rPr>
          <w:rFonts w:ascii="Garamond" w:hAnsi="Garamond"/>
          <w:i/>
        </w:rPr>
        <w:t>s</w:t>
      </w:r>
      <w:r w:rsidR="00571450" w:rsidRPr="00571450">
        <w:rPr>
          <w:rFonts w:ascii="Garamond" w:hAnsi="Garamond"/>
          <w:i/>
        </w:rPr>
        <w:t>chools</w:t>
      </w:r>
      <w:r w:rsidR="008E7337">
        <w:rPr>
          <w:rFonts w:ascii="Garamond" w:hAnsi="Garamond"/>
          <w:i/>
        </w:rPr>
        <w:t>: Supporting process and practice (</w:t>
      </w:r>
      <w:r w:rsidR="00571450" w:rsidRPr="00571450">
        <w:rPr>
          <w:rFonts w:ascii="Garamond" w:hAnsi="Garamond"/>
          <w:i/>
        </w:rPr>
        <w:t>3</w:t>
      </w:r>
      <w:r w:rsidR="00571450" w:rsidRPr="00571450">
        <w:rPr>
          <w:rFonts w:ascii="Garamond" w:hAnsi="Garamond"/>
          <w:i/>
          <w:vertAlign w:val="superscript"/>
        </w:rPr>
        <w:t>rd</w:t>
      </w:r>
      <w:r w:rsidR="00571450" w:rsidRPr="00571450">
        <w:rPr>
          <w:rFonts w:ascii="Garamond" w:hAnsi="Garamond"/>
          <w:i/>
        </w:rPr>
        <w:t xml:space="preserve"> ed</w:t>
      </w:r>
      <w:r w:rsidR="008E7337">
        <w:rPr>
          <w:rFonts w:ascii="Garamond" w:hAnsi="Garamond"/>
          <w:i/>
        </w:rPr>
        <w:t>.)</w:t>
      </w:r>
      <w:r w:rsidR="00571450" w:rsidRPr="00571450">
        <w:rPr>
          <w:rFonts w:ascii="Garamond" w:hAnsi="Garamond"/>
          <w:i/>
        </w:rPr>
        <w:t xml:space="preserve"> </w:t>
      </w:r>
      <w:r w:rsidR="00571450" w:rsidRPr="00571450">
        <w:rPr>
          <w:rFonts w:ascii="Garamond" w:hAnsi="Garamond"/>
        </w:rPr>
        <w:t xml:space="preserve">Taylor and </w:t>
      </w:r>
      <w:r w:rsidR="00571450" w:rsidRPr="008E7337">
        <w:rPr>
          <w:rFonts w:ascii="Garamond" w:hAnsi="Garamond"/>
        </w:rPr>
        <w:t xml:space="preserve">Francis. </w:t>
      </w:r>
      <w:r w:rsidR="008E7337" w:rsidRPr="008E7337">
        <w:rPr>
          <w:rFonts w:ascii="Garamond" w:hAnsi="Garamond"/>
        </w:rPr>
        <w:t>ISBN: 978-03-67-85586-4</w:t>
      </w:r>
    </w:p>
    <w:bookmarkEnd w:id="4"/>
    <w:p w14:paraId="089DE4F5" w14:textId="78C83E83" w:rsidR="002F51BE" w:rsidRDefault="002F51BE" w:rsidP="002F51BE">
      <w:pPr>
        <w:pStyle w:val="BodyTextIndent"/>
        <w:numPr>
          <w:ilvl w:val="0"/>
          <w:numId w:val="1"/>
        </w:numPr>
        <w:tabs>
          <w:tab w:val="left" w:pos="360"/>
        </w:tabs>
        <w:contextualSpacing/>
        <w:rPr>
          <w:rFonts w:ascii="Garamond" w:hAnsi="Garamond"/>
        </w:rPr>
      </w:pPr>
      <w:r w:rsidRPr="002F51BE">
        <w:rPr>
          <w:rFonts w:ascii="Garamond" w:hAnsi="Garamond"/>
          <w:b/>
        </w:rPr>
        <w:t>Suldo, S. M.,</w:t>
      </w:r>
      <w:r w:rsidRPr="002F51BE">
        <w:rPr>
          <w:rFonts w:ascii="Garamond" w:hAnsi="Garamond"/>
        </w:rPr>
        <w:t xml:space="preserve"> Hoffman, J., &amp; Mercer, M. (</w:t>
      </w:r>
      <w:r w:rsidR="004F17B4">
        <w:rPr>
          <w:rFonts w:ascii="Garamond" w:hAnsi="Garamond"/>
        </w:rPr>
        <w:t>2021</w:t>
      </w:r>
      <w:r w:rsidRPr="002F51BE">
        <w:rPr>
          <w:rFonts w:ascii="Garamond" w:hAnsi="Garamond"/>
        </w:rPr>
        <w:t>). Striving for work-life balance, engaging in self-care, and preventing burnout</w:t>
      </w:r>
      <w:r w:rsidR="006E565E">
        <w:rPr>
          <w:rFonts w:ascii="Garamond" w:hAnsi="Garamond"/>
        </w:rPr>
        <w:t xml:space="preserve"> (Chapter 16</w:t>
      </w:r>
      <w:r w:rsidR="004F17B4">
        <w:rPr>
          <w:rFonts w:ascii="Garamond" w:hAnsi="Garamond"/>
        </w:rPr>
        <w:t>; pp. 241-258</w:t>
      </w:r>
      <w:r w:rsidR="006E565E">
        <w:rPr>
          <w:rFonts w:ascii="Garamond" w:hAnsi="Garamond"/>
        </w:rPr>
        <w:t>)</w:t>
      </w:r>
      <w:r w:rsidRPr="002F51BE">
        <w:rPr>
          <w:rFonts w:ascii="Garamond" w:hAnsi="Garamond"/>
        </w:rPr>
        <w:t xml:space="preserve">. In R. G. Floyd &amp; T. L. Eckert (Eds.), </w:t>
      </w:r>
      <w:r w:rsidRPr="002F51BE">
        <w:rPr>
          <w:rFonts w:ascii="Garamond" w:hAnsi="Garamond"/>
          <w:i/>
        </w:rPr>
        <w:t xml:space="preserve">Handbook of </w:t>
      </w:r>
      <w:r w:rsidRPr="00875ED1">
        <w:rPr>
          <w:rFonts w:ascii="Garamond" w:hAnsi="Garamond"/>
          <w:i/>
        </w:rPr>
        <w:t xml:space="preserve">University and </w:t>
      </w:r>
      <w:r w:rsidR="006E565E" w:rsidRPr="00875ED1">
        <w:rPr>
          <w:rFonts w:ascii="Garamond" w:hAnsi="Garamond"/>
          <w:i/>
        </w:rPr>
        <w:t>Professional Careers in School P</w:t>
      </w:r>
      <w:r w:rsidRPr="00875ED1">
        <w:rPr>
          <w:rFonts w:ascii="Garamond" w:hAnsi="Garamond"/>
          <w:i/>
        </w:rPr>
        <w:t xml:space="preserve">sychology. </w:t>
      </w:r>
      <w:r w:rsidRPr="00875ED1">
        <w:rPr>
          <w:rFonts w:ascii="Garamond" w:hAnsi="Garamond"/>
        </w:rPr>
        <w:t>New York, NY: Routledge</w:t>
      </w:r>
    </w:p>
    <w:p w14:paraId="4644D384" w14:textId="02F88431" w:rsidR="00875ED1" w:rsidRPr="00875ED1" w:rsidRDefault="006E565E" w:rsidP="00875ED1">
      <w:pPr>
        <w:pStyle w:val="BodyTextIndent"/>
        <w:numPr>
          <w:ilvl w:val="0"/>
          <w:numId w:val="1"/>
        </w:numPr>
        <w:tabs>
          <w:tab w:val="left" w:pos="360"/>
        </w:tabs>
        <w:contextualSpacing/>
        <w:rPr>
          <w:rFonts w:ascii="Garamond" w:hAnsi="Garamond"/>
        </w:rPr>
      </w:pPr>
      <w:r w:rsidRPr="00875ED1">
        <w:rPr>
          <w:rFonts w:ascii="Garamond" w:hAnsi="Garamond"/>
          <w:b/>
        </w:rPr>
        <w:t xml:space="preserve">*Suldo, S. M., </w:t>
      </w:r>
      <w:r w:rsidRPr="00875ED1">
        <w:rPr>
          <w:rFonts w:ascii="Garamond" w:hAnsi="Garamond"/>
          <w:vertAlign w:val="superscript"/>
        </w:rPr>
        <w:t>+</w:t>
      </w:r>
      <w:r w:rsidRPr="00875ED1">
        <w:rPr>
          <w:rFonts w:ascii="Garamond" w:hAnsi="Garamond"/>
        </w:rPr>
        <w:t>Gilfix, H.</w:t>
      </w:r>
      <w:r w:rsidR="00875ED1">
        <w:rPr>
          <w:rFonts w:ascii="Garamond" w:hAnsi="Garamond"/>
        </w:rPr>
        <w:t xml:space="preserve"> L.</w:t>
      </w:r>
      <w:r w:rsidRPr="00875ED1">
        <w:rPr>
          <w:rFonts w:ascii="Garamond" w:hAnsi="Garamond"/>
        </w:rPr>
        <w:t xml:space="preserve">, &amp; </w:t>
      </w:r>
      <w:r w:rsidRPr="00875ED1">
        <w:rPr>
          <w:rFonts w:ascii="Garamond" w:hAnsi="Garamond"/>
          <w:vertAlign w:val="superscript"/>
        </w:rPr>
        <w:t>+</w:t>
      </w:r>
      <w:r w:rsidRPr="00875ED1">
        <w:rPr>
          <w:rFonts w:ascii="Garamond" w:hAnsi="Garamond"/>
        </w:rPr>
        <w:t>Morgan, M.</w:t>
      </w:r>
      <w:r w:rsidR="00875ED1">
        <w:rPr>
          <w:rFonts w:ascii="Garamond" w:hAnsi="Garamond"/>
        </w:rPr>
        <w:t xml:space="preserve"> M.</w:t>
      </w:r>
      <w:r w:rsidRPr="00875ED1">
        <w:rPr>
          <w:rFonts w:ascii="Garamond" w:hAnsi="Garamond"/>
        </w:rPr>
        <w:t xml:space="preserve"> (</w:t>
      </w:r>
      <w:r w:rsidR="00875ED1" w:rsidRPr="00875ED1">
        <w:rPr>
          <w:rFonts w:ascii="Garamond" w:hAnsi="Garamond"/>
        </w:rPr>
        <w:t>2021</w:t>
      </w:r>
      <w:r w:rsidRPr="00875ED1">
        <w:rPr>
          <w:rFonts w:ascii="Garamond" w:hAnsi="Garamond"/>
        </w:rPr>
        <w:t xml:space="preserve">). School satisfaction. In F. </w:t>
      </w:r>
      <w:proofErr w:type="spellStart"/>
      <w:r w:rsidRPr="00875ED1">
        <w:rPr>
          <w:rFonts w:ascii="Garamond" w:hAnsi="Garamond"/>
        </w:rPr>
        <w:t>Maggino</w:t>
      </w:r>
      <w:proofErr w:type="spellEnd"/>
      <w:r w:rsidRPr="00875ED1">
        <w:rPr>
          <w:rFonts w:ascii="Garamond" w:hAnsi="Garamond"/>
        </w:rPr>
        <w:t xml:space="preserve"> (Ed.), </w:t>
      </w:r>
      <w:r w:rsidRPr="00875ED1">
        <w:rPr>
          <w:rFonts w:ascii="Garamond" w:hAnsi="Garamond"/>
          <w:i/>
        </w:rPr>
        <w:t>Encyclopedia of Quality of Life and Well-Being Research, 2</w:t>
      </w:r>
      <w:r w:rsidRPr="00875ED1">
        <w:rPr>
          <w:rFonts w:ascii="Garamond" w:hAnsi="Garamond"/>
          <w:i/>
          <w:vertAlign w:val="superscript"/>
        </w:rPr>
        <w:t>nd</w:t>
      </w:r>
      <w:r w:rsidRPr="00875ED1">
        <w:rPr>
          <w:rFonts w:ascii="Garamond" w:hAnsi="Garamond"/>
          <w:i/>
        </w:rPr>
        <w:t xml:space="preserve"> edition. </w:t>
      </w:r>
      <w:r w:rsidRPr="00875ED1">
        <w:rPr>
          <w:rFonts w:ascii="Garamond" w:hAnsi="Garamond"/>
        </w:rPr>
        <w:t>Dordrecht, Netherlands: Springer.</w:t>
      </w:r>
      <w:r w:rsidR="00875ED1" w:rsidRPr="00875ED1">
        <w:rPr>
          <w:rFonts w:ascii="Garamond" w:hAnsi="Garamond"/>
        </w:rPr>
        <w:t xml:space="preserve"> </w:t>
      </w:r>
      <w:r w:rsidR="00875ED1" w:rsidRPr="00875ED1">
        <w:rPr>
          <w:rFonts w:ascii="Garamond" w:eastAsiaTheme="minorHAnsi" w:hAnsi="Garamond" w:cs="AdvTT5843c571"/>
        </w:rPr>
        <w:t>https://doi.org/10.1007/978-3-319-69909-7_2601-2</w:t>
      </w:r>
    </w:p>
    <w:p w14:paraId="36D5FD95" w14:textId="07CDA5E3" w:rsidR="000C2D64" w:rsidRPr="003B77F3" w:rsidRDefault="000C2D64" w:rsidP="000C2D64">
      <w:pPr>
        <w:pStyle w:val="ListParagraph"/>
        <w:numPr>
          <w:ilvl w:val="0"/>
          <w:numId w:val="1"/>
        </w:numPr>
        <w:tabs>
          <w:tab w:val="left" w:pos="360"/>
          <w:tab w:val="left" w:pos="720"/>
        </w:tabs>
        <w:contextualSpacing/>
        <w:rPr>
          <w:rFonts w:ascii="Garamond" w:hAnsi="Garamond"/>
          <w:sz w:val="24"/>
          <w:szCs w:val="24"/>
        </w:rPr>
      </w:pPr>
      <w:proofErr w:type="spellStart"/>
      <w:r w:rsidRPr="00875ED1">
        <w:rPr>
          <w:rFonts w:ascii="Garamond" w:hAnsi="Garamond"/>
          <w:sz w:val="24"/>
          <w:szCs w:val="24"/>
        </w:rPr>
        <w:t>VanDerHeyden</w:t>
      </w:r>
      <w:proofErr w:type="spellEnd"/>
      <w:r w:rsidRPr="00875ED1">
        <w:rPr>
          <w:rFonts w:ascii="Garamond" w:hAnsi="Garamond"/>
          <w:sz w:val="24"/>
          <w:szCs w:val="24"/>
        </w:rPr>
        <w:t xml:space="preserve">, A. M., Briesch, A. M., </w:t>
      </w:r>
      <w:r w:rsidRPr="00875ED1">
        <w:rPr>
          <w:rFonts w:ascii="Garamond" w:hAnsi="Garamond"/>
          <w:b/>
          <w:sz w:val="24"/>
          <w:szCs w:val="24"/>
        </w:rPr>
        <w:t>Suldo, S. M</w:t>
      </w:r>
      <w:r w:rsidRPr="00875ED1">
        <w:rPr>
          <w:rFonts w:ascii="Garamond" w:hAnsi="Garamond"/>
          <w:sz w:val="24"/>
          <w:szCs w:val="24"/>
        </w:rPr>
        <w:t>., Roach, A., Sullivan, A., Hoffman, J. A., Garbacz</w:t>
      </w:r>
      <w:r w:rsidRPr="003B77F3">
        <w:rPr>
          <w:rFonts w:ascii="Garamond" w:hAnsi="Garamond"/>
          <w:sz w:val="24"/>
          <w:szCs w:val="24"/>
        </w:rPr>
        <w:t xml:space="preserve">, S. A., </w:t>
      </w:r>
      <w:proofErr w:type="spellStart"/>
      <w:r w:rsidRPr="003B77F3">
        <w:rPr>
          <w:rFonts w:ascii="Garamond" w:hAnsi="Garamond"/>
          <w:sz w:val="24"/>
          <w:szCs w:val="24"/>
        </w:rPr>
        <w:t>Sanetti</w:t>
      </w:r>
      <w:proofErr w:type="spellEnd"/>
      <w:r w:rsidRPr="003B77F3">
        <w:rPr>
          <w:rFonts w:ascii="Garamond" w:hAnsi="Garamond"/>
          <w:sz w:val="24"/>
          <w:szCs w:val="24"/>
        </w:rPr>
        <w:t>, L. M. H., &amp; Codding, R. S. (</w:t>
      </w:r>
      <w:r w:rsidR="003B77F3" w:rsidRPr="003B77F3">
        <w:rPr>
          <w:rFonts w:ascii="Garamond" w:hAnsi="Garamond"/>
          <w:sz w:val="24"/>
          <w:szCs w:val="24"/>
        </w:rPr>
        <w:t>2019</w:t>
      </w:r>
      <w:r w:rsidRPr="003B77F3">
        <w:rPr>
          <w:rFonts w:ascii="Garamond" w:hAnsi="Garamond"/>
          <w:sz w:val="24"/>
          <w:szCs w:val="24"/>
        </w:rPr>
        <w:t>). Future issues and controversies that will shape school psychology</w:t>
      </w:r>
      <w:r w:rsidR="003B77F3" w:rsidRPr="003B77F3">
        <w:rPr>
          <w:rFonts w:ascii="Garamond" w:hAnsi="Garamond"/>
          <w:sz w:val="24"/>
          <w:szCs w:val="24"/>
        </w:rPr>
        <w:t xml:space="preserve"> (pp. 494-522)</w:t>
      </w:r>
      <w:r w:rsidRPr="003B77F3">
        <w:rPr>
          <w:rFonts w:ascii="Garamond" w:hAnsi="Garamond"/>
          <w:sz w:val="24"/>
          <w:szCs w:val="24"/>
        </w:rPr>
        <w:t xml:space="preserve">. Chapter 30, in M. Burns (Ed.) </w:t>
      </w:r>
      <w:r w:rsidR="003B77F3" w:rsidRPr="003B77F3">
        <w:rPr>
          <w:rFonts w:ascii="Garamond" w:hAnsi="Garamond"/>
          <w:i/>
          <w:sz w:val="24"/>
          <w:szCs w:val="24"/>
        </w:rPr>
        <w:t>Introduction to s</w:t>
      </w:r>
      <w:r w:rsidRPr="003B77F3">
        <w:rPr>
          <w:rFonts w:ascii="Garamond" w:hAnsi="Garamond"/>
          <w:i/>
          <w:sz w:val="24"/>
          <w:szCs w:val="24"/>
        </w:rPr>
        <w:t>chool psychology: Controversies and current practice</w:t>
      </w:r>
      <w:r w:rsidRPr="003B77F3">
        <w:rPr>
          <w:rFonts w:ascii="Garamond" w:hAnsi="Garamond"/>
          <w:sz w:val="24"/>
          <w:szCs w:val="24"/>
        </w:rPr>
        <w:t xml:space="preserve">. </w:t>
      </w:r>
      <w:r w:rsidR="003B77F3" w:rsidRPr="003B77F3">
        <w:rPr>
          <w:rFonts w:ascii="Garamond" w:hAnsi="Garamond"/>
          <w:sz w:val="24"/>
          <w:szCs w:val="24"/>
        </w:rPr>
        <w:t xml:space="preserve">New York: </w:t>
      </w:r>
      <w:r w:rsidRPr="003B77F3">
        <w:rPr>
          <w:rFonts w:ascii="Garamond" w:hAnsi="Garamond"/>
          <w:sz w:val="24"/>
          <w:szCs w:val="24"/>
        </w:rPr>
        <w:t xml:space="preserve">Oxford University Press. </w:t>
      </w:r>
    </w:p>
    <w:p w14:paraId="5F0824F7" w14:textId="661F175F" w:rsidR="00A32E63" w:rsidRPr="00F71742" w:rsidRDefault="00A32E63" w:rsidP="00A32E63">
      <w:pPr>
        <w:pStyle w:val="ListParagraph"/>
        <w:numPr>
          <w:ilvl w:val="0"/>
          <w:numId w:val="1"/>
        </w:numPr>
        <w:tabs>
          <w:tab w:val="left" w:pos="360"/>
          <w:tab w:val="left" w:pos="720"/>
        </w:tabs>
        <w:contextualSpacing/>
        <w:rPr>
          <w:rFonts w:ascii="Garamond" w:hAnsi="Garamond" w:cs="Calibri"/>
          <w:sz w:val="24"/>
          <w:szCs w:val="24"/>
        </w:rPr>
      </w:pPr>
      <w:r w:rsidRPr="00F71742">
        <w:rPr>
          <w:rFonts w:ascii="Garamond" w:hAnsi="Garamond"/>
          <w:bCs/>
          <w:sz w:val="24"/>
          <w:szCs w:val="24"/>
        </w:rPr>
        <w:t>Shaunessy-Dedrick, E. &amp;</w:t>
      </w:r>
      <w:r w:rsidRPr="00F71742">
        <w:rPr>
          <w:rFonts w:ascii="Garamond" w:hAnsi="Garamond"/>
          <w:b/>
          <w:bCs/>
          <w:sz w:val="24"/>
          <w:szCs w:val="24"/>
        </w:rPr>
        <w:t xml:space="preserve"> Suldo, S. M. </w:t>
      </w:r>
      <w:r w:rsidRPr="00F71742">
        <w:rPr>
          <w:rFonts w:ascii="Garamond" w:hAnsi="Garamond"/>
          <w:sz w:val="24"/>
          <w:szCs w:val="24"/>
        </w:rPr>
        <w:t>(</w:t>
      </w:r>
      <w:r w:rsidR="00C26FB7">
        <w:rPr>
          <w:rFonts w:ascii="Garamond" w:hAnsi="Garamond"/>
          <w:sz w:val="24"/>
          <w:szCs w:val="24"/>
        </w:rPr>
        <w:t xml:space="preserve">2019). Designing professional learning centered on the social and emotional issues for the gifted. </w:t>
      </w:r>
      <w:r w:rsidRPr="00F71742">
        <w:rPr>
          <w:rFonts w:ascii="Garamond" w:hAnsi="Garamond"/>
          <w:sz w:val="24"/>
          <w:szCs w:val="24"/>
        </w:rPr>
        <w:t xml:space="preserve">In A. </w:t>
      </w:r>
      <w:r w:rsidR="00C26FB7">
        <w:rPr>
          <w:rFonts w:ascii="Garamond" w:hAnsi="Garamond"/>
          <w:sz w:val="24"/>
          <w:szCs w:val="24"/>
        </w:rPr>
        <w:t xml:space="preserve">M. </w:t>
      </w:r>
      <w:r w:rsidRPr="00F71742">
        <w:rPr>
          <w:rFonts w:ascii="Garamond" w:hAnsi="Garamond"/>
          <w:sz w:val="24"/>
          <w:szCs w:val="24"/>
        </w:rPr>
        <w:t xml:space="preserve">Novak &amp; C. </w:t>
      </w:r>
      <w:r w:rsidR="00C26FB7">
        <w:rPr>
          <w:rFonts w:ascii="Garamond" w:hAnsi="Garamond"/>
          <w:sz w:val="24"/>
          <w:szCs w:val="24"/>
        </w:rPr>
        <w:t xml:space="preserve">L. </w:t>
      </w:r>
      <w:r w:rsidRPr="00F71742">
        <w:rPr>
          <w:rFonts w:ascii="Garamond" w:hAnsi="Garamond"/>
          <w:sz w:val="24"/>
          <w:szCs w:val="24"/>
        </w:rPr>
        <w:t xml:space="preserve">Weber (Eds.), </w:t>
      </w:r>
      <w:r w:rsidR="00C26FB7" w:rsidRPr="00C26FB7">
        <w:rPr>
          <w:rFonts w:ascii="Garamond" w:hAnsi="Garamond"/>
          <w:i/>
          <w:sz w:val="24"/>
          <w:szCs w:val="24"/>
        </w:rPr>
        <w:t>Best practices in professional learning and teacher preparation: Special topics for gifted professional development</w:t>
      </w:r>
      <w:r w:rsidR="00C26FB7">
        <w:rPr>
          <w:rFonts w:ascii="Garamond" w:hAnsi="Garamond"/>
          <w:i/>
          <w:sz w:val="24"/>
          <w:szCs w:val="24"/>
        </w:rPr>
        <w:t xml:space="preserve">, Volume 2 </w:t>
      </w:r>
      <w:r w:rsidR="00C26FB7" w:rsidRPr="00C26FB7">
        <w:rPr>
          <w:rFonts w:ascii="Garamond" w:hAnsi="Garamond"/>
          <w:sz w:val="24"/>
          <w:szCs w:val="24"/>
        </w:rPr>
        <w:t>(pp. 185-206).</w:t>
      </w:r>
      <w:r w:rsidR="00C26FB7">
        <w:rPr>
          <w:rFonts w:ascii="Garamond" w:hAnsi="Garamond"/>
          <w:i/>
          <w:sz w:val="24"/>
          <w:szCs w:val="24"/>
        </w:rPr>
        <w:t xml:space="preserve"> </w:t>
      </w:r>
      <w:r w:rsidRPr="00F71742">
        <w:rPr>
          <w:rFonts w:ascii="Garamond" w:hAnsi="Garamond" w:cs="Calibri"/>
          <w:color w:val="000000"/>
          <w:sz w:val="24"/>
          <w:szCs w:val="24"/>
        </w:rPr>
        <w:t xml:space="preserve">Waco, TX: </w:t>
      </w:r>
      <w:r w:rsidR="00C26FB7">
        <w:rPr>
          <w:rFonts w:ascii="Garamond" w:hAnsi="Garamond" w:cs="Calibri"/>
          <w:color w:val="000000"/>
          <w:sz w:val="24"/>
          <w:szCs w:val="24"/>
        </w:rPr>
        <w:t>Prufrock Press.</w:t>
      </w:r>
    </w:p>
    <w:p w14:paraId="567F0D4B" w14:textId="77777777" w:rsidR="00A32E63" w:rsidRDefault="00A32E63" w:rsidP="00A32E63">
      <w:pPr>
        <w:pStyle w:val="ListParagraph"/>
        <w:numPr>
          <w:ilvl w:val="0"/>
          <w:numId w:val="1"/>
        </w:numPr>
        <w:tabs>
          <w:tab w:val="left" w:pos="360"/>
          <w:tab w:val="left" w:pos="720"/>
        </w:tabs>
        <w:contextualSpacing/>
        <w:rPr>
          <w:rFonts w:ascii="Garamond" w:hAnsi="Garamond"/>
          <w:sz w:val="24"/>
          <w:szCs w:val="24"/>
        </w:rPr>
      </w:pPr>
      <w:r w:rsidRPr="00B33AA0">
        <w:rPr>
          <w:rFonts w:ascii="Garamond" w:hAnsi="Garamond"/>
          <w:b/>
          <w:bCs/>
          <w:sz w:val="24"/>
          <w:szCs w:val="24"/>
        </w:rPr>
        <w:t>Suldo, S. M.,</w:t>
      </w:r>
      <w:r w:rsidRPr="00B33AA0">
        <w:rPr>
          <w:rFonts w:ascii="Garamond" w:hAnsi="Garamond"/>
          <w:sz w:val="24"/>
          <w:szCs w:val="24"/>
        </w:rPr>
        <w:t xml:space="preserve"> </w:t>
      </w:r>
      <w:r>
        <w:rPr>
          <w:rFonts w:ascii="Garamond" w:hAnsi="Garamond"/>
          <w:sz w:val="24"/>
          <w:szCs w:val="24"/>
        </w:rPr>
        <w:t xml:space="preserve">Parker, J. S., </w:t>
      </w:r>
      <w:r w:rsidRPr="00B33AA0">
        <w:rPr>
          <w:rFonts w:ascii="Garamond" w:hAnsi="Garamond"/>
          <w:sz w:val="24"/>
          <w:szCs w:val="24"/>
        </w:rPr>
        <w:t xml:space="preserve">Shaunessy-Dedrick, E., &amp; </w:t>
      </w:r>
      <w:r>
        <w:rPr>
          <w:rFonts w:ascii="Garamond" w:hAnsi="Garamond"/>
          <w:sz w:val="24"/>
          <w:szCs w:val="24"/>
        </w:rPr>
        <w:t>O’Brennan, L</w:t>
      </w:r>
      <w:r w:rsidRPr="00B33AA0">
        <w:rPr>
          <w:rFonts w:ascii="Garamond" w:hAnsi="Garamond"/>
          <w:sz w:val="24"/>
          <w:szCs w:val="24"/>
        </w:rPr>
        <w:t>.</w:t>
      </w:r>
      <w:r>
        <w:rPr>
          <w:rFonts w:ascii="Garamond" w:hAnsi="Garamond"/>
          <w:sz w:val="24"/>
          <w:szCs w:val="24"/>
        </w:rPr>
        <w:t xml:space="preserve"> M.</w:t>
      </w:r>
      <w:r w:rsidRPr="00B33AA0">
        <w:rPr>
          <w:rFonts w:ascii="Garamond" w:hAnsi="Garamond"/>
          <w:sz w:val="24"/>
          <w:szCs w:val="24"/>
        </w:rPr>
        <w:t xml:space="preserve"> (</w:t>
      </w:r>
      <w:r>
        <w:rPr>
          <w:rFonts w:ascii="Garamond" w:hAnsi="Garamond"/>
          <w:sz w:val="24"/>
          <w:szCs w:val="24"/>
        </w:rPr>
        <w:t>2019</w:t>
      </w:r>
      <w:r w:rsidRPr="00B33AA0">
        <w:rPr>
          <w:rFonts w:ascii="Garamond" w:hAnsi="Garamond"/>
          <w:sz w:val="24"/>
          <w:szCs w:val="24"/>
        </w:rPr>
        <w:t xml:space="preserve">). </w:t>
      </w:r>
      <w:r w:rsidRPr="00B0636F">
        <w:rPr>
          <w:rFonts w:ascii="Garamond" w:hAnsi="Garamond"/>
          <w:sz w:val="24"/>
          <w:szCs w:val="24"/>
        </w:rPr>
        <w:t>Mental health interventions.</w:t>
      </w:r>
      <w:r w:rsidRPr="003D4360">
        <w:rPr>
          <w:rFonts w:ascii="Garamond" w:hAnsi="Garamond"/>
          <w:i/>
          <w:sz w:val="24"/>
          <w:szCs w:val="24"/>
        </w:rPr>
        <w:t xml:space="preserve">  </w:t>
      </w:r>
      <w:r>
        <w:rPr>
          <w:rFonts w:ascii="Garamond" w:hAnsi="Garamond"/>
          <w:sz w:val="24"/>
          <w:szCs w:val="24"/>
        </w:rPr>
        <w:t xml:space="preserve">In J. A. Fredricks, A. L. </w:t>
      </w:r>
      <w:proofErr w:type="spellStart"/>
      <w:r>
        <w:rPr>
          <w:rFonts w:ascii="Garamond" w:hAnsi="Garamond"/>
          <w:sz w:val="24"/>
          <w:szCs w:val="24"/>
        </w:rPr>
        <w:t>Reschly</w:t>
      </w:r>
      <w:proofErr w:type="spellEnd"/>
      <w:r>
        <w:rPr>
          <w:rFonts w:ascii="Garamond" w:hAnsi="Garamond"/>
          <w:sz w:val="24"/>
          <w:szCs w:val="24"/>
        </w:rPr>
        <w:t xml:space="preserve">, &amp; S. L. Christenson (Eds.), </w:t>
      </w:r>
      <w:r w:rsidRPr="00B0636F">
        <w:rPr>
          <w:rFonts w:ascii="Garamond" w:hAnsi="Garamond"/>
          <w:i/>
          <w:sz w:val="24"/>
          <w:szCs w:val="24"/>
        </w:rPr>
        <w:t>Handbook of Student Engagement Interventions: Working with Disengaged Youth</w:t>
      </w:r>
      <w:r>
        <w:rPr>
          <w:rFonts w:ascii="Garamond" w:hAnsi="Garamond"/>
          <w:sz w:val="24"/>
          <w:szCs w:val="24"/>
        </w:rPr>
        <w:t xml:space="preserve"> (pp. 199-215). </w:t>
      </w:r>
      <w:r w:rsidRPr="00362A87">
        <w:rPr>
          <w:rFonts w:ascii="Garamond" w:hAnsi="Garamond"/>
          <w:sz w:val="24"/>
          <w:szCs w:val="24"/>
        </w:rPr>
        <w:t>Elsevier Press.</w:t>
      </w:r>
      <w:r>
        <w:rPr>
          <w:rFonts w:ascii="Garamond" w:hAnsi="Garamond"/>
          <w:sz w:val="24"/>
          <w:szCs w:val="24"/>
        </w:rPr>
        <w:t xml:space="preserve"> </w:t>
      </w:r>
      <w:proofErr w:type="spellStart"/>
      <w:r w:rsidRPr="00362A87">
        <w:rPr>
          <w:rFonts w:ascii="Garamond" w:hAnsi="Garamond"/>
          <w:sz w:val="24"/>
          <w:szCs w:val="24"/>
        </w:rPr>
        <w:t>doi</w:t>
      </w:r>
      <w:proofErr w:type="spellEnd"/>
      <w:r w:rsidRPr="00362A87">
        <w:rPr>
          <w:rFonts w:ascii="Garamond" w:hAnsi="Garamond"/>
          <w:sz w:val="24"/>
          <w:szCs w:val="24"/>
        </w:rPr>
        <w:t xml:space="preserve">: </w:t>
      </w:r>
      <w:r w:rsidRPr="00362A87">
        <w:rPr>
          <w:rFonts w:ascii="Garamond" w:hAnsi="Garamond" w:cs="AdvGoudyOS-b"/>
          <w:sz w:val="24"/>
          <w:szCs w:val="24"/>
        </w:rPr>
        <w:t>10.1016/B978-0-12-813413-9.00014-0.</w:t>
      </w:r>
    </w:p>
    <w:p w14:paraId="13D6CEA0" w14:textId="7F42D7B8" w:rsidR="00844298" w:rsidRDefault="00844298" w:rsidP="003B42DF">
      <w:pPr>
        <w:pStyle w:val="ListParagraph"/>
        <w:numPr>
          <w:ilvl w:val="0"/>
          <w:numId w:val="1"/>
        </w:numPr>
        <w:tabs>
          <w:tab w:val="left" w:pos="360"/>
          <w:tab w:val="left" w:pos="720"/>
        </w:tabs>
        <w:contextualSpacing/>
        <w:rPr>
          <w:rFonts w:ascii="Garamond" w:hAnsi="Garamond"/>
          <w:sz w:val="24"/>
          <w:szCs w:val="24"/>
        </w:rPr>
      </w:pPr>
      <w:r w:rsidRPr="00F71742">
        <w:rPr>
          <w:rFonts w:ascii="Garamond" w:hAnsi="Garamond"/>
          <w:b/>
          <w:sz w:val="24"/>
          <w:szCs w:val="24"/>
        </w:rPr>
        <w:t>Suldo, S. M.,</w:t>
      </w:r>
      <w:r w:rsidRPr="00F71742">
        <w:rPr>
          <w:rFonts w:ascii="Garamond" w:hAnsi="Garamond"/>
          <w:sz w:val="24"/>
          <w:szCs w:val="24"/>
        </w:rPr>
        <w:t xml:space="preserve"> Hearon</w:t>
      </w:r>
      <w:r w:rsidR="00790B7D" w:rsidRPr="00F71742">
        <w:rPr>
          <w:rFonts w:ascii="Garamond" w:hAnsi="Garamond"/>
          <w:sz w:val="24"/>
          <w:szCs w:val="24"/>
          <w:vertAlign w:val="superscript"/>
        </w:rPr>
        <w:t>+</w:t>
      </w:r>
      <w:r w:rsidRPr="00F71742">
        <w:rPr>
          <w:rFonts w:ascii="Garamond" w:hAnsi="Garamond"/>
          <w:sz w:val="24"/>
          <w:szCs w:val="24"/>
        </w:rPr>
        <w:t>, B. V., &amp; Shaunessy-Dedrick, E. (</w:t>
      </w:r>
      <w:r w:rsidR="00676F77" w:rsidRPr="00F71742">
        <w:rPr>
          <w:rFonts w:ascii="Garamond" w:hAnsi="Garamond"/>
          <w:sz w:val="24"/>
          <w:szCs w:val="24"/>
        </w:rPr>
        <w:t>2018</w:t>
      </w:r>
      <w:r w:rsidRPr="00F71742">
        <w:rPr>
          <w:rFonts w:ascii="Garamond" w:hAnsi="Garamond"/>
          <w:sz w:val="24"/>
          <w:szCs w:val="24"/>
        </w:rPr>
        <w:t>). Examining gifted students’ mental health through the lens</w:t>
      </w:r>
      <w:r w:rsidRPr="00D14848">
        <w:rPr>
          <w:rFonts w:ascii="Garamond" w:hAnsi="Garamond"/>
          <w:sz w:val="24"/>
          <w:szCs w:val="24"/>
        </w:rPr>
        <w:t xml:space="preserve"> of positive psychology. </w:t>
      </w:r>
      <w:r w:rsidR="00676F77">
        <w:rPr>
          <w:rFonts w:ascii="Garamond" w:hAnsi="Garamond"/>
          <w:sz w:val="24"/>
          <w:szCs w:val="24"/>
        </w:rPr>
        <w:t xml:space="preserve">In S. I. Pfeiffer, E. Shaunessy-Dedrick, &amp; M. </w:t>
      </w:r>
      <w:r w:rsidR="00676F77">
        <w:rPr>
          <w:rFonts w:ascii="Garamond" w:hAnsi="Garamond"/>
          <w:sz w:val="24"/>
          <w:szCs w:val="24"/>
        </w:rPr>
        <w:lastRenderedPageBreak/>
        <w:t>Foley-</w:t>
      </w:r>
      <w:proofErr w:type="spellStart"/>
      <w:r w:rsidR="00676F77">
        <w:rPr>
          <w:rFonts w:ascii="Garamond" w:hAnsi="Garamond"/>
          <w:sz w:val="24"/>
          <w:szCs w:val="24"/>
        </w:rPr>
        <w:t>Nicpon</w:t>
      </w:r>
      <w:proofErr w:type="spellEnd"/>
      <w:r w:rsidR="00676F77">
        <w:rPr>
          <w:rFonts w:ascii="Garamond" w:hAnsi="Garamond"/>
          <w:sz w:val="24"/>
          <w:szCs w:val="24"/>
        </w:rPr>
        <w:t xml:space="preserve"> (Eds.), </w:t>
      </w:r>
      <w:r w:rsidR="00D14848" w:rsidRPr="00D14848">
        <w:rPr>
          <w:rFonts w:ascii="Garamond" w:hAnsi="Garamond"/>
          <w:i/>
          <w:sz w:val="24"/>
          <w:szCs w:val="24"/>
        </w:rPr>
        <w:t>APA</w:t>
      </w:r>
      <w:r w:rsidRPr="00D14848">
        <w:rPr>
          <w:rFonts w:ascii="Garamond" w:hAnsi="Garamond"/>
          <w:i/>
          <w:sz w:val="24"/>
          <w:szCs w:val="24"/>
        </w:rPr>
        <w:t xml:space="preserve"> Handbook o</w:t>
      </w:r>
      <w:r w:rsidR="00676F77" w:rsidRPr="00D14848">
        <w:rPr>
          <w:rFonts w:ascii="Garamond" w:hAnsi="Garamond"/>
          <w:i/>
          <w:sz w:val="24"/>
          <w:szCs w:val="24"/>
        </w:rPr>
        <w:t>f</w:t>
      </w:r>
      <w:r w:rsidRPr="00D14848">
        <w:rPr>
          <w:rFonts w:ascii="Garamond" w:hAnsi="Garamond"/>
          <w:i/>
          <w:sz w:val="24"/>
          <w:szCs w:val="24"/>
        </w:rPr>
        <w:t xml:space="preserve"> Giftedness and Talent</w:t>
      </w:r>
      <w:r w:rsidR="00676F77">
        <w:rPr>
          <w:rFonts w:ascii="Garamond" w:hAnsi="Garamond"/>
          <w:sz w:val="24"/>
          <w:szCs w:val="24"/>
        </w:rPr>
        <w:t xml:space="preserve"> (pp. 433-449)</w:t>
      </w:r>
      <w:r>
        <w:rPr>
          <w:rFonts w:ascii="Garamond" w:hAnsi="Garamond"/>
          <w:sz w:val="24"/>
          <w:szCs w:val="24"/>
        </w:rPr>
        <w:t xml:space="preserve">. Washington, DC: </w:t>
      </w:r>
      <w:r w:rsidR="00D14848">
        <w:rPr>
          <w:rFonts w:ascii="Garamond" w:hAnsi="Garamond"/>
          <w:sz w:val="24"/>
          <w:szCs w:val="24"/>
        </w:rPr>
        <w:t>American Psychological Association</w:t>
      </w:r>
      <w:r>
        <w:rPr>
          <w:rFonts w:ascii="Garamond" w:hAnsi="Garamond"/>
          <w:sz w:val="24"/>
          <w:szCs w:val="24"/>
        </w:rPr>
        <w:t>.</w:t>
      </w:r>
      <w:r w:rsidR="00676F77">
        <w:rPr>
          <w:rFonts w:ascii="Garamond" w:hAnsi="Garamond"/>
          <w:sz w:val="24"/>
          <w:szCs w:val="24"/>
        </w:rPr>
        <w:t xml:space="preserve"> </w:t>
      </w:r>
      <w:proofErr w:type="spellStart"/>
      <w:r w:rsidR="00D14848">
        <w:rPr>
          <w:rFonts w:ascii="Garamond" w:hAnsi="Garamond"/>
          <w:sz w:val="24"/>
          <w:szCs w:val="24"/>
        </w:rPr>
        <w:t>d</w:t>
      </w:r>
      <w:r w:rsidR="00676F77">
        <w:rPr>
          <w:rFonts w:ascii="Garamond" w:hAnsi="Garamond"/>
          <w:sz w:val="24"/>
          <w:szCs w:val="24"/>
        </w:rPr>
        <w:t>oi</w:t>
      </w:r>
      <w:proofErr w:type="spellEnd"/>
      <w:r w:rsidR="00676F77">
        <w:rPr>
          <w:rFonts w:ascii="Garamond" w:hAnsi="Garamond"/>
          <w:sz w:val="24"/>
          <w:szCs w:val="24"/>
        </w:rPr>
        <w:t>: 10.1037/0000038-028</w:t>
      </w:r>
    </w:p>
    <w:p w14:paraId="59AA4F7B" w14:textId="7B014D82" w:rsidR="00D20250" w:rsidRPr="00B33824" w:rsidRDefault="00D20250" w:rsidP="003B42DF">
      <w:pPr>
        <w:pStyle w:val="ListParagraph"/>
        <w:numPr>
          <w:ilvl w:val="0"/>
          <w:numId w:val="1"/>
        </w:numPr>
        <w:tabs>
          <w:tab w:val="left" w:pos="360"/>
        </w:tabs>
        <w:rPr>
          <w:rFonts w:ascii="Garamond" w:hAnsi="Garamond"/>
          <w:sz w:val="24"/>
          <w:szCs w:val="24"/>
          <w:u w:val="single"/>
        </w:rPr>
      </w:pPr>
      <w:r w:rsidRPr="00C452A7">
        <w:rPr>
          <w:rFonts w:ascii="Garamond" w:hAnsi="Garamond"/>
          <w:b/>
          <w:sz w:val="24"/>
          <w:szCs w:val="24"/>
        </w:rPr>
        <w:t>Suldo, S. M.,</w:t>
      </w:r>
      <w:r w:rsidRPr="00C452A7">
        <w:rPr>
          <w:rFonts w:ascii="Garamond" w:hAnsi="Garamond"/>
          <w:sz w:val="24"/>
          <w:szCs w:val="24"/>
        </w:rPr>
        <w:t xml:space="preserve"> &amp; Ogg, J. (</w:t>
      </w:r>
      <w:r w:rsidR="00B33824">
        <w:rPr>
          <w:rFonts w:ascii="Garamond" w:hAnsi="Garamond"/>
          <w:sz w:val="24"/>
          <w:szCs w:val="24"/>
        </w:rPr>
        <w:t>2014</w:t>
      </w:r>
      <w:r w:rsidRPr="00C452A7">
        <w:rPr>
          <w:rFonts w:ascii="Garamond" w:hAnsi="Garamond"/>
          <w:sz w:val="24"/>
          <w:szCs w:val="24"/>
        </w:rPr>
        <w:t xml:space="preserve">). Best practices in interventions for </w:t>
      </w:r>
      <w:r w:rsidR="00C019A3">
        <w:rPr>
          <w:rFonts w:ascii="Garamond" w:hAnsi="Garamond"/>
          <w:sz w:val="24"/>
          <w:szCs w:val="24"/>
        </w:rPr>
        <w:t xml:space="preserve">anxiety-based </w:t>
      </w:r>
      <w:r w:rsidRPr="00C452A7">
        <w:rPr>
          <w:rFonts w:ascii="Garamond" w:hAnsi="Garamond"/>
          <w:sz w:val="24"/>
          <w:szCs w:val="24"/>
        </w:rPr>
        <w:t>school refusal</w:t>
      </w:r>
      <w:r w:rsidR="00CD375F">
        <w:rPr>
          <w:rFonts w:ascii="Garamond" w:hAnsi="Garamond"/>
          <w:sz w:val="24"/>
          <w:szCs w:val="24"/>
        </w:rPr>
        <w:t xml:space="preserve">. </w:t>
      </w:r>
      <w:r w:rsidRPr="00C452A7">
        <w:rPr>
          <w:rFonts w:ascii="Garamond" w:hAnsi="Garamond"/>
          <w:sz w:val="24"/>
          <w:szCs w:val="24"/>
        </w:rPr>
        <w:t>In P.</w:t>
      </w:r>
      <w:r w:rsidR="00BB1589">
        <w:rPr>
          <w:rFonts w:ascii="Garamond" w:hAnsi="Garamond"/>
          <w:sz w:val="24"/>
          <w:szCs w:val="24"/>
        </w:rPr>
        <w:t>L.</w:t>
      </w:r>
      <w:r w:rsidRPr="00C452A7">
        <w:rPr>
          <w:rFonts w:ascii="Garamond" w:hAnsi="Garamond"/>
          <w:sz w:val="24"/>
          <w:szCs w:val="24"/>
        </w:rPr>
        <w:t xml:space="preserve"> Harrison</w:t>
      </w:r>
      <w:r w:rsidR="00BB1589">
        <w:rPr>
          <w:rFonts w:ascii="Garamond" w:hAnsi="Garamond"/>
          <w:sz w:val="24"/>
          <w:szCs w:val="24"/>
        </w:rPr>
        <w:t xml:space="preserve"> &amp; A. Thomas</w:t>
      </w:r>
      <w:r w:rsidRPr="00C452A7">
        <w:rPr>
          <w:rFonts w:ascii="Garamond" w:hAnsi="Garamond"/>
          <w:sz w:val="24"/>
          <w:szCs w:val="24"/>
        </w:rPr>
        <w:t xml:space="preserve"> (Eds.), </w:t>
      </w:r>
      <w:r w:rsidRPr="00C452A7">
        <w:rPr>
          <w:rFonts w:ascii="Garamond" w:hAnsi="Garamond"/>
          <w:i/>
          <w:sz w:val="24"/>
          <w:szCs w:val="24"/>
        </w:rPr>
        <w:t xml:space="preserve">Best </w:t>
      </w:r>
      <w:r w:rsidR="00317911">
        <w:rPr>
          <w:rFonts w:ascii="Garamond" w:hAnsi="Garamond"/>
          <w:i/>
          <w:sz w:val="24"/>
          <w:szCs w:val="24"/>
        </w:rPr>
        <w:t>P</w:t>
      </w:r>
      <w:r w:rsidRPr="00C452A7">
        <w:rPr>
          <w:rFonts w:ascii="Garamond" w:hAnsi="Garamond"/>
          <w:i/>
          <w:sz w:val="24"/>
          <w:szCs w:val="24"/>
        </w:rPr>
        <w:t xml:space="preserve">ractices in </w:t>
      </w:r>
      <w:r w:rsidR="00317911">
        <w:rPr>
          <w:rFonts w:ascii="Garamond" w:hAnsi="Garamond"/>
          <w:i/>
          <w:sz w:val="24"/>
          <w:szCs w:val="24"/>
        </w:rPr>
        <w:t>School P</w:t>
      </w:r>
      <w:r w:rsidRPr="00C452A7">
        <w:rPr>
          <w:rFonts w:ascii="Garamond" w:hAnsi="Garamond"/>
          <w:i/>
          <w:sz w:val="24"/>
          <w:szCs w:val="24"/>
        </w:rPr>
        <w:t>sychology</w:t>
      </w:r>
      <w:r w:rsidR="00BB1589">
        <w:rPr>
          <w:rFonts w:ascii="Garamond" w:hAnsi="Garamond"/>
          <w:i/>
          <w:sz w:val="24"/>
          <w:szCs w:val="24"/>
        </w:rPr>
        <w:t>: Student-level services</w:t>
      </w:r>
      <w:r w:rsidRPr="00C452A7">
        <w:rPr>
          <w:rFonts w:ascii="Garamond" w:hAnsi="Garamond"/>
          <w:sz w:val="24"/>
          <w:szCs w:val="24"/>
        </w:rPr>
        <w:t xml:space="preserve"> (6</w:t>
      </w:r>
      <w:r w:rsidRPr="00C452A7">
        <w:rPr>
          <w:rFonts w:ascii="Garamond" w:hAnsi="Garamond"/>
          <w:sz w:val="24"/>
          <w:szCs w:val="24"/>
          <w:vertAlign w:val="superscript"/>
        </w:rPr>
        <w:t>th</w:t>
      </w:r>
      <w:r w:rsidRPr="00C452A7">
        <w:rPr>
          <w:rFonts w:ascii="Garamond" w:hAnsi="Garamond"/>
          <w:sz w:val="24"/>
          <w:szCs w:val="24"/>
        </w:rPr>
        <w:t xml:space="preserve"> ed</w:t>
      </w:r>
      <w:r w:rsidR="00CD375F">
        <w:rPr>
          <w:rFonts w:ascii="Garamond" w:hAnsi="Garamond"/>
          <w:sz w:val="24"/>
          <w:szCs w:val="24"/>
        </w:rPr>
        <w:t>; pp. 365 – 380</w:t>
      </w:r>
      <w:r w:rsidRPr="00C452A7">
        <w:rPr>
          <w:rFonts w:ascii="Garamond" w:hAnsi="Garamond"/>
          <w:sz w:val="24"/>
          <w:szCs w:val="24"/>
        </w:rPr>
        <w:t xml:space="preserve">).  Bethesda, MD: National Association of School Psychologists.  </w:t>
      </w:r>
    </w:p>
    <w:p w14:paraId="2E86B1DC" w14:textId="3D4998B8" w:rsidR="00D20250" w:rsidRPr="00C452A7" w:rsidRDefault="00D20250" w:rsidP="003B42DF">
      <w:pPr>
        <w:pStyle w:val="ListParagraph"/>
        <w:numPr>
          <w:ilvl w:val="0"/>
          <w:numId w:val="1"/>
        </w:numPr>
        <w:tabs>
          <w:tab w:val="left" w:pos="360"/>
        </w:tabs>
        <w:rPr>
          <w:rFonts w:ascii="Garamond" w:hAnsi="Garamond"/>
          <w:sz w:val="24"/>
          <w:szCs w:val="24"/>
          <w:u w:val="single"/>
        </w:rPr>
      </w:pPr>
      <w:r w:rsidRPr="00C452A7">
        <w:rPr>
          <w:rFonts w:ascii="Garamond" w:hAnsi="Garamond"/>
          <w:b/>
          <w:sz w:val="24"/>
          <w:szCs w:val="24"/>
        </w:rPr>
        <w:t xml:space="preserve">*Suldo, S. M., </w:t>
      </w:r>
      <w:r w:rsidR="00CC3899" w:rsidRPr="00CC3899">
        <w:rPr>
          <w:rFonts w:ascii="Garamond" w:hAnsi="Garamond"/>
          <w:sz w:val="24"/>
          <w:szCs w:val="24"/>
          <w:vertAlign w:val="superscript"/>
        </w:rPr>
        <w:t>+</w:t>
      </w:r>
      <w:r w:rsidRPr="00C452A7">
        <w:rPr>
          <w:rFonts w:ascii="Garamond" w:hAnsi="Garamond"/>
          <w:sz w:val="24"/>
          <w:szCs w:val="24"/>
        </w:rPr>
        <w:t xml:space="preserve">Bateman, L., &amp; </w:t>
      </w:r>
      <w:r w:rsidR="00CC3899" w:rsidRPr="00CC3899">
        <w:rPr>
          <w:rFonts w:ascii="Garamond" w:hAnsi="Garamond"/>
          <w:sz w:val="24"/>
          <w:szCs w:val="24"/>
          <w:vertAlign w:val="superscript"/>
        </w:rPr>
        <w:t>+</w:t>
      </w:r>
      <w:proofErr w:type="spellStart"/>
      <w:r w:rsidRPr="00C452A7">
        <w:rPr>
          <w:rFonts w:ascii="Garamond" w:hAnsi="Garamond"/>
          <w:sz w:val="24"/>
          <w:szCs w:val="24"/>
        </w:rPr>
        <w:t>Gelley</w:t>
      </w:r>
      <w:proofErr w:type="spellEnd"/>
      <w:r w:rsidRPr="00C452A7">
        <w:rPr>
          <w:rFonts w:ascii="Garamond" w:hAnsi="Garamond"/>
          <w:sz w:val="24"/>
          <w:szCs w:val="24"/>
        </w:rPr>
        <w:t>, C. D. (</w:t>
      </w:r>
      <w:r w:rsidR="00C65153">
        <w:rPr>
          <w:rFonts w:ascii="Garamond" w:hAnsi="Garamond"/>
          <w:sz w:val="24"/>
          <w:szCs w:val="24"/>
        </w:rPr>
        <w:t>2014</w:t>
      </w:r>
      <w:r w:rsidRPr="00C452A7">
        <w:rPr>
          <w:rFonts w:ascii="Garamond" w:hAnsi="Garamond"/>
          <w:sz w:val="24"/>
          <w:szCs w:val="24"/>
        </w:rPr>
        <w:t>). Understanding and promoting school satisfaction in children and adolescents.  In M. J. Furlong</w:t>
      </w:r>
      <w:r w:rsidRPr="00CD35FE">
        <w:rPr>
          <w:rFonts w:ascii="Garamond" w:hAnsi="Garamond"/>
          <w:sz w:val="24"/>
          <w:szCs w:val="24"/>
        </w:rPr>
        <w:t xml:space="preserve">, R. Gilman, and E. S. Huebner (Eds.), </w:t>
      </w:r>
      <w:r w:rsidRPr="00CD35FE">
        <w:rPr>
          <w:rFonts w:ascii="Garamond" w:hAnsi="Garamond"/>
          <w:i/>
          <w:sz w:val="24"/>
          <w:szCs w:val="24"/>
        </w:rPr>
        <w:t xml:space="preserve">Handbook of </w:t>
      </w:r>
      <w:r w:rsidR="00317911" w:rsidRPr="00CD35FE">
        <w:rPr>
          <w:rFonts w:ascii="Garamond" w:hAnsi="Garamond"/>
          <w:i/>
          <w:sz w:val="24"/>
          <w:szCs w:val="24"/>
        </w:rPr>
        <w:t>Positive Psychology in S</w:t>
      </w:r>
      <w:r w:rsidRPr="00CD35FE">
        <w:rPr>
          <w:rFonts w:ascii="Garamond" w:hAnsi="Garamond"/>
          <w:i/>
          <w:sz w:val="24"/>
          <w:szCs w:val="24"/>
        </w:rPr>
        <w:t>chools</w:t>
      </w:r>
      <w:r w:rsidRPr="00CD35FE">
        <w:rPr>
          <w:rFonts w:ascii="Garamond" w:hAnsi="Garamond"/>
          <w:sz w:val="24"/>
          <w:szCs w:val="24"/>
        </w:rPr>
        <w:t xml:space="preserve"> (2</w:t>
      </w:r>
      <w:r w:rsidRPr="00CD35FE">
        <w:rPr>
          <w:rFonts w:ascii="Garamond" w:hAnsi="Garamond"/>
          <w:sz w:val="24"/>
          <w:szCs w:val="24"/>
          <w:vertAlign w:val="superscript"/>
        </w:rPr>
        <w:t>nd</w:t>
      </w:r>
      <w:r w:rsidRPr="00CD35FE">
        <w:rPr>
          <w:rFonts w:ascii="Garamond" w:hAnsi="Garamond"/>
          <w:sz w:val="24"/>
          <w:szCs w:val="24"/>
        </w:rPr>
        <w:t xml:space="preserve"> ed</w:t>
      </w:r>
      <w:r w:rsidR="00C65153" w:rsidRPr="00CD35FE">
        <w:rPr>
          <w:rFonts w:ascii="Garamond" w:hAnsi="Garamond"/>
          <w:sz w:val="24"/>
          <w:szCs w:val="24"/>
        </w:rPr>
        <w:t xml:space="preserve">; pp. </w:t>
      </w:r>
      <w:r w:rsidR="00CD35FE" w:rsidRPr="00CD35FE">
        <w:rPr>
          <w:rFonts w:ascii="Garamond" w:hAnsi="Garamond"/>
          <w:sz w:val="24"/>
          <w:szCs w:val="24"/>
        </w:rPr>
        <w:t>365-380</w:t>
      </w:r>
      <w:r w:rsidRPr="00CD35FE">
        <w:rPr>
          <w:rFonts w:ascii="Garamond" w:hAnsi="Garamond"/>
          <w:sz w:val="24"/>
          <w:szCs w:val="24"/>
        </w:rPr>
        <w:t>).</w:t>
      </w:r>
      <w:r w:rsidRPr="00C452A7">
        <w:rPr>
          <w:rFonts w:ascii="Garamond" w:hAnsi="Garamond"/>
          <w:sz w:val="24"/>
          <w:szCs w:val="24"/>
        </w:rPr>
        <w:t xml:space="preserve">  </w:t>
      </w:r>
      <w:r w:rsidR="00CD35FE">
        <w:rPr>
          <w:rFonts w:ascii="Garamond" w:hAnsi="Garamond"/>
          <w:sz w:val="24"/>
          <w:szCs w:val="24"/>
        </w:rPr>
        <w:t>New York: Routledge</w:t>
      </w:r>
      <w:r w:rsidRPr="00C452A7">
        <w:rPr>
          <w:rFonts w:ascii="Garamond" w:hAnsi="Garamond"/>
          <w:sz w:val="24"/>
          <w:szCs w:val="24"/>
        </w:rPr>
        <w:t xml:space="preserve">.  </w:t>
      </w:r>
    </w:p>
    <w:p w14:paraId="4FC72A90" w14:textId="2EE17D23" w:rsidR="0047102D" w:rsidRDefault="0047102D" w:rsidP="003B42DF">
      <w:pPr>
        <w:pStyle w:val="BodyTextIndent"/>
        <w:numPr>
          <w:ilvl w:val="0"/>
          <w:numId w:val="1"/>
        </w:numPr>
        <w:tabs>
          <w:tab w:val="left" w:pos="360"/>
        </w:tabs>
        <w:contextualSpacing/>
        <w:rPr>
          <w:rFonts w:ascii="Garamond" w:hAnsi="Garamond"/>
        </w:rPr>
      </w:pPr>
      <w:r w:rsidRPr="00C452A7">
        <w:rPr>
          <w:rFonts w:ascii="Garamond" w:hAnsi="Garamond"/>
          <w:b/>
        </w:rPr>
        <w:t xml:space="preserve">*Suldo, S. M., </w:t>
      </w:r>
      <w:r w:rsidR="00CC3899" w:rsidRPr="00CC3899">
        <w:rPr>
          <w:rFonts w:ascii="Garamond" w:hAnsi="Garamond"/>
          <w:vertAlign w:val="superscript"/>
        </w:rPr>
        <w:t>+</w:t>
      </w:r>
      <w:r w:rsidRPr="00C452A7">
        <w:rPr>
          <w:rFonts w:ascii="Garamond" w:hAnsi="Garamond"/>
        </w:rPr>
        <w:t xml:space="preserve">Bateman, L., &amp; </w:t>
      </w:r>
      <w:r w:rsidR="00CC3899" w:rsidRPr="00CC3899">
        <w:rPr>
          <w:rFonts w:ascii="Garamond" w:hAnsi="Garamond"/>
          <w:vertAlign w:val="superscript"/>
        </w:rPr>
        <w:t>+</w:t>
      </w:r>
      <w:r w:rsidRPr="00C452A7">
        <w:rPr>
          <w:rFonts w:ascii="Garamond" w:hAnsi="Garamond"/>
        </w:rPr>
        <w:t>McMahan</w:t>
      </w:r>
      <w:r w:rsidR="007032CD">
        <w:rPr>
          <w:rFonts w:ascii="Garamond" w:hAnsi="Garamond"/>
        </w:rPr>
        <w:t>, M. (</w:t>
      </w:r>
      <w:r w:rsidR="00651AB7">
        <w:rPr>
          <w:rFonts w:ascii="Garamond" w:hAnsi="Garamond"/>
        </w:rPr>
        <w:t>2014</w:t>
      </w:r>
      <w:r w:rsidRPr="00C452A7">
        <w:rPr>
          <w:rFonts w:ascii="Garamond" w:hAnsi="Garamond"/>
        </w:rPr>
        <w:t>). School satisfaction.</w:t>
      </w:r>
      <w:r w:rsidR="007032CD">
        <w:rPr>
          <w:rFonts w:ascii="Garamond" w:hAnsi="Garamond"/>
        </w:rPr>
        <w:t xml:space="preserve"> In A. C. </w:t>
      </w:r>
      <w:proofErr w:type="spellStart"/>
      <w:r w:rsidR="007032CD">
        <w:rPr>
          <w:rFonts w:ascii="Garamond" w:hAnsi="Garamond"/>
        </w:rPr>
        <w:t>Michalos</w:t>
      </w:r>
      <w:proofErr w:type="spellEnd"/>
      <w:r w:rsidR="007032CD">
        <w:rPr>
          <w:rFonts w:ascii="Garamond" w:hAnsi="Garamond"/>
        </w:rPr>
        <w:t xml:space="preserve"> (Ed.),</w:t>
      </w:r>
      <w:r w:rsidRPr="00C452A7">
        <w:rPr>
          <w:rFonts w:ascii="Garamond" w:hAnsi="Garamond"/>
        </w:rPr>
        <w:t xml:space="preserve"> </w:t>
      </w:r>
      <w:r w:rsidRPr="00C452A7">
        <w:rPr>
          <w:rFonts w:ascii="Garamond" w:hAnsi="Garamond"/>
          <w:i/>
        </w:rPr>
        <w:t xml:space="preserve">Encyclopedia of Quality of Life </w:t>
      </w:r>
      <w:r w:rsidR="00317911">
        <w:rPr>
          <w:rFonts w:ascii="Garamond" w:hAnsi="Garamond"/>
          <w:i/>
        </w:rPr>
        <w:t xml:space="preserve">and Well-Being </w:t>
      </w:r>
      <w:r w:rsidRPr="00C452A7">
        <w:rPr>
          <w:rFonts w:ascii="Garamond" w:hAnsi="Garamond"/>
          <w:i/>
        </w:rPr>
        <w:t>Research</w:t>
      </w:r>
      <w:r w:rsidR="00651AB7">
        <w:rPr>
          <w:rFonts w:ascii="Garamond" w:hAnsi="Garamond"/>
          <w:i/>
        </w:rPr>
        <w:t xml:space="preserve"> </w:t>
      </w:r>
      <w:r w:rsidR="00651AB7">
        <w:rPr>
          <w:rFonts w:ascii="Garamond" w:hAnsi="Garamond"/>
        </w:rPr>
        <w:t>(pp. 5707 – 5712)</w:t>
      </w:r>
      <w:r w:rsidRPr="00C452A7">
        <w:rPr>
          <w:rFonts w:ascii="Garamond" w:hAnsi="Garamond"/>
          <w:i/>
        </w:rPr>
        <w:t>.</w:t>
      </w:r>
      <w:r w:rsidRPr="00C452A7">
        <w:rPr>
          <w:rFonts w:ascii="Garamond" w:hAnsi="Garamond"/>
        </w:rPr>
        <w:t xml:space="preserve"> </w:t>
      </w:r>
      <w:r w:rsidR="00651AB7">
        <w:rPr>
          <w:rFonts w:ascii="Garamond" w:hAnsi="Garamond"/>
        </w:rPr>
        <w:t xml:space="preserve">Dordrecht, Netherlands: </w:t>
      </w:r>
      <w:r w:rsidR="00317911">
        <w:rPr>
          <w:rFonts w:ascii="Garamond" w:hAnsi="Garamond"/>
        </w:rPr>
        <w:t>Springer.</w:t>
      </w:r>
    </w:p>
    <w:p w14:paraId="168FA520" w14:textId="77777777" w:rsidR="00BA28E3" w:rsidRPr="00C452A7" w:rsidRDefault="00BA28E3" w:rsidP="003B42DF">
      <w:pPr>
        <w:pStyle w:val="ListParagraph"/>
        <w:numPr>
          <w:ilvl w:val="0"/>
          <w:numId w:val="1"/>
        </w:numPr>
        <w:tabs>
          <w:tab w:val="left" w:pos="360"/>
        </w:tabs>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&amp; </w:t>
      </w:r>
      <w:r w:rsidR="00CC3899" w:rsidRPr="00CC3899">
        <w:rPr>
          <w:rFonts w:ascii="Garamond" w:hAnsi="Garamond"/>
          <w:sz w:val="24"/>
          <w:szCs w:val="24"/>
          <w:vertAlign w:val="superscript"/>
        </w:rPr>
        <w:t>+</w:t>
      </w:r>
      <w:r w:rsidRPr="00C452A7">
        <w:rPr>
          <w:rFonts w:ascii="Garamond" w:hAnsi="Garamond"/>
          <w:sz w:val="24"/>
          <w:szCs w:val="24"/>
        </w:rPr>
        <w:t xml:space="preserve">Fefer, S. A. (2013). Parent-child relationships and well-being. In C. Proctor and P. A. Linley (Eds.), </w:t>
      </w:r>
      <w:r w:rsidR="00317911">
        <w:rPr>
          <w:rFonts w:ascii="Garamond" w:hAnsi="Garamond"/>
          <w:i/>
          <w:sz w:val="24"/>
          <w:szCs w:val="24"/>
        </w:rPr>
        <w:t>Research, Applications and Interventions for Children and Adolescents: A Positive Psychology P</w:t>
      </w:r>
      <w:r w:rsidRPr="00C452A7">
        <w:rPr>
          <w:rFonts w:ascii="Garamond" w:hAnsi="Garamond"/>
          <w:i/>
          <w:sz w:val="24"/>
          <w:szCs w:val="24"/>
        </w:rPr>
        <w:t xml:space="preserve">erspective </w:t>
      </w:r>
      <w:r w:rsidRPr="00C452A7">
        <w:rPr>
          <w:rFonts w:ascii="Garamond" w:hAnsi="Garamond"/>
          <w:sz w:val="24"/>
          <w:szCs w:val="24"/>
        </w:rPr>
        <w:t xml:space="preserve">(pp. 131 – 147). </w:t>
      </w:r>
      <w:proofErr w:type="spellStart"/>
      <w:r w:rsidRPr="00C452A7">
        <w:rPr>
          <w:rFonts w:ascii="Garamond" w:hAnsi="Garamond"/>
          <w:sz w:val="24"/>
          <w:szCs w:val="24"/>
        </w:rPr>
        <w:t>doi</w:t>
      </w:r>
      <w:proofErr w:type="spellEnd"/>
      <w:r w:rsidRPr="00C452A7">
        <w:rPr>
          <w:rFonts w:ascii="Garamond" w:hAnsi="Garamond"/>
          <w:sz w:val="24"/>
          <w:szCs w:val="24"/>
        </w:rPr>
        <w:t>: 10.1007/978-94-007-6398-2_8.  Springer.</w:t>
      </w:r>
    </w:p>
    <w:p w14:paraId="6983143C" w14:textId="77777777" w:rsidR="00910CB0" w:rsidRPr="00C452A7" w:rsidRDefault="00910CB0" w:rsidP="003B42DF">
      <w:pPr>
        <w:pStyle w:val="BodyTextIndent"/>
        <w:numPr>
          <w:ilvl w:val="0"/>
          <w:numId w:val="1"/>
        </w:numPr>
        <w:tabs>
          <w:tab w:val="left" w:pos="360"/>
        </w:tabs>
        <w:rPr>
          <w:rFonts w:ascii="Garamond" w:hAnsi="Garamond"/>
          <w:lang w:val="de-DE"/>
        </w:rPr>
      </w:pPr>
      <w:r w:rsidRPr="00C452A7">
        <w:rPr>
          <w:rFonts w:ascii="Garamond" w:hAnsi="Garamond"/>
          <w:b/>
          <w:bCs/>
          <w:lang w:val="de-DE"/>
        </w:rPr>
        <w:t>Suldo, S. M.,</w:t>
      </w:r>
      <w:r w:rsidRPr="00C452A7">
        <w:rPr>
          <w:rFonts w:ascii="Garamond" w:hAnsi="Garamond"/>
          <w:lang w:val="de-DE"/>
        </w:rPr>
        <w:t xml:space="preserve"> Huebner, E. S., </w:t>
      </w:r>
      <w:r w:rsidR="00CC3899" w:rsidRPr="00CC3899">
        <w:rPr>
          <w:rFonts w:ascii="Garamond" w:hAnsi="Garamond"/>
          <w:vertAlign w:val="superscript"/>
        </w:rPr>
        <w:t>+</w:t>
      </w:r>
      <w:r w:rsidR="006515D2" w:rsidRPr="00C452A7">
        <w:rPr>
          <w:rFonts w:ascii="Garamond" w:hAnsi="Garamond"/>
          <w:lang w:val="de-DE"/>
        </w:rPr>
        <w:t>Savage</w:t>
      </w:r>
      <w:r w:rsidRPr="00C452A7">
        <w:rPr>
          <w:rFonts w:ascii="Garamond" w:hAnsi="Garamond"/>
          <w:lang w:val="de-DE"/>
        </w:rPr>
        <w:t xml:space="preserve">, J., &amp; </w:t>
      </w:r>
      <w:r w:rsidR="00CC3899" w:rsidRPr="00CC3899">
        <w:rPr>
          <w:rFonts w:ascii="Garamond" w:hAnsi="Garamond"/>
          <w:vertAlign w:val="superscript"/>
        </w:rPr>
        <w:t>+</w:t>
      </w:r>
      <w:r w:rsidRPr="00C452A7">
        <w:rPr>
          <w:rFonts w:ascii="Garamond" w:hAnsi="Garamond"/>
          <w:lang w:val="de-DE"/>
        </w:rPr>
        <w:t xml:space="preserve">Thalji, A. (2011). </w:t>
      </w:r>
      <w:r w:rsidRPr="00C452A7">
        <w:rPr>
          <w:rFonts w:ascii="Garamond" w:hAnsi="Garamond"/>
        </w:rPr>
        <w:t xml:space="preserve">Promoting subjective well-being.  In M. Bray &amp; T. </w:t>
      </w:r>
      <w:proofErr w:type="spellStart"/>
      <w:r w:rsidRPr="00C452A7">
        <w:rPr>
          <w:rFonts w:ascii="Garamond" w:hAnsi="Garamond"/>
        </w:rPr>
        <w:t>Kehle</w:t>
      </w:r>
      <w:proofErr w:type="spellEnd"/>
      <w:r w:rsidRPr="00C452A7">
        <w:rPr>
          <w:rFonts w:ascii="Garamond" w:hAnsi="Garamond"/>
        </w:rPr>
        <w:t xml:space="preserve"> (Eds.), </w:t>
      </w:r>
      <w:r w:rsidRPr="00C452A7">
        <w:rPr>
          <w:rFonts w:ascii="Garamond" w:hAnsi="Garamond"/>
          <w:i/>
        </w:rPr>
        <w:t>Oxford Handbook of School Psychology</w:t>
      </w:r>
      <w:r w:rsidRPr="00C452A7">
        <w:rPr>
          <w:rFonts w:ascii="Garamond" w:hAnsi="Garamond"/>
        </w:rPr>
        <w:t xml:space="preserve"> (pp.</w:t>
      </w:r>
      <w:r w:rsidR="00521947" w:rsidRPr="00C452A7">
        <w:rPr>
          <w:rFonts w:ascii="Garamond" w:hAnsi="Garamond"/>
        </w:rPr>
        <w:t xml:space="preserve"> </w:t>
      </w:r>
      <w:r w:rsidRPr="00C452A7">
        <w:rPr>
          <w:rFonts w:ascii="Garamond" w:hAnsi="Garamond"/>
        </w:rPr>
        <w:t xml:space="preserve">504-522).  New York: </w:t>
      </w:r>
      <w:r w:rsidRPr="00C452A7">
        <w:rPr>
          <w:rFonts w:ascii="Garamond" w:hAnsi="Garamond"/>
          <w:lang w:val="de-DE"/>
        </w:rPr>
        <w:t xml:space="preserve">Oxford University Press. </w:t>
      </w:r>
    </w:p>
    <w:p w14:paraId="3B6D79B6" w14:textId="77777777" w:rsidR="00910CB0" w:rsidRPr="00C452A7" w:rsidRDefault="00910CB0" w:rsidP="003B42DF">
      <w:pPr>
        <w:pStyle w:val="BodyTextIndent"/>
        <w:numPr>
          <w:ilvl w:val="0"/>
          <w:numId w:val="1"/>
        </w:numPr>
        <w:tabs>
          <w:tab w:val="left" w:pos="360"/>
        </w:tabs>
        <w:rPr>
          <w:rFonts w:ascii="Garamond" w:hAnsi="Garamond"/>
          <w:lang w:val="de-DE"/>
        </w:rPr>
      </w:pPr>
      <w:r w:rsidRPr="00C452A7">
        <w:rPr>
          <w:rFonts w:ascii="Garamond" w:hAnsi="Garamond"/>
          <w:b/>
          <w:bCs/>
        </w:rPr>
        <w:t>Suldo, S. M.</w:t>
      </w:r>
      <w:r w:rsidRPr="00C452A7">
        <w:rPr>
          <w:rFonts w:ascii="Garamond" w:hAnsi="Garamond"/>
        </w:rPr>
        <w:t xml:space="preserve"> (2009). Parent-child relationships.  In R. Gilman, E. S. Huebner, &amp; M. Furlong (Eds.), </w:t>
      </w:r>
      <w:r w:rsidRPr="00C452A7">
        <w:rPr>
          <w:rFonts w:ascii="Garamond" w:hAnsi="Garamond"/>
          <w:i/>
        </w:rPr>
        <w:t xml:space="preserve">Handbook of Positive Psychology in Schools </w:t>
      </w:r>
      <w:r w:rsidRPr="00C452A7">
        <w:rPr>
          <w:rFonts w:ascii="Garamond" w:hAnsi="Garamond"/>
        </w:rPr>
        <w:t xml:space="preserve">(pp. 245 – 256).  </w:t>
      </w:r>
      <w:r w:rsidRPr="00C452A7">
        <w:rPr>
          <w:rFonts w:ascii="Garamond" w:hAnsi="Garamond"/>
          <w:lang w:val="de-DE"/>
        </w:rPr>
        <w:t xml:space="preserve">New York: Routledge. </w:t>
      </w:r>
    </w:p>
    <w:p w14:paraId="30FAFD6B" w14:textId="77777777" w:rsidR="00910CB0" w:rsidRPr="00C452A7" w:rsidRDefault="00910CB0" w:rsidP="003B42DF">
      <w:pPr>
        <w:pStyle w:val="BodyTextIndent"/>
        <w:numPr>
          <w:ilvl w:val="0"/>
          <w:numId w:val="1"/>
        </w:numPr>
        <w:tabs>
          <w:tab w:val="left" w:pos="360"/>
        </w:tabs>
        <w:rPr>
          <w:rFonts w:ascii="Garamond" w:hAnsi="Garamond"/>
          <w:lang w:val="de-DE"/>
        </w:rPr>
      </w:pPr>
      <w:r w:rsidRPr="00C452A7">
        <w:rPr>
          <w:rFonts w:ascii="Garamond" w:hAnsi="Garamond"/>
          <w:b/>
          <w:bCs/>
          <w:lang w:val="de-DE"/>
        </w:rPr>
        <w:t>Suldo, S. M.,</w:t>
      </w:r>
      <w:r w:rsidRPr="00C452A7">
        <w:rPr>
          <w:rFonts w:ascii="Garamond" w:hAnsi="Garamond"/>
          <w:lang w:val="de-DE"/>
        </w:rPr>
        <w:t xml:space="preserve"> Huebner, E. S., </w:t>
      </w:r>
      <w:r w:rsidR="00CC3899" w:rsidRPr="00CC3899">
        <w:rPr>
          <w:rFonts w:ascii="Garamond" w:hAnsi="Garamond"/>
          <w:vertAlign w:val="superscript"/>
        </w:rPr>
        <w:t>+</w:t>
      </w:r>
      <w:r w:rsidRPr="00C452A7">
        <w:rPr>
          <w:rFonts w:ascii="Garamond" w:hAnsi="Garamond"/>
          <w:lang w:val="de-DE"/>
        </w:rPr>
        <w:t xml:space="preserve">Friedrich, A. A., &amp; Gilman, R. (2009). </w:t>
      </w:r>
      <w:r w:rsidRPr="00C452A7">
        <w:rPr>
          <w:rFonts w:ascii="Garamond" w:hAnsi="Garamond"/>
        </w:rPr>
        <w:t>Life sat</w:t>
      </w:r>
      <w:r w:rsidR="00C55141" w:rsidRPr="00C452A7">
        <w:rPr>
          <w:rFonts w:ascii="Garamond" w:hAnsi="Garamond"/>
        </w:rPr>
        <w:t xml:space="preserve">isfaction.  In R. Gilman, E. S. </w:t>
      </w:r>
      <w:r w:rsidRPr="00C452A7">
        <w:rPr>
          <w:rFonts w:ascii="Garamond" w:hAnsi="Garamond"/>
        </w:rPr>
        <w:t xml:space="preserve">Huebner, &amp; M. Furlong (Eds.), </w:t>
      </w:r>
      <w:r w:rsidRPr="00C452A7">
        <w:rPr>
          <w:rFonts w:ascii="Garamond" w:hAnsi="Garamond"/>
          <w:i/>
        </w:rPr>
        <w:t xml:space="preserve">Handbook of Positive Psychology in Schools </w:t>
      </w:r>
      <w:r w:rsidRPr="00C452A7">
        <w:rPr>
          <w:rFonts w:ascii="Garamond" w:hAnsi="Garamond"/>
        </w:rPr>
        <w:t xml:space="preserve">(pp. 27 – 35).  </w:t>
      </w:r>
      <w:r w:rsidRPr="00C452A7">
        <w:rPr>
          <w:rFonts w:ascii="Garamond" w:hAnsi="Garamond"/>
          <w:lang w:val="de-DE"/>
        </w:rPr>
        <w:t xml:space="preserve">New York: Routledge. </w:t>
      </w:r>
    </w:p>
    <w:p w14:paraId="3F180450" w14:textId="77777777" w:rsidR="00910CB0" w:rsidRPr="00C452A7" w:rsidRDefault="00910CB0" w:rsidP="003B42DF">
      <w:pPr>
        <w:pStyle w:val="ListParagraph"/>
        <w:numPr>
          <w:ilvl w:val="0"/>
          <w:numId w:val="1"/>
        </w:numPr>
        <w:tabs>
          <w:tab w:val="left" w:pos="360"/>
        </w:tabs>
        <w:rPr>
          <w:rFonts w:ascii="Garamond" w:hAnsi="Garamond"/>
          <w:sz w:val="24"/>
          <w:szCs w:val="24"/>
        </w:rPr>
      </w:pPr>
      <w:r w:rsidRPr="00C452A7">
        <w:rPr>
          <w:rFonts w:ascii="Garamond" w:hAnsi="Garamond"/>
          <w:sz w:val="24"/>
          <w:szCs w:val="24"/>
        </w:rPr>
        <w:t xml:space="preserve">Huebner, E. S., Gilman, R., &amp; </w:t>
      </w:r>
      <w:r w:rsidRPr="00C452A7">
        <w:rPr>
          <w:rFonts w:ascii="Garamond" w:hAnsi="Garamond"/>
          <w:b/>
          <w:bCs/>
          <w:sz w:val="24"/>
          <w:szCs w:val="24"/>
        </w:rPr>
        <w:t>Suldo, S. M</w:t>
      </w:r>
      <w:r w:rsidRPr="00C452A7">
        <w:rPr>
          <w:rFonts w:ascii="Garamond" w:hAnsi="Garamond"/>
          <w:sz w:val="24"/>
          <w:szCs w:val="24"/>
        </w:rPr>
        <w:t xml:space="preserve">. (2007). Assessing perceived quality of life in children and youth. In S. R. Smith &amp; L. Handler (Eds.), </w:t>
      </w:r>
      <w:r w:rsidRPr="00C452A7">
        <w:rPr>
          <w:rFonts w:ascii="Garamond" w:hAnsi="Garamond"/>
          <w:i/>
          <w:sz w:val="24"/>
          <w:szCs w:val="24"/>
        </w:rPr>
        <w:t>Clinical assessment of children and adolescents: A practitioner’s guide</w:t>
      </w:r>
      <w:r w:rsidRPr="00C452A7">
        <w:rPr>
          <w:rFonts w:ascii="Garamond" w:hAnsi="Garamond"/>
          <w:iCs/>
          <w:sz w:val="24"/>
          <w:szCs w:val="24"/>
        </w:rPr>
        <w:t xml:space="preserve"> (pp. 347 – 363) Mahwah</w:t>
      </w:r>
      <w:r w:rsidRPr="00C452A7">
        <w:rPr>
          <w:rFonts w:ascii="Garamond" w:hAnsi="Garamond"/>
          <w:sz w:val="24"/>
          <w:szCs w:val="24"/>
        </w:rPr>
        <w:t xml:space="preserve">, NJ: Lawrence Erlbaum Associates, Inc. </w:t>
      </w:r>
    </w:p>
    <w:p w14:paraId="62A31EC7" w14:textId="77777777" w:rsidR="00910CB0" w:rsidRPr="00C452A7" w:rsidRDefault="00910CB0" w:rsidP="003B42DF">
      <w:pPr>
        <w:pStyle w:val="ListParagraph"/>
        <w:numPr>
          <w:ilvl w:val="0"/>
          <w:numId w:val="1"/>
        </w:numPr>
        <w:tabs>
          <w:tab w:val="left" w:pos="360"/>
        </w:tabs>
        <w:ind w:right="-126"/>
        <w:rPr>
          <w:rFonts w:ascii="Garamond" w:hAnsi="Garamond"/>
          <w:sz w:val="24"/>
          <w:szCs w:val="24"/>
        </w:rPr>
      </w:pPr>
      <w:r w:rsidRPr="00C452A7">
        <w:rPr>
          <w:rFonts w:ascii="Garamond" w:hAnsi="Garamond"/>
          <w:sz w:val="24"/>
          <w:szCs w:val="24"/>
        </w:rPr>
        <w:t xml:space="preserve">Huebner, E. S., </w:t>
      </w:r>
      <w:r w:rsidRPr="00C452A7">
        <w:rPr>
          <w:rFonts w:ascii="Garamond" w:hAnsi="Garamond"/>
          <w:b/>
          <w:bCs/>
          <w:sz w:val="24"/>
          <w:szCs w:val="24"/>
        </w:rPr>
        <w:t>Suldo, S. M</w:t>
      </w:r>
      <w:r w:rsidRPr="00C452A7">
        <w:rPr>
          <w:rFonts w:ascii="Garamond" w:hAnsi="Garamond"/>
          <w:sz w:val="24"/>
          <w:szCs w:val="24"/>
        </w:rPr>
        <w:t xml:space="preserve">., &amp; Gilman, R. (2006). Life satisfaction. In G. Bear &amp; K. Minke (Eds.), </w:t>
      </w:r>
      <w:r w:rsidR="00C55141" w:rsidRPr="00C452A7">
        <w:rPr>
          <w:rFonts w:ascii="Garamond" w:hAnsi="Garamond"/>
          <w:i/>
          <w:sz w:val="24"/>
          <w:szCs w:val="24"/>
        </w:rPr>
        <w:t xml:space="preserve">Children’s </w:t>
      </w:r>
      <w:r w:rsidRPr="00C452A7">
        <w:rPr>
          <w:rFonts w:ascii="Garamond" w:hAnsi="Garamond"/>
          <w:i/>
          <w:sz w:val="24"/>
          <w:szCs w:val="24"/>
        </w:rPr>
        <w:t>needs III: Development, prevention, and correction</w:t>
      </w:r>
      <w:r w:rsidR="006568F0">
        <w:rPr>
          <w:rFonts w:ascii="Garamond" w:hAnsi="Garamond"/>
          <w:sz w:val="24"/>
          <w:szCs w:val="24"/>
        </w:rPr>
        <w:t xml:space="preserve"> (pp. 357-</w:t>
      </w:r>
      <w:r w:rsidRPr="00C452A7">
        <w:rPr>
          <w:rFonts w:ascii="Garamond" w:hAnsi="Garamond"/>
          <w:sz w:val="24"/>
          <w:szCs w:val="24"/>
        </w:rPr>
        <w:t>368)</w:t>
      </w:r>
      <w:r w:rsidRPr="00C452A7">
        <w:rPr>
          <w:rFonts w:ascii="Garamond" w:hAnsi="Garamond"/>
          <w:i/>
          <w:sz w:val="24"/>
          <w:szCs w:val="24"/>
        </w:rPr>
        <w:t>.</w:t>
      </w:r>
      <w:r w:rsidRPr="00C452A7">
        <w:rPr>
          <w:rFonts w:ascii="Garamond" w:hAnsi="Garamond"/>
          <w:sz w:val="24"/>
          <w:szCs w:val="24"/>
        </w:rPr>
        <w:t xml:space="preserve"> Bethesda, MD: NASP. </w:t>
      </w:r>
    </w:p>
    <w:p w14:paraId="15C2356F" w14:textId="77777777" w:rsidR="00910CB0" w:rsidRPr="00C452A7" w:rsidRDefault="00910CB0" w:rsidP="003B42DF">
      <w:pPr>
        <w:pStyle w:val="ListParagraph"/>
        <w:numPr>
          <w:ilvl w:val="0"/>
          <w:numId w:val="1"/>
        </w:numPr>
        <w:tabs>
          <w:tab w:val="left" w:pos="360"/>
        </w:tabs>
        <w:ind w:right="-126"/>
        <w:rPr>
          <w:rFonts w:ascii="Garamond" w:hAnsi="Garamond"/>
          <w:i/>
          <w:sz w:val="24"/>
          <w:szCs w:val="24"/>
        </w:rPr>
      </w:pPr>
      <w:r w:rsidRPr="00C452A7">
        <w:rPr>
          <w:rFonts w:ascii="Garamond" w:hAnsi="Garamond"/>
          <w:sz w:val="24"/>
          <w:szCs w:val="24"/>
        </w:rPr>
        <w:t xml:space="preserve">Huebner, E. S., </w:t>
      </w:r>
      <w:r w:rsidRPr="00C452A7">
        <w:rPr>
          <w:rFonts w:ascii="Garamond" w:hAnsi="Garamond"/>
          <w:b/>
          <w:bCs/>
          <w:sz w:val="24"/>
          <w:szCs w:val="24"/>
        </w:rPr>
        <w:t>Suldo, S. M.</w:t>
      </w:r>
      <w:r w:rsidRPr="00C452A7">
        <w:rPr>
          <w:rFonts w:ascii="Garamond" w:hAnsi="Garamond"/>
          <w:sz w:val="24"/>
          <w:szCs w:val="24"/>
        </w:rPr>
        <w:t>, &amp; Valois, R. F. (2005). Children’s life satisfac</w:t>
      </w:r>
      <w:r w:rsidR="00C55141" w:rsidRPr="00C452A7">
        <w:rPr>
          <w:rFonts w:ascii="Garamond" w:hAnsi="Garamond"/>
          <w:sz w:val="24"/>
          <w:szCs w:val="24"/>
        </w:rPr>
        <w:t xml:space="preserve">tion. In K. A. Anderson &amp; L. H </w:t>
      </w:r>
      <w:r w:rsidRPr="00C452A7">
        <w:rPr>
          <w:rFonts w:ascii="Garamond" w:hAnsi="Garamond"/>
          <w:sz w:val="24"/>
          <w:szCs w:val="24"/>
        </w:rPr>
        <w:t xml:space="preserve">Lippman (Eds.), </w:t>
      </w:r>
      <w:r w:rsidRPr="00C452A7">
        <w:rPr>
          <w:rFonts w:ascii="Garamond" w:hAnsi="Garamond"/>
          <w:i/>
          <w:sz w:val="24"/>
          <w:szCs w:val="24"/>
        </w:rPr>
        <w:t>What do children need to flourish? Conceptualizing and measuring indicators of positive development</w:t>
      </w:r>
      <w:r w:rsidRPr="00C452A7">
        <w:rPr>
          <w:rFonts w:ascii="Garamond" w:hAnsi="Garamond"/>
          <w:sz w:val="24"/>
          <w:szCs w:val="24"/>
        </w:rPr>
        <w:t xml:space="preserve"> (pp. 41 – 59). New York: Springer. </w:t>
      </w:r>
    </w:p>
    <w:p w14:paraId="51084867" w14:textId="77777777" w:rsidR="00910CB0" w:rsidRPr="00C452A7" w:rsidRDefault="00910CB0" w:rsidP="003B42DF">
      <w:pPr>
        <w:pStyle w:val="Heading3"/>
        <w:numPr>
          <w:ilvl w:val="0"/>
          <w:numId w:val="1"/>
        </w:numPr>
        <w:tabs>
          <w:tab w:val="clear" w:pos="5400"/>
        </w:tabs>
        <w:contextualSpacing/>
        <w:rPr>
          <w:rFonts w:ascii="Garamond" w:hAnsi="Garamond"/>
          <w:szCs w:val="24"/>
        </w:rPr>
      </w:pPr>
      <w:r w:rsidRPr="00C452A7">
        <w:rPr>
          <w:rFonts w:ascii="Garamond" w:hAnsi="Garamond"/>
          <w:szCs w:val="24"/>
        </w:rPr>
        <w:t xml:space="preserve">Huebner, E. S., Nagle, R. J. &amp; </w:t>
      </w:r>
      <w:r w:rsidRPr="00C452A7">
        <w:rPr>
          <w:rFonts w:ascii="Garamond" w:hAnsi="Garamond"/>
          <w:b/>
          <w:bCs/>
          <w:szCs w:val="24"/>
        </w:rPr>
        <w:t>Suldo, S. M</w:t>
      </w:r>
      <w:r w:rsidRPr="00C452A7">
        <w:rPr>
          <w:rFonts w:ascii="Garamond" w:hAnsi="Garamond"/>
          <w:szCs w:val="24"/>
        </w:rPr>
        <w:t>. (2003). Quality of life assessment in child and adolescent health care: The Multidimensional Students’ Life Satisfaction Scale (MSLSS).</w:t>
      </w:r>
      <w:r w:rsidR="00C55141" w:rsidRPr="00C452A7">
        <w:rPr>
          <w:rFonts w:ascii="Garamond" w:hAnsi="Garamond"/>
          <w:szCs w:val="24"/>
        </w:rPr>
        <w:t xml:space="preserve"> </w:t>
      </w:r>
      <w:r w:rsidRPr="00C452A7">
        <w:rPr>
          <w:rFonts w:ascii="Garamond" w:hAnsi="Garamond"/>
          <w:szCs w:val="24"/>
        </w:rPr>
        <w:t xml:space="preserve">In J. </w:t>
      </w:r>
      <w:proofErr w:type="spellStart"/>
      <w:r w:rsidRPr="00C452A7">
        <w:rPr>
          <w:rFonts w:ascii="Garamond" w:hAnsi="Garamond"/>
          <w:szCs w:val="24"/>
        </w:rPr>
        <w:t>Sirgy</w:t>
      </w:r>
      <w:proofErr w:type="spellEnd"/>
      <w:r w:rsidRPr="00C452A7">
        <w:rPr>
          <w:rFonts w:ascii="Garamond" w:hAnsi="Garamond"/>
          <w:szCs w:val="24"/>
        </w:rPr>
        <w:t xml:space="preserve">, D. </w:t>
      </w:r>
      <w:proofErr w:type="spellStart"/>
      <w:r w:rsidRPr="00C452A7">
        <w:rPr>
          <w:rFonts w:ascii="Garamond" w:hAnsi="Garamond"/>
          <w:szCs w:val="24"/>
        </w:rPr>
        <w:t>Rahtz</w:t>
      </w:r>
      <w:proofErr w:type="spellEnd"/>
      <w:r w:rsidRPr="00C452A7">
        <w:rPr>
          <w:rFonts w:ascii="Garamond" w:hAnsi="Garamond"/>
          <w:szCs w:val="24"/>
        </w:rPr>
        <w:t xml:space="preserve">, &amp; A. C. </w:t>
      </w:r>
      <w:proofErr w:type="spellStart"/>
      <w:r w:rsidRPr="00C452A7">
        <w:rPr>
          <w:rFonts w:ascii="Garamond" w:hAnsi="Garamond"/>
          <w:szCs w:val="24"/>
        </w:rPr>
        <w:t>Samli</w:t>
      </w:r>
      <w:proofErr w:type="spellEnd"/>
      <w:r w:rsidRPr="00C452A7">
        <w:rPr>
          <w:rFonts w:ascii="Garamond" w:hAnsi="Garamond"/>
          <w:szCs w:val="24"/>
        </w:rPr>
        <w:t xml:space="preserve"> (Eds.), </w:t>
      </w:r>
      <w:r w:rsidRPr="00C452A7">
        <w:rPr>
          <w:rFonts w:ascii="Garamond" w:hAnsi="Garamond"/>
          <w:i/>
          <w:iCs/>
          <w:szCs w:val="24"/>
        </w:rPr>
        <w:t xml:space="preserve">Advances in Quality-of-Life Theory and Research </w:t>
      </w:r>
      <w:r w:rsidRPr="00C452A7">
        <w:rPr>
          <w:rFonts w:ascii="Garamond" w:hAnsi="Garamond"/>
          <w:iCs/>
          <w:szCs w:val="24"/>
        </w:rPr>
        <w:t>(pp. 179 – 190)</w:t>
      </w:r>
      <w:r w:rsidRPr="00C452A7">
        <w:rPr>
          <w:rFonts w:ascii="Garamond" w:hAnsi="Garamond"/>
          <w:i/>
          <w:iCs/>
          <w:szCs w:val="24"/>
        </w:rPr>
        <w:t xml:space="preserve">. </w:t>
      </w:r>
      <w:r w:rsidRPr="00C452A7">
        <w:rPr>
          <w:rFonts w:ascii="Garamond" w:hAnsi="Garamond"/>
          <w:szCs w:val="24"/>
        </w:rPr>
        <w:t xml:space="preserve">Dordrecht, Netherlands: Kluwer Academic Press. </w:t>
      </w:r>
    </w:p>
    <w:p w14:paraId="33963721" w14:textId="77777777" w:rsidR="00257879" w:rsidRDefault="00257879" w:rsidP="00796984">
      <w:pPr>
        <w:widowControl/>
        <w:tabs>
          <w:tab w:val="left" w:pos="360"/>
        </w:tabs>
        <w:spacing w:after="200"/>
        <w:ind w:left="360" w:hanging="360"/>
        <w:contextualSpacing/>
        <w:rPr>
          <w:rFonts w:ascii="Garamond" w:hAnsi="Garamond"/>
          <w:b/>
          <w:sz w:val="24"/>
          <w:szCs w:val="24"/>
          <w:u w:val="single"/>
        </w:rPr>
      </w:pPr>
    </w:p>
    <w:p w14:paraId="1D06B533" w14:textId="1607BACD" w:rsidR="00910CB0" w:rsidRPr="00C452A7" w:rsidRDefault="00C13248" w:rsidP="00796984">
      <w:pPr>
        <w:widowControl/>
        <w:tabs>
          <w:tab w:val="left" w:pos="360"/>
        </w:tabs>
        <w:spacing w:after="200"/>
        <w:ind w:left="360" w:hanging="360"/>
        <w:contextualSpacing/>
        <w:rPr>
          <w:rFonts w:ascii="Garamond" w:hAnsi="Garamond"/>
          <w:b/>
          <w:sz w:val="24"/>
          <w:szCs w:val="24"/>
          <w:u w:val="single"/>
        </w:rPr>
      </w:pPr>
      <w:r w:rsidRPr="00C452A7">
        <w:rPr>
          <w:rFonts w:ascii="Garamond" w:hAnsi="Garamond"/>
          <w:b/>
          <w:sz w:val="24"/>
          <w:szCs w:val="24"/>
          <w:u w:val="single"/>
        </w:rPr>
        <w:t>ARTICLES I</w:t>
      </w:r>
      <w:r w:rsidR="00555066">
        <w:rPr>
          <w:rFonts w:ascii="Garamond" w:hAnsi="Garamond"/>
          <w:b/>
          <w:sz w:val="24"/>
          <w:szCs w:val="24"/>
          <w:u w:val="single"/>
        </w:rPr>
        <w:t>N NEWSLETTERS AND OTHER OUTLETS</w:t>
      </w:r>
    </w:p>
    <w:p w14:paraId="15F76B91" w14:textId="00AB7D11" w:rsidR="003F5C17" w:rsidRPr="002D36C3" w:rsidRDefault="003F5C17" w:rsidP="0028115E">
      <w:pPr>
        <w:pStyle w:val="ListParagraph"/>
        <w:numPr>
          <w:ilvl w:val="0"/>
          <w:numId w:val="2"/>
        </w:numPr>
        <w:tabs>
          <w:tab w:val="left" w:pos="360"/>
          <w:tab w:val="left" w:pos="720"/>
        </w:tabs>
        <w:contextualSpacing/>
        <w:rPr>
          <w:rFonts w:ascii="Garamond" w:hAnsi="Garamond"/>
          <w:sz w:val="24"/>
          <w:szCs w:val="24"/>
        </w:rPr>
      </w:pPr>
      <w:r w:rsidRPr="002D36C3">
        <w:rPr>
          <w:rFonts w:ascii="Garamond" w:hAnsi="Garamond"/>
          <w:b/>
          <w:sz w:val="24"/>
          <w:szCs w:val="24"/>
        </w:rPr>
        <w:t>*Suldo, S. M.,</w:t>
      </w:r>
      <w:r w:rsidRPr="002D36C3">
        <w:rPr>
          <w:rFonts w:ascii="Garamond" w:hAnsi="Garamond"/>
          <w:sz w:val="24"/>
          <w:szCs w:val="24"/>
        </w:rPr>
        <w:t xml:space="preserve"> &amp; </w:t>
      </w:r>
      <w:r w:rsidRPr="002D36C3">
        <w:rPr>
          <w:rFonts w:ascii="Garamond" w:hAnsi="Garamond"/>
          <w:sz w:val="24"/>
          <w:szCs w:val="24"/>
          <w:vertAlign w:val="superscript"/>
        </w:rPr>
        <w:t>+</w:t>
      </w:r>
      <w:r w:rsidRPr="002D36C3">
        <w:rPr>
          <w:rFonts w:ascii="Garamond" w:hAnsi="Garamond"/>
          <w:sz w:val="24"/>
          <w:szCs w:val="24"/>
        </w:rPr>
        <w:t>Wingate, E. J. (</w:t>
      </w:r>
      <w:r w:rsidR="0028115E" w:rsidRPr="002D36C3">
        <w:rPr>
          <w:rFonts w:ascii="Garamond" w:hAnsi="Garamond"/>
          <w:sz w:val="24"/>
          <w:szCs w:val="24"/>
        </w:rPr>
        <w:t>2018</w:t>
      </w:r>
      <w:r w:rsidRPr="002D36C3">
        <w:rPr>
          <w:rFonts w:ascii="Garamond" w:hAnsi="Garamond"/>
          <w:sz w:val="24"/>
          <w:szCs w:val="24"/>
        </w:rPr>
        <w:t xml:space="preserve">). Happiness and self-esteem: Helping handout for the school and home. In G. Bear &amp; K. Minke (Eds.), </w:t>
      </w:r>
      <w:r w:rsidRPr="002D36C3">
        <w:rPr>
          <w:rFonts w:ascii="Garamond" w:hAnsi="Garamond"/>
          <w:i/>
          <w:sz w:val="24"/>
          <w:szCs w:val="24"/>
        </w:rPr>
        <w:t>Helping Children Handouts: Prevention and intervention strategies for common concerns at school and home</w:t>
      </w:r>
      <w:r w:rsidRPr="002D36C3">
        <w:rPr>
          <w:rFonts w:ascii="Garamond" w:hAnsi="Garamond"/>
          <w:sz w:val="24"/>
          <w:szCs w:val="24"/>
        </w:rPr>
        <w:t xml:space="preserve">. </w:t>
      </w:r>
      <w:r w:rsidR="0028115E" w:rsidRPr="002D36C3">
        <w:rPr>
          <w:rFonts w:ascii="Garamond" w:hAnsi="Garamond"/>
          <w:sz w:val="24"/>
          <w:szCs w:val="24"/>
        </w:rPr>
        <w:t xml:space="preserve">SEH7-6. </w:t>
      </w:r>
      <w:r w:rsidRPr="002D36C3">
        <w:rPr>
          <w:rFonts w:ascii="Garamond" w:hAnsi="Garamond"/>
          <w:sz w:val="24"/>
          <w:szCs w:val="24"/>
        </w:rPr>
        <w:t xml:space="preserve">National Association of School Psychologists: Bethesda, MD. </w:t>
      </w:r>
    </w:p>
    <w:p w14:paraId="43532A2E" w14:textId="70691FC1" w:rsidR="006B128B" w:rsidRPr="002D36C3" w:rsidRDefault="006B128B" w:rsidP="003B42DF">
      <w:pPr>
        <w:pStyle w:val="ListParagraph"/>
        <w:numPr>
          <w:ilvl w:val="0"/>
          <w:numId w:val="2"/>
        </w:numPr>
        <w:tabs>
          <w:tab w:val="left" w:pos="360"/>
          <w:tab w:val="left" w:pos="720"/>
        </w:tabs>
        <w:contextualSpacing/>
        <w:rPr>
          <w:rFonts w:ascii="Garamond" w:hAnsi="Garamond"/>
          <w:sz w:val="24"/>
          <w:szCs w:val="24"/>
        </w:rPr>
      </w:pPr>
      <w:r w:rsidRPr="002D36C3">
        <w:rPr>
          <w:rFonts w:ascii="Garamond" w:hAnsi="Garamond"/>
          <w:b/>
          <w:sz w:val="24"/>
          <w:szCs w:val="24"/>
        </w:rPr>
        <w:t>Suldo, S. M.,</w:t>
      </w:r>
      <w:r w:rsidRPr="002D36C3">
        <w:rPr>
          <w:rFonts w:ascii="Garamond" w:hAnsi="Garamond"/>
          <w:sz w:val="24"/>
          <w:szCs w:val="24"/>
        </w:rPr>
        <w:t xml:space="preserve"> O’Brennan, L.</w:t>
      </w:r>
      <w:r w:rsidR="00CB6471" w:rsidRPr="002D36C3">
        <w:rPr>
          <w:rFonts w:ascii="Garamond" w:hAnsi="Garamond"/>
          <w:sz w:val="24"/>
          <w:szCs w:val="24"/>
        </w:rPr>
        <w:t xml:space="preserve"> M.</w:t>
      </w:r>
      <w:r w:rsidRPr="002D36C3">
        <w:rPr>
          <w:rFonts w:ascii="Garamond" w:hAnsi="Garamond"/>
          <w:sz w:val="24"/>
          <w:szCs w:val="24"/>
        </w:rPr>
        <w:t xml:space="preserve">, </w:t>
      </w:r>
      <w:r w:rsidRPr="002D36C3">
        <w:rPr>
          <w:rFonts w:ascii="Garamond" w:hAnsi="Garamond"/>
          <w:sz w:val="24"/>
          <w:szCs w:val="24"/>
          <w:vertAlign w:val="superscript"/>
        </w:rPr>
        <w:t>+</w:t>
      </w:r>
      <w:r w:rsidRPr="002D36C3">
        <w:rPr>
          <w:rFonts w:ascii="Garamond" w:hAnsi="Garamond"/>
          <w:sz w:val="24"/>
          <w:szCs w:val="24"/>
        </w:rPr>
        <w:t>Storey, E.</w:t>
      </w:r>
      <w:r w:rsidR="00CB6471" w:rsidRPr="002D36C3">
        <w:rPr>
          <w:rFonts w:ascii="Garamond" w:hAnsi="Garamond"/>
          <w:sz w:val="24"/>
          <w:szCs w:val="24"/>
        </w:rPr>
        <w:t xml:space="preserve"> D.</w:t>
      </w:r>
      <w:r w:rsidRPr="002D36C3">
        <w:rPr>
          <w:rFonts w:ascii="Garamond" w:hAnsi="Garamond"/>
          <w:sz w:val="24"/>
          <w:szCs w:val="24"/>
        </w:rPr>
        <w:t>, &amp; Shaunessy-Dedrick, E. (</w:t>
      </w:r>
      <w:r w:rsidR="003272EB" w:rsidRPr="002D36C3">
        <w:rPr>
          <w:rFonts w:ascii="Garamond" w:hAnsi="Garamond"/>
          <w:sz w:val="24"/>
          <w:szCs w:val="24"/>
        </w:rPr>
        <w:t>2018</w:t>
      </w:r>
      <w:r w:rsidRPr="002D36C3">
        <w:rPr>
          <w:rFonts w:ascii="Garamond" w:hAnsi="Garamond"/>
          <w:sz w:val="24"/>
          <w:szCs w:val="24"/>
        </w:rPr>
        <w:t xml:space="preserve">). </w:t>
      </w:r>
      <w:r w:rsidR="00CB6471" w:rsidRPr="002D36C3">
        <w:rPr>
          <w:rFonts w:ascii="Garamond" w:hAnsi="Garamond"/>
          <w:sz w:val="24"/>
          <w:szCs w:val="24"/>
        </w:rPr>
        <w:t>“But I’ve never had to study or get help before!”: Supporting high school students in accelerated courses</w:t>
      </w:r>
      <w:r w:rsidRPr="002D36C3">
        <w:rPr>
          <w:rFonts w:ascii="Garamond" w:hAnsi="Garamond"/>
          <w:sz w:val="24"/>
          <w:szCs w:val="24"/>
        </w:rPr>
        <w:t xml:space="preserve">. </w:t>
      </w:r>
      <w:r w:rsidRPr="002D36C3">
        <w:rPr>
          <w:rFonts w:ascii="Garamond" w:hAnsi="Garamond"/>
          <w:i/>
          <w:sz w:val="24"/>
          <w:szCs w:val="24"/>
        </w:rPr>
        <w:t>NASP Communiqué</w:t>
      </w:r>
      <w:r w:rsidR="003272EB" w:rsidRPr="002D36C3">
        <w:rPr>
          <w:rFonts w:ascii="Garamond" w:hAnsi="Garamond"/>
          <w:i/>
          <w:sz w:val="24"/>
          <w:szCs w:val="24"/>
        </w:rPr>
        <w:t>, 46</w:t>
      </w:r>
      <w:r w:rsidR="003272EB" w:rsidRPr="002D36C3">
        <w:rPr>
          <w:rFonts w:ascii="Garamond" w:hAnsi="Garamond"/>
          <w:sz w:val="24"/>
          <w:szCs w:val="24"/>
        </w:rPr>
        <w:t xml:space="preserve"> (6), 1, 18-21.</w:t>
      </w:r>
    </w:p>
    <w:p w14:paraId="2658E2C7" w14:textId="2A9F0562" w:rsidR="003D4360" w:rsidRPr="002D36C3" w:rsidRDefault="003D4360" w:rsidP="003B42DF">
      <w:pPr>
        <w:pStyle w:val="ListParagraph"/>
        <w:numPr>
          <w:ilvl w:val="0"/>
          <w:numId w:val="2"/>
        </w:numPr>
        <w:tabs>
          <w:tab w:val="left" w:pos="360"/>
          <w:tab w:val="left" w:pos="720"/>
        </w:tabs>
        <w:contextualSpacing/>
        <w:rPr>
          <w:rFonts w:ascii="Garamond" w:hAnsi="Garamond"/>
          <w:sz w:val="24"/>
          <w:szCs w:val="24"/>
        </w:rPr>
      </w:pPr>
      <w:r w:rsidRPr="002D36C3">
        <w:rPr>
          <w:rFonts w:ascii="Garamond" w:hAnsi="Garamond"/>
          <w:b/>
          <w:sz w:val="24"/>
          <w:szCs w:val="24"/>
        </w:rPr>
        <w:t>*Suldo, S. M.,</w:t>
      </w:r>
      <w:r w:rsidRPr="002D36C3">
        <w:rPr>
          <w:rFonts w:ascii="Garamond" w:hAnsi="Garamond"/>
          <w:sz w:val="24"/>
          <w:szCs w:val="24"/>
        </w:rPr>
        <w:t xml:space="preserve"> </w:t>
      </w:r>
      <w:r w:rsidRPr="002D36C3">
        <w:rPr>
          <w:rFonts w:ascii="Garamond" w:hAnsi="Garamond"/>
          <w:sz w:val="24"/>
          <w:szCs w:val="24"/>
          <w:vertAlign w:val="superscript"/>
        </w:rPr>
        <w:t>+</w:t>
      </w:r>
      <w:r w:rsidRPr="002D36C3">
        <w:rPr>
          <w:rFonts w:ascii="Garamond" w:hAnsi="Garamond"/>
          <w:sz w:val="24"/>
          <w:szCs w:val="24"/>
        </w:rPr>
        <w:t xml:space="preserve">Hearon, B. V., </w:t>
      </w:r>
      <w:r w:rsidRPr="002D36C3">
        <w:rPr>
          <w:rFonts w:ascii="Garamond" w:hAnsi="Garamond"/>
          <w:sz w:val="24"/>
          <w:szCs w:val="24"/>
          <w:vertAlign w:val="superscript"/>
        </w:rPr>
        <w:t>+</w:t>
      </w:r>
      <w:r w:rsidRPr="002D36C3">
        <w:rPr>
          <w:rFonts w:ascii="Garamond" w:hAnsi="Garamond"/>
          <w:sz w:val="24"/>
          <w:szCs w:val="24"/>
        </w:rPr>
        <w:t xml:space="preserve">Dickinson, S., </w:t>
      </w:r>
      <w:r w:rsidRPr="002D36C3">
        <w:rPr>
          <w:rFonts w:ascii="Garamond" w:hAnsi="Garamond"/>
          <w:sz w:val="24"/>
          <w:szCs w:val="24"/>
          <w:vertAlign w:val="superscript"/>
        </w:rPr>
        <w:t>+</w:t>
      </w:r>
      <w:r w:rsidRPr="002D36C3">
        <w:rPr>
          <w:rFonts w:ascii="Garamond" w:hAnsi="Garamond"/>
          <w:sz w:val="24"/>
          <w:szCs w:val="24"/>
        </w:rPr>
        <w:t xml:space="preserve">Esposito, E., </w:t>
      </w:r>
      <w:r w:rsidRPr="002D36C3">
        <w:rPr>
          <w:rFonts w:ascii="Garamond" w:hAnsi="Garamond"/>
          <w:sz w:val="24"/>
          <w:szCs w:val="24"/>
          <w:vertAlign w:val="superscript"/>
        </w:rPr>
        <w:t>+</w:t>
      </w:r>
      <w:r w:rsidRPr="002D36C3">
        <w:rPr>
          <w:rFonts w:ascii="Garamond" w:hAnsi="Garamond"/>
          <w:sz w:val="24"/>
          <w:szCs w:val="24"/>
        </w:rPr>
        <w:t>Wesley, K.</w:t>
      </w:r>
      <w:r w:rsidR="00613E03" w:rsidRPr="002D36C3">
        <w:rPr>
          <w:rFonts w:ascii="Garamond" w:hAnsi="Garamond"/>
          <w:sz w:val="24"/>
          <w:szCs w:val="24"/>
        </w:rPr>
        <w:t xml:space="preserve"> L.</w:t>
      </w:r>
      <w:r w:rsidRPr="002D36C3">
        <w:rPr>
          <w:rFonts w:ascii="Garamond" w:hAnsi="Garamond"/>
          <w:sz w:val="24"/>
          <w:szCs w:val="24"/>
        </w:rPr>
        <w:t xml:space="preserve">, </w:t>
      </w:r>
      <w:r w:rsidRPr="002D36C3">
        <w:rPr>
          <w:rFonts w:ascii="Garamond" w:hAnsi="Garamond"/>
          <w:sz w:val="24"/>
          <w:szCs w:val="24"/>
          <w:vertAlign w:val="superscript"/>
        </w:rPr>
        <w:t>+</w:t>
      </w:r>
      <w:r w:rsidRPr="002D36C3">
        <w:rPr>
          <w:rFonts w:ascii="Garamond" w:hAnsi="Garamond"/>
          <w:sz w:val="24"/>
          <w:szCs w:val="24"/>
        </w:rPr>
        <w:t xml:space="preserve">Lynn, C., &amp; </w:t>
      </w:r>
      <w:r w:rsidRPr="002D36C3">
        <w:rPr>
          <w:rFonts w:ascii="Garamond" w:hAnsi="Garamond"/>
          <w:sz w:val="24"/>
          <w:szCs w:val="24"/>
          <w:vertAlign w:val="superscript"/>
        </w:rPr>
        <w:t>+</w:t>
      </w:r>
      <w:r w:rsidRPr="002D36C3">
        <w:rPr>
          <w:rFonts w:ascii="Garamond" w:hAnsi="Garamond"/>
          <w:sz w:val="24"/>
          <w:szCs w:val="24"/>
        </w:rPr>
        <w:t xml:space="preserve">Lam, G. </w:t>
      </w:r>
      <w:r w:rsidR="00613E03" w:rsidRPr="002D36C3">
        <w:rPr>
          <w:rFonts w:ascii="Garamond" w:hAnsi="Garamond"/>
          <w:sz w:val="24"/>
          <w:szCs w:val="24"/>
        </w:rPr>
        <w:t xml:space="preserve">Y. H. </w:t>
      </w:r>
      <w:r w:rsidRPr="002D36C3">
        <w:rPr>
          <w:rFonts w:ascii="Garamond" w:hAnsi="Garamond"/>
          <w:sz w:val="24"/>
          <w:szCs w:val="24"/>
        </w:rPr>
        <w:t>(</w:t>
      </w:r>
      <w:r w:rsidR="003A66AA" w:rsidRPr="002D36C3">
        <w:rPr>
          <w:rFonts w:ascii="Garamond" w:hAnsi="Garamond"/>
          <w:sz w:val="24"/>
          <w:szCs w:val="24"/>
        </w:rPr>
        <w:t>2015</w:t>
      </w:r>
      <w:r w:rsidRPr="002D36C3">
        <w:rPr>
          <w:rFonts w:ascii="Garamond" w:hAnsi="Garamond"/>
          <w:sz w:val="24"/>
          <w:szCs w:val="24"/>
        </w:rPr>
        <w:t xml:space="preserve">). Adapting positive psychology interventions for use with elementary school children. </w:t>
      </w:r>
      <w:r w:rsidRPr="002D36C3">
        <w:rPr>
          <w:rFonts w:ascii="Garamond" w:hAnsi="Garamond"/>
          <w:i/>
          <w:sz w:val="24"/>
          <w:szCs w:val="24"/>
        </w:rPr>
        <w:t>NASP Communiqué</w:t>
      </w:r>
      <w:r w:rsidR="00613E03" w:rsidRPr="002D36C3">
        <w:rPr>
          <w:rFonts w:ascii="Garamond" w:hAnsi="Garamond"/>
          <w:i/>
          <w:sz w:val="24"/>
          <w:szCs w:val="24"/>
        </w:rPr>
        <w:t>, 43</w:t>
      </w:r>
      <w:r w:rsidR="00613E03" w:rsidRPr="002D36C3">
        <w:rPr>
          <w:rFonts w:ascii="Garamond" w:hAnsi="Garamond"/>
          <w:sz w:val="24"/>
          <w:szCs w:val="24"/>
        </w:rPr>
        <w:t xml:space="preserve"> (8), 4 – 8.  </w:t>
      </w:r>
    </w:p>
    <w:p w14:paraId="224AAC16" w14:textId="1F337184" w:rsidR="00356316" w:rsidRPr="002D36C3" w:rsidRDefault="00356316" w:rsidP="003B42DF">
      <w:pPr>
        <w:pStyle w:val="BodyTextIndent"/>
        <w:numPr>
          <w:ilvl w:val="0"/>
          <w:numId w:val="2"/>
        </w:numPr>
        <w:tabs>
          <w:tab w:val="left" w:pos="360"/>
        </w:tabs>
        <w:contextualSpacing/>
        <w:rPr>
          <w:rFonts w:ascii="Garamond" w:hAnsi="Garamond"/>
          <w:i/>
        </w:rPr>
      </w:pPr>
      <w:r w:rsidRPr="002D36C3">
        <w:rPr>
          <w:rFonts w:ascii="Garamond" w:hAnsi="Garamond"/>
          <w:b/>
        </w:rPr>
        <w:t>Suldo, S. M.</w:t>
      </w:r>
      <w:r w:rsidRPr="002D36C3">
        <w:rPr>
          <w:rFonts w:ascii="Garamond" w:hAnsi="Garamond"/>
        </w:rPr>
        <w:t xml:space="preserve"> (2013). 2013 Division 16 convention update. </w:t>
      </w:r>
      <w:r w:rsidRPr="002D36C3">
        <w:rPr>
          <w:rFonts w:ascii="Garamond" w:hAnsi="Garamond"/>
          <w:i/>
        </w:rPr>
        <w:t>The School Psychologist, Spring</w:t>
      </w:r>
      <w:r w:rsidRPr="002D36C3">
        <w:rPr>
          <w:rFonts w:ascii="Garamond" w:hAnsi="Garamond"/>
        </w:rPr>
        <w:t xml:space="preserve">, 27-28. </w:t>
      </w:r>
    </w:p>
    <w:p w14:paraId="25623853" w14:textId="77777777" w:rsidR="00D37C95" w:rsidRPr="002D36C3" w:rsidRDefault="00D37C95" w:rsidP="003B42DF">
      <w:pPr>
        <w:pStyle w:val="BodyTextIndent"/>
        <w:numPr>
          <w:ilvl w:val="0"/>
          <w:numId w:val="2"/>
        </w:numPr>
        <w:tabs>
          <w:tab w:val="left" w:pos="360"/>
        </w:tabs>
        <w:contextualSpacing/>
        <w:rPr>
          <w:rFonts w:ascii="Garamond" w:hAnsi="Garamond"/>
          <w:i/>
        </w:rPr>
      </w:pPr>
      <w:r w:rsidRPr="002D36C3">
        <w:rPr>
          <w:rFonts w:ascii="Garamond" w:hAnsi="Garamond"/>
          <w:b/>
        </w:rPr>
        <w:lastRenderedPageBreak/>
        <w:t>Suldo, S. M.</w:t>
      </w:r>
      <w:r w:rsidRPr="002D36C3">
        <w:rPr>
          <w:rFonts w:ascii="Garamond" w:hAnsi="Garamond"/>
        </w:rPr>
        <w:t xml:space="preserve"> (2010). Building a sustainable and meaningful research agenda through engagement in one’s community: Success through university-district collaboration. </w:t>
      </w:r>
      <w:r w:rsidRPr="002D36C3">
        <w:rPr>
          <w:rFonts w:ascii="Garamond" w:hAnsi="Garamond"/>
          <w:i/>
        </w:rPr>
        <w:t>The School Psychologist, Spring</w:t>
      </w:r>
      <w:r w:rsidRPr="002D36C3">
        <w:rPr>
          <w:rFonts w:ascii="Garamond" w:hAnsi="Garamond"/>
        </w:rPr>
        <w:t xml:space="preserve">, 26 – 29. </w:t>
      </w:r>
    </w:p>
    <w:p w14:paraId="5807D1F4" w14:textId="77777777" w:rsidR="00910CB0" w:rsidRPr="002D36C3" w:rsidRDefault="00910CB0" w:rsidP="003B42DF">
      <w:pPr>
        <w:pStyle w:val="BodyTextIndent"/>
        <w:numPr>
          <w:ilvl w:val="0"/>
          <w:numId w:val="2"/>
        </w:numPr>
        <w:tabs>
          <w:tab w:val="left" w:pos="360"/>
        </w:tabs>
        <w:contextualSpacing/>
        <w:rPr>
          <w:rFonts w:ascii="Garamond" w:hAnsi="Garamond"/>
          <w:i/>
        </w:rPr>
      </w:pPr>
      <w:proofErr w:type="spellStart"/>
      <w:r w:rsidRPr="002D36C3">
        <w:rPr>
          <w:rFonts w:ascii="Garamond" w:hAnsi="Garamond"/>
          <w:bCs/>
        </w:rPr>
        <w:t>Shaunessy</w:t>
      </w:r>
      <w:proofErr w:type="spellEnd"/>
      <w:r w:rsidRPr="002D36C3">
        <w:rPr>
          <w:rFonts w:ascii="Garamond" w:hAnsi="Garamond"/>
          <w:bCs/>
        </w:rPr>
        <w:t>, E,</w:t>
      </w:r>
      <w:r w:rsidRPr="002D36C3">
        <w:rPr>
          <w:rFonts w:ascii="Garamond" w:hAnsi="Garamond"/>
        </w:rPr>
        <w:t xml:space="preserve"> &amp; </w:t>
      </w:r>
      <w:r w:rsidRPr="002D36C3">
        <w:rPr>
          <w:rFonts w:ascii="Garamond" w:hAnsi="Garamond"/>
          <w:b/>
        </w:rPr>
        <w:t xml:space="preserve">Suldo, S. M. </w:t>
      </w:r>
      <w:r w:rsidRPr="002D36C3">
        <w:rPr>
          <w:rFonts w:ascii="Garamond" w:hAnsi="Garamond"/>
        </w:rPr>
        <w:t xml:space="preserve">(2010). What teachers should know and do about IB students’ stress levels. </w:t>
      </w:r>
      <w:r w:rsidR="00D37C95" w:rsidRPr="002D36C3">
        <w:rPr>
          <w:rFonts w:ascii="Garamond" w:hAnsi="Garamond"/>
          <w:i/>
        </w:rPr>
        <w:t>Teaching for High Potential, Spring</w:t>
      </w:r>
      <w:r w:rsidR="00D37C95" w:rsidRPr="002D36C3">
        <w:rPr>
          <w:rFonts w:ascii="Garamond" w:hAnsi="Garamond"/>
        </w:rPr>
        <w:t>, pp. 1, 10, 12-13</w:t>
      </w:r>
      <w:r w:rsidRPr="002D36C3">
        <w:rPr>
          <w:rFonts w:ascii="Garamond" w:hAnsi="Garamond"/>
        </w:rPr>
        <w:t xml:space="preserve">. </w:t>
      </w:r>
      <w:r w:rsidRPr="002D36C3">
        <w:rPr>
          <w:rFonts w:ascii="Garamond" w:hAnsi="Garamond"/>
          <w:i/>
        </w:rPr>
        <w:t xml:space="preserve">  </w:t>
      </w:r>
    </w:p>
    <w:p w14:paraId="28B9C7C2" w14:textId="67C5E697" w:rsidR="00910CB0" w:rsidRPr="00C452A7" w:rsidRDefault="00910CB0" w:rsidP="003B42DF">
      <w:pPr>
        <w:pStyle w:val="BodyTextIndent"/>
        <w:numPr>
          <w:ilvl w:val="0"/>
          <w:numId w:val="2"/>
        </w:numPr>
        <w:tabs>
          <w:tab w:val="left" w:pos="360"/>
        </w:tabs>
        <w:contextualSpacing/>
        <w:rPr>
          <w:rFonts w:ascii="Garamond" w:hAnsi="Garamond"/>
          <w:i/>
        </w:rPr>
      </w:pPr>
      <w:r w:rsidRPr="00C452A7">
        <w:rPr>
          <w:rFonts w:ascii="Garamond" w:hAnsi="Garamond"/>
        </w:rPr>
        <w:t>*</w:t>
      </w:r>
      <w:r w:rsidRPr="00C452A7">
        <w:rPr>
          <w:rFonts w:ascii="Garamond" w:hAnsi="Garamond"/>
          <w:b/>
          <w:bCs/>
        </w:rPr>
        <w:t>Suldo, S. M.,</w:t>
      </w:r>
      <w:r w:rsidRPr="00C452A7">
        <w:rPr>
          <w:rFonts w:ascii="Garamond" w:hAnsi="Garamond"/>
        </w:rPr>
        <w:t xml:space="preserve"> </w:t>
      </w:r>
      <w:r w:rsidR="00CC3899" w:rsidRPr="00CC3899">
        <w:rPr>
          <w:rFonts w:ascii="Garamond" w:hAnsi="Garamond"/>
          <w:vertAlign w:val="superscript"/>
        </w:rPr>
        <w:t>+</w:t>
      </w:r>
      <w:r w:rsidRPr="00C452A7">
        <w:rPr>
          <w:rFonts w:ascii="Garamond" w:hAnsi="Garamond"/>
        </w:rPr>
        <w:t xml:space="preserve">Friedrich, A., </w:t>
      </w:r>
      <w:r w:rsidR="00CC3899" w:rsidRPr="00CC3899">
        <w:rPr>
          <w:rFonts w:ascii="Garamond" w:hAnsi="Garamond"/>
          <w:vertAlign w:val="superscript"/>
        </w:rPr>
        <w:t>+</w:t>
      </w:r>
      <w:r w:rsidRPr="00C452A7">
        <w:rPr>
          <w:rFonts w:ascii="Garamond" w:hAnsi="Garamond"/>
        </w:rPr>
        <w:t xml:space="preserve">White, T., &amp; </w:t>
      </w:r>
      <w:r w:rsidR="00CC3899" w:rsidRPr="00CC3899">
        <w:rPr>
          <w:rFonts w:ascii="Garamond" w:hAnsi="Garamond"/>
          <w:vertAlign w:val="superscript"/>
        </w:rPr>
        <w:t>+</w:t>
      </w:r>
      <w:r w:rsidRPr="00C452A7">
        <w:rPr>
          <w:rFonts w:ascii="Garamond" w:hAnsi="Garamond"/>
        </w:rPr>
        <w:t xml:space="preserve">March, A. (2008). Associations between student-teacher relations and students’ academic and psychological well-being.  </w:t>
      </w:r>
      <w:r w:rsidRPr="00C452A7">
        <w:rPr>
          <w:rFonts w:ascii="Garamond" w:hAnsi="Garamond"/>
          <w:i/>
        </w:rPr>
        <w:t xml:space="preserve">NASP Communiqué, 37 </w:t>
      </w:r>
      <w:r w:rsidR="00A32E63">
        <w:rPr>
          <w:rFonts w:ascii="Garamond" w:hAnsi="Garamond"/>
        </w:rPr>
        <w:t>(2), 14-</w:t>
      </w:r>
      <w:r w:rsidRPr="00C452A7">
        <w:rPr>
          <w:rFonts w:ascii="Garamond" w:hAnsi="Garamond"/>
        </w:rPr>
        <w:t>15.</w:t>
      </w:r>
      <w:r w:rsidRPr="00C452A7">
        <w:rPr>
          <w:rFonts w:ascii="Garamond" w:hAnsi="Garamond"/>
          <w:i/>
        </w:rPr>
        <w:t xml:space="preserve">  </w:t>
      </w:r>
    </w:p>
    <w:p w14:paraId="481F09E8" w14:textId="77777777" w:rsidR="00910CB0" w:rsidRPr="00C452A7" w:rsidRDefault="00910CB0" w:rsidP="003B42DF">
      <w:pPr>
        <w:pStyle w:val="BodyTextIndent"/>
        <w:numPr>
          <w:ilvl w:val="0"/>
          <w:numId w:val="2"/>
        </w:numPr>
        <w:tabs>
          <w:tab w:val="left" w:pos="360"/>
        </w:tabs>
        <w:contextualSpacing/>
        <w:rPr>
          <w:rFonts w:ascii="Garamond" w:hAnsi="Garamond"/>
        </w:rPr>
      </w:pPr>
      <w:r w:rsidRPr="00C452A7">
        <w:rPr>
          <w:rFonts w:ascii="Garamond" w:hAnsi="Garamond"/>
        </w:rPr>
        <w:t>*</w:t>
      </w:r>
      <w:r w:rsidRPr="00C452A7">
        <w:rPr>
          <w:rFonts w:ascii="Garamond" w:hAnsi="Garamond"/>
          <w:b/>
          <w:bCs/>
        </w:rPr>
        <w:t>Suldo, S. M.,</w:t>
      </w:r>
      <w:r w:rsidRPr="00C452A7">
        <w:rPr>
          <w:rFonts w:ascii="Garamond" w:hAnsi="Garamond"/>
        </w:rPr>
        <w:t xml:space="preserve"> </w:t>
      </w:r>
      <w:r w:rsidR="00CC3899" w:rsidRPr="00CC3899">
        <w:rPr>
          <w:rFonts w:ascii="Garamond" w:hAnsi="Garamond"/>
          <w:vertAlign w:val="superscript"/>
        </w:rPr>
        <w:t>+</w:t>
      </w:r>
      <w:r w:rsidRPr="00C452A7">
        <w:rPr>
          <w:rFonts w:ascii="Garamond" w:hAnsi="Garamond"/>
        </w:rPr>
        <w:t xml:space="preserve">Michalowski, J., </w:t>
      </w:r>
      <w:r w:rsidR="00CC3899" w:rsidRPr="00CC3899">
        <w:rPr>
          <w:rFonts w:ascii="Garamond" w:hAnsi="Garamond"/>
          <w:vertAlign w:val="superscript"/>
        </w:rPr>
        <w:t>+</w:t>
      </w:r>
      <w:r w:rsidRPr="00C452A7">
        <w:rPr>
          <w:rFonts w:ascii="Garamond" w:hAnsi="Garamond"/>
        </w:rPr>
        <w:t xml:space="preserve">Minch, D. &amp; </w:t>
      </w:r>
      <w:r w:rsidR="00CC3899" w:rsidRPr="00CC3899">
        <w:rPr>
          <w:rFonts w:ascii="Garamond" w:hAnsi="Garamond"/>
          <w:vertAlign w:val="superscript"/>
        </w:rPr>
        <w:t>+</w:t>
      </w:r>
      <w:proofErr w:type="spellStart"/>
      <w:r w:rsidRPr="00C452A7">
        <w:rPr>
          <w:rFonts w:ascii="Garamond" w:hAnsi="Garamond"/>
        </w:rPr>
        <w:t>Thalji</w:t>
      </w:r>
      <w:proofErr w:type="spellEnd"/>
      <w:r w:rsidRPr="00C452A7">
        <w:rPr>
          <w:rFonts w:ascii="Garamond" w:hAnsi="Garamond"/>
        </w:rPr>
        <w:t xml:space="preserve">, A. (2008). Best practices in evaluating student-teacher relations and students’ functioning.  </w:t>
      </w:r>
      <w:r w:rsidRPr="00C452A7">
        <w:rPr>
          <w:rFonts w:ascii="Garamond" w:hAnsi="Garamond"/>
          <w:i/>
        </w:rPr>
        <w:t xml:space="preserve">NASP Communiqué, 37 </w:t>
      </w:r>
      <w:r w:rsidRPr="00C452A7">
        <w:rPr>
          <w:rFonts w:ascii="Garamond" w:hAnsi="Garamond"/>
        </w:rPr>
        <w:t>(2),</w:t>
      </w:r>
      <w:r w:rsidRPr="00C452A7">
        <w:rPr>
          <w:rFonts w:ascii="Garamond" w:hAnsi="Garamond"/>
          <w:i/>
        </w:rPr>
        <w:t xml:space="preserve"> </w:t>
      </w:r>
      <w:r w:rsidRPr="00C452A7">
        <w:rPr>
          <w:rFonts w:ascii="Garamond" w:hAnsi="Garamond"/>
        </w:rPr>
        <w:t>16 – 17.</w:t>
      </w:r>
      <w:r w:rsidRPr="00C452A7">
        <w:rPr>
          <w:rFonts w:ascii="Garamond" w:hAnsi="Garamond"/>
          <w:i/>
        </w:rPr>
        <w:t xml:space="preserve"> </w:t>
      </w:r>
    </w:p>
    <w:p w14:paraId="4DE06D6A" w14:textId="77777777" w:rsidR="00910CB0" w:rsidRPr="00CC3899" w:rsidRDefault="00910CB0" w:rsidP="003B42DF">
      <w:pPr>
        <w:pStyle w:val="BodyText"/>
        <w:numPr>
          <w:ilvl w:val="0"/>
          <w:numId w:val="2"/>
        </w:numPr>
        <w:tabs>
          <w:tab w:val="left" w:pos="360"/>
        </w:tabs>
        <w:ind w:right="144"/>
        <w:contextualSpacing/>
        <w:rPr>
          <w:rFonts w:ascii="Garamond" w:hAnsi="Garamond"/>
          <w:color w:val="auto"/>
          <w:szCs w:val="24"/>
        </w:rPr>
      </w:pPr>
      <w:r w:rsidRPr="00CC3899">
        <w:rPr>
          <w:rFonts w:ascii="Garamond" w:hAnsi="Garamond"/>
          <w:color w:val="auto"/>
          <w:szCs w:val="24"/>
        </w:rPr>
        <w:t>*</w:t>
      </w:r>
      <w:r w:rsidRPr="00CC3899">
        <w:rPr>
          <w:rFonts w:ascii="Garamond" w:hAnsi="Garamond"/>
          <w:b/>
          <w:bCs/>
          <w:color w:val="auto"/>
          <w:szCs w:val="24"/>
        </w:rPr>
        <w:t>Suldo, S. M.,</w:t>
      </w:r>
      <w:r w:rsidRPr="00CC3899">
        <w:rPr>
          <w:rFonts w:ascii="Garamond" w:hAnsi="Garamond"/>
          <w:color w:val="auto"/>
          <w:szCs w:val="24"/>
        </w:rPr>
        <w:t xml:space="preserve"> </w:t>
      </w:r>
      <w:r w:rsidR="00CC3899" w:rsidRPr="00CC3899">
        <w:rPr>
          <w:rFonts w:ascii="Garamond" w:hAnsi="Garamond"/>
          <w:color w:val="auto"/>
          <w:szCs w:val="24"/>
          <w:vertAlign w:val="superscript"/>
        </w:rPr>
        <w:t>+</w:t>
      </w:r>
      <w:r w:rsidRPr="00CC3899">
        <w:rPr>
          <w:rFonts w:ascii="Garamond" w:hAnsi="Garamond"/>
          <w:color w:val="auto"/>
          <w:szCs w:val="24"/>
        </w:rPr>
        <w:t xml:space="preserve">Hardesty, R. B., </w:t>
      </w:r>
      <w:r w:rsidR="00CC3899" w:rsidRPr="00CC3899">
        <w:rPr>
          <w:rFonts w:ascii="Garamond" w:hAnsi="Garamond"/>
          <w:color w:val="auto"/>
          <w:szCs w:val="24"/>
          <w:vertAlign w:val="superscript"/>
        </w:rPr>
        <w:t>+</w:t>
      </w:r>
      <w:proofErr w:type="spellStart"/>
      <w:r w:rsidRPr="00CC3899">
        <w:rPr>
          <w:rFonts w:ascii="Garamond" w:hAnsi="Garamond"/>
          <w:color w:val="auto"/>
          <w:szCs w:val="24"/>
        </w:rPr>
        <w:t>Mihalas</w:t>
      </w:r>
      <w:proofErr w:type="spellEnd"/>
      <w:r w:rsidRPr="00CC3899">
        <w:rPr>
          <w:rFonts w:ascii="Garamond" w:hAnsi="Garamond"/>
          <w:color w:val="auto"/>
          <w:szCs w:val="24"/>
        </w:rPr>
        <w:t xml:space="preserve">, S. T., </w:t>
      </w:r>
      <w:r w:rsidR="00CC3899" w:rsidRPr="00CC3899">
        <w:rPr>
          <w:rFonts w:ascii="Garamond" w:hAnsi="Garamond"/>
          <w:color w:val="auto"/>
          <w:szCs w:val="24"/>
          <w:vertAlign w:val="superscript"/>
        </w:rPr>
        <w:t>+</w:t>
      </w:r>
      <w:r w:rsidRPr="00CC3899">
        <w:rPr>
          <w:rFonts w:ascii="Garamond" w:hAnsi="Garamond"/>
          <w:color w:val="auto"/>
          <w:szCs w:val="24"/>
        </w:rPr>
        <w:t xml:space="preserve">Powell, H. A., &amp; </w:t>
      </w:r>
      <w:r w:rsidR="00CC3899" w:rsidRPr="00CC3899">
        <w:rPr>
          <w:rFonts w:ascii="Garamond" w:hAnsi="Garamond"/>
          <w:color w:val="auto"/>
          <w:szCs w:val="24"/>
          <w:vertAlign w:val="superscript"/>
        </w:rPr>
        <w:t>+</w:t>
      </w:r>
      <w:r w:rsidRPr="00CC3899">
        <w:rPr>
          <w:rFonts w:ascii="Garamond" w:hAnsi="Garamond"/>
          <w:color w:val="auto"/>
          <w:szCs w:val="24"/>
        </w:rPr>
        <w:t xml:space="preserve">Witte, R. B. (2007). The role of teacher support in preventing substance use. </w:t>
      </w:r>
      <w:r w:rsidRPr="00CC3899">
        <w:rPr>
          <w:rFonts w:ascii="Garamond" w:hAnsi="Garamond"/>
          <w:i/>
          <w:color w:val="auto"/>
          <w:szCs w:val="24"/>
        </w:rPr>
        <w:t>Psychology Teachers Network, 16</w:t>
      </w:r>
      <w:r w:rsidRPr="00CC3899">
        <w:rPr>
          <w:rFonts w:ascii="Garamond" w:hAnsi="Garamond"/>
          <w:color w:val="auto"/>
          <w:szCs w:val="24"/>
        </w:rPr>
        <w:t xml:space="preserve">(4), 19-22. </w:t>
      </w:r>
    </w:p>
    <w:p w14:paraId="64572404" w14:textId="77777777" w:rsidR="00910CB0" w:rsidRPr="00C452A7" w:rsidRDefault="00910CB0" w:rsidP="003B42DF">
      <w:pPr>
        <w:pStyle w:val="BodyTextIndent"/>
        <w:numPr>
          <w:ilvl w:val="0"/>
          <w:numId w:val="2"/>
        </w:numPr>
        <w:tabs>
          <w:tab w:val="left" w:pos="360"/>
        </w:tabs>
        <w:contextualSpacing/>
        <w:rPr>
          <w:rFonts w:ascii="Garamond" w:hAnsi="Garamond"/>
        </w:rPr>
      </w:pPr>
      <w:r w:rsidRPr="00CC3899">
        <w:rPr>
          <w:rFonts w:ascii="Garamond" w:hAnsi="Garamond"/>
        </w:rPr>
        <w:t>*</w:t>
      </w:r>
      <w:r w:rsidRPr="00CC3899">
        <w:rPr>
          <w:rFonts w:ascii="Garamond" w:hAnsi="Garamond"/>
          <w:b/>
          <w:bCs/>
        </w:rPr>
        <w:t>Suldo, S. M.,</w:t>
      </w:r>
      <w:r w:rsidRPr="00CC3899">
        <w:rPr>
          <w:rFonts w:ascii="Garamond" w:hAnsi="Garamond"/>
        </w:rPr>
        <w:t xml:space="preserve"> </w:t>
      </w:r>
      <w:r w:rsidR="00CC3899" w:rsidRPr="00CC3899">
        <w:rPr>
          <w:rFonts w:ascii="Garamond" w:hAnsi="Garamond"/>
          <w:vertAlign w:val="superscript"/>
        </w:rPr>
        <w:t>+</w:t>
      </w:r>
      <w:r w:rsidRPr="00CC3899">
        <w:rPr>
          <w:rFonts w:ascii="Garamond" w:hAnsi="Garamond"/>
        </w:rPr>
        <w:t xml:space="preserve">Shaffer, E. S., &amp; </w:t>
      </w:r>
      <w:r w:rsidR="00CC3899" w:rsidRPr="00CC3899">
        <w:rPr>
          <w:rFonts w:ascii="Garamond" w:hAnsi="Garamond"/>
          <w:vertAlign w:val="superscript"/>
        </w:rPr>
        <w:t>+</w:t>
      </w:r>
      <w:r w:rsidRPr="00CC3899">
        <w:rPr>
          <w:rFonts w:ascii="Garamond" w:hAnsi="Garamond"/>
        </w:rPr>
        <w:t xml:space="preserve">Michalowski, J. (2006). The risks and benefits of participation in </w:t>
      </w:r>
      <w:r w:rsidRPr="00CC3899">
        <w:rPr>
          <w:rFonts w:ascii="Garamond" w:hAnsi="Garamond"/>
          <w:iCs/>
        </w:rPr>
        <w:t>college preparatory programs during high school.</w:t>
      </w:r>
      <w:r w:rsidRPr="00CC3899">
        <w:rPr>
          <w:rFonts w:ascii="Garamond" w:hAnsi="Garamond"/>
        </w:rPr>
        <w:t xml:space="preserve"> </w:t>
      </w:r>
      <w:r w:rsidRPr="00CC3899">
        <w:rPr>
          <w:rFonts w:ascii="Garamond" w:hAnsi="Garamond"/>
          <w:i/>
        </w:rPr>
        <w:t xml:space="preserve">NASP </w:t>
      </w:r>
      <w:r w:rsidRPr="00C452A7">
        <w:rPr>
          <w:rFonts w:ascii="Garamond" w:hAnsi="Garamond"/>
          <w:i/>
        </w:rPr>
        <w:t xml:space="preserve">Communique, 35 </w:t>
      </w:r>
      <w:r w:rsidRPr="00C452A7">
        <w:rPr>
          <w:rFonts w:ascii="Garamond" w:hAnsi="Garamond"/>
        </w:rPr>
        <w:t>(3),</w:t>
      </w:r>
      <w:r w:rsidRPr="00C452A7">
        <w:rPr>
          <w:rFonts w:ascii="Garamond" w:hAnsi="Garamond"/>
          <w:i/>
        </w:rPr>
        <w:t xml:space="preserve"> </w:t>
      </w:r>
      <w:r w:rsidRPr="00C452A7">
        <w:rPr>
          <w:rFonts w:ascii="Garamond" w:hAnsi="Garamond"/>
        </w:rPr>
        <w:t>18 – 19.</w:t>
      </w:r>
      <w:r w:rsidRPr="00C452A7">
        <w:rPr>
          <w:rFonts w:ascii="Garamond" w:hAnsi="Garamond"/>
          <w:i/>
        </w:rPr>
        <w:t xml:space="preserve"> </w:t>
      </w:r>
    </w:p>
    <w:p w14:paraId="4E542981" w14:textId="77777777" w:rsidR="0087255C" w:rsidRDefault="0087255C" w:rsidP="00463554">
      <w:pPr>
        <w:widowControl/>
        <w:tabs>
          <w:tab w:val="left" w:pos="360"/>
        </w:tabs>
        <w:ind w:left="360" w:hanging="360"/>
        <w:contextualSpacing/>
        <w:rPr>
          <w:rFonts w:ascii="Garamond" w:hAnsi="Garamond"/>
          <w:b/>
          <w:sz w:val="24"/>
          <w:szCs w:val="24"/>
          <w:u w:val="single"/>
        </w:rPr>
      </w:pPr>
    </w:p>
    <w:p w14:paraId="69930854" w14:textId="69968408" w:rsidR="00910CB0" w:rsidRPr="00463554" w:rsidRDefault="00C13248" w:rsidP="00463554">
      <w:pPr>
        <w:widowControl/>
        <w:tabs>
          <w:tab w:val="left" w:pos="360"/>
        </w:tabs>
        <w:ind w:left="360" w:hanging="360"/>
        <w:contextualSpacing/>
        <w:rPr>
          <w:rFonts w:ascii="Garamond" w:hAnsi="Garamond"/>
          <w:b/>
          <w:sz w:val="24"/>
          <w:szCs w:val="24"/>
        </w:rPr>
      </w:pPr>
      <w:r w:rsidRPr="00463554">
        <w:rPr>
          <w:rFonts w:ascii="Garamond" w:hAnsi="Garamond"/>
          <w:b/>
          <w:sz w:val="24"/>
          <w:szCs w:val="24"/>
          <w:u w:val="single"/>
        </w:rPr>
        <w:t>MANUS</w:t>
      </w:r>
      <w:r w:rsidR="00521947" w:rsidRPr="00463554">
        <w:rPr>
          <w:rFonts w:ascii="Garamond" w:hAnsi="Garamond"/>
          <w:b/>
          <w:sz w:val="24"/>
          <w:szCs w:val="24"/>
          <w:u w:val="single"/>
        </w:rPr>
        <w:t>CRIPTS</w:t>
      </w:r>
      <w:r w:rsidRPr="00463554">
        <w:rPr>
          <w:rFonts w:ascii="Garamond" w:hAnsi="Garamond"/>
          <w:b/>
          <w:sz w:val="24"/>
          <w:szCs w:val="24"/>
          <w:u w:val="single"/>
        </w:rPr>
        <w:t xml:space="preserve"> UNDER PEER REVIEW AND REVISION</w:t>
      </w:r>
    </w:p>
    <w:p w14:paraId="55B3BDE8" w14:textId="7467DC35" w:rsidR="00955EA0" w:rsidRPr="0050460F" w:rsidRDefault="00955EA0" w:rsidP="00EF3884">
      <w:pPr>
        <w:pStyle w:val="ListParagraph"/>
        <w:numPr>
          <w:ilvl w:val="0"/>
          <w:numId w:val="31"/>
        </w:numPr>
        <w:tabs>
          <w:tab w:val="left" w:pos="360"/>
          <w:tab w:val="left" w:pos="720"/>
        </w:tabs>
        <w:contextualSpacing/>
        <w:rPr>
          <w:rFonts w:ascii="Garamond" w:hAnsi="Garamond"/>
          <w:sz w:val="24"/>
          <w:szCs w:val="24"/>
        </w:rPr>
      </w:pPr>
      <w:bookmarkStart w:id="5" w:name="_Hlk94907045"/>
      <w:r w:rsidRPr="00955EA0">
        <w:rPr>
          <w:rFonts w:ascii="Garamond" w:hAnsi="Garamond"/>
          <w:b/>
          <w:bCs/>
          <w:sz w:val="24"/>
          <w:szCs w:val="24"/>
        </w:rPr>
        <w:t>Suldo, S. M.</w:t>
      </w:r>
      <w:r w:rsidRPr="00955EA0">
        <w:rPr>
          <w:rFonts w:ascii="Garamond" w:hAnsi="Garamond"/>
          <w:sz w:val="24"/>
          <w:szCs w:val="24"/>
        </w:rPr>
        <w:t>, &amp; Ogg, J. (</w:t>
      </w:r>
      <w:r w:rsidR="002D36C3">
        <w:rPr>
          <w:rFonts w:ascii="Garamond" w:hAnsi="Garamond"/>
          <w:sz w:val="24"/>
          <w:szCs w:val="24"/>
        </w:rPr>
        <w:t>202</w:t>
      </w:r>
      <w:r w:rsidR="0064118A">
        <w:rPr>
          <w:rFonts w:ascii="Garamond" w:hAnsi="Garamond"/>
          <w:sz w:val="24"/>
          <w:szCs w:val="24"/>
        </w:rPr>
        <w:t>2</w:t>
      </w:r>
      <w:r w:rsidRPr="00955EA0">
        <w:rPr>
          <w:rFonts w:ascii="Garamond" w:hAnsi="Garamond"/>
          <w:sz w:val="24"/>
          <w:szCs w:val="24"/>
        </w:rPr>
        <w:t xml:space="preserve">). </w:t>
      </w:r>
      <w:r w:rsidRPr="00955EA0">
        <w:rPr>
          <w:rFonts w:ascii="Garamond" w:hAnsi="Garamond"/>
          <w:i/>
          <w:iCs/>
          <w:sz w:val="24"/>
          <w:szCs w:val="24"/>
        </w:rPr>
        <w:t xml:space="preserve">Best practices in culturally responsive school services for children’s anxiety and </w:t>
      </w:r>
      <w:r w:rsidRPr="0050460F">
        <w:rPr>
          <w:rFonts w:ascii="Garamond" w:hAnsi="Garamond"/>
          <w:i/>
          <w:iCs/>
          <w:sz w:val="24"/>
          <w:szCs w:val="24"/>
        </w:rPr>
        <w:t>depression.</w:t>
      </w:r>
      <w:r w:rsidRPr="0050460F">
        <w:rPr>
          <w:rFonts w:ascii="Garamond" w:hAnsi="Garamond"/>
          <w:sz w:val="24"/>
          <w:szCs w:val="24"/>
        </w:rPr>
        <w:t xml:space="preserve"> In P.L. Harrison, S. Proctor, &amp; A. Thomas (Eds.), </w:t>
      </w:r>
      <w:r w:rsidRPr="0050460F">
        <w:rPr>
          <w:rFonts w:ascii="Garamond" w:hAnsi="Garamond"/>
          <w:i/>
          <w:sz w:val="24"/>
          <w:szCs w:val="24"/>
        </w:rPr>
        <w:t>Best Practices in School Psychology</w:t>
      </w:r>
      <w:r w:rsidRPr="0050460F">
        <w:rPr>
          <w:rFonts w:ascii="Garamond" w:hAnsi="Garamond"/>
          <w:sz w:val="24"/>
          <w:szCs w:val="24"/>
        </w:rPr>
        <w:t xml:space="preserve"> (7</w:t>
      </w:r>
      <w:r w:rsidRPr="0050460F">
        <w:rPr>
          <w:rFonts w:ascii="Garamond" w:hAnsi="Garamond"/>
          <w:sz w:val="24"/>
          <w:szCs w:val="24"/>
          <w:vertAlign w:val="superscript"/>
        </w:rPr>
        <w:t>th</w:t>
      </w:r>
      <w:r w:rsidRPr="0050460F">
        <w:rPr>
          <w:rFonts w:ascii="Garamond" w:hAnsi="Garamond"/>
          <w:sz w:val="24"/>
          <w:szCs w:val="24"/>
        </w:rPr>
        <w:t xml:space="preserve"> ed).  Bethesda, MD: National Association of School Psychologists.  </w:t>
      </w:r>
    </w:p>
    <w:bookmarkEnd w:id="5"/>
    <w:p w14:paraId="3FDC751B" w14:textId="663268EB" w:rsidR="00563248" w:rsidRPr="00563248" w:rsidRDefault="00563248" w:rsidP="00563248">
      <w:pPr>
        <w:pStyle w:val="ListParagraph"/>
        <w:numPr>
          <w:ilvl w:val="0"/>
          <w:numId w:val="31"/>
        </w:numPr>
        <w:tabs>
          <w:tab w:val="left" w:pos="360"/>
          <w:tab w:val="left" w:pos="720"/>
        </w:tabs>
        <w:contextualSpacing/>
        <w:rPr>
          <w:rFonts w:ascii="Garamond" w:hAnsi="Garamond"/>
          <w:sz w:val="24"/>
          <w:szCs w:val="24"/>
        </w:rPr>
      </w:pPr>
      <w:r w:rsidRPr="0050460F">
        <w:rPr>
          <w:rFonts w:ascii="Garamond" w:hAnsi="Garamond"/>
          <w:sz w:val="24"/>
          <w:szCs w:val="24"/>
        </w:rPr>
        <w:t>Garbacz, S. A., Dart, E. H., Eklund, K., Kilgus</w:t>
      </w:r>
      <w:r>
        <w:rPr>
          <w:rFonts w:ascii="Garamond" w:hAnsi="Garamond"/>
          <w:sz w:val="24"/>
          <w:szCs w:val="24"/>
        </w:rPr>
        <w:t xml:space="preserve">, S. P., </w:t>
      </w:r>
      <w:r w:rsidRPr="00563248">
        <w:rPr>
          <w:rFonts w:ascii="Garamond" w:hAnsi="Garamond"/>
          <w:b/>
          <w:sz w:val="24"/>
          <w:szCs w:val="24"/>
        </w:rPr>
        <w:t>Suldo, S. M</w:t>
      </w:r>
      <w:r>
        <w:rPr>
          <w:rFonts w:ascii="Garamond" w:hAnsi="Garamond"/>
          <w:sz w:val="24"/>
          <w:szCs w:val="24"/>
        </w:rPr>
        <w:t>., &amp; von der Embse, N.  P. (202</w:t>
      </w:r>
      <w:r w:rsidR="0064118A">
        <w:rPr>
          <w:rFonts w:ascii="Garamond" w:hAnsi="Garamond"/>
          <w:sz w:val="24"/>
          <w:szCs w:val="24"/>
        </w:rPr>
        <w:t>2</w:t>
      </w:r>
      <w:r>
        <w:rPr>
          <w:rFonts w:ascii="Garamond" w:hAnsi="Garamond"/>
          <w:sz w:val="24"/>
          <w:szCs w:val="24"/>
        </w:rPr>
        <w:t xml:space="preserve">). </w:t>
      </w:r>
      <w:r w:rsidRPr="00563248">
        <w:rPr>
          <w:rFonts w:ascii="Garamond" w:hAnsi="Garamond"/>
          <w:i/>
          <w:sz w:val="24"/>
          <w:szCs w:val="24"/>
        </w:rPr>
        <w:t>Strengthening Tier 2 supports for students at-risk for social-emotional and behavioral difficulties.</w:t>
      </w:r>
      <w:r>
        <w:rPr>
          <w:rFonts w:ascii="Garamond" w:hAnsi="Garamond"/>
          <w:sz w:val="24"/>
          <w:szCs w:val="24"/>
        </w:rPr>
        <w:t xml:space="preserve"> </w:t>
      </w:r>
      <w:r w:rsidRPr="0042549A">
        <w:rPr>
          <w:rFonts w:ascii="Garamond" w:hAnsi="Garamond"/>
          <w:sz w:val="24"/>
          <w:szCs w:val="24"/>
        </w:rPr>
        <w:t>Manuscript submitted for publication</w:t>
      </w:r>
      <w:r w:rsidR="0064118A">
        <w:rPr>
          <w:rFonts w:ascii="Garamond" w:hAnsi="Garamond"/>
          <w:sz w:val="24"/>
          <w:szCs w:val="24"/>
        </w:rPr>
        <w:t>.</w:t>
      </w:r>
    </w:p>
    <w:p w14:paraId="007A0119" w14:textId="3F1C87A7" w:rsidR="00E54F5F" w:rsidRDefault="00E54F5F" w:rsidP="007F408D">
      <w:pPr>
        <w:pStyle w:val="ListParagraph"/>
        <w:numPr>
          <w:ilvl w:val="0"/>
          <w:numId w:val="31"/>
        </w:numPr>
        <w:tabs>
          <w:tab w:val="left" w:pos="360"/>
          <w:tab w:val="left" w:pos="720"/>
        </w:tabs>
        <w:contextualSpacing/>
        <w:rPr>
          <w:rFonts w:ascii="Garamond" w:hAnsi="Garamond"/>
          <w:sz w:val="24"/>
          <w:szCs w:val="24"/>
        </w:rPr>
      </w:pPr>
      <w:r>
        <w:rPr>
          <w:rFonts w:ascii="Garamond" w:hAnsi="Garamond"/>
          <w:sz w:val="24"/>
          <w:szCs w:val="24"/>
        </w:rPr>
        <w:t xml:space="preserve">LaRosa, K., Ogg, J., Rogers, M., Dedrick, R. F., &amp; </w:t>
      </w:r>
      <w:r w:rsidRPr="00E54F5F">
        <w:rPr>
          <w:rFonts w:ascii="Garamond" w:hAnsi="Garamond"/>
          <w:b/>
          <w:sz w:val="24"/>
          <w:szCs w:val="24"/>
        </w:rPr>
        <w:t>Suldo, S. M.</w:t>
      </w:r>
      <w:r>
        <w:rPr>
          <w:rFonts w:ascii="Garamond" w:hAnsi="Garamond"/>
          <w:sz w:val="24"/>
          <w:szCs w:val="24"/>
        </w:rPr>
        <w:t xml:space="preserve"> (202</w:t>
      </w:r>
      <w:r w:rsidR="0064118A">
        <w:rPr>
          <w:rFonts w:ascii="Garamond" w:hAnsi="Garamond"/>
          <w:sz w:val="24"/>
          <w:szCs w:val="24"/>
        </w:rPr>
        <w:t>2</w:t>
      </w:r>
      <w:r>
        <w:rPr>
          <w:rFonts w:ascii="Garamond" w:hAnsi="Garamond"/>
          <w:sz w:val="24"/>
          <w:szCs w:val="24"/>
        </w:rPr>
        <w:t xml:space="preserve">). </w:t>
      </w:r>
      <w:r w:rsidRPr="00E54F5F">
        <w:rPr>
          <w:rFonts w:ascii="Garamond" w:hAnsi="Garamond"/>
          <w:i/>
          <w:sz w:val="24"/>
          <w:szCs w:val="24"/>
        </w:rPr>
        <w:t>Parent practices and involvement in education as predictors of social-emotional strengths in Kindergarteners</w:t>
      </w:r>
      <w:r>
        <w:rPr>
          <w:rFonts w:ascii="Garamond" w:hAnsi="Garamond"/>
          <w:sz w:val="24"/>
          <w:szCs w:val="24"/>
        </w:rPr>
        <w:t xml:space="preserve">. </w:t>
      </w:r>
      <w:r w:rsidRPr="0042549A">
        <w:rPr>
          <w:rFonts w:ascii="Garamond" w:hAnsi="Garamond"/>
          <w:sz w:val="24"/>
          <w:szCs w:val="24"/>
        </w:rPr>
        <w:t>Manuscript submitted for publication</w:t>
      </w:r>
      <w:r w:rsidR="0064118A">
        <w:rPr>
          <w:rFonts w:ascii="Garamond" w:hAnsi="Garamond"/>
          <w:sz w:val="24"/>
          <w:szCs w:val="24"/>
        </w:rPr>
        <w:t>.</w:t>
      </w:r>
    </w:p>
    <w:p w14:paraId="26BE5F62" w14:textId="2B01F979" w:rsidR="000407EC" w:rsidRPr="00F825F2" w:rsidRDefault="000407EC" w:rsidP="000407EC">
      <w:pPr>
        <w:widowControl/>
        <w:numPr>
          <w:ilvl w:val="0"/>
          <w:numId w:val="31"/>
        </w:numPr>
        <w:rPr>
          <w:rFonts w:ascii="Garamond" w:hAnsi="Garamond"/>
          <w:i/>
          <w:sz w:val="24"/>
          <w:szCs w:val="24"/>
        </w:rPr>
      </w:pPr>
      <w:r w:rsidRPr="0042549A">
        <w:rPr>
          <w:rFonts w:ascii="Garamond" w:hAnsi="Garamond"/>
          <w:sz w:val="24"/>
          <w:szCs w:val="24"/>
          <w:vertAlign w:val="superscript"/>
        </w:rPr>
        <w:t>+</w:t>
      </w:r>
      <w:r w:rsidRPr="0042549A">
        <w:rPr>
          <w:rFonts w:ascii="Garamond" w:hAnsi="Garamond"/>
          <w:sz w:val="24"/>
          <w:szCs w:val="24"/>
        </w:rPr>
        <w:t xml:space="preserve">Shum, K., </w:t>
      </w:r>
      <w:r w:rsidRPr="0042549A">
        <w:rPr>
          <w:rFonts w:ascii="Garamond" w:hAnsi="Garamond"/>
          <w:b/>
          <w:sz w:val="24"/>
          <w:szCs w:val="24"/>
        </w:rPr>
        <w:t>Suldo, S. M</w:t>
      </w:r>
      <w:r w:rsidRPr="0042549A">
        <w:rPr>
          <w:rFonts w:ascii="Garamond" w:hAnsi="Garamond"/>
          <w:sz w:val="24"/>
          <w:szCs w:val="24"/>
        </w:rPr>
        <w:t>., Shaunessy-Dedrick, E., &amp; O’Brennan, L. (</w:t>
      </w:r>
      <w:r w:rsidR="00F825F2" w:rsidRPr="0042549A">
        <w:rPr>
          <w:rFonts w:ascii="Garamond" w:hAnsi="Garamond"/>
          <w:sz w:val="24"/>
          <w:szCs w:val="24"/>
        </w:rPr>
        <w:t>2020</w:t>
      </w:r>
      <w:r w:rsidRPr="0042549A">
        <w:rPr>
          <w:rFonts w:ascii="Garamond" w:hAnsi="Garamond"/>
          <w:sz w:val="24"/>
          <w:szCs w:val="24"/>
        </w:rPr>
        <w:t xml:space="preserve">). </w:t>
      </w:r>
      <w:r w:rsidRPr="0042549A">
        <w:rPr>
          <w:rFonts w:ascii="Garamond" w:hAnsi="Garamond"/>
          <w:i/>
          <w:sz w:val="24"/>
          <w:szCs w:val="24"/>
        </w:rPr>
        <w:t>An exploration of the facilitators and barriers</w:t>
      </w:r>
      <w:r w:rsidRPr="000407EC">
        <w:rPr>
          <w:rFonts w:ascii="Garamond" w:hAnsi="Garamond"/>
          <w:i/>
          <w:sz w:val="24"/>
          <w:szCs w:val="24"/>
        </w:rPr>
        <w:t xml:space="preserve"> of cognitive engagement among 9</w:t>
      </w:r>
      <w:r w:rsidRPr="000407EC">
        <w:rPr>
          <w:rFonts w:ascii="Garamond" w:hAnsi="Garamond"/>
          <w:i/>
          <w:sz w:val="24"/>
          <w:szCs w:val="24"/>
          <w:vertAlign w:val="superscript"/>
        </w:rPr>
        <w:t>th</w:t>
      </w:r>
      <w:r w:rsidRPr="000407EC">
        <w:rPr>
          <w:rFonts w:ascii="Garamond" w:hAnsi="Garamond"/>
          <w:i/>
          <w:sz w:val="24"/>
          <w:szCs w:val="24"/>
        </w:rPr>
        <w:t xml:space="preserve"> grade students in accelerated curricula</w:t>
      </w:r>
      <w:r w:rsidRPr="000407EC">
        <w:rPr>
          <w:rFonts w:ascii="Garamond" w:hAnsi="Garamond"/>
          <w:sz w:val="24"/>
          <w:szCs w:val="24"/>
        </w:rPr>
        <w:t xml:space="preserve">. Manuscript </w:t>
      </w:r>
      <w:r w:rsidRPr="00C0212A">
        <w:rPr>
          <w:rFonts w:ascii="Garamond" w:hAnsi="Garamond"/>
          <w:sz w:val="24"/>
          <w:szCs w:val="24"/>
        </w:rPr>
        <w:t>submitted for publication.</w:t>
      </w:r>
    </w:p>
    <w:p w14:paraId="694E212A" w14:textId="2CB723E8" w:rsidR="003F5C17" w:rsidRDefault="00C0212A" w:rsidP="0064118A">
      <w:pPr>
        <w:pStyle w:val="ListParagraph"/>
        <w:numPr>
          <w:ilvl w:val="0"/>
          <w:numId w:val="31"/>
        </w:numPr>
        <w:tabs>
          <w:tab w:val="left" w:pos="360"/>
          <w:tab w:val="left" w:pos="720"/>
        </w:tabs>
        <w:contextualSpacing/>
        <w:rPr>
          <w:rFonts w:ascii="Garamond" w:hAnsi="Garamond"/>
          <w:sz w:val="24"/>
          <w:szCs w:val="24"/>
        </w:rPr>
      </w:pPr>
      <w:r w:rsidRPr="00C0212A">
        <w:rPr>
          <w:rFonts w:ascii="Garamond" w:hAnsi="Garamond"/>
          <w:sz w:val="24"/>
          <w:szCs w:val="24"/>
        </w:rPr>
        <w:t xml:space="preserve">Stein, R., Marraccini, M., Drapeau, C., &amp; </w:t>
      </w:r>
      <w:r w:rsidRPr="00C0212A">
        <w:rPr>
          <w:rFonts w:ascii="Garamond" w:hAnsi="Garamond"/>
          <w:b/>
          <w:sz w:val="24"/>
          <w:szCs w:val="24"/>
        </w:rPr>
        <w:t xml:space="preserve">Suldo. S. M. </w:t>
      </w:r>
      <w:r w:rsidRPr="00C0212A">
        <w:rPr>
          <w:rFonts w:ascii="Garamond" w:hAnsi="Garamond"/>
          <w:sz w:val="24"/>
          <w:szCs w:val="24"/>
        </w:rPr>
        <w:t>(</w:t>
      </w:r>
      <w:r w:rsidR="002D5540">
        <w:rPr>
          <w:rFonts w:ascii="Garamond" w:hAnsi="Garamond"/>
          <w:sz w:val="24"/>
          <w:szCs w:val="24"/>
        </w:rPr>
        <w:t>2020</w:t>
      </w:r>
      <w:r w:rsidRPr="00C0212A">
        <w:rPr>
          <w:rFonts w:ascii="Garamond" w:hAnsi="Garamond"/>
          <w:sz w:val="24"/>
          <w:szCs w:val="24"/>
        </w:rPr>
        <w:t xml:space="preserve">). </w:t>
      </w:r>
      <w:r w:rsidRPr="00C0212A">
        <w:rPr>
          <w:rFonts w:ascii="Garamond" w:hAnsi="Garamond" w:cs="Arial"/>
          <w:i/>
          <w:sz w:val="24"/>
          <w:szCs w:val="24"/>
        </w:rPr>
        <w:t>School psychologists in early childhood settings: roles, responsibilities, and pathways</w:t>
      </w:r>
      <w:r w:rsidRPr="00C0212A">
        <w:rPr>
          <w:rFonts w:ascii="Garamond" w:hAnsi="Garamond" w:cs="ArialMT"/>
          <w:i/>
          <w:sz w:val="24"/>
          <w:szCs w:val="24"/>
        </w:rPr>
        <w:t>.</w:t>
      </w:r>
      <w:r w:rsidRPr="00C0212A">
        <w:rPr>
          <w:rFonts w:ascii="Garamond" w:hAnsi="Garamond" w:cs="ArialMT"/>
          <w:sz w:val="24"/>
          <w:szCs w:val="24"/>
        </w:rPr>
        <w:t xml:space="preserve"> Manuscript submitted for publication</w:t>
      </w:r>
      <w:r w:rsidR="0064118A">
        <w:rPr>
          <w:rFonts w:ascii="Garamond" w:hAnsi="Garamond" w:cs="ArialMT"/>
          <w:sz w:val="24"/>
          <w:szCs w:val="24"/>
        </w:rPr>
        <w:t>.</w:t>
      </w:r>
    </w:p>
    <w:p w14:paraId="3BDB0C16" w14:textId="402F15DC" w:rsidR="000C2D64" w:rsidRDefault="000C2D64" w:rsidP="00E32489">
      <w:pPr>
        <w:tabs>
          <w:tab w:val="left" w:pos="360"/>
          <w:tab w:val="left" w:pos="720"/>
        </w:tabs>
        <w:contextualSpacing/>
        <w:rPr>
          <w:rFonts w:ascii="Garamond" w:hAnsi="Garamond"/>
          <w:sz w:val="24"/>
          <w:szCs w:val="24"/>
        </w:rPr>
      </w:pPr>
    </w:p>
    <w:p w14:paraId="436FBE03" w14:textId="063344C2" w:rsidR="00910CB0" w:rsidRPr="00FC5670" w:rsidRDefault="00C13248" w:rsidP="00E32489">
      <w:pPr>
        <w:widowControl/>
        <w:tabs>
          <w:tab w:val="left" w:pos="360"/>
        </w:tabs>
        <w:ind w:left="360" w:hanging="360"/>
        <w:contextualSpacing/>
        <w:rPr>
          <w:rFonts w:ascii="Garamond" w:hAnsi="Garamond"/>
          <w:sz w:val="24"/>
          <w:szCs w:val="24"/>
        </w:rPr>
      </w:pPr>
      <w:r w:rsidRPr="00FC5670">
        <w:rPr>
          <w:rFonts w:ascii="Garamond" w:hAnsi="Garamond"/>
          <w:b/>
          <w:sz w:val="24"/>
          <w:szCs w:val="24"/>
          <w:u w:val="single"/>
        </w:rPr>
        <w:t>MANUSCRIPTS IN PREPARATION</w:t>
      </w:r>
    </w:p>
    <w:p w14:paraId="642E8DF7" w14:textId="7001F5AF" w:rsidR="00E32489" w:rsidRDefault="00E32489" w:rsidP="00E32489">
      <w:pPr>
        <w:pStyle w:val="ListParagraph"/>
        <w:numPr>
          <w:ilvl w:val="0"/>
          <w:numId w:val="4"/>
        </w:numPr>
        <w:tabs>
          <w:tab w:val="left" w:pos="360"/>
          <w:tab w:val="left" w:pos="720"/>
        </w:tabs>
        <w:contextualSpacing/>
        <w:rPr>
          <w:rFonts w:ascii="Garamond" w:hAnsi="Garamond"/>
          <w:sz w:val="24"/>
          <w:szCs w:val="24"/>
        </w:rPr>
      </w:pPr>
      <w:r w:rsidRPr="0050460F">
        <w:rPr>
          <w:rFonts w:ascii="Garamond" w:hAnsi="Garamond"/>
          <w:b/>
          <w:bCs/>
          <w:sz w:val="24"/>
          <w:szCs w:val="24"/>
        </w:rPr>
        <w:t>Suldo, S. M.</w:t>
      </w:r>
      <w:r w:rsidRPr="0050460F">
        <w:rPr>
          <w:rFonts w:ascii="Garamond" w:hAnsi="Garamond"/>
          <w:sz w:val="24"/>
          <w:szCs w:val="24"/>
        </w:rPr>
        <w:t>,</w:t>
      </w:r>
      <w:r w:rsidR="0064118A">
        <w:rPr>
          <w:rFonts w:ascii="Garamond" w:hAnsi="Garamond"/>
          <w:sz w:val="24"/>
          <w:szCs w:val="24"/>
        </w:rPr>
        <w:t xml:space="preserve"> Fefer, S. F. </w:t>
      </w:r>
      <w:r w:rsidRPr="0050460F">
        <w:rPr>
          <w:rFonts w:ascii="Garamond" w:hAnsi="Garamond"/>
          <w:sz w:val="24"/>
          <w:szCs w:val="24"/>
        </w:rPr>
        <w:t xml:space="preserve">(in progress). </w:t>
      </w:r>
      <w:r w:rsidR="0064118A">
        <w:rPr>
          <w:rFonts w:ascii="Garamond" w:hAnsi="Garamond"/>
          <w:i/>
          <w:iCs/>
          <w:sz w:val="24"/>
          <w:szCs w:val="24"/>
        </w:rPr>
        <w:t xml:space="preserve">Providing a </w:t>
      </w:r>
      <w:r w:rsidR="0064118A">
        <w:rPr>
          <w:rFonts w:ascii="Garamond" w:hAnsi="Garamond"/>
          <w:bCs/>
          <w:i/>
          <w:iCs/>
          <w:sz w:val="24"/>
          <w:szCs w:val="24"/>
        </w:rPr>
        <w:t>Tier 2</w:t>
      </w:r>
      <w:r w:rsidRPr="0064118A">
        <w:rPr>
          <w:rFonts w:ascii="Garamond" w:hAnsi="Garamond"/>
          <w:bCs/>
          <w:i/>
          <w:iCs/>
          <w:sz w:val="24"/>
          <w:szCs w:val="24"/>
        </w:rPr>
        <w:t xml:space="preserve"> </w:t>
      </w:r>
      <w:r w:rsidR="0064118A">
        <w:rPr>
          <w:rFonts w:ascii="Garamond" w:hAnsi="Garamond"/>
          <w:bCs/>
          <w:i/>
          <w:iCs/>
          <w:sz w:val="24"/>
          <w:szCs w:val="24"/>
        </w:rPr>
        <w:t xml:space="preserve">small group </w:t>
      </w:r>
      <w:r w:rsidRPr="0064118A">
        <w:rPr>
          <w:rFonts w:ascii="Garamond" w:hAnsi="Garamond"/>
          <w:bCs/>
          <w:i/>
          <w:iCs/>
          <w:sz w:val="24"/>
          <w:szCs w:val="24"/>
        </w:rPr>
        <w:t xml:space="preserve">positive psychology intervention in middle school to increase </w:t>
      </w:r>
      <w:proofErr w:type="gramStart"/>
      <w:r w:rsidRPr="0064118A">
        <w:rPr>
          <w:rFonts w:ascii="Garamond" w:hAnsi="Garamond"/>
          <w:bCs/>
          <w:i/>
          <w:iCs/>
          <w:sz w:val="24"/>
          <w:szCs w:val="24"/>
        </w:rPr>
        <w:t>students</w:t>
      </w:r>
      <w:proofErr w:type="gramEnd"/>
      <w:r w:rsidRPr="0064118A">
        <w:rPr>
          <w:rFonts w:ascii="Garamond" w:hAnsi="Garamond"/>
          <w:bCs/>
          <w:i/>
          <w:iCs/>
          <w:sz w:val="24"/>
          <w:szCs w:val="24"/>
        </w:rPr>
        <w:t xml:space="preserve"> subjective well-being.</w:t>
      </w:r>
      <w:r w:rsidR="0064118A" w:rsidRPr="0064118A">
        <w:rPr>
          <w:rFonts w:ascii="Garamond" w:hAnsi="Garamond"/>
          <w:bCs/>
          <w:i/>
          <w:iCs/>
          <w:sz w:val="24"/>
          <w:szCs w:val="24"/>
        </w:rPr>
        <w:t xml:space="preserve"> </w:t>
      </w:r>
      <w:r w:rsidR="0064118A">
        <w:rPr>
          <w:rFonts w:ascii="Garamond" w:hAnsi="Garamond"/>
          <w:bCs/>
          <w:sz w:val="24"/>
          <w:szCs w:val="24"/>
        </w:rPr>
        <w:t>Manuscript in preparation</w:t>
      </w:r>
    </w:p>
    <w:p w14:paraId="707A667A" w14:textId="6A1E36C2" w:rsidR="00456AA6" w:rsidRPr="003F5C17" w:rsidRDefault="00456AA6" w:rsidP="00456AA6">
      <w:pPr>
        <w:widowControl/>
        <w:numPr>
          <w:ilvl w:val="0"/>
          <w:numId w:val="4"/>
        </w:numPr>
        <w:rPr>
          <w:rFonts w:ascii="Garamond" w:hAnsi="Garamond"/>
          <w:i/>
          <w:sz w:val="24"/>
          <w:szCs w:val="24"/>
        </w:rPr>
      </w:pPr>
      <w:r w:rsidRPr="007F408D">
        <w:rPr>
          <w:rFonts w:ascii="Garamond" w:hAnsi="Garamond"/>
          <w:sz w:val="24"/>
          <w:szCs w:val="24"/>
          <w:vertAlign w:val="superscript"/>
        </w:rPr>
        <w:t>+</w:t>
      </w:r>
      <w:r>
        <w:rPr>
          <w:rFonts w:ascii="Garamond" w:hAnsi="Garamond"/>
          <w:sz w:val="24"/>
          <w:szCs w:val="24"/>
        </w:rPr>
        <w:t xml:space="preserve">Gray, J. L., </w:t>
      </w:r>
      <w:r w:rsidRPr="00D758F4">
        <w:rPr>
          <w:rFonts w:ascii="Garamond" w:hAnsi="Garamond"/>
          <w:b/>
          <w:sz w:val="24"/>
          <w:szCs w:val="24"/>
        </w:rPr>
        <w:t>Suldo, S. M</w:t>
      </w:r>
      <w:r w:rsidRPr="00456AA6">
        <w:rPr>
          <w:rFonts w:ascii="Garamond" w:hAnsi="Garamond"/>
          <w:b/>
          <w:bCs/>
          <w:sz w:val="24"/>
          <w:szCs w:val="24"/>
        </w:rPr>
        <w:t xml:space="preserve">., </w:t>
      </w:r>
      <w:r>
        <w:rPr>
          <w:rFonts w:ascii="Garamond" w:hAnsi="Garamond"/>
          <w:sz w:val="24"/>
          <w:szCs w:val="24"/>
        </w:rPr>
        <w:t>Shaunessy-Dedrick, E., &amp; Dedrick, R.</w:t>
      </w:r>
      <w:r w:rsidRPr="003F5C17">
        <w:rPr>
          <w:rFonts w:ascii="Garamond" w:hAnsi="Garamond"/>
          <w:sz w:val="24"/>
          <w:szCs w:val="24"/>
        </w:rPr>
        <w:t xml:space="preserve"> (in progress).</w:t>
      </w:r>
      <w:r w:rsidRPr="003F5C17">
        <w:rPr>
          <w:rFonts w:ascii="Garamond" w:hAnsi="Garamond"/>
          <w:i/>
          <w:sz w:val="24"/>
          <w:szCs w:val="24"/>
        </w:rPr>
        <w:t xml:space="preserve"> </w:t>
      </w:r>
      <w:r>
        <w:rPr>
          <w:rFonts w:ascii="Garamond" w:hAnsi="Garamond"/>
          <w:i/>
          <w:sz w:val="24"/>
          <w:szCs w:val="24"/>
        </w:rPr>
        <w:t xml:space="preserve">Risk and resilience factors of underrepresented students in accelerated curricula. </w:t>
      </w:r>
      <w:r w:rsidRPr="003F5C17">
        <w:rPr>
          <w:rFonts w:ascii="Garamond" w:hAnsi="Garamond"/>
          <w:sz w:val="24"/>
          <w:szCs w:val="24"/>
        </w:rPr>
        <w:t>Manuscript in preparation.</w:t>
      </w:r>
    </w:p>
    <w:p w14:paraId="7533D53B" w14:textId="7B019C5F" w:rsidR="003F5C17" w:rsidRPr="003F5C17" w:rsidRDefault="003357ED" w:rsidP="003F5C17">
      <w:pPr>
        <w:widowControl/>
        <w:numPr>
          <w:ilvl w:val="0"/>
          <w:numId w:val="4"/>
        </w:numPr>
        <w:rPr>
          <w:rFonts w:ascii="Garamond" w:hAnsi="Garamond"/>
          <w:i/>
          <w:sz w:val="24"/>
          <w:szCs w:val="24"/>
        </w:rPr>
      </w:pPr>
      <w:r w:rsidRPr="007F408D">
        <w:rPr>
          <w:rFonts w:ascii="Garamond" w:hAnsi="Garamond"/>
          <w:sz w:val="24"/>
          <w:szCs w:val="24"/>
          <w:vertAlign w:val="superscript"/>
        </w:rPr>
        <w:t>+</w:t>
      </w:r>
      <w:r w:rsidR="003F5C17" w:rsidRPr="007F408D">
        <w:rPr>
          <w:rFonts w:ascii="Garamond" w:hAnsi="Garamond"/>
          <w:sz w:val="24"/>
          <w:szCs w:val="24"/>
        </w:rPr>
        <w:t>Wang, J., Dedrick</w:t>
      </w:r>
      <w:r w:rsidR="003F5C17" w:rsidRPr="003F5C17">
        <w:rPr>
          <w:rFonts w:ascii="Garamond" w:hAnsi="Garamond"/>
          <w:sz w:val="24"/>
          <w:szCs w:val="24"/>
        </w:rPr>
        <w:t>, R.,</w:t>
      </w:r>
      <w:r w:rsidR="00D758F4">
        <w:rPr>
          <w:rFonts w:ascii="Garamond" w:hAnsi="Garamond"/>
          <w:sz w:val="24"/>
          <w:szCs w:val="24"/>
        </w:rPr>
        <w:t xml:space="preserve"> &amp;</w:t>
      </w:r>
      <w:r w:rsidR="003F5C17" w:rsidRPr="003F5C17">
        <w:rPr>
          <w:rFonts w:ascii="Garamond" w:hAnsi="Garamond"/>
          <w:sz w:val="24"/>
          <w:szCs w:val="24"/>
        </w:rPr>
        <w:t xml:space="preserve"> </w:t>
      </w:r>
      <w:r w:rsidR="003F5C17" w:rsidRPr="00D758F4">
        <w:rPr>
          <w:rFonts w:ascii="Garamond" w:hAnsi="Garamond"/>
          <w:b/>
          <w:sz w:val="24"/>
          <w:szCs w:val="24"/>
        </w:rPr>
        <w:t>Suldo, S. M</w:t>
      </w:r>
      <w:r w:rsidR="003F5C17" w:rsidRPr="003F5C17">
        <w:rPr>
          <w:rFonts w:ascii="Garamond" w:hAnsi="Garamond"/>
          <w:sz w:val="24"/>
          <w:szCs w:val="24"/>
        </w:rPr>
        <w:t>. (in progress).</w:t>
      </w:r>
      <w:r w:rsidR="003F5C17" w:rsidRPr="003F5C17">
        <w:rPr>
          <w:rFonts w:ascii="Garamond" w:hAnsi="Garamond"/>
          <w:i/>
          <w:sz w:val="24"/>
          <w:szCs w:val="24"/>
        </w:rPr>
        <w:t xml:space="preserve"> Validity of two brief measures of mental health among </w:t>
      </w:r>
      <w:r w:rsidR="003F5C17">
        <w:rPr>
          <w:rFonts w:ascii="Garamond" w:hAnsi="Garamond"/>
          <w:i/>
          <w:sz w:val="24"/>
          <w:szCs w:val="24"/>
        </w:rPr>
        <w:t>A</w:t>
      </w:r>
      <w:r w:rsidR="003F5C17" w:rsidRPr="003F5C17">
        <w:rPr>
          <w:rFonts w:ascii="Garamond" w:hAnsi="Garamond"/>
          <w:i/>
          <w:sz w:val="24"/>
          <w:szCs w:val="24"/>
        </w:rPr>
        <w:t>merican youth in accelerated classes</w:t>
      </w:r>
      <w:r w:rsidR="003F5C17">
        <w:rPr>
          <w:rFonts w:ascii="Garamond" w:hAnsi="Garamond"/>
          <w:i/>
          <w:sz w:val="24"/>
          <w:szCs w:val="24"/>
        </w:rPr>
        <w:t xml:space="preserve">. </w:t>
      </w:r>
      <w:r w:rsidR="003F5C17" w:rsidRPr="003F5C17">
        <w:rPr>
          <w:rFonts w:ascii="Garamond" w:hAnsi="Garamond"/>
          <w:sz w:val="24"/>
          <w:szCs w:val="24"/>
        </w:rPr>
        <w:t>Manuscript in preparation.</w:t>
      </w:r>
    </w:p>
    <w:p w14:paraId="443678C6" w14:textId="77777777" w:rsidR="003F5C17" w:rsidRPr="003F5C17" w:rsidRDefault="003F5C17" w:rsidP="003F5C17">
      <w:pPr>
        <w:pStyle w:val="ListParagraph"/>
        <w:numPr>
          <w:ilvl w:val="0"/>
          <w:numId w:val="4"/>
        </w:numPr>
        <w:tabs>
          <w:tab w:val="left" w:pos="360"/>
          <w:tab w:val="left" w:pos="720"/>
        </w:tabs>
        <w:contextualSpacing/>
        <w:rPr>
          <w:rFonts w:ascii="Garamond" w:hAnsi="Garamond"/>
          <w:sz w:val="24"/>
          <w:szCs w:val="24"/>
        </w:rPr>
      </w:pPr>
      <w:r w:rsidRPr="003F5C17">
        <w:rPr>
          <w:rFonts w:ascii="Garamond" w:hAnsi="Garamond"/>
          <w:sz w:val="24"/>
          <w:szCs w:val="24"/>
        </w:rPr>
        <w:t>*</w:t>
      </w:r>
      <w:r w:rsidRPr="003F5C17">
        <w:rPr>
          <w:rFonts w:ascii="Garamond" w:hAnsi="Garamond"/>
          <w:sz w:val="24"/>
          <w:szCs w:val="24"/>
          <w:vertAlign w:val="superscript"/>
        </w:rPr>
        <w:t>+</w:t>
      </w:r>
      <w:proofErr w:type="spellStart"/>
      <w:r w:rsidRPr="003F5C17">
        <w:rPr>
          <w:rFonts w:ascii="Garamond" w:hAnsi="Garamond"/>
          <w:sz w:val="24"/>
          <w:szCs w:val="24"/>
        </w:rPr>
        <w:t>Gelley</w:t>
      </w:r>
      <w:proofErr w:type="spellEnd"/>
      <w:r w:rsidRPr="003F5C17">
        <w:rPr>
          <w:rFonts w:ascii="Garamond" w:hAnsi="Garamond"/>
          <w:sz w:val="24"/>
          <w:szCs w:val="24"/>
        </w:rPr>
        <w:t xml:space="preserve">, C., </w:t>
      </w:r>
      <w:r w:rsidRPr="003F5C17">
        <w:rPr>
          <w:rFonts w:ascii="Garamond" w:hAnsi="Garamond"/>
          <w:b/>
          <w:sz w:val="24"/>
          <w:szCs w:val="24"/>
        </w:rPr>
        <w:t xml:space="preserve">Suldo, S. M., </w:t>
      </w:r>
      <w:r w:rsidRPr="003F5C17">
        <w:rPr>
          <w:rFonts w:ascii="Garamond" w:hAnsi="Garamond"/>
          <w:sz w:val="24"/>
          <w:szCs w:val="24"/>
          <w:vertAlign w:val="superscript"/>
        </w:rPr>
        <w:t>+</w:t>
      </w:r>
      <w:r w:rsidRPr="003F5C17">
        <w:rPr>
          <w:rFonts w:ascii="Garamond" w:hAnsi="Garamond"/>
          <w:sz w:val="24"/>
          <w:szCs w:val="24"/>
        </w:rPr>
        <w:t xml:space="preserve">Storey, E., &amp; </w:t>
      </w:r>
      <w:r w:rsidRPr="003F5C17">
        <w:rPr>
          <w:rFonts w:ascii="Garamond" w:hAnsi="Garamond"/>
          <w:sz w:val="24"/>
          <w:szCs w:val="24"/>
          <w:vertAlign w:val="superscript"/>
        </w:rPr>
        <w:t>+</w:t>
      </w:r>
      <w:r w:rsidRPr="003F5C17">
        <w:rPr>
          <w:rFonts w:ascii="Garamond" w:hAnsi="Garamond"/>
          <w:sz w:val="24"/>
          <w:szCs w:val="24"/>
        </w:rPr>
        <w:t xml:space="preserve">Hearon, B. V. (in progress). </w:t>
      </w:r>
      <w:r w:rsidRPr="003F5C17">
        <w:rPr>
          <w:rFonts w:ascii="Garamond" w:hAnsi="Garamond"/>
          <w:i/>
          <w:sz w:val="24"/>
          <w:szCs w:val="24"/>
        </w:rPr>
        <w:t xml:space="preserve">Accuracy of middle school educators in detecting anxiety and depression: Features of students missed and misidentified in teacher nomination procedures. </w:t>
      </w:r>
      <w:r w:rsidRPr="003F5C17">
        <w:rPr>
          <w:rFonts w:ascii="Garamond" w:hAnsi="Garamond"/>
          <w:sz w:val="24"/>
          <w:szCs w:val="24"/>
        </w:rPr>
        <w:t>Manuscript in preparation.</w:t>
      </w:r>
    </w:p>
    <w:p w14:paraId="27F2CC1B" w14:textId="77777777" w:rsidR="006F1587" w:rsidRDefault="006F1587" w:rsidP="006309E7">
      <w:pPr>
        <w:tabs>
          <w:tab w:val="left" w:pos="720"/>
        </w:tabs>
        <w:rPr>
          <w:rFonts w:ascii="Garamond" w:hAnsi="Garamond"/>
          <w:b/>
          <w:iCs/>
          <w:sz w:val="24"/>
          <w:szCs w:val="24"/>
          <w:u w:val="single"/>
        </w:rPr>
      </w:pPr>
    </w:p>
    <w:p w14:paraId="013568B4" w14:textId="76BE96AA" w:rsidR="006309E7" w:rsidRDefault="006309E7" w:rsidP="006309E7">
      <w:pPr>
        <w:tabs>
          <w:tab w:val="left" w:pos="720"/>
        </w:tabs>
        <w:rPr>
          <w:rFonts w:ascii="Garamond" w:hAnsi="Garamond"/>
          <w:b/>
          <w:iCs/>
          <w:sz w:val="24"/>
          <w:szCs w:val="24"/>
          <w:u w:val="single"/>
        </w:rPr>
      </w:pPr>
      <w:r>
        <w:rPr>
          <w:rFonts w:ascii="Garamond" w:hAnsi="Garamond"/>
          <w:b/>
          <w:iCs/>
          <w:sz w:val="24"/>
          <w:szCs w:val="24"/>
          <w:u w:val="single"/>
        </w:rPr>
        <w:t>MEDIA FEATURES</w:t>
      </w:r>
    </w:p>
    <w:p w14:paraId="78FE7982" w14:textId="77777777" w:rsidR="006309E7" w:rsidRPr="00373DF6" w:rsidRDefault="006309E7" w:rsidP="003B42DF">
      <w:pPr>
        <w:pStyle w:val="ListParagraph"/>
        <w:numPr>
          <w:ilvl w:val="0"/>
          <w:numId w:val="30"/>
        </w:numPr>
        <w:tabs>
          <w:tab w:val="left" w:pos="360"/>
        </w:tabs>
        <w:rPr>
          <w:rFonts w:ascii="Garamond" w:hAnsi="Garamond"/>
          <w:sz w:val="24"/>
          <w:szCs w:val="24"/>
        </w:rPr>
      </w:pPr>
      <w:r>
        <w:rPr>
          <w:rFonts w:ascii="Garamond" w:hAnsi="Garamond"/>
          <w:sz w:val="24"/>
          <w:szCs w:val="24"/>
        </w:rPr>
        <w:t xml:space="preserve">Education Week: </w:t>
      </w:r>
      <w:hyperlink r:id="rId12" w:history="1">
        <w:r w:rsidRPr="00E06A7A">
          <w:rPr>
            <w:rStyle w:val="Hyperlink"/>
            <w:rFonts w:ascii="Garamond" w:hAnsi="Garamond"/>
            <w:sz w:val="24"/>
            <w:szCs w:val="24"/>
          </w:rPr>
          <w:t>http://blogs.edweek.org/edweek/curriculum/2017/08/support_for_stressed-out_stude.html</w:t>
        </w:r>
      </w:hyperlink>
      <w:r>
        <w:rPr>
          <w:rFonts w:ascii="Garamond" w:hAnsi="Garamond"/>
          <w:sz w:val="24"/>
          <w:szCs w:val="24"/>
        </w:rPr>
        <w:t xml:space="preserve"> </w:t>
      </w:r>
    </w:p>
    <w:p w14:paraId="5588724D" w14:textId="77777777" w:rsidR="006309E7" w:rsidRPr="000A2B0B" w:rsidRDefault="006309E7" w:rsidP="003B42DF">
      <w:pPr>
        <w:pStyle w:val="ListParagraph"/>
        <w:numPr>
          <w:ilvl w:val="0"/>
          <w:numId w:val="30"/>
        </w:numPr>
        <w:tabs>
          <w:tab w:val="left" w:pos="360"/>
        </w:tabs>
        <w:rPr>
          <w:rFonts w:ascii="Garamond" w:hAnsi="Garamond"/>
          <w:sz w:val="24"/>
          <w:szCs w:val="24"/>
        </w:rPr>
      </w:pPr>
      <w:r>
        <w:rPr>
          <w:rFonts w:ascii="Garamond" w:hAnsi="Garamond"/>
          <w:iCs/>
          <w:sz w:val="24"/>
          <w:szCs w:val="24"/>
        </w:rPr>
        <w:t xml:space="preserve">Tampa Bay Times: </w:t>
      </w:r>
      <w:hyperlink r:id="rId13" w:history="1">
        <w:r w:rsidRPr="008F1BA9">
          <w:rPr>
            <w:rStyle w:val="Hyperlink"/>
            <w:rFonts w:ascii="Garamond" w:hAnsi="Garamond"/>
            <w:iCs/>
            <w:sz w:val="24"/>
            <w:szCs w:val="24"/>
          </w:rPr>
          <w:t>http://www.tampabay.com/news/education/k12/new-effort-aims-to-help-a-taken-for-granted-group-students-in-rigorous/2333697</w:t>
        </w:r>
      </w:hyperlink>
      <w:r>
        <w:rPr>
          <w:rFonts w:ascii="Garamond" w:hAnsi="Garamond"/>
          <w:iCs/>
          <w:sz w:val="24"/>
          <w:szCs w:val="24"/>
        </w:rPr>
        <w:t xml:space="preserve">  </w:t>
      </w:r>
    </w:p>
    <w:p w14:paraId="6E95E5F0" w14:textId="77777777" w:rsidR="006309E7" w:rsidRPr="00B2080C" w:rsidRDefault="006309E7" w:rsidP="003B42DF">
      <w:pPr>
        <w:pStyle w:val="ListParagraph"/>
        <w:numPr>
          <w:ilvl w:val="0"/>
          <w:numId w:val="30"/>
        </w:numPr>
        <w:tabs>
          <w:tab w:val="left" w:pos="360"/>
        </w:tabs>
        <w:rPr>
          <w:rFonts w:ascii="Garamond" w:hAnsi="Garamond"/>
          <w:sz w:val="24"/>
          <w:szCs w:val="24"/>
        </w:rPr>
      </w:pPr>
      <w:r>
        <w:rPr>
          <w:rFonts w:ascii="Garamond" w:hAnsi="Garamond"/>
          <w:iCs/>
          <w:sz w:val="24"/>
          <w:szCs w:val="24"/>
        </w:rPr>
        <w:t xml:space="preserve">Sarasota Herald-Tribune: </w:t>
      </w:r>
      <w:hyperlink r:id="rId14" w:history="1">
        <w:r w:rsidRPr="008F1BA9">
          <w:rPr>
            <w:rStyle w:val="Hyperlink"/>
            <w:rFonts w:ascii="Garamond" w:hAnsi="Garamond"/>
            <w:iCs/>
            <w:sz w:val="24"/>
            <w:szCs w:val="24"/>
          </w:rPr>
          <w:t>http://www.heraldtribune.com/news/20170517/rethinking-our-approach-to-childrens-mental-health</w:t>
        </w:r>
      </w:hyperlink>
      <w:r>
        <w:rPr>
          <w:rFonts w:ascii="Garamond" w:hAnsi="Garamond"/>
          <w:iCs/>
          <w:sz w:val="24"/>
          <w:szCs w:val="24"/>
        </w:rPr>
        <w:t xml:space="preserve"> </w:t>
      </w:r>
    </w:p>
    <w:p w14:paraId="07A30C98" w14:textId="77777777" w:rsidR="006309E7" w:rsidRPr="00B2080C" w:rsidRDefault="006309E7" w:rsidP="003B42DF">
      <w:pPr>
        <w:pStyle w:val="ListParagraph"/>
        <w:numPr>
          <w:ilvl w:val="0"/>
          <w:numId w:val="30"/>
        </w:numPr>
        <w:tabs>
          <w:tab w:val="left" w:pos="360"/>
        </w:tabs>
        <w:rPr>
          <w:rFonts w:ascii="Garamond" w:hAnsi="Garamond"/>
          <w:sz w:val="24"/>
          <w:szCs w:val="24"/>
        </w:rPr>
      </w:pPr>
      <w:r>
        <w:rPr>
          <w:rFonts w:ascii="Garamond" w:hAnsi="Garamond"/>
          <w:iCs/>
          <w:sz w:val="24"/>
          <w:szCs w:val="24"/>
        </w:rPr>
        <w:lastRenderedPageBreak/>
        <w:t xml:space="preserve">College Board: </w:t>
      </w:r>
      <w:hyperlink r:id="rId15" w:history="1">
        <w:r w:rsidRPr="008F1BA9">
          <w:rPr>
            <w:rStyle w:val="Hyperlink"/>
            <w:rFonts w:ascii="Garamond" w:hAnsi="Garamond"/>
            <w:iCs/>
            <w:sz w:val="24"/>
            <w:szCs w:val="24"/>
          </w:rPr>
          <w:t>https://www.collegeboard.org/membership/all-access/what-predicts-academic-success-and-social-emotional-health-among-ap-students</w:t>
        </w:r>
      </w:hyperlink>
      <w:r>
        <w:rPr>
          <w:rFonts w:ascii="Garamond" w:hAnsi="Garamond"/>
          <w:iCs/>
          <w:sz w:val="24"/>
          <w:szCs w:val="24"/>
        </w:rPr>
        <w:t xml:space="preserve"> </w:t>
      </w:r>
    </w:p>
    <w:p w14:paraId="1526E5FC" w14:textId="77777777" w:rsidR="006309E7" w:rsidRPr="000A2B0B" w:rsidRDefault="006309E7" w:rsidP="003B42DF">
      <w:pPr>
        <w:pStyle w:val="ListParagraph"/>
        <w:numPr>
          <w:ilvl w:val="0"/>
          <w:numId w:val="30"/>
        </w:numPr>
        <w:tabs>
          <w:tab w:val="left" w:pos="360"/>
        </w:tabs>
        <w:rPr>
          <w:rFonts w:ascii="Garamond" w:hAnsi="Garamond"/>
          <w:sz w:val="24"/>
          <w:szCs w:val="24"/>
        </w:rPr>
      </w:pPr>
      <w:r>
        <w:rPr>
          <w:rFonts w:ascii="Garamond" w:hAnsi="Garamond"/>
          <w:iCs/>
          <w:sz w:val="24"/>
          <w:szCs w:val="24"/>
        </w:rPr>
        <w:t xml:space="preserve">Science Daily: </w:t>
      </w:r>
      <w:hyperlink r:id="rId16" w:history="1">
        <w:r w:rsidRPr="008F1BA9">
          <w:rPr>
            <w:rStyle w:val="Hyperlink"/>
            <w:rFonts w:ascii="Garamond" w:hAnsi="Garamond"/>
            <w:iCs/>
            <w:sz w:val="24"/>
            <w:szCs w:val="24"/>
          </w:rPr>
          <w:t>https://www.sciencedaily.com/releases/2010/07/100708122619.htm</w:t>
        </w:r>
      </w:hyperlink>
      <w:r>
        <w:rPr>
          <w:rFonts w:ascii="Garamond" w:hAnsi="Garamond"/>
          <w:iCs/>
          <w:sz w:val="24"/>
          <w:szCs w:val="24"/>
        </w:rPr>
        <w:t xml:space="preserve"> </w:t>
      </w:r>
    </w:p>
    <w:p w14:paraId="72FDBC65" w14:textId="77777777" w:rsidR="00234EF9" w:rsidRDefault="00234EF9" w:rsidP="00796984">
      <w:pPr>
        <w:widowControl/>
        <w:tabs>
          <w:tab w:val="left" w:pos="360"/>
          <w:tab w:val="left" w:pos="720"/>
        </w:tabs>
        <w:ind w:left="360" w:hanging="360"/>
        <w:contextualSpacing/>
        <w:rPr>
          <w:rFonts w:ascii="Garamond" w:hAnsi="Garamond"/>
          <w:b/>
          <w:sz w:val="24"/>
          <w:szCs w:val="24"/>
          <w:u w:val="single"/>
        </w:rPr>
      </w:pPr>
    </w:p>
    <w:p w14:paraId="27C2227D" w14:textId="292B08CF" w:rsidR="00910CB0" w:rsidRPr="00575753" w:rsidRDefault="00C13248" w:rsidP="00796984">
      <w:pPr>
        <w:widowControl/>
        <w:tabs>
          <w:tab w:val="left" w:pos="360"/>
          <w:tab w:val="left" w:pos="720"/>
        </w:tabs>
        <w:ind w:left="360" w:hanging="360"/>
        <w:contextualSpacing/>
        <w:rPr>
          <w:rFonts w:ascii="Garamond" w:hAnsi="Garamond"/>
          <w:b/>
          <w:sz w:val="24"/>
          <w:szCs w:val="24"/>
        </w:rPr>
      </w:pPr>
      <w:r w:rsidRPr="002C5236">
        <w:rPr>
          <w:rFonts w:ascii="Garamond" w:hAnsi="Garamond"/>
          <w:b/>
          <w:sz w:val="24"/>
          <w:szCs w:val="24"/>
          <w:u w:val="single"/>
        </w:rPr>
        <w:t>PAPER</w:t>
      </w:r>
      <w:r w:rsidRPr="00575753">
        <w:rPr>
          <w:rFonts w:ascii="Garamond" w:hAnsi="Garamond"/>
          <w:b/>
          <w:sz w:val="24"/>
          <w:szCs w:val="24"/>
          <w:u w:val="single"/>
        </w:rPr>
        <w:t>S AND POSTERS PRESENT</w:t>
      </w:r>
      <w:r w:rsidR="00555066" w:rsidRPr="00575753">
        <w:rPr>
          <w:rFonts w:ascii="Garamond" w:hAnsi="Garamond"/>
          <w:b/>
          <w:sz w:val="24"/>
          <w:szCs w:val="24"/>
          <w:u w:val="single"/>
        </w:rPr>
        <w:t>ED OR ACCEPTED FOR PRESENTATION</w:t>
      </w:r>
    </w:p>
    <w:p w14:paraId="27B880B5" w14:textId="77777777" w:rsidR="00193344" w:rsidRDefault="00FF78D1" w:rsidP="00F5102A">
      <w:pPr>
        <w:pStyle w:val="ListParagraph"/>
        <w:numPr>
          <w:ilvl w:val="0"/>
          <w:numId w:val="5"/>
        </w:numPr>
        <w:contextualSpacing/>
        <w:rPr>
          <w:rFonts w:ascii="Garamond" w:hAnsi="Garamond"/>
          <w:sz w:val="24"/>
          <w:szCs w:val="24"/>
        </w:rPr>
      </w:pPr>
      <w:bookmarkStart w:id="6" w:name="_Hlk99024265"/>
      <w:bookmarkStart w:id="7" w:name="_Hlk84408934"/>
      <w:r w:rsidRPr="00193344">
        <w:rPr>
          <w:rFonts w:ascii="Garamond" w:hAnsi="Garamond"/>
          <w:b/>
          <w:bCs/>
          <w:sz w:val="24"/>
          <w:szCs w:val="24"/>
        </w:rPr>
        <w:t>Suldo, S. M.</w:t>
      </w:r>
      <w:r w:rsidRPr="00193344">
        <w:rPr>
          <w:rFonts w:ascii="Garamond" w:hAnsi="Garamond"/>
          <w:sz w:val="24"/>
          <w:szCs w:val="24"/>
        </w:rPr>
        <w:t xml:space="preserve">, </w:t>
      </w:r>
      <w:r w:rsidR="00575753" w:rsidRPr="00193344">
        <w:rPr>
          <w:rFonts w:ascii="Garamond" w:hAnsi="Garamond"/>
          <w:sz w:val="24"/>
          <w:szCs w:val="24"/>
        </w:rPr>
        <w:t xml:space="preserve">Cole, A., Coolman, F., </w:t>
      </w:r>
      <w:r w:rsidRPr="00193344">
        <w:rPr>
          <w:rFonts w:ascii="Garamond" w:hAnsi="Garamond"/>
          <w:sz w:val="24"/>
          <w:szCs w:val="24"/>
        </w:rPr>
        <w:t xml:space="preserve">DiLeo, L. L., </w:t>
      </w:r>
      <w:r w:rsidR="00575753" w:rsidRPr="00193344">
        <w:rPr>
          <w:rFonts w:ascii="Garamond" w:hAnsi="Garamond"/>
          <w:sz w:val="24"/>
          <w:szCs w:val="24"/>
        </w:rPr>
        <w:t>Frances, G., &amp; Taylor, A</w:t>
      </w:r>
      <w:r w:rsidRPr="00193344">
        <w:rPr>
          <w:rFonts w:ascii="Garamond" w:hAnsi="Garamond"/>
          <w:sz w:val="24"/>
          <w:szCs w:val="24"/>
        </w:rPr>
        <w:t xml:space="preserve">. (2022, </w:t>
      </w:r>
      <w:r w:rsidR="00BD28E6" w:rsidRPr="00193344">
        <w:rPr>
          <w:rFonts w:ascii="Garamond" w:hAnsi="Garamond"/>
          <w:sz w:val="24"/>
          <w:szCs w:val="24"/>
        </w:rPr>
        <w:t>August</w:t>
      </w:r>
      <w:r w:rsidRPr="00193344">
        <w:rPr>
          <w:rFonts w:ascii="Garamond" w:hAnsi="Garamond"/>
          <w:sz w:val="24"/>
          <w:szCs w:val="24"/>
        </w:rPr>
        <w:t xml:space="preserve">). </w:t>
      </w:r>
      <w:r w:rsidR="00BD28E6" w:rsidRPr="00193344">
        <w:rPr>
          <w:rFonts w:ascii="Garamond" w:eastAsia="Times New Roman" w:hAnsi="Garamond"/>
          <w:i/>
          <w:iCs/>
          <w:sz w:val="24"/>
          <w:szCs w:val="24"/>
        </w:rPr>
        <w:t xml:space="preserve">Promoting </w:t>
      </w:r>
      <w:proofErr w:type="gramStart"/>
      <w:r w:rsidR="00BD28E6" w:rsidRPr="00193344">
        <w:rPr>
          <w:rFonts w:ascii="Garamond" w:eastAsia="Times New Roman" w:hAnsi="Garamond"/>
          <w:i/>
          <w:iCs/>
          <w:sz w:val="24"/>
          <w:szCs w:val="24"/>
        </w:rPr>
        <w:t>teachers</w:t>
      </w:r>
      <w:proofErr w:type="gramEnd"/>
      <w:r w:rsidR="00BD28E6" w:rsidRPr="00193344">
        <w:rPr>
          <w:rFonts w:ascii="Garamond" w:eastAsia="Times New Roman" w:hAnsi="Garamond"/>
          <w:i/>
          <w:iCs/>
          <w:sz w:val="24"/>
          <w:szCs w:val="24"/>
        </w:rPr>
        <w:t xml:space="preserve"> mental health through professional development in positive psychology</w:t>
      </w:r>
      <w:r w:rsidRPr="00193344">
        <w:rPr>
          <w:rFonts w:ascii="Garamond" w:hAnsi="Garamond"/>
          <w:i/>
          <w:iCs/>
          <w:sz w:val="24"/>
          <w:szCs w:val="24"/>
        </w:rPr>
        <w:t xml:space="preserve">. </w:t>
      </w:r>
      <w:r w:rsidR="00BD28E6" w:rsidRPr="00193344">
        <w:rPr>
          <w:rFonts w:ascii="Garamond" w:hAnsi="Garamond"/>
          <w:sz w:val="24"/>
          <w:szCs w:val="24"/>
        </w:rPr>
        <w:t xml:space="preserve">Poster </w:t>
      </w:r>
      <w:r w:rsidR="00193344" w:rsidRPr="00193344">
        <w:rPr>
          <w:rFonts w:ascii="Garamond" w:hAnsi="Garamond"/>
          <w:sz w:val="24"/>
          <w:szCs w:val="24"/>
        </w:rPr>
        <w:t>presented</w:t>
      </w:r>
      <w:r w:rsidR="00BD28E6" w:rsidRPr="00193344">
        <w:rPr>
          <w:rFonts w:ascii="Garamond" w:hAnsi="Garamond"/>
          <w:sz w:val="24"/>
          <w:szCs w:val="24"/>
        </w:rPr>
        <w:t xml:space="preserve"> at the Annual Convention of the American Psychological Association (APA), Minneapolis, MN</w:t>
      </w:r>
      <w:r w:rsidR="00193344" w:rsidRPr="00193344">
        <w:rPr>
          <w:rFonts w:ascii="Garamond" w:hAnsi="Garamond"/>
          <w:sz w:val="24"/>
          <w:szCs w:val="24"/>
        </w:rPr>
        <w:t>.</w:t>
      </w:r>
    </w:p>
    <w:p w14:paraId="0A18FE5D" w14:textId="222CB214" w:rsidR="00FF78D1" w:rsidRPr="00193344" w:rsidRDefault="00FF78D1" w:rsidP="00F5102A">
      <w:pPr>
        <w:pStyle w:val="ListParagraph"/>
        <w:numPr>
          <w:ilvl w:val="0"/>
          <w:numId w:val="5"/>
        </w:numPr>
        <w:contextualSpacing/>
        <w:rPr>
          <w:rFonts w:ascii="Garamond" w:hAnsi="Garamond"/>
          <w:sz w:val="24"/>
          <w:szCs w:val="24"/>
        </w:rPr>
      </w:pPr>
      <w:r w:rsidRPr="00193344">
        <w:rPr>
          <w:rFonts w:ascii="Garamond" w:hAnsi="Garamond"/>
          <w:sz w:val="24"/>
          <w:szCs w:val="24"/>
        </w:rPr>
        <w:t xml:space="preserve">Fefer, S. A., </w:t>
      </w:r>
      <w:r w:rsidRPr="00193344">
        <w:rPr>
          <w:rFonts w:ascii="Garamond" w:hAnsi="Garamond"/>
          <w:b/>
          <w:bCs/>
          <w:sz w:val="24"/>
          <w:szCs w:val="24"/>
        </w:rPr>
        <w:t>Suldo, S. M.</w:t>
      </w:r>
      <w:r w:rsidRPr="00193344">
        <w:rPr>
          <w:rFonts w:ascii="Garamond" w:hAnsi="Garamond"/>
          <w:sz w:val="24"/>
          <w:szCs w:val="24"/>
        </w:rPr>
        <w:t xml:space="preserve">, </w:t>
      </w:r>
      <w:r w:rsidR="0004204A" w:rsidRPr="00193344">
        <w:rPr>
          <w:rFonts w:ascii="Garamond" w:hAnsi="Garamond"/>
          <w:sz w:val="24"/>
          <w:szCs w:val="24"/>
        </w:rPr>
        <w:t xml:space="preserve">Barry, E., </w:t>
      </w:r>
      <w:proofErr w:type="spellStart"/>
      <w:r w:rsidRPr="00193344">
        <w:rPr>
          <w:rFonts w:ascii="Garamond" w:hAnsi="Garamond"/>
          <w:sz w:val="24"/>
          <w:szCs w:val="24"/>
        </w:rPr>
        <w:t>DeFelice</w:t>
      </w:r>
      <w:proofErr w:type="spellEnd"/>
      <w:r w:rsidRPr="00193344">
        <w:rPr>
          <w:rFonts w:ascii="Garamond" w:hAnsi="Garamond"/>
          <w:sz w:val="24"/>
          <w:szCs w:val="24"/>
        </w:rPr>
        <w:t xml:space="preserve">, K., </w:t>
      </w:r>
      <w:r w:rsidR="0004204A" w:rsidRPr="00193344">
        <w:rPr>
          <w:rFonts w:ascii="Garamond" w:hAnsi="Garamond"/>
          <w:sz w:val="24"/>
          <w:szCs w:val="24"/>
        </w:rPr>
        <w:t xml:space="preserve">Defelice, K., Shum, K., </w:t>
      </w:r>
      <w:r w:rsidRPr="00193344">
        <w:rPr>
          <w:rFonts w:ascii="Garamond" w:hAnsi="Garamond"/>
          <w:sz w:val="24"/>
          <w:szCs w:val="24"/>
        </w:rPr>
        <w:t xml:space="preserve">Kiefer, S. M., &amp; DiLeo, L. L. (2022, </w:t>
      </w:r>
      <w:r w:rsidR="00BD28E6" w:rsidRPr="00193344">
        <w:rPr>
          <w:rFonts w:ascii="Garamond" w:hAnsi="Garamond"/>
          <w:sz w:val="24"/>
          <w:szCs w:val="24"/>
        </w:rPr>
        <w:t>August</w:t>
      </w:r>
      <w:r w:rsidRPr="00193344">
        <w:rPr>
          <w:rFonts w:ascii="Garamond" w:hAnsi="Garamond"/>
          <w:sz w:val="24"/>
          <w:szCs w:val="24"/>
        </w:rPr>
        <w:t xml:space="preserve">). </w:t>
      </w:r>
      <w:r w:rsidR="0004204A" w:rsidRPr="00193344">
        <w:rPr>
          <w:rFonts w:ascii="Garamond" w:hAnsi="Garamond"/>
          <w:i/>
          <w:iCs/>
          <w:sz w:val="24"/>
          <w:szCs w:val="24"/>
        </w:rPr>
        <w:t>Acceptability of coaching to implement a school-based positive psychology</w:t>
      </w:r>
      <w:r w:rsidRPr="00193344">
        <w:rPr>
          <w:rFonts w:ascii="Garamond" w:hAnsi="Garamond"/>
          <w:i/>
          <w:iCs/>
          <w:sz w:val="24"/>
          <w:szCs w:val="24"/>
        </w:rPr>
        <w:t xml:space="preserve"> intervention. </w:t>
      </w:r>
      <w:r w:rsidR="00BD28E6" w:rsidRPr="00193344">
        <w:rPr>
          <w:rFonts w:ascii="Garamond" w:hAnsi="Garamond"/>
          <w:sz w:val="24"/>
          <w:szCs w:val="24"/>
        </w:rPr>
        <w:t xml:space="preserve">Poster </w:t>
      </w:r>
      <w:r w:rsidR="00193344" w:rsidRPr="00193344">
        <w:rPr>
          <w:rFonts w:ascii="Garamond" w:hAnsi="Garamond"/>
          <w:sz w:val="24"/>
          <w:szCs w:val="24"/>
        </w:rPr>
        <w:t>presented</w:t>
      </w:r>
      <w:r w:rsidR="00BD28E6" w:rsidRPr="00193344">
        <w:rPr>
          <w:rFonts w:ascii="Garamond" w:hAnsi="Garamond"/>
          <w:sz w:val="24"/>
          <w:szCs w:val="24"/>
        </w:rPr>
        <w:t xml:space="preserve"> at the Annual Convention of the American Psychological Association (APA), Minneapolis, MN.</w:t>
      </w:r>
    </w:p>
    <w:p w14:paraId="228EF6D1" w14:textId="6AC44C01" w:rsidR="0004204A" w:rsidRPr="008F2B7E" w:rsidRDefault="0004204A" w:rsidP="00FF78D1">
      <w:pPr>
        <w:pStyle w:val="ListParagraph"/>
        <w:numPr>
          <w:ilvl w:val="0"/>
          <w:numId w:val="5"/>
        </w:numPr>
        <w:contextualSpacing/>
        <w:rPr>
          <w:rFonts w:ascii="Garamond" w:hAnsi="Garamond"/>
          <w:sz w:val="24"/>
          <w:szCs w:val="24"/>
        </w:rPr>
      </w:pPr>
      <w:r>
        <w:rPr>
          <w:rFonts w:ascii="Garamond" w:hAnsi="Garamond"/>
          <w:sz w:val="24"/>
          <w:szCs w:val="24"/>
        </w:rPr>
        <w:t xml:space="preserve">Francis, G., Taylor, A., Pacateque, N., Cole, A., Fleming, Z., Bauermeister, N., Gray, J., &amp; </w:t>
      </w:r>
      <w:r w:rsidRPr="00193344">
        <w:rPr>
          <w:rFonts w:ascii="Garamond" w:hAnsi="Garamond"/>
          <w:b/>
          <w:bCs/>
          <w:sz w:val="24"/>
          <w:szCs w:val="24"/>
        </w:rPr>
        <w:t>Suldo, S. M. (</w:t>
      </w:r>
      <w:r>
        <w:rPr>
          <w:rFonts w:ascii="Garamond" w:hAnsi="Garamond"/>
          <w:sz w:val="24"/>
          <w:szCs w:val="24"/>
        </w:rPr>
        <w:t xml:space="preserve">2022, August). </w:t>
      </w:r>
      <w:r>
        <w:rPr>
          <w:rFonts w:ascii="Garamond" w:hAnsi="Garamond"/>
          <w:i/>
          <w:iCs/>
          <w:sz w:val="24"/>
          <w:szCs w:val="24"/>
        </w:rPr>
        <w:t>Cultural considerations and adaptations in positive psychology</w:t>
      </w:r>
      <w:r w:rsidRPr="008F2B7E">
        <w:rPr>
          <w:rFonts w:ascii="Garamond" w:hAnsi="Garamond"/>
          <w:i/>
          <w:iCs/>
          <w:sz w:val="24"/>
          <w:szCs w:val="24"/>
        </w:rPr>
        <w:t xml:space="preserve"> intervention</w:t>
      </w:r>
      <w:r>
        <w:rPr>
          <w:rFonts w:ascii="Garamond" w:hAnsi="Garamond"/>
          <w:i/>
          <w:iCs/>
          <w:sz w:val="24"/>
          <w:szCs w:val="24"/>
        </w:rPr>
        <w:t>s for youth</w:t>
      </w:r>
      <w:r w:rsidRPr="008F2B7E">
        <w:rPr>
          <w:rFonts w:ascii="Garamond" w:hAnsi="Garamond"/>
          <w:i/>
          <w:iCs/>
          <w:sz w:val="24"/>
          <w:szCs w:val="24"/>
        </w:rPr>
        <w:t xml:space="preserve">. </w:t>
      </w:r>
      <w:r w:rsidRPr="008F2B7E">
        <w:rPr>
          <w:rFonts w:ascii="Garamond" w:hAnsi="Garamond"/>
          <w:sz w:val="24"/>
          <w:szCs w:val="24"/>
        </w:rPr>
        <w:t xml:space="preserve">Poster </w:t>
      </w:r>
      <w:r w:rsidR="00193344">
        <w:rPr>
          <w:rFonts w:ascii="Garamond" w:hAnsi="Garamond"/>
          <w:sz w:val="24"/>
          <w:szCs w:val="24"/>
        </w:rPr>
        <w:t>presented</w:t>
      </w:r>
      <w:r w:rsidRPr="008F2B7E">
        <w:rPr>
          <w:rFonts w:ascii="Garamond" w:hAnsi="Garamond"/>
          <w:sz w:val="24"/>
          <w:szCs w:val="24"/>
        </w:rPr>
        <w:t xml:space="preserve"> at the Annual Convention of the American Psychological Association (APA), Minneapolis, MN.</w:t>
      </w:r>
    </w:p>
    <w:p w14:paraId="68C0D49F" w14:textId="56E91DC1" w:rsidR="00FF78D1" w:rsidRPr="008F2B7E" w:rsidRDefault="00FF78D1" w:rsidP="00FF78D1">
      <w:pPr>
        <w:pStyle w:val="ListParagraph"/>
        <w:numPr>
          <w:ilvl w:val="0"/>
          <w:numId w:val="5"/>
        </w:numPr>
        <w:tabs>
          <w:tab w:val="left" w:pos="360"/>
        </w:tabs>
        <w:contextualSpacing/>
        <w:rPr>
          <w:rFonts w:ascii="Garamond" w:hAnsi="Garamond"/>
          <w:sz w:val="24"/>
          <w:szCs w:val="24"/>
        </w:rPr>
      </w:pPr>
      <w:r w:rsidRPr="008F2B7E">
        <w:rPr>
          <w:rFonts w:ascii="Garamond" w:hAnsi="Garamond"/>
          <w:sz w:val="24"/>
          <w:szCs w:val="24"/>
        </w:rPr>
        <w:t xml:space="preserve">DiLeo, L. L., </w:t>
      </w:r>
      <w:r w:rsidRPr="008F2B7E">
        <w:rPr>
          <w:rFonts w:ascii="Garamond" w:hAnsi="Garamond"/>
          <w:b/>
          <w:bCs/>
          <w:sz w:val="24"/>
          <w:szCs w:val="24"/>
        </w:rPr>
        <w:t>Suldo, S. M.</w:t>
      </w:r>
      <w:r w:rsidRPr="008F2B7E">
        <w:rPr>
          <w:rFonts w:ascii="Garamond" w:hAnsi="Garamond"/>
          <w:sz w:val="24"/>
          <w:szCs w:val="24"/>
        </w:rPr>
        <w:t xml:space="preserve">, Bauermeister, N., Coolman, F., </w:t>
      </w:r>
      <w:r w:rsidR="0004204A">
        <w:rPr>
          <w:rFonts w:ascii="Garamond" w:hAnsi="Garamond"/>
          <w:sz w:val="24"/>
          <w:szCs w:val="24"/>
        </w:rPr>
        <w:t>&amp; Pacateque, N.... with S</w:t>
      </w:r>
      <w:r w:rsidR="0004204A" w:rsidRPr="008F2B7E">
        <w:rPr>
          <w:rFonts w:ascii="Garamond" w:hAnsi="Garamond"/>
          <w:sz w:val="24"/>
          <w:szCs w:val="24"/>
        </w:rPr>
        <w:t>hum, K. Z., Kiefer, S. M., Fefer, S. A., Barry, E. C.</w:t>
      </w:r>
      <w:r w:rsidR="0004204A">
        <w:rPr>
          <w:rFonts w:ascii="Garamond" w:hAnsi="Garamond"/>
          <w:sz w:val="24"/>
          <w:szCs w:val="24"/>
        </w:rPr>
        <w:t xml:space="preserve"> &amp; </w:t>
      </w:r>
      <w:r w:rsidR="0004204A" w:rsidRPr="008F2B7E">
        <w:rPr>
          <w:rFonts w:ascii="Garamond" w:hAnsi="Garamond"/>
          <w:sz w:val="24"/>
          <w:szCs w:val="24"/>
        </w:rPr>
        <w:t>Ferron, J. M.</w:t>
      </w:r>
      <w:r w:rsidR="0004204A">
        <w:rPr>
          <w:rFonts w:ascii="Garamond" w:hAnsi="Garamond"/>
          <w:sz w:val="24"/>
          <w:szCs w:val="24"/>
        </w:rPr>
        <w:t xml:space="preserve"> (</w:t>
      </w:r>
      <w:r w:rsidRPr="008F2B7E">
        <w:rPr>
          <w:rFonts w:ascii="Garamond" w:hAnsi="Garamond"/>
          <w:sz w:val="24"/>
          <w:szCs w:val="24"/>
        </w:rPr>
        <w:t xml:space="preserve">2022, February). </w:t>
      </w:r>
      <w:r w:rsidR="0004204A">
        <w:rPr>
          <w:rFonts w:ascii="Garamond" w:hAnsi="Garamond"/>
          <w:i/>
          <w:iCs/>
          <w:sz w:val="24"/>
          <w:szCs w:val="24"/>
        </w:rPr>
        <w:t>Value</w:t>
      </w:r>
      <w:r w:rsidRPr="008F2B7E">
        <w:rPr>
          <w:rFonts w:ascii="Garamond" w:hAnsi="Garamond"/>
          <w:i/>
          <w:iCs/>
          <w:sz w:val="24"/>
          <w:szCs w:val="24"/>
        </w:rPr>
        <w:t xml:space="preserve"> of maintenance sessions </w:t>
      </w:r>
      <w:r w:rsidR="002A7A72">
        <w:rPr>
          <w:rFonts w:ascii="Garamond" w:hAnsi="Garamond"/>
          <w:i/>
          <w:iCs/>
          <w:sz w:val="24"/>
          <w:szCs w:val="24"/>
        </w:rPr>
        <w:t>after</w:t>
      </w:r>
      <w:r w:rsidRPr="008F2B7E">
        <w:rPr>
          <w:rFonts w:ascii="Garamond" w:hAnsi="Garamond"/>
          <w:i/>
          <w:iCs/>
          <w:sz w:val="24"/>
          <w:szCs w:val="24"/>
        </w:rPr>
        <w:t xml:space="preserve"> time-limited </w:t>
      </w:r>
      <w:r w:rsidR="0004204A">
        <w:rPr>
          <w:rFonts w:ascii="Garamond" w:hAnsi="Garamond"/>
          <w:i/>
          <w:iCs/>
          <w:sz w:val="24"/>
          <w:szCs w:val="24"/>
        </w:rPr>
        <w:t>positive psychology interventions.</w:t>
      </w:r>
      <w:r w:rsidRPr="008F2B7E">
        <w:rPr>
          <w:rFonts w:ascii="Garamond" w:hAnsi="Garamond"/>
          <w:sz w:val="24"/>
          <w:szCs w:val="24"/>
        </w:rPr>
        <w:t xml:space="preserve"> Poster </w:t>
      </w:r>
      <w:r w:rsidR="00193344">
        <w:rPr>
          <w:rFonts w:ascii="Garamond" w:hAnsi="Garamond"/>
          <w:sz w:val="24"/>
          <w:szCs w:val="24"/>
        </w:rPr>
        <w:t>presented</w:t>
      </w:r>
      <w:r w:rsidRPr="008F2B7E">
        <w:rPr>
          <w:rFonts w:ascii="Garamond" w:hAnsi="Garamond"/>
          <w:sz w:val="24"/>
          <w:szCs w:val="24"/>
        </w:rPr>
        <w:t xml:space="preserve"> at the Annual Convention of the American Psychological Association (APA), Minneapolis, MN. </w:t>
      </w:r>
    </w:p>
    <w:p w14:paraId="7B3513D4" w14:textId="77071108" w:rsidR="008B3E42" w:rsidRDefault="008B3E42" w:rsidP="008B3E42">
      <w:pPr>
        <w:pStyle w:val="ListParagraph"/>
        <w:numPr>
          <w:ilvl w:val="0"/>
          <w:numId w:val="5"/>
        </w:numPr>
        <w:contextualSpacing/>
        <w:rPr>
          <w:rFonts w:ascii="Garamond" w:hAnsi="Garamond"/>
          <w:sz w:val="24"/>
          <w:szCs w:val="24"/>
        </w:rPr>
      </w:pPr>
      <w:r w:rsidRPr="008F2B7E">
        <w:rPr>
          <w:rFonts w:ascii="Garamond" w:hAnsi="Garamond"/>
          <w:sz w:val="24"/>
          <w:szCs w:val="24"/>
        </w:rPr>
        <w:t xml:space="preserve">Fefer, S. A., </w:t>
      </w:r>
      <w:r>
        <w:rPr>
          <w:rFonts w:ascii="Garamond" w:hAnsi="Garamond"/>
          <w:sz w:val="24"/>
          <w:szCs w:val="24"/>
        </w:rPr>
        <w:t xml:space="preserve">Elvy, A., </w:t>
      </w:r>
      <w:r w:rsidRPr="008F2B7E">
        <w:rPr>
          <w:rFonts w:ascii="Garamond" w:hAnsi="Garamond"/>
          <w:b/>
          <w:bCs/>
          <w:sz w:val="24"/>
          <w:szCs w:val="24"/>
        </w:rPr>
        <w:t>Suldo, S. M.</w:t>
      </w:r>
      <w:r w:rsidRPr="008F2B7E">
        <w:rPr>
          <w:rFonts w:ascii="Garamond" w:hAnsi="Garamond"/>
          <w:sz w:val="24"/>
          <w:szCs w:val="24"/>
        </w:rPr>
        <w:t xml:space="preserve">, </w:t>
      </w:r>
      <w:r>
        <w:rPr>
          <w:rFonts w:ascii="Garamond" w:hAnsi="Garamond"/>
          <w:sz w:val="24"/>
          <w:szCs w:val="24"/>
        </w:rPr>
        <w:t xml:space="preserve">Lothrop, H., Defelice, K., Coolman, F., &amp; </w:t>
      </w:r>
      <w:r w:rsidRPr="008F2B7E">
        <w:rPr>
          <w:rFonts w:ascii="Garamond" w:hAnsi="Garamond"/>
          <w:sz w:val="24"/>
          <w:szCs w:val="24"/>
        </w:rPr>
        <w:t>Barry, E.</w:t>
      </w:r>
      <w:r>
        <w:rPr>
          <w:rFonts w:ascii="Garamond" w:hAnsi="Garamond"/>
          <w:sz w:val="24"/>
          <w:szCs w:val="24"/>
        </w:rPr>
        <w:t xml:space="preserve"> </w:t>
      </w:r>
      <w:r w:rsidRPr="008F2B7E">
        <w:rPr>
          <w:rFonts w:ascii="Garamond" w:hAnsi="Garamond"/>
          <w:sz w:val="24"/>
          <w:szCs w:val="24"/>
        </w:rPr>
        <w:t xml:space="preserve">(2022, August). </w:t>
      </w:r>
      <w:r w:rsidRPr="002A7A72">
        <w:rPr>
          <w:rFonts w:ascii="Garamond" w:hAnsi="Garamond"/>
          <w:i/>
          <w:iCs/>
          <w:sz w:val="24"/>
          <w:szCs w:val="24"/>
        </w:rPr>
        <w:t>Caregiver participation in a Tier 2 school-based positive psychology intervention.</w:t>
      </w:r>
      <w:r w:rsidRPr="008F2B7E">
        <w:rPr>
          <w:rFonts w:ascii="Garamond" w:hAnsi="Garamond"/>
          <w:i/>
          <w:iCs/>
          <w:sz w:val="24"/>
          <w:szCs w:val="24"/>
        </w:rPr>
        <w:t xml:space="preserve"> </w:t>
      </w:r>
      <w:r w:rsidRPr="008F2B7E">
        <w:rPr>
          <w:rFonts w:ascii="Garamond" w:hAnsi="Garamond"/>
          <w:sz w:val="24"/>
          <w:szCs w:val="24"/>
        </w:rPr>
        <w:t xml:space="preserve">Poster </w:t>
      </w:r>
      <w:r w:rsidR="00193344">
        <w:rPr>
          <w:rFonts w:ascii="Garamond" w:hAnsi="Garamond"/>
          <w:sz w:val="24"/>
          <w:szCs w:val="24"/>
        </w:rPr>
        <w:t>presented</w:t>
      </w:r>
      <w:r w:rsidRPr="008F2B7E">
        <w:rPr>
          <w:rFonts w:ascii="Garamond" w:hAnsi="Garamond"/>
          <w:sz w:val="24"/>
          <w:szCs w:val="24"/>
        </w:rPr>
        <w:t xml:space="preserve"> at the Annual Convention of the American Psychological Association (APA), Minneapolis, MN</w:t>
      </w:r>
      <w:r w:rsidR="00193344">
        <w:rPr>
          <w:rFonts w:ascii="Garamond" w:hAnsi="Garamond"/>
          <w:sz w:val="24"/>
          <w:szCs w:val="24"/>
        </w:rPr>
        <w:t>.</w:t>
      </w:r>
    </w:p>
    <w:p w14:paraId="56EF33DC" w14:textId="0BB0471F" w:rsidR="00A439BB" w:rsidRDefault="00A439BB" w:rsidP="00A439BB">
      <w:pPr>
        <w:pStyle w:val="ListParagraph"/>
        <w:numPr>
          <w:ilvl w:val="0"/>
          <w:numId w:val="5"/>
        </w:numPr>
        <w:contextualSpacing/>
        <w:rPr>
          <w:rFonts w:ascii="Garamond" w:hAnsi="Garamond"/>
          <w:sz w:val="24"/>
          <w:szCs w:val="24"/>
        </w:rPr>
      </w:pPr>
      <w:r w:rsidRPr="008F2B7E">
        <w:rPr>
          <w:rFonts w:ascii="Garamond" w:hAnsi="Garamond"/>
          <w:b/>
          <w:bCs/>
          <w:sz w:val="24"/>
          <w:szCs w:val="24"/>
        </w:rPr>
        <w:t>Suldo, S. M.</w:t>
      </w:r>
      <w:r w:rsidRPr="008F2B7E">
        <w:rPr>
          <w:rFonts w:ascii="Garamond" w:hAnsi="Garamond"/>
          <w:sz w:val="24"/>
          <w:szCs w:val="24"/>
        </w:rPr>
        <w:t>, Shum</w:t>
      </w:r>
      <w:r w:rsidRPr="004D4558">
        <w:rPr>
          <w:rFonts w:ascii="Garamond" w:hAnsi="Garamond"/>
          <w:sz w:val="24"/>
          <w:szCs w:val="24"/>
        </w:rPr>
        <w:t xml:space="preserve">, K. Z., DiLeo, L. L., Bauermeister, N., Fefer, S. A., Barry, E. C., Kiefer, S. M., &amp; Ferron, J. M. (2022, February). </w:t>
      </w:r>
      <w:r>
        <w:rPr>
          <w:rFonts w:ascii="Garamond" w:hAnsi="Garamond"/>
          <w:i/>
          <w:iCs/>
          <w:sz w:val="24"/>
          <w:szCs w:val="24"/>
        </w:rPr>
        <w:t xml:space="preserve">Creating experts in positive psychology interventions through virtual professional development. </w:t>
      </w:r>
      <w:r w:rsidRPr="004D4558">
        <w:rPr>
          <w:rFonts w:ascii="Garamond" w:hAnsi="Garamond"/>
          <w:sz w:val="24"/>
          <w:szCs w:val="24"/>
        </w:rPr>
        <w:t xml:space="preserve">Poster </w:t>
      </w:r>
      <w:r w:rsidR="00FF78D1">
        <w:rPr>
          <w:rFonts w:ascii="Garamond" w:hAnsi="Garamond"/>
          <w:sz w:val="24"/>
          <w:szCs w:val="24"/>
        </w:rPr>
        <w:t>presented</w:t>
      </w:r>
      <w:r w:rsidRPr="004D4558">
        <w:rPr>
          <w:rFonts w:ascii="Garamond" w:hAnsi="Garamond"/>
          <w:sz w:val="24"/>
          <w:szCs w:val="24"/>
        </w:rPr>
        <w:t xml:space="preserve"> at the Annual Convention of the National Association of School Psychologists (NASP), Boston, MA.</w:t>
      </w:r>
    </w:p>
    <w:p w14:paraId="31A5716A" w14:textId="1D07D8FC" w:rsidR="00A439BB" w:rsidRPr="002D36C3" w:rsidRDefault="00A439BB" w:rsidP="00A439BB">
      <w:pPr>
        <w:pStyle w:val="ListParagraph"/>
        <w:numPr>
          <w:ilvl w:val="0"/>
          <w:numId w:val="5"/>
        </w:numPr>
        <w:contextualSpacing/>
        <w:rPr>
          <w:rFonts w:ascii="Garamond" w:hAnsi="Garamond"/>
          <w:sz w:val="24"/>
          <w:szCs w:val="24"/>
        </w:rPr>
      </w:pPr>
      <w:bookmarkStart w:id="8" w:name="_Hlk99024088"/>
      <w:bookmarkEnd w:id="6"/>
      <w:r w:rsidRPr="00894381">
        <w:rPr>
          <w:rFonts w:ascii="Garamond" w:hAnsi="Garamond"/>
          <w:sz w:val="24"/>
          <w:szCs w:val="24"/>
        </w:rPr>
        <w:t xml:space="preserve">Fefer, S. A., Barry, E., </w:t>
      </w:r>
      <w:r w:rsidRPr="00894381">
        <w:rPr>
          <w:rFonts w:ascii="Garamond" w:hAnsi="Garamond"/>
          <w:b/>
          <w:bCs/>
          <w:sz w:val="24"/>
          <w:szCs w:val="24"/>
        </w:rPr>
        <w:t>Suldo, S. M.</w:t>
      </w:r>
      <w:r w:rsidRPr="00894381">
        <w:rPr>
          <w:rFonts w:ascii="Garamond" w:hAnsi="Garamond"/>
          <w:sz w:val="24"/>
          <w:szCs w:val="24"/>
        </w:rPr>
        <w:t xml:space="preserve">, Shum, K., </w:t>
      </w:r>
      <w:proofErr w:type="spellStart"/>
      <w:r w:rsidRPr="00894381">
        <w:rPr>
          <w:rFonts w:ascii="Garamond" w:hAnsi="Garamond"/>
          <w:sz w:val="24"/>
          <w:szCs w:val="24"/>
        </w:rPr>
        <w:t>DeFelice</w:t>
      </w:r>
      <w:proofErr w:type="spellEnd"/>
      <w:r w:rsidRPr="00894381">
        <w:rPr>
          <w:rFonts w:ascii="Garamond" w:hAnsi="Garamond"/>
          <w:sz w:val="24"/>
          <w:szCs w:val="24"/>
        </w:rPr>
        <w:t xml:space="preserve">, K., Kiefer, S. M., &amp; DiLeo, L. L. (2022, February). </w:t>
      </w:r>
      <w:r w:rsidRPr="00894381">
        <w:rPr>
          <w:rFonts w:ascii="Garamond" w:hAnsi="Garamond"/>
          <w:i/>
          <w:iCs/>
          <w:sz w:val="24"/>
          <w:szCs w:val="24"/>
        </w:rPr>
        <w:t xml:space="preserve">Integrated coaching model to enhance small group mental health interventions. </w:t>
      </w:r>
      <w:r w:rsidRPr="00894381">
        <w:rPr>
          <w:rFonts w:ascii="Garamond" w:hAnsi="Garamond"/>
          <w:sz w:val="24"/>
          <w:szCs w:val="24"/>
        </w:rPr>
        <w:t>Poster presen</w:t>
      </w:r>
      <w:r w:rsidRPr="002D36C3">
        <w:rPr>
          <w:rFonts w:ascii="Garamond" w:hAnsi="Garamond"/>
          <w:sz w:val="24"/>
          <w:szCs w:val="24"/>
        </w:rPr>
        <w:t>t</w:t>
      </w:r>
      <w:r w:rsidR="00FF78D1">
        <w:rPr>
          <w:rFonts w:ascii="Garamond" w:hAnsi="Garamond"/>
          <w:sz w:val="24"/>
          <w:szCs w:val="24"/>
        </w:rPr>
        <w:t xml:space="preserve">ed </w:t>
      </w:r>
      <w:r w:rsidRPr="002D36C3">
        <w:rPr>
          <w:rFonts w:ascii="Garamond" w:hAnsi="Garamond"/>
          <w:sz w:val="24"/>
          <w:szCs w:val="24"/>
        </w:rPr>
        <w:t xml:space="preserve">at the Annual Convention of the National Association of School Psychologists (NASP), Boston, MA. </w:t>
      </w:r>
    </w:p>
    <w:bookmarkEnd w:id="8"/>
    <w:p w14:paraId="66F1172E" w14:textId="23C0B13C" w:rsidR="004D4558" w:rsidRPr="002D36C3" w:rsidRDefault="004D4558" w:rsidP="00FD395D">
      <w:pPr>
        <w:pStyle w:val="ListParagraph"/>
        <w:numPr>
          <w:ilvl w:val="0"/>
          <w:numId w:val="5"/>
        </w:numPr>
        <w:contextualSpacing/>
        <w:rPr>
          <w:rFonts w:ascii="Garamond" w:hAnsi="Garamond"/>
          <w:sz w:val="24"/>
          <w:szCs w:val="24"/>
        </w:rPr>
      </w:pPr>
      <w:r w:rsidRPr="002D36C3">
        <w:rPr>
          <w:rFonts w:ascii="Garamond" w:hAnsi="Garamond"/>
          <w:sz w:val="24"/>
          <w:szCs w:val="24"/>
        </w:rPr>
        <w:t xml:space="preserve">DiLeo, L. L., </w:t>
      </w:r>
      <w:r w:rsidRPr="002D36C3">
        <w:rPr>
          <w:rFonts w:ascii="Garamond" w:hAnsi="Garamond"/>
          <w:b/>
          <w:bCs/>
          <w:sz w:val="24"/>
          <w:szCs w:val="24"/>
        </w:rPr>
        <w:t>Suldo, S. M.</w:t>
      </w:r>
      <w:r w:rsidRPr="002D36C3">
        <w:rPr>
          <w:rFonts w:ascii="Garamond" w:hAnsi="Garamond"/>
          <w:sz w:val="24"/>
          <w:szCs w:val="24"/>
        </w:rPr>
        <w:t>, Fefer, S. A., Barry, E. C., Bauermeister, N., Shum, K. Z., Kiefer, S. M., Ferron, J. M.</w:t>
      </w:r>
      <w:r w:rsidR="001B4E45">
        <w:rPr>
          <w:rFonts w:ascii="Garamond" w:hAnsi="Garamond"/>
          <w:sz w:val="24"/>
          <w:szCs w:val="24"/>
        </w:rPr>
        <w:t>, Coolman, F., &amp; Koza. T.</w:t>
      </w:r>
      <w:r w:rsidRPr="002D36C3">
        <w:rPr>
          <w:rFonts w:ascii="Garamond" w:hAnsi="Garamond"/>
          <w:sz w:val="24"/>
          <w:szCs w:val="24"/>
        </w:rPr>
        <w:t xml:space="preserve"> (2022, February). </w:t>
      </w:r>
      <w:r w:rsidRPr="002D36C3">
        <w:rPr>
          <w:rFonts w:ascii="Garamond" w:hAnsi="Garamond"/>
          <w:i/>
          <w:iCs/>
          <w:sz w:val="24"/>
          <w:szCs w:val="24"/>
        </w:rPr>
        <w:t>Acceptability of maintenance sessions for time-limited group counseling in schools.</w:t>
      </w:r>
      <w:r w:rsidRPr="002D36C3">
        <w:rPr>
          <w:rFonts w:ascii="Garamond" w:hAnsi="Garamond"/>
          <w:sz w:val="24"/>
          <w:szCs w:val="24"/>
        </w:rPr>
        <w:t xml:space="preserve"> Poster </w:t>
      </w:r>
      <w:r w:rsidR="00FF78D1">
        <w:rPr>
          <w:rFonts w:ascii="Garamond" w:hAnsi="Garamond"/>
          <w:sz w:val="24"/>
          <w:szCs w:val="24"/>
        </w:rPr>
        <w:t>presented</w:t>
      </w:r>
      <w:r w:rsidRPr="002D36C3">
        <w:rPr>
          <w:rFonts w:ascii="Garamond" w:hAnsi="Garamond"/>
          <w:sz w:val="24"/>
          <w:szCs w:val="24"/>
        </w:rPr>
        <w:t xml:space="preserve"> at the Annual Convention of the National Association of School Psychologists (NASP), Boston, MA.</w:t>
      </w:r>
      <w:r w:rsidR="00EF3884" w:rsidRPr="002D36C3">
        <w:rPr>
          <w:rFonts w:ascii="Garamond" w:hAnsi="Garamond"/>
          <w:sz w:val="24"/>
          <w:szCs w:val="24"/>
        </w:rPr>
        <w:t xml:space="preserve"> </w:t>
      </w:r>
    </w:p>
    <w:p w14:paraId="1FB046A7" w14:textId="3A5CC049" w:rsidR="00D471A3" w:rsidRPr="002D36C3" w:rsidRDefault="00D471A3" w:rsidP="00D471A3">
      <w:pPr>
        <w:pStyle w:val="ListParagraph"/>
        <w:numPr>
          <w:ilvl w:val="0"/>
          <w:numId w:val="5"/>
        </w:numPr>
        <w:rPr>
          <w:rFonts w:ascii="Garamond" w:hAnsi="Garamond"/>
          <w:color w:val="000000"/>
          <w:sz w:val="24"/>
          <w:szCs w:val="24"/>
        </w:rPr>
      </w:pPr>
      <w:r w:rsidRPr="002D36C3">
        <w:rPr>
          <w:rFonts w:ascii="Garamond" w:hAnsi="Garamond"/>
          <w:color w:val="000000"/>
          <w:sz w:val="24"/>
          <w:szCs w:val="24"/>
        </w:rPr>
        <w:t xml:space="preserve">Francis, G., Bauermeister, N., Gray, J., Taylor, A. &amp; </w:t>
      </w:r>
      <w:r w:rsidRPr="002D36C3">
        <w:rPr>
          <w:rFonts w:ascii="Garamond" w:hAnsi="Garamond"/>
          <w:b/>
          <w:bCs/>
          <w:color w:val="000000"/>
          <w:sz w:val="24"/>
          <w:szCs w:val="24"/>
        </w:rPr>
        <w:t>Suldo, S. M.</w:t>
      </w:r>
      <w:r w:rsidRPr="002D36C3">
        <w:rPr>
          <w:rFonts w:ascii="Garamond" w:hAnsi="Garamond"/>
          <w:color w:val="000000"/>
          <w:sz w:val="24"/>
          <w:szCs w:val="24"/>
        </w:rPr>
        <w:t xml:space="preserve"> (2022, February). </w:t>
      </w:r>
      <w:r w:rsidRPr="002D36C3">
        <w:rPr>
          <w:rFonts w:ascii="Garamond" w:hAnsi="Garamond"/>
          <w:i/>
          <w:iCs/>
          <w:color w:val="000000"/>
          <w:sz w:val="24"/>
          <w:szCs w:val="24"/>
        </w:rPr>
        <w:t>Cultural considerations and adaptations in positive psychology interventions</w:t>
      </w:r>
      <w:r w:rsidRPr="002D36C3">
        <w:rPr>
          <w:rFonts w:ascii="Garamond" w:hAnsi="Garamond"/>
          <w:color w:val="000000"/>
          <w:sz w:val="24"/>
          <w:szCs w:val="24"/>
        </w:rPr>
        <w:t xml:space="preserve">. Paper </w:t>
      </w:r>
      <w:r w:rsidR="00FF78D1">
        <w:rPr>
          <w:rFonts w:ascii="Garamond" w:hAnsi="Garamond"/>
          <w:color w:val="000000"/>
          <w:sz w:val="24"/>
          <w:szCs w:val="24"/>
        </w:rPr>
        <w:t>presented</w:t>
      </w:r>
      <w:r w:rsidRPr="002D36C3">
        <w:rPr>
          <w:rFonts w:ascii="Garamond" w:hAnsi="Garamond"/>
          <w:color w:val="000000"/>
          <w:sz w:val="24"/>
          <w:szCs w:val="24"/>
        </w:rPr>
        <w:t xml:space="preserve"> at the Annual Convention of the National Association of School Psychologists (NASP), Boston, MA.</w:t>
      </w:r>
      <w:r w:rsidR="00A439BB" w:rsidRPr="002D36C3">
        <w:rPr>
          <w:rFonts w:ascii="Garamond" w:hAnsi="Garamond"/>
          <w:color w:val="000000"/>
          <w:sz w:val="24"/>
          <w:szCs w:val="24"/>
        </w:rPr>
        <w:t xml:space="preserve"> </w:t>
      </w:r>
    </w:p>
    <w:p w14:paraId="7CF27CC8" w14:textId="0F81BB04" w:rsidR="0046571F" w:rsidRPr="002D36C3" w:rsidRDefault="0046571F" w:rsidP="0046571F">
      <w:pPr>
        <w:pStyle w:val="ListParagraph"/>
        <w:numPr>
          <w:ilvl w:val="0"/>
          <w:numId w:val="5"/>
        </w:numPr>
        <w:contextualSpacing/>
        <w:rPr>
          <w:color w:val="000000"/>
        </w:rPr>
      </w:pPr>
      <w:r w:rsidRPr="002D36C3">
        <w:rPr>
          <w:rFonts w:ascii="Garamond" w:hAnsi="Garamond"/>
          <w:color w:val="201F1E"/>
          <w:sz w:val="24"/>
          <w:szCs w:val="24"/>
          <w:bdr w:val="none" w:sz="0" w:space="0" w:color="auto" w:frame="1"/>
        </w:rPr>
        <w:t>Scarimbolo, K.,</w:t>
      </w:r>
      <w:r w:rsidRPr="002D36C3">
        <w:rPr>
          <w:rFonts w:ascii="Garamond" w:hAnsi="Garamond"/>
          <w:color w:val="201F1E"/>
          <w:sz w:val="24"/>
          <w:szCs w:val="24"/>
          <w:shd w:val="clear" w:color="auto" w:fill="FFFFFF"/>
        </w:rPr>
        <w:t xml:space="preserve"> </w:t>
      </w:r>
      <w:r w:rsidRPr="002D36C3">
        <w:rPr>
          <w:rFonts w:ascii="Garamond" w:eastAsia="Times New Roman" w:hAnsi="Garamond"/>
          <w:color w:val="201F1E"/>
          <w:sz w:val="24"/>
          <w:szCs w:val="24"/>
          <w:shd w:val="clear" w:color="auto" w:fill="FFFFFF"/>
        </w:rPr>
        <w:t>Bauermeister, N.,</w:t>
      </w:r>
      <w:r w:rsidRPr="002D36C3">
        <w:rPr>
          <w:rFonts w:ascii="Garamond" w:hAnsi="Garamond"/>
          <w:color w:val="201F1E"/>
          <w:sz w:val="24"/>
          <w:szCs w:val="24"/>
          <w:bdr w:val="none" w:sz="0" w:space="0" w:color="auto" w:frame="1"/>
        </w:rPr>
        <w:t xml:space="preserve"> </w:t>
      </w:r>
      <w:r w:rsidRPr="002D36C3">
        <w:rPr>
          <w:rFonts w:ascii="Garamond" w:hAnsi="Garamond"/>
          <w:color w:val="000000"/>
          <w:sz w:val="24"/>
          <w:szCs w:val="24"/>
        </w:rPr>
        <w:t xml:space="preserve">Gray, J., </w:t>
      </w:r>
      <w:r w:rsidRPr="002D36C3">
        <w:rPr>
          <w:rFonts w:ascii="Garamond" w:eastAsia="Times New Roman" w:hAnsi="Garamond"/>
          <w:color w:val="201F1E"/>
          <w:sz w:val="24"/>
          <w:szCs w:val="24"/>
          <w:shd w:val="clear" w:color="auto" w:fill="FFFFFF"/>
        </w:rPr>
        <w:t>Cole, A., Ross, D., Elvy, A., DiLeo, L. L.,</w:t>
      </w:r>
      <w:r w:rsidRPr="002D36C3">
        <w:rPr>
          <w:rFonts w:ascii="Garamond" w:hAnsi="Garamond"/>
          <w:color w:val="000000"/>
          <w:sz w:val="24"/>
          <w:szCs w:val="24"/>
        </w:rPr>
        <w:t xml:space="preserve"> Pinnock, T.</w:t>
      </w:r>
      <w:r w:rsidRPr="002D36C3">
        <w:rPr>
          <w:rFonts w:ascii="Garamond" w:hAnsi="Garamond"/>
          <w:color w:val="201F1E"/>
          <w:sz w:val="24"/>
          <w:szCs w:val="24"/>
          <w:bdr w:val="none" w:sz="0" w:space="0" w:color="auto" w:frame="1"/>
        </w:rPr>
        <w:t xml:space="preserve"> (2022, February). </w:t>
      </w:r>
      <w:r w:rsidRPr="002D36C3">
        <w:rPr>
          <w:rFonts w:ascii="Garamond" w:hAnsi="Garamond"/>
          <w:i/>
          <w:iCs/>
          <w:color w:val="000000"/>
          <w:sz w:val="24"/>
          <w:szCs w:val="24"/>
          <w:bdr w:val="none" w:sz="0" w:space="0" w:color="auto" w:frame="1"/>
        </w:rPr>
        <w:t>Providing positive psychology interventions to children and adolescents via telehealth.</w:t>
      </w:r>
      <w:r w:rsidRPr="002D36C3">
        <w:rPr>
          <w:rFonts w:ascii="Garamond" w:hAnsi="Garamond"/>
          <w:color w:val="000000"/>
          <w:sz w:val="24"/>
          <w:szCs w:val="24"/>
          <w:bdr w:val="none" w:sz="0" w:space="0" w:color="auto" w:frame="1"/>
        </w:rPr>
        <w:t> </w:t>
      </w:r>
      <w:r w:rsidRPr="002D36C3">
        <w:rPr>
          <w:rFonts w:ascii="Garamond" w:hAnsi="Garamond"/>
          <w:color w:val="201F1E"/>
          <w:sz w:val="24"/>
          <w:szCs w:val="24"/>
          <w:bdr w:val="none" w:sz="0" w:space="0" w:color="auto" w:frame="1"/>
        </w:rPr>
        <w:t xml:space="preserve">Paper </w:t>
      </w:r>
      <w:r w:rsidR="00FF78D1">
        <w:rPr>
          <w:rFonts w:ascii="Garamond" w:hAnsi="Garamond"/>
          <w:color w:val="201F1E"/>
          <w:sz w:val="24"/>
          <w:szCs w:val="24"/>
          <w:bdr w:val="none" w:sz="0" w:space="0" w:color="auto" w:frame="1"/>
        </w:rPr>
        <w:t xml:space="preserve">presented </w:t>
      </w:r>
      <w:r w:rsidRPr="002D36C3">
        <w:rPr>
          <w:rFonts w:ascii="Garamond" w:hAnsi="Garamond"/>
          <w:color w:val="201F1E"/>
          <w:sz w:val="24"/>
          <w:szCs w:val="24"/>
          <w:bdr w:val="none" w:sz="0" w:space="0" w:color="auto" w:frame="1"/>
        </w:rPr>
        <w:t>at the Annual Convention of the National Association of School Psychologists (NASP), Boston, MA.</w:t>
      </w:r>
      <w:r w:rsidRPr="002D36C3">
        <w:rPr>
          <w:rFonts w:ascii="Times New Roman" w:eastAsia="Times New Roman" w:hAnsi="Times New Roman"/>
          <w:color w:val="000000"/>
          <w:sz w:val="24"/>
          <w:szCs w:val="24"/>
        </w:rPr>
        <w:t> </w:t>
      </w:r>
    </w:p>
    <w:p w14:paraId="058C621F" w14:textId="7146D8CD" w:rsidR="00A439BB" w:rsidRPr="002D36C3" w:rsidRDefault="00A439BB" w:rsidP="00A439BB">
      <w:pPr>
        <w:pStyle w:val="ListParagraph"/>
        <w:numPr>
          <w:ilvl w:val="0"/>
          <w:numId w:val="5"/>
        </w:numPr>
        <w:contextualSpacing/>
        <w:rPr>
          <w:rFonts w:ascii="Garamond" w:hAnsi="Garamond"/>
          <w:sz w:val="24"/>
          <w:szCs w:val="24"/>
        </w:rPr>
      </w:pPr>
      <w:r w:rsidRPr="004D4558">
        <w:rPr>
          <w:rFonts w:ascii="Garamond" w:hAnsi="Garamond"/>
          <w:b/>
          <w:bCs/>
          <w:sz w:val="24"/>
          <w:szCs w:val="24"/>
        </w:rPr>
        <w:t>Suldo, S. M.</w:t>
      </w:r>
      <w:r w:rsidRPr="004D4558">
        <w:rPr>
          <w:rFonts w:ascii="Garamond" w:hAnsi="Garamond"/>
          <w:sz w:val="24"/>
          <w:szCs w:val="24"/>
        </w:rPr>
        <w:t>,</w:t>
      </w:r>
      <w:r>
        <w:rPr>
          <w:rFonts w:ascii="Garamond" w:hAnsi="Garamond"/>
          <w:sz w:val="24"/>
          <w:szCs w:val="24"/>
        </w:rPr>
        <w:t xml:space="preserve"> Petrie, A., Mennes, H., Morgan, M., Ross, D., von der Embse, N., Elvy, A., &amp; Cole, A. </w:t>
      </w:r>
      <w:r w:rsidRPr="004D4558">
        <w:rPr>
          <w:rFonts w:ascii="Garamond" w:hAnsi="Garamond"/>
          <w:sz w:val="24"/>
          <w:szCs w:val="24"/>
        </w:rPr>
        <w:t xml:space="preserve">(2022, February). </w:t>
      </w:r>
      <w:r>
        <w:rPr>
          <w:rFonts w:ascii="Garamond" w:hAnsi="Garamond"/>
          <w:i/>
          <w:iCs/>
          <w:sz w:val="24"/>
          <w:szCs w:val="24"/>
        </w:rPr>
        <w:t xml:space="preserve">Supporting </w:t>
      </w:r>
      <w:proofErr w:type="gramStart"/>
      <w:r>
        <w:rPr>
          <w:rFonts w:ascii="Garamond" w:hAnsi="Garamond"/>
          <w:i/>
          <w:iCs/>
          <w:sz w:val="24"/>
          <w:szCs w:val="24"/>
        </w:rPr>
        <w:t>teachers</w:t>
      </w:r>
      <w:proofErr w:type="gramEnd"/>
      <w:r>
        <w:rPr>
          <w:rFonts w:ascii="Garamond" w:hAnsi="Garamond"/>
          <w:i/>
          <w:iCs/>
          <w:sz w:val="24"/>
          <w:szCs w:val="24"/>
        </w:rPr>
        <w:t xml:space="preserve"> mental health through schoolwide positive psychology practices. </w:t>
      </w:r>
      <w:r>
        <w:rPr>
          <w:rFonts w:ascii="Garamond" w:hAnsi="Garamond"/>
          <w:sz w:val="24"/>
          <w:szCs w:val="24"/>
        </w:rPr>
        <w:t>Paper</w:t>
      </w:r>
      <w:r w:rsidRPr="004D4558">
        <w:rPr>
          <w:rFonts w:ascii="Garamond" w:hAnsi="Garamond"/>
          <w:sz w:val="24"/>
          <w:szCs w:val="24"/>
        </w:rPr>
        <w:t xml:space="preserve"> </w:t>
      </w:r>
      <w:r w:rsidR="00FF78D1">
        <w:rPr>
          <w:rFonts w:ascii="Garamond" w:hAnsi="Garamond"/>
          <w:sz w:val="24"/>
          <w:szCs w:val="24"/>
        </w:rPr>
        <w:t>presented</w:t>
      </w:r>
      <w:r w:rsidRPr="002D36C3">
        <w:rPr>
          <w:rFonts w:ascii="Garamond" w:hAnsi="Garamond"/>
          <w:sz w:val="24"/>
          <w:szCs w:val="24"/>
        </w:rPr>
        <w:t xml:space="preserve"> at the Annual Convention of the National Association of School Psychologists (NASP), Boston, MA. </w:t>
      </w:r>
    </w:p>
    <w:p w14:paraId="759D034B" w14:textId="3A218E11" w:rsidR="00A439BB" w:rsidRPr="002D36C3" w:rsidRDefault="00A439BB" w:rsidP="00A439BB">
      <w:pPr>
        <w:pStyle w:val="ListParagraph"/>
        <w:numPr>
          <w:ilvl w:val="0"/>
          <w:numId w:val="5"/>
        </w:numPr>
        <w:rPr>
          <w:color w:val="000000"/>
          <w:sz w:val="24"/>
          <w:szCs w:val="24"/>
        </w:rPr>
      </w:pPr>
      <w:r w:rsidRPr="002D36C3">
        <w:rPr>
          <w:rFonts w:ascii="Garamond" w:hAnsi="Garamond"/>
          <w:color w:val="000000"/>
          <w:sz w:val="24"/>
          <w:szCs w:val="24"/>
          <w:shd w:val="clear" w:color="auto" w:fill="FFFFFF"/>
        </w:rPr>
        <w:t xml:space="preserve">Morgan, M., Dileo, L. L., Taylor, A., Petrie, A., Gray, J., &amp; </w:t>
      </w:r>
      <w:r w:rsidRPr="002D36C3">
        <w:rPr>
          <w:rFonts w:ascii="Garamond" w:hAnsi="Garamond"/>
          <w:b/>
          <w:bCs/>
          <w:color w:val="000000"/>
          <w:sz w:val="24"/>
          <w:szCs w:val="24"/>
          <w:shd w:val="clear" w:color="auto" w:fill="FFFFFF"/>
        </w:rPr>
        <w:t>Suldo, S.</w:t>
      </w:r>
      <w:r w:rsidRPr="002D36C3">
        <w:rPr>
          <w:rFonts w:ascii="Garamond" w:hAnsi="Garamond"/>
          <w:color w:val="000000"/>
          <w:sz w:val="24"/>
          <w:szCs w:val="24"/>
          <w:shd w:val="clear" w:color="auto" w:fill="FFFFFF"/>
        </w:rPr>
        <w:t xml:space="preserve"> (2022, February). </w:t>
      </w:r>
      <w:r w:rsidRPr="002D36C3">
        <w:rPr>
          <w:rFonts w:ascii="Garamond" w:hAnsi="Garamond"/>
          <w:i/>
          <w:iCs/>
          <w:color w:val="000000"/>
          <w:sz w:val="24"/>
          <w:szCs w:val="24"/>
          <w:shd w:val="clear" w:color="auto" w:fill="FFFFFF"/>
        </w:rPr>
        <w:t>Promoting children’s happiness through a one-day positive psychology intervention.</w:t>
      </w:r>
      <w:r w:rsidRPr="002D36C3">
        <w:rPr>
          <w:rFonts w:ascii="Garamond" w:hAnsi="Garamond"/>
          <w:color w:val="000000"/>
          <w:sz w:val="24"/>
          <w:szCs w:val="24"/>
          <w:shd w:val="clear" w:color="auto" w:fill="FFFFFF"/>
        </w:rPr>
        <w:t xml:space="preserve"> Paper </w:t>
      </w:r>
      <w:r w:rsidR="00FF78D1">
        <w:rPr>
          <w:rFonts w:ascii="Garamond" w:hAnsi="Garamond"/>
          <w:color w:val="000000"/>
          <w:sz w:val="24"/>
          <w:szCs w:val="24"/>
          <w:shd w:val="clear" w:color="auto" w:fill="FFFFFF"/>
        </w:rPr>
        <w:t>presented</w:t>
      </w:r>
      <w:r w:rsidRPr="002D36C3">
        <w:rPr>
          <w:rFonts w:ascii="Garamond" w:hAnsi="Garamond"/>
          <w:color w:val="000000"/>
          <w:sz w:val="24"/>
          <w:szCs w:val="24"/>
          <w:shd w:val="clear" w:color="auto" w:fill="FFFFFF"/>
        </w:rPr>
        <w:t xml:space="preserve"> at the Annual Convention of the National Association of School Psychologists (NASP), Boston, MA. </w:t>
      </w:r>
    </w:p>
    <w:p w14:paraId="2E140094" w14:textId="1075F709" w:rsidR="003B7E0E" w:rsidRPr="00254F7D" w:rsidRDefault="003B7E0E" w:rsidP="003B7E0E">
      <w:pPr>
        <w:pStyle w:val="ListParagraph"/>
        <w:numPr>
          <w:ilvl w:val="0"/>
          <w:numId w:val="5"/>
        </w:numPr>
        <w:contextualSpacing/>
        <w:rPr>
          <w:rFonts w:ascii="Garamond" w:hAnsi="Garamond"/>
          <w:sz w:val="24"/>
          <w:szCs w:val="24"/>
        </w:rPr>
      </w:pPr>
      <w:r w:rsidRPr="002D36C3">
        <w:rPr>
          <w:rFonts w:ascii="Garamond" w:hAnsi="Garamond"/>
          <w:sz w:val="24"/>
          <w:szCs w:val="24"/>
        </w:rPr>
        <w:lastRenderedPageBreak/>
        <w:t xml:space="preserve">Barry, E. C., Fefer, S. A., </w:t>
      </w:r>
      <w:proofErr w:type="spellStart"/>
      <w:r w:rsidRPr="002D36C3">
        <w:rPr>
          <w:rFonts w:ascii="Garamond" w:hAnsi="Garamond"/>
          <w:sz w:val="24"/>
          <w:szCs w:val="24"/>
        </w:rPr>
        <w:t>DeFelice</w:t>
      </w:r>
      <w:proofErr w:type="spellEnd"/>
      <w:r w:rsidRPr="002D36C3">
        <w:rPr>
          <w:rFonts w:ascii="Garamond" w:hAnsi="Garamond"/>
          <w:sz w:val="24"/>
          <w:szCs w:val="24"/>
        </w:rPr>
        <w:t xml:space="preserve">, K., </w:t>
      </w:r>
      <w:r w:rsidRPr="002D36C3">
        <w:rPr>
          <w:rFonts w:ascii="Garamond" w:hAnsi="Garamond"/>
          <w:b/>
          <w:bCs/>
          <w:sz w:val="24"/>
          <w:szCs w:val="24"/>
        </w:rPr>
        <w:t>Suldo, S. M.,</w:t>
      </w:r>
      <w:r w:rsidRPr="002D36C3">
        <w:rPr>
          <w:rFonts w:ascii="Garamond" w:hAnsi="Garamond"/>
          <w:sz w:val="24"/>
          <w:szCs w:val="24"/>
        </w:rPr>
        <w:t xml:space="preserve"> Lothrop, H., Rice, E. P., Bath, Z. E., &amp; Shum, K. Z. (2022, February). </w:t>
      </w:r>
      <w:r w:rsidRPr="002D36C3">
        <w:rPr>
          <w:rFonts w:ascii="Garamond" w:hAnsi="Garamond"/>
          <w:i/>
          <w:iCs/>
          <w:color w:val="000000"/>
          <w:sz w:val="24"/>
          <w:szCs w:val="24"/>
        </w:rPr>
        <w:t>Collaborating to adapt a positive psychology intervention for remote delivery.</w:t>
      </w:r>
      <w:r w:rsidRPr="002D36C3">
        <w:rPr>
          <w:rFonts w:ascii="Garamond" w:hAnsi="Garamond"/>
          <w:color w:val="000000"/>
          <w:sz w:val="24"/>
          <w:szCs w:val="24"/>
        </w:rPr>
        <w:t xml:space="preserve"> </w:t>
      </w:r>
      <w:r w:rsidRPr="002D36C3">
        <w:rPr>
          <w:rFonts w:ascii="Garamond" w:hAnsi="Garamond"/>
          <w:sz w:val="24"/>
          <w:szCs w:val="24"/>
        </w:rPr>
        <w:t xml:space="preserve">Paper </w:t>
      </w:r>
      <w:r w:rsidR="00FF78D1">
        <w:rPr>
          <w:rFonts w:ascii="Garamond" w:hAnsi="Garamond"/>
          <w:sz w:val="24"/>
          <w:szCs w:val="24"/>
        </w:rPr>
        <w:t>presented</w:t>
      </w:r>
      <w:r w:rsidRPr="00254F7D">
        <w:rPr>
          <w:rFonts w:ascii="Garamond" w:hAnsi="Garamond"/>
          <w:sz w:val="24"/>
          <w:szCs w:val="24"/>
        </w:rPr>
        <w:t xml:space="preserve"> at the Annual Convention of the National Association of School Psychologists (NASP), Boston, MA.</w:t>
      </w:r>
    </w:p>
    <w:bookmarkEnd w:id="7"/>
    <w:p w14:paraId="7276413B" w14:textId="7B00DFA1" w:rsidR="00254F7D" w:rsidRDefault="00254F7D" w:rsidP="00254F7D">
      <w:pPr>
        <w:pStyle w:val="ListParagraph"/>
        <w:numPr>
          <w:ilvl w:val="0"/>
          <w:numId w:val="5"/>
        </w:numPr>
        <w:tabs>
          <w:tab w:val="left" w:pos="360"/>
        </w:tabs>
        <w:contextualSpacing/>
        <w:rPr>
          <w:rFonts w:ascii="Garamond" w:hAnsi="Garamond"/>
          <w:sz w:val="24"/>
          <w:szCs w:val="24"/>
        </w:rPr>
      </w:pPr>
      <w:r w:rsidRPr="00254F7D">
        <w:rPr>
          <w:rFonts w:ascii="Garamond" w:hAnsi="Garamond"/>
          <w:sz w:val="24"/>
          <w:szCs w:val="24"/>
        </w:rPr>
        <w:t xml:space="preserve">Barry, E., Fefer, S., </w:t>
      </w:r>
      <w:r w:rsidRPr="00254F7D">
        <w:rPr>
          <w:rFonts w:ascii="Garamond" w:hAnsi="Garamond"/>
          <w:b/>
          <w:bCs/>
          <w:sz w:val="24"/>
          <w:szCs w:val="24"/>
        </w:rPr>
        <w:t>Suldo, S. M.,</w:t>
      </w:r>
      <w:r w:rsidRPr="00254F7D">
        <w:rPr>
          <w:rFonts w:ascii="Garamond" w:hAnsi="Garamond"/>
          <w:sz w:val="24"/>
          <w:szCs w:val="24"/>
        </w:rPr>
        <w:t xml:space="preserve"> </w:t>
      </w:r>
      <w:proofErr w:type="spellStart"/>
      <w:r w:rsidRPr="00254F7D">
        <w:rPr>
          <w:rFonts w:ascii="Garamond" w:hAnsi="Garamond"/>
          <w:sz w:val="24"/>
          <w:szCs w:val="24"/>
        </w:rPr>
        <w:t>DeFelice</w:t>
      </w:r>
      <w:proofErr w:type="spellEnd"/>
      <w:r w:rsidRPr="00254F7D">
        <w:rPr>
          <w:rFonts w:ascii="Garamond" w:hAnsi="Garamond"/>
          <w:sz w:val="24"/>
          <w:szCs w:val="24"/>
        </w:rPr>
        <w:t xml:space="preserve">, K., </w:t>
      </w:r>
      <w:r>
        <w:rPr>
          <w:rFonts w:ascii="Garamond" w:hAnsi="Garamond"/>
          <w:sz w:val="24"/>
          <w:szCs w:val="24"/>
        </w:rPr>
        <w:t>Rice, E., &amp; Bath, Z.</w:t>
      </w:r>
      <w:r w:rsidRPr="00254F7D">
        <w:rPr>
          <w:rFonts w:ascii="Garamond" w:hAnsi="Garamond"/>
          <w:sz w:val="24"/>
          <w:szCs w:val="24"/>
        </w:rPr>
        <w:t xml:space="preserve"> (2021, </w:t>
      </w:r>
      <w:r>
        <w:rPr>
          <w:rFonts w:ascii="Garamond" w:hAnsi="Garamond"/>
          <w:sz w:val="24"/>
          <w:szCs w:val="24"/>
        </w:rPr>
        <w:t>October</w:t>
      </w:r>
      <w:r w:rsidRPr="00254F7D">
        <w:rPr>
          <w:rFonts w:ascii="Garamond" w:hAnsi="Garamond"/>
          <w:sz w:val="24"/>
          <w:szCs w:val="24"/>
        </w:rPr>
        <w:t xml:space="preserve">). </w:t>
      </w:r>
      <w:r>
        <w:rPr>
          <w:rFonts w:ascii="Garamond" w:hAnsi="Garamond"/>
          <w:i/>
          <w:iCs/>
          <w:sz w:val="24"/>
          <w:szCs w:val="24"/>
        </w:rPr>
        <w:t xml:space="preserve">Partnering to co-design interventions: A </w:t>
      </w:r>
      <w:r w:rsidRPr="00254F7D">
        <w:rPr>
          <w:rFonts w:ascii="Garamond" w:hAnsi="Garamond"/>
          <w:i/>
          <w:iCs/>
          <w:sz w:val="24"/>
          <w:szCs w:val="24"/>
        </w:rPr>
        <w:t xml:space="preserve">positive psychology </w:t>
      </w:r>
      <w:r>
        <w:rPr>
          <w:rFonts w:ascii="Garamond" w:hAnsi="Garamond"/>
          <w:i/>
          <w:iCs/>
          <w:sz w:val="24"/>
          <w:szCs w:val="24"/>
        </w:rPr>
        <w:t>case example</w:t>
      </w:r>
      <w:r w:rsidRPr="00254F7D">
        <w:rPr>
          <w:rFonts w:ascii="Garamond" w:hAnsi="Garamond"/>
          <w:sz w:val="24"/>
          <w:szCs w:val="24"/>
        </w:rPr>
        <w:t xml:space="preserve">. </w:t>
      </w:r>
      <w:r>
        <w:rPr>
          <w:rFonts w:ascii="Garamond" w:hAnsi="Garamond"/>
          <w:sz w:val="24"/>
          <w:szCs w:val="24"/>
        </w:rPr>
        <w:t>Live session</w:t>
      </w:r>
      <w:r w:rsidRPr="00254F7D">
        <w:rPr>
          <w:rFonts w:ascii="Garamond" w:hAnsi="Garamond"/>
          <w:sz w:val="24"/>
          <w:szCs w:val="24"/>
        </w:rPr>
        <w:t xml:space="preserve"> presented at the </w:t>
      </w:r>
      <w:r>
        <w:rPr>
          <w:rFonts w:ascii="Garamond" w:hAnsi="Garamond"/>
          <w:sz w:val="24"/>
          <w:szCs w:val="24"/>
        </w:rPr>
        <w:t xml:space="preserve">2021 Annual Conference on Advancing School Mental Health. </w:t>
      </w:r>
      <w:r w:rsidRPr="00254F7D">
        <w:rPr>
          <w:rFonts w:ascii="Garamond" w:hAnsi="Garamond"/>
          <w:sz w:val="24"/>
          <w:szCs w:val="24"/>
        </w:rPr>
        <w:t xml:space="preserve">Virtual. </w:t>
      </w:r>
    </w:p>
    <w:p w14:paraId="619C692E" w14:textId="113D0564" w:rsidR="00254F7D" w:rsidRPr="002F775C" w:rsidRDefault="00254F7D" w:rsidP="002F775C">
      <w:pPr>
        <w:pStyle w:val="ListParagraph"/>
        <w:numPr>
          <w:ilvl w:val="0"/>
          <w:numId w:val="5"/>
        </w:numPr>
        <w:tabs>
          <w:tab w:val="left" w:pos="360"/>
        </w:tabs>
        <w:contextualSpacing/>
        <w:rPr>
          <w:rFonts w:ascii="Times New Roman" w:hAnsi="Times New Roman"/>
          <w:sz w:val="24"/>
          <w:szCs w:val="24"/>
        </w:rPr>
      </w:pPr>
      <w:r w:rsidRPr="002F775C">
        <w:rPr>
          <w:rFonts w:ascii="Garamond" w:hAnsi="Garamond"/>
          <w:b/>
          <w:bCs/>
          <w:sz w:val="24"/>
          <w:szCs w:val="24"/>
        </w:rPr>
        <w:t>Suldo, S. M.</w:t>
      </w:r>
      <w:r w:rsidR="002F775C">
        <w:rPr>
          <w:rFonts w:ascii="Garamond" w:hAnsi="Garamond"/>
          <w:sz w:val="24"/>
          <w:szCs w:val="24"/>
        </w:rPr>
        <w:t xml:space="preserve">, </w:t>
      </w:r>
      <w:r w:rsidR="002F775C" w:rsidRPr="00254F7D">
        <w:rPr>
          <w:rFonts w:ascii="Garamond" w:hAnsi="Garamond"/>
          <w:sz w:val="24"/>
          <w:szCs w:val="24"/>
        </w:rPr>
        <w:t>Shum, K., Z.</w:t>
      </w:r>
      <w:r w:rsidR="002F775C">
        <w:rPr>
          <w:rFonts w:ascii="Garamond" w:hAnsi="Garamond"/>
          <w:sz w:val="24"/>
          <w:szCs w:val="24"/>
        </w:rPr>
        <w:t xml:space="preserve">, </w:t>
      </w:r>
      <w:r w:rsidR="002F775C" w:rsidRPr="00254F7D">
        <w:rPr>
          <w:rFonts w:ascii="Garamond" w:hAnsi="Garamond"/>
          <w:sz w:val="24"/>
          <w:szCs w:val="24"/>
        </w:rPr>
        <w:t xml:space="preserve">Fefer, S., Barry, E., DiLeo, L., </w:t>
      </w:r>
      <w:r w:rsidR="002F775C">
        <w:rPr>
          <w:rFonts w:ascii="Garamond" w:hAnsi="Garamond"/>
          <w:sz w:val="24"/>
          <w:szCs w:val="24"/>
        </w:rPr>
        <w:t xml:space="preserve">&amp; </w:t>
      </w:r>
      <w:r w:rsidR="002F775C" w:rsidRPr="00254F7D">
        <w:rPr>
          <w:rFonts w:ascii="Garamond" w:hAnsi="Garamond"/>
          <w:sz w:val="24"/>
          <w:szCs w:val="24"/>
        </w:rPr>
        <w:t>Bauermeister,</w:t>
      </w:r>
      <w:r w:rsidR="002F775C">
        <w:rPr>
          <w:rFonts w:ascii="Garamond" w:hAnsi="Garamond"/>
          <w:sz w:val="24"/>
          <w:szCs w:val="24"/>
        </w:rPr>
        <w:t xml:space="preserve"> N</w:t>
      </w:r>
      <w:r w:rsidR="002F775C" w:rsidRPr="00254F7D">
        <w:rPr>
          <w:rFonts w:ascii="Garamond" w:hAnsi="Garamond"/>
          <w:sz w:val="24"/>
          <w:szCs w:val="24"/>
        </w:rPr>
        <w:t>.</w:t>
      </w:r>
      <w:r>
        <w:rPr>
          <w:rFonts w:ascii="Garamond" w:hAnsi="Garamond"/>
          <w:sz w:val="24"/>
          <w:szCs w:val="24"/>
        </w:rPr>
        <w:t xml:space="preserve"> (</w:t>
      </w:r>
      <w:r w:rsidR="002F775C" w:rsidRPr="00254F7D">
        <w:rPr>
          <w:rFonts w:ascii="Garamond" w:hAnsi="Garamond"/>
          <w:sz w:val="24"/>
          <w:szCs w:val="24"/>
        </w:rPr>
        <w:t xml:space="preserve">2021, </w:t>
      </w:r>
      <w:r w:rsidR="002F775C">
        <w:rPr>
          <w:rFonts w:ascii="Garamond" w:hAnsi="Garamond"/>
          <w:sz w:val="24"/>
          <w:szCs w:val="24"/>
        </w:rPr>
        <w:t>October</w:t>
      </w:r>
      <w:r w:rsidR="002F775C" w:rsidRPr="00254F7D">
        <w:rPr>
          <w:rFonts w:ascii="Garamond" w:hAnsi="Garamond"/>
          <w:sz w:val="24"/>
          <w:szCs w:val="24"/>
        </w:rPr>
        <w:t xml:space="preserve">). </w:t>
      </w:r>
      <w:r w:rsidR="002F775C">
        <w:rPr>
          <w:rFonts w:ascii="Garamond" w:hAnsi="Garamond"/>
          <w:i/>
          <w:iCs/>
          <w:sz w:val="24"/>
          <w:szCs w:val="24"/>
        </w:rPr>
        <w:t xml:space="preserve">Using virtual professional development to expand use of Tier 2 </w:t>
      </w:r>
      <w:r w:rsidR="002F775C" w:rsidRPr="00254F7D">
        <w:rPr>
          <w:rFonts w:ascii="Garamond" w:hAnsi="Garamond"/>
          <w:i/>
          <w:iCs/>
          <w:sz w:val="24"/>
          <w:szCs w:val="24"/>
        </w:rPr>
        <w:t xml:space="preserve">positive psychology </w:t>
      </w:r>
      <w:r w:rsidR="002F775C">
        <w:rPr>
          <w:rFonts w:ascii="Garamond" w:hAnsi="Garamond"/>
          <w:i/>
          <w:iCs/>
          <w:sz w:val="24"/>
          <w:szCs w:val="24"/>
        </w:rPr>
        <w:t>practices</w:t>
      </w:r>
      <w:r w:rsidR="002F775C" w:rsidRPr="00254F7D">
        <w:rPr>
          <w:rFonts w:ascii="Garamond" w:hAnsi="Garamond"/>
          <w:sz w:val="24"/>
          <w:szCs w:val="24"/>
        </w:rPr>
        <w:t xml:space="preserve">. </w:t>
      </w:r>
      <w:r w:rsidR="002F775C">
        <w:rPr>
          <w:rFonts w:ascii="Garamond" w:hAnsi="Garamond"/>
          <w:sz w:val="24"/>
          <w:szCs w:val="24"/>
        </w:rPr>
        <w:t>Poster session</w:t>
      </w:r>
      <w:r w:rsidR="002F775C" w:rsidRPr="00254F7D">
        <w:rPr>
          <w:rFonts w:ascii="Garamond" w:hAnsi="Garamond"/>
          <w:sz w:val="24"/>
          <w:szCs w:val="24"/>
        </w:rPr>
        <w:t xml:space="preserve"> presented at the </w:t>
      </w:r>
      <w:r w:rsidR="002F775C">
        <w:rPr>
          <w:rFonts w:ascii="Garamond" w:hAnsi="Garamond"/>
          <w:sz w:val="24"/>
          <w:szCs w:val="24"/>
        </w:rPr>
        <w:t xml:space="preserve">2021 Annual Conference on Advancing School Mental Health. </w:t>
      </w:r>
      <w:r w:rsidR="002F775C" w:rsidRPr="00254F7D">
        <w:rPr>
          <w:rFonts w:ascii="Garamond" w:hAnsi="Garamond"/>
          <w:sz w:val="24"/>
          <w:szCs w:val="24"/>
        </w:rPr>
        <w:t xml:space="preserve">Virtual. </w:t>
      </w:r>
    </w:p>
    <w:p w14:paraId="63943090" w14:textId="4207C6A1" w:rsidR="002F775C" w:rsidRPr="002F775C" w:rsidRDefault="002F775C" w:rsidP="002F775C">
      <w:pPr>
        <w:pStyle w:val="ListParagraph"/>
        <w:numPr>
          <w:ilvl w:val="0"/>
          <w:numId w:val="5"/>
        </w:numPr>
        <w:tabs>
          <w:tab w:val="left" w:pos="360"/>
        </w:tabs>
        <w:contextualSpacing/>
        <w:rPr>
          <w:rFonts w:ascii="Times New Roman" w:hAnsi="Times New Roman"/>
          <w:sz w:val="24"/>
          <w:szCs w:val="24"/>
        </w:rPr>
      </w:pPr>
      <w:r w:rsidRPr="00254F7D">
        <w:rPr>
          <w:rFonts w:ascii="Garamond" w:hAnsi="Garamond"/>
          <w:sz w:val="24"/>
          <w:szCs w:val="24"/>
        </w:rPr>
        <w:t xml:space="preserve">Fefer, S., </w:t>
      </w:r>
      <w:r w:rsidRPr="002F775C">
        <w:rPr>
          <w:rFonts w:ascii="Garamond" w:hAnsi="Garamond"/>
          <w:b/>
          <w:bCs/>
          <w:sz w:val="24"/>
          <w:szCs w:val="24"/>
        </w:rPr>
        <w:t>Suldo, S. M.</w:t>
      </w:r>
      <w:r>
        <w:rPr>
          <w:rFonts w:ascii="Garamond" w:hAnsi="Garamond"/>
          <w:sz w:val="24"/>
          <w:szCs w:val="24"/>
        </w:rPr>
        <w:t xml:space="preserve">, Kiefer, S., </w:t>
      </w:r>
      <w:r w:rsidRPr="00254F7D">
        <w:rPr>
          <w:rFonts w:ascii="Garamond" w:hAnsi="Garamond"/>
          <w:sz w:val="24"/>
          <w:szCs w:val="24"/>
        </w:rPr>
        <w:t xml:space="preserve">Barry, </w:t>
      </w:r>
      <w:r>
        <w:rPr>
          <w:rFonts w:ascii="Garamond" w:hAnsi="Garamond"/>
          <w:sz w:val="24"/>
          <w:szCs w:val="24"/>
        </w:rPr>
        <w:t xml:space="preserve">E., </w:t>
      </w:r>
      <w:r w:rsidRPr="00254F7D">
        <w:rPr>
          <w:rFonts w:ascii="Garamond" w:hAnsi="Garamond"/>
          <w:sz w:val="24"/>
          <w:szCs w:val="24"/>
        </w:rPr>
        <w:t xml:space="preserve">Shum, K., </w:t>
      </w:r>
      <w:r>
        <w:rPr>
          <w:rFonts w:ascii="Garamond" w:hAnsi="Garamond"/>
          <w:sz w:val="24"/>
          <w:szCs w:val="24"/>
        </w:rPr>
        <w:t xml:space="preserve">Z. &amp; </w:t>
      </w:r>
      <w:proofErr w:type="spellStart"/>
      <w:r>
        <w:rPr>
          <w:rFonts w:ascii="Garamond" w:hAnsi="Garamond"/>
          <w:sz w:val="24"/>
          <w:szCs w:val="24"/>
        </w:rPr>
        <w:t>DeFelice</w:t>
      </w:r>
      <w:proofErr w:type="spellEnd"/>
      <w:r>
        <w:rPr>
          <w:rFonts w:ascii="Garamond" w:hAnsi="Garamond"/>
          <w:sz w:val="24"/>
          <w:szCs w:val="24"/>
        </w:rPr>
        <w:t>, K</w:t>
      </w:r>
      <w:r w:rsidRPr="00254F7D">
        <w:rPr>
          <w:rFonts w:ascii="Garamond" w:hAnsi="Garamond"/>
          <w:sz w:val="24"/>
          <w:szCs w:val="24"/>
        </w:rPr>
        <w:t>.</w:t>
      </w:r>
      <w:r>
        <w:rPr>
          <w:rFonts w:ascii="Garamond" w:hAnsi="Garamond"/>
          <w:sz w:val="24"/>
          <w:szCs w:val="24"/>
        </w:rPr>
        <w:t xml:space="preserve"> (</w:t>
      </w:r>
      <w:r w:rsidRPr="00254F7D">
        <w:rPr>
          <w:rFonts w:ascii="Garamond" w:hAnsi="Garamond"/>
          <w:sz w:val="24"/>
          <w:szCs w:val="24"/>
        </w:rPr>
        <w:t xml:space="preserve">2021, </w:t>
      </w:r>
      <w:r>
        <w:rPr>
          <w:rFonts w:ascii="Garamond" w:hAnsi="Garamond"/>
          <w:sz w:val="24"/>
          <w:szCs w:val="24"/>
        </w:rPr>
        <w:t>October</w:t>
      </w:r>
      <w:r w:rsidRPr="00254F7D">
        <w:rPr>
          <w:rFonts w:ascii="Garamond" w:hAnsi="Garamond"/>
          <w:sz w:val="24"/>
          <w:szCs w:val="24"/>
        </w:rPr>
        <w:t xml:space="preserve">). </w:t>
      </w:r>
      <w:r>
        <w:rPr>
          <w:rFonts w:ascii="Garamond" w:hAnsi="Garamond"/>
          <w:i/>
          <w:iCs/>
          <w:sz w:val="24"/>
          <w:szCs w:val="24"/>
        </w:rPr>
        <w:t>Coaching for high fidelity and alliance within a Tier 2 group intervention</w:t>
      </w:r>
      <w:r w:rsidRPr="00254F7D">
        <w:rPr>
          <w:rFonts w:ascii="Garamond" w:hAnsi="Garamond"/>
          <w:sz w:val="24"/>
          <w:szCs w:val="24"/>
        </w:rPr>
        <w:t xml:space="preserve">. </w:t>
      </w:r>
      <w:r>
        <w:rPr>
          <w:rFonts w:ascii="Garamond" w:hAnsi="Garamond"/>
          <w:sz w:val="24"/>
          <w:szCs w:val="24"/>
        </w:rPr>
        <w:t>Poster session</w:t>
      </w:r>
      <w:r w:rsidRPr="00254F7D">
        <w:rPr>
          <w:rFonts w:ascii="Garamond" w:hAnsi="Garamond"/>
          <w:sz w:val="24"/>
          <w:szCs w:val="24"/>
        </w:rPr>
        <w:t xml:space="preserve"> presented at the </w:t>
      </w:r>
      <w:r>
        <w:rPr>
          <w:rFonts w:ascii="Garamond" w:hAnsi="Garamond"/>
          <w:sz w:val="24"/>
          <w:szCs w:val="24"/>
        </w:rPr>
        <w:t xml:space="preserve">2021 Annual Conference on Advancing School Mental Health. </w:t>
      </w:r>
      <w:r w:rsidRPr="00254F7D">
        <w:rPr>
          <w:rFonts w:ascii="Garamond" w:hAnsi="Garamond"/>
          <w:sz w:val="24"/>
          <w:szCs w:val="24"/>
        </w:rPr>
        <w:t xml:space="preserve">Virtual. </w:t>
      </w:r>
    </w:p>
    <w:p w14:paraId="5B2512B2" w14:textId="3DB158B0" w:rsidR="00CD23AC" w:rsidRPr="00254F7D" w:rsidRDefault="00CD23AC" w:rsidP="00CD23AC">
      <w:pPr>
        <w:pStyle w:val="ListParagraph"/>
        <w:numPr>
          <w:ilvl w:val="0"/>
          <w:numId w:val="5"/>
        </w:numPr>
        <w:tabs>
          <w:tab w:val="left" w:pos="360"/>
        </w:tabs>
        <w:contextualSpacing/>
        <w:rPr>
          <w:rFonts w:ascii="Garamond" w:hAnsi="Garamond"/>
          <w:sz w:val="24"/>
          <w:szCs w:val="24"/>
        </w:rPr>
      </w:pPr>
      <w:r w:rsidRPr="00254F7D">
        <w:rPr>
          <w:rFonts w:ascii="Garamond" w:hAnsi="Garamond"/>
          <w:b/>
          <w:bCs/>
          <w:sz w:val="24"/>
          <w:szCs w:val="24"/>
        </w:rPr>
        <w:t>Suldo, S.</w:t>
      </w:r>
      <w:r w:rsidR="00254F7D">
        <w:rPr>
          <w:rFonts w:ascii="Garamond" w:hAnsi="Garamond"/>
          <w:b/>
          <w:bCs/>
          <w:sz w:val="24"/>
          <w:szCs w:val="24"/>
        </w:rPr>
        <w:t xml:space="preserve"> M.</w:t>
      </w:r>
      <w:r w:rsidRPr="00254F7D">
        <w:rPr>
          <w:rFonts w:ascii="Garamond" w:hAnsi="Garamond"/>
          <w:b/>
          <w:bCs/>
          <w:sz w:val="24"/>
          <w:szCs w:val="24"/>
        </w:rPr>
        <w:t>,</w:t>
      </w:r>
      <w:r w:rsidRPr="00254F7D">
        <w:rPr>
          <w:rFonts w:ascii="Garamond" w:hAnsi="Garamond"/>
          <w:sz w:val="24"/>
          <w:szCs w:val="24"/>
        </w:rPr>
        <w:t xml:space="preserve"> Shum, K., Z. DiLeo, L., Bauermeister, Fefer, S., Barry, E., </w:t>
      </w:r>
      <w:proofErr w:type="spellStart"/>
      <w:r w:rsidRPr="00254F7D">
        <w:rPr>
          <w:rFonts w:ascii="Garamond" w:hAnsi="Garamond"/>
          <w:sz w:val="24"/>
          <w:szCs w:val="24"/>
        </w:rPr>
        <w:t>DeFelice</w:t>
      </w:r>
      <w:proofErr w:type="spellEnd"/>
      <w:r w:rsidRPr="00254F7D">
        <w:rPr>
          <w:rFonts w:ascii="Garamond" w:hAnsi="Garamond"/>
          <w:sz w:val="24"/>
          <w:szCs w:val="24"/>
        </w:rPr>
        <w:t xml:space="preserve">, K., N., </w:t>
      </w:r>
      <w:proofErr w:type="spellStart"/>
      <w:r w:rsidRPr="00254F7D">
        <w:rPr>
          <w:rFonts w:ascii="Garamond" w:hAnsi="Garamond"/>
          <w:sz w:val="24"/>
          <w:szCs w:val="24"/>
        </w:rPr>
        <w:t>Keifer</w:t>
      </w:r>
      <w:proofErr w:type="spellEnd"/>
      <w:r w:rsidRPr="00254F7D">
        <w:rPr>
          <w:rFonts w:ascii="Garamond" w:hAnsi="Garamond"/>
          <w:sz w:val="24"/>
          <w:szCs w:val="24"/>
        </w:rPr>
        <w:t xml:space="preserve">, S., &amp; Ferron, J. (2021, August). </w:t>
      </w:r>
      <w:r w:rsidRPr="00254F7D">
        <w:rPr>
          <w:rFonts w:ascii="Garamond" w:hAnsi="Garamond"/>
          <w:i/>
          <w:iCs/>
          <w:sz w:val="24"/>
          <w:szCs w:val="24"/>
        </w:rPr>
        <w:t xml:space="preserve">Virtual </w:t>
      </w:r>
      <w:r w:rsidR="00254F7D" w:rsidRPr="00254F7D">
        <w:rPr>
          <w:rFonts w:ascii="Garamond" w:hAnsi="Garamond"/>
          <w:i/>
          <w:iCs/>
          <w:sz w:val="24"/>
          <w:szCs w:val="24"/>
        </w:rPr>
        <w:t>professional development: developing positive psychology experts during a pandemic</w:t>
      </w:r>
      <w:r w:rsidRPr="00254F7D">
        <w:rPr>
          <w:rFonts w:ascii="Garamond" w:hAnsi="Garamond"/>
          <w:sz w:val="24"/>
          <w:szCs w:val="24"/>
        </w:rPr>
        <w:t xml:space="preserve">. </w:t>
      </w:r>
      <w:r w:rsidR="00254F7D" w:rsidRPr="00254F7D">
        <w:rPr>
          <w:rFonts w:ascii="Garamond" w:hAnsi="Garamond"/>
          <w:sz w:val="24"/>
          <w:szCs w:val="24"/>
        </w:rPr>
        <w:t xml:space="preserve">Poster presented at </w:t>
      </w:r>
      <w:r w:rsidRPr="00254F7D">
        <w:rPr>
          <w:rFonts w:ascii="Garamond" w:hAnsi="Garamond"/>
          <w:sz w:val="24"/>
          <w:szCs w:val="24"/>
        </w:rPr>
        <w:t xml:space="preserve">the annual convention of the American Psychological Association. Virtual. </w:t>
      </w:r>
    </w:p>
    <w:p w14:paraId="384B2FD3" w14:textId="0CCD891B" w:rsidR="00CD23AC" w:rsidRDefault="00CD23AC" w:rsidP="00CD23AC">
      <w:pPr>
        <w:pStyle w:val="ListParagraph"/>
        <w:numPr>
          <w:ilvl w:val="0"/>
          <w:numId w:val="5"/>
        </w:numPr>
        <w:tabs>
          <w:tab w:val="left" w:pos="360"/>
        </w:tabs>
        <w:contextualSpacing/>
        <w:rPr>
          <w:rFonts w:ascii="Garamond" w:hAnsi="Garamond"/>
          <w:sz w:val="24"/>
          <w:szCs w:val="24"/>
        </w:rPr>
      </w:pPr>
      <w:r w:rsidRPr="00254F7D">
        <w:rPr>
          <w:rFonts w:ascii="Garamond" w:hAnsi="Garamond"/>
          <w:sz w:val="24"/>
          <w:szCs w:val="24"/>
        </w:rPr>
        <w:t xml:space="preserve">Fefer, S., Barry, E., </w:t>
      </w:r>
      <w:proofErr w:type="spellStart"/>
      <w:r w:rsidRPr="00254F7D">
        <w:rPr>
          <w:rFonts w:ascii="Garamond" w:hAnsi="Garamond"/>
          <w:sz w:val="24"/>
          <w:szCs w:val="24"/>
        </w:rPr>
        <w:t>DeFelice</w:t>
      </w:r>
      <w:proofErr w:type="spellEnd"/>
      <w:r w:rsidRPr="00254F7D">
        <w:rPr>
          <w:rFonts w:ascii="Garamond" w:hAnsi="Garamond"/>
          <w:sz w:val="24"/>
          <w:szCs w:val="24"/>
        </w:rPr>
        <w:t xml:space="preserve">, K., </w:t>
      </w:r>
      <w:r w:rsidRPr="00254F7D">
        <w:rPr>
          <w:rFonts w:ascii="Garamond" w:hAnsi="Garamond"/>
          <w:b/>
          <w:bCs/>
          <w:sz w:val="24"/>
          <w:szCs w:val="24"/>
        </w:rPr>
        <w:t>Suldo, S.</w:t>
      </w:r>
      <w:r w:rsidR="00254F7D" w:rsidRPr="00254F7D">
        <w:rPr>
          <w:rFonts w:ascii="Garamond" w:hAnsi="Garamond"/>
          <w:b/>
          <w:bCs/>
          <w:sz w:val="24"/>
          <w:szCs w:val="24"/>
        </w:rPr>
        <w:t xml:space="preserve"> M.</w:t>
      </w:r>
      <w:r w:rsidRPr="00254F7D">
        <w:rPr>
          <w:rFonts w:ascii="Garamond" w:hAnsi="Garamond"/>
          <w:b/>
          <w:bCs/>
          <w:sz w:val="24"/>
          <w:szCs w:val="24"/>
        </w:rPr>
        <w:t>,</w:t>
      </w:r>
      <w:r w:rsidRPr="00254F7D">
        <w:rPr>
          <w:rFonts w:ascii="Garamond" w:hAnsi="Garamond"/>
          <w:sz w:val="24"/>
          <w:szCs w:val="24"/>
        </w:rPr>
        <w:t xml:space="preserve"> Shum, K., Z. DiLeo, L., Bauermeister, N., </w:t>
      </w:r>
      <w:proofErr w:type="spellStart"/>
      <w:r w:rsidRPr="00254F7D">
        <w:rPr>
          <w:rFonts w:ascii="Garamond" w:hAnsi="Garamond"/>
          <w:sz w:val="24"/>
          <w:szCs w:val="24"/>
        </w:rPr>
        <w:t>Keifer</w:t>
      </w:r>
      <w:proofErr w:type="spellEnd"/>
      <w:r w:rsidRPr="00254F7D">
        <w:rPr>
          <w:rFonts w:ascii="Garamond" w:hAnsi="Garamond"/>
          <w:sz w:val="24"/>
          <w:szCs w:val="24"/>
        </w:rPr>
        <w:t xml:space="preserve">, S., &amp; Ferron, J. (2021, August). </w:t>
      </w:r>
      <w:r w:rsidRPr="00254F7D">
        <w:rPr>
          <w:rFonts w:ascii="Garamond" w:hAnsi="Garamond"/>
          <w:i/>
          <w:iCs/>
          <w:sz w:val="24"/>
          <w:szCs w:val="24"/>
        </w:rPr>
        <w:t xml:space="preserve">Coaching </w:t>
      </w:r>
      <w:r w:rsidR="00254F7D" w:rsidRPr="00254F7D">
        <w:rPr>
          <w:rFonts w:ascii="Garamond" w:hAnsi="Garamond"/>
          <w:i/>
          <w:iCs/>
          <w:sz w:val="24"/>
          <w:szCs w:val="24"/>
        </w:rPr>
        <w:t>school mental health staff to implement a small group positive psychology intervention</w:t>
      </w:r>
      <w:r w:rsidRPr="00254F7D">
        <w:rPr>
          <w:rFonts w:ascii="Garamond" w:hAnsi="Garamond"/>
          <w:sz w:val="24"/>
          <w:szCs w:val="24"/>
        </w:rPr>
        <w:t xml:space="preserve">. Poster presented at the annual convention of the American Psychological Association. Virtual. </w:t>
      </w:r>
    </w:p>
    <w:p w14:paraId="70D2E1C1" w14:textId="4F000451" w:rsidR="001226A4" w:rsidRPr="00254F7D" w:rsidRDefault="001226A4" w:rsidP="001226A4">
      <w:pPr>
        <w:pStyle w:val="ListParagraph"/>
        <w:numPr>
          <w:ilvl w:val="0"/>
          <w:numId w:val="5"/>
        </w:numPr>
        <w:tabs>
          <w:tab w:val="left" w:pos="360"/>
        </w:tabs>
        <w:contextualSpacing/>
        <w:rPr>
          <w:rFonts w:ascii="Garamond" w:hAnsi="Garamond"/>
          <w:sz w:val="24"/>
          <w:szCs w:val="24"/>
        </w:rPr>
      </w:pPr>
      <w:r>
        <w:rPr>
          <w:rFonts w:ascii="Garamond" w:hAnsi="Garamond"/>
          <w:sz w:val="24"/>
          <w:szCs w:val="24"/>
        </w:rPr>
        <w:t xml:space="preserve">Scarimbolo, K., Morgan, M., Francis, G., Taylor, A., &amp; </w:t>
      </w:r>
      <w:r w:rsidRPr="00254F7D">
        <w:rPr>
          <w:rFonts w:ascii="Garamond" w:hAnsi="Garamond"/>
          <w:b/>
          <w:bCs/>
          <w:sz w:val="24"/>
          <w:szCs w:val="24"/>
        </w:rPr>
        <w:t>Suldo, S.</w:t>
      </w:r>
      <w:r>
        <w:rPr>
          <w:rFonts w:ascii="Garamond" w:hAnsi="Garamond"/>
          <w:b/>
          <w:bCs/>
          <w:sz w:val="24"/>
          <w:szCs w:val="24"/>
        </w:rPr>
        <w:t xml:space="preserve"> M.</w:t>
      </w:r>
      <w:r w:rsidRPr="00254F7D">
        <w:rPr>
          <w:rFonts w:ascii="Garamond" w:hAnsi="Garamond"/>
          <w:b/>
          <w:bCs/>
          <w:sz w:val="24"/>
          <w:szCs w:val="24"/>
        </w:rPr>
        <w:t>,</w:t>
      </w:r>
      <w:r w:rsidRPr="00254F7D">
        <w:rPr>
          <w:rFonts w:ascii="Garamond" w:hAnsi="Garamond"/>
          <w:sz w:val="24"/>
          <w:szCs w:val="24"/>
        </w:rPr>
        <w:t xml:space="preserve"> (2021, August). </w:t>
      </w:r>
      <w:r>
        <w:rPr>
          <w:rFonts w:ascii="Garamond" w:hAnsi="Garamond"/>
          <w:i/>
          <w:iCs/>
          <w:sz w:val="24"/>
          <w:szCs w:val="24"/>
        </w:rPr>
        <w:t xml:space="preserve">Applying trauma-informed </w:t>
      </w:r>
      <w:r w:rsidRPr="00254F7D">
        <w:rPr>
          <w:rFonts w:ascii="Garamond" w:hAnsi="Garamond"/>
          <w:i/>
          <w:iCs/>
          <w:sz w:val="24"/>
          <w:szCs w:val="24"/>
        </w:rPr>
        <w:t xml:space="preserve">positive psychology </w:t>
      </w:r>
      <w:r>
        <w:rPr>
          <w:rFonts w:ascii="Garamond" w:hAnsi="Garamond"/>
          <w:i/>
          <w:iCs/>
          <w:sz w:val="24"/>
          <w:szCs w:val="24"/>
        </w:rPr>
        <w:t>interventions with youth</w:t>
      </w:r>
      <w:r w:rsidRPr="00254F7D">
        <w:rPr>
          <w:rFonts w:ascii="Garamond" w:hAnsi="Garamond"/>
          <w:sz w:val="24"/>
          <w:szCs w:val="24"/>
        </w:rPr>
        <w:t xml:space="preserve">. Poster presented at the annual convention of the American Psychological Association. Virtual. </w:t>
      </w:r>
    </w:p>
    <w:p w14:paraId="360F6DAE" w14:textId="6BAD0823" w:rsidR="00FD395D" w:rsidRPr="004D4558" w:rsidRDefault="00FD395D" w:rsidP="00FD395D">
      <w:pPr>
        <w:pStyle w:val="ListParagraph"/>
        <w:numPr>
          <w:ilvl w:val="0"/>
          <w:numId w:val="5"/>
        </w:numPr>
        <w:contextualSpacing/>
        <w:rPr>
          <w:rFonts w:ascii="Garamond" w:hAnsi="Garamond"/>
          <w:sz w:val="24"/>
          <w:szCs w:val="24"/>
        </w:rPr>
      </w:pPr>
      <w:r w:rsidRPr="00254F7D">
        <w:rPr>
          <w:rFonts w:ascii="Garamond" w:hAnsi="Garamond" w:cstheme="minorBidi"/>
          <w:b/>
          <w:sz w:val="24"/>
          <w:szCs w:val="24"/>
        </w:rPr>
        <w:t xml:space="preserve">Suldo, S. M. </w:t>
      </w:r>
      <w:r w:rsidRPr="00254F7D">
        <w:rPr>
          <w:rFonts w:ascii="Garamond" w:hAnsi="Garamond" w:cstheme="minorBidi"/>
          <w:sz w:val="24"/>
          <w:szCs w:val="24"/>
        </w:rPr>
        <w:t xml:space="preserve">(2021, February). </w:t>
      </w:r>
      <w:r w:rsidRPr="00254F7D">
        <w:rPr>
          <w:rFonts w:ascii="Garamond" w:hAnsi="Garamond" w:cstheme="minorBidi"/>
          <w:i/>
          <w:sz w:val="24"/>
          <w:szCs w:val="24"/>
        </w:rPr>
        <w:t>Incorporating positive psychology practices in comprehensive school mental health services</w:t>
      </w:r>
      <w:r w:rsidRPr="004D4558">
        <w:rPr>
          <w:rFonts w:ascii="Garamond" w:hAnsi="Garamond" w:cstheme="minorBidi"/>
          <w:sz w:val="24"/>
          <w:szCs w:val="24"/>
        </w:rPr>
        <w:t xml:space="preserve">. Invited live session presented at the National Association of School Psychologists (NASP) 2021 Virtual Convention: February 25, 2021. </w:t>
      </w:r>
    </w:p>
    <w:p w14:paraId="6B7CB5F9" w14:textId="58573A28" w:rsidR="006066A8" w:rsidRPr="00D22983" w:rsidRDefault="006066A8" w:rsidP="005A46FB">
      <w:pPr>
        <w:pStyle w:val="ListParagraph"/>
        <w:numPr>
          <w:ilvl w:val="0"/>
          <w:numId w:val="5"/>
        </w:numPr>
        <w:contextualSpacing/>
        <w:rPr>
          <w:rFonts w:ascii="Garamond" w:hAnsi="Garamond"/>
          <w:sz w:val="24"/>
          <w:szCs w:val="24"/>
        </w:rPr>
      </w:pPr>
      <w:r w:rsidRPr="004D4558">
        <w:rPr>
          <w:rFonts w:ascii="Garamond" w:hAnsi="Garamond" w:cstheme="minorBidi"/>
          <w:sz w:val="24"/>
          <w:szCs w:val="24"/>
        </w:rPr>
        <w:t xml:space="preserve">Lazarus, P. J., </w:t>
      </w:r>
      <w:r w:rsidRPr="004D4558">
        <w:rPr>
          <w:rFonts w:ascii="Garamond" w:hAnsi="Garamond" w:cstheme="minorBidi"/>
          <w:b/>
          <w:sz w:val="24"/>
          <w:szCs w:val="24"/>
        </w:rPr>
        <w:t>Suldo, S. M.,</w:t>
      </w:r>
      <w:r w:rsidRPr="004D4558">
        <w:rPr>
          <w:rFonts w:ascii="Garamond" w:hAnsi="Garamond" w:cstheme="minorBidi"/>
          <w:sz w:val="24"/>
          <w:szCs w:val="24"/>
        </w:rPr>
        <w:t xml:space="preserve"> Doll, B., DiLeo, L., &amp; Morgan, M. (2021, February). </w:t>
      </w:r>
      <w:proofErr w:type="spellStart"/>
      <w:proofErr w:type="gramStart"/>
      <w:r w:rsidRPr="004D4558">
        <w:rPr>
          <w:rFonts w:ascii="Garamond" w:hAnsi="Garamond" w:cstheme="minorBidi"/>
          <w:i/>
          <w:sz w:val="24"/>
          <w:szCs w:val="24"/>
        </w:rPr>
        <w:t>Lets</w:t>
      </w:r>
      <w:proofErr w:type="spellEnd"/>
      <w:proofErr w:type="gramEnd"/>
      <w:r w:rsidRPr="004D4558">
        <w:rPr>
          <w:rFonts w:ascii="Garamond" w:hAnsi="Garamond" w:cstheme="minorBidi"/>
          <w:i/>
          <w:sz w:val="24"/>
          <w:szCs w:val="24"/>
        </w:rPr>
        <w:t xml:space="preserve"> talk about mental health promotion—Not just prevention</w:t>
      </w:r>
      <w:r w:rsidRPr="004D4558">
        <w:rPr>
          <w:rFonts w:ascii="Garamond" w:hAnsi="Garamond" w:cstheme="minorBidi"/>
          <w:sz w:val="24"/>
          <w:szCs w:val="24"/>
        </w:rPr>
        <w:t>. Pre-recorded paper session presented at the National Association of School</w:t>
      </w:r>
      <w:r w:rsidRPr="00D22983">
        <w:rPr>
          <w:rFonts w:ascii="Garamond" w:hAnsi="Garamond" w:cstheme="minorBidi"/>
          <w:sz w:val="24"/>
          <w:szCs w:val="24"/>
        </w:rPr>
        <w:t xml:space="preserve"> Psychologists (NASP) 2021 Virtual Convention.</w:t>
      </w:r>
    </w:p>
    <w:p w14:paraId="43C4FD83" w14:textId="6EC5FDF7" w:rsidR="00D22983" w:rsidRPr="00D22983" w:rsidRDefault="00D22983" w:rsidP="00D656B1">
      <w:pPr>
        <w:pStyle w:val="ListParagraph"/>
        <w:numPr>
          <w:ilvl w:val="0"/>
          <w:numId w:val="5"/>
        </w:numPr>
        <w:rPr>
          <w:rFonts w:ascii="Garamond" w:hAnsi="Garamond"/>
          <w:sz w:val="24"/>
          <w:szCs w:val="24"/>
        </w:rPr>
      </w:pPr>
      <w:r w:rsidRPr="00D22983">
        <w:rPr>
          <w:rFonts w:ascii="Garamond" w:hAnsi="Garamond"/>
          <w:color w:val="000000"/>
          <w:sz w:val="24"/>
          <w:szCs w:val="24"/>
        </w:rPr>
        <w:t xml:space="preserve">DiLeo, L., </w:t>
      </w:r>
      <w:r w:rsidRPr="00D22983">
        <w:rPr>
          <w:rFonts w:ascii="Garamond" w:hAnsi="Garamond"/>
          <w:b/>
          <w:bCs/>
          <w:color w:val="000000"/>
          <w:sz w:val="24"/>
          <w:szCs w:val="24"/>
        </w:rPr>
        <w:t>Suldo, S. M</w:t>
      </w:r>
      <w:r w:rsidRPr="00D22983">
        <w:rPr>
          <w:rFonts w:ascii="Garamond" w:hAnsi="Garamond"/>
          <w:color w:val="000000"/>
          <w:sz w:val="24"/>
          <w:szCs w:val="24"/>
        </w:rPr>
        <w:t>., Ferron, J., &amp; Shaunessy-Dedrick, E. (2021, February 23-26). </w:t>
      </w:r>
      <w:r w:rsidRPr="00D22983">
        <w:rPr>
          <w:rFonts w:ascii="Garamond" w:hAnsi="Garamond"/>
          <w:i/>
          <w:iCs/>
          <w:color w:val="000000"/>
          <w:sz w:val="24"/>
          <w:szCs w:val="24"/>
        </w:rPr>
        <w:t>Mental health trajectories and academic adjustment in high-achieving youth</w:t>
      </w:r>
      <w:r>
        <w:rPr>
          <w:rFonts w:ascii="Garamond" w:hAnsi="Garamond"/>
          <w:color w:val="000000"/>
          <w:sz w:val="24"/>
          <w:szCs w:val="24"/>
        </w:rPr>
        <w:t xml:space="preserve">. </w:t>
      </w:r>
      <w:r w:rsidRPr="00D22983">
        <w:rPr>
          <w:rFonts w:ascii="Garamond" w:hAnsi="Garamond"/>
          <w:color w:val="000000"/>
          <w:sz w:val="24"/>
          <w:szCs w:val="24"/>
        </w:rPr>
        <w:t xml:space="preserve">Pre-recorded paper </w:t>
      </w:r>
      <w:r w:rsidR="006A6CA9">
        <w:rPr>
          <w:rFonts w:ascii="Garamond" w:hAnsi="Garamond"/>
          <w:color w:val="000000"/>
          <w:sz w:val="24"/>
          <w:szCs w:val="24"/>
        </w:rPr>
        <w:t xml:space="preserve">session presented </w:t>
      </w:r>
      <w:r w:rsidRPr="00D22983">
        <w:rPr>
          <w:rFonts w:ascii="Garamond" w:hAnsi="Garamond" w:cstheme="minorBidi"/>
          <w:sz w:val="24"/>
          <w:szCs w:val="24"/>
        </w:rPr>
        <w:t>at the National Association of School Psychologists (NASP) 2021 Virtual Convention.</w:t>
      </w:r>
    </w:p>
    <w:p w14:paraId="6E840A79" w14:textId="1113E857" w:rsidR="00D656B1" w:rsidRPr="00D656B1" w:rsidRDefault="00D656B1" w:rsidP="00D656B1">
      <w:pPr>
        <w:pStyle w:val="ListParagraph"/>
        <w:numPr>
          <w:ilvl w:val="0"/>
          <w:numId w:val="5"/>
        </w:numPr>
        <w:rPr>
          <w:rFonts w:ascii="Garamond" w:hAnsi="Garamond"/>
          <w:sz w:val="24"/>
          <w:szCs w:val="24"/>
        </w:rPr>
      </w:pPr>
      <w:r w:rsidRPr="00D22983">
        <w:rPr>
          <w:rFonts w:ascii="Garamond" w:hAnsi="Garamond" w:cstheme="minorBidi"/>
          <w:sz w:val="24"/>
          <w:szCs w:val="24"/>
        </w:rPr>
        <w:t xml:space="preserve">Sanchez, A., Latimer, J., von der Embse, N., &amp; </w:t>
      </w:r>
      <w:r w:rsidRPr="00D22983">
        <w:rPr>
          <w:rFonts w:ascii="Garamond" w:hAnsi="Garamond" w:cstheme="minorBidi"/>
          <w:b/>
          <w:sz w:val="24"/>
          <w:szCs w:val="24"/>
        </w:rPr>
        <w:t>Suldo, S. M.</w:t>
      </w:r>
      <w:r w:rsidRPr="00D22983">
        <w:rPr>
          <w:rFonts w:ascii="Garamond" w:hAnsi="Garamond" w:cstheme="minorBidi"/>
          <w:sz w:val="24"/>
          <w:szCs w:val="24"/>
        </w:rPr>
        <w:t xml:space="preserve"> (2020, October). Creating sustainable </w:t>
      </w:r>
      <w:proofErr w:type="gramStart"/>
      <w:r w:rsidRPr="00D22983">
        <w:rPr>
          <w:rFonts w:ascii="Garamond" w:hAnsi="Garamond" w:cstheme="minorBidi"/>
          <w:sz w:val="24"/>
          <w:szCs w:val="24"/>
        </w:rPr>
        <w:t>Tier</w:t>
      </w:r>
      <w:proofErr w:type="gramEnd"/>
      <w:r w:rsidRPr="00D22983">
        <w:rPr>
          <w:rFonts w:ascii="Garamond" w:hAnsi="Garamond" w:cstheme="minorBidi"/>
          <w:sz w:val="24"/>
          <w:szCs w:val="24"/>
        </w:rPr>
        <w:t xml:space="preserve"> I and</w:t>
      </w:r>
      <w:r>
        <w:rPr>
          <w:rFonts w:ascii="Garamond" w:hAnsi="Garamond" w:cstheme="minorBidi"/>
          <w:sz w:val="24"/>
          <w:szCs w:val="24"/>
        </w:rPr>
        <w:t xml:space="preserve"> Tier II mental health supports. </w:t>
      </w:r>
      <w:r w:rsidRPr="006066A8">
        <w:rPr>
          <w:rFonts w:ascii="Garamond" w:hAnsi="Garamond" w:cstheme="minorBidi"/>
          <w:sz w:val="24"/>
          <w:szCs w:val="24"/>
        </w:rPr>
        <w:t xml:space="preserve">Pre-recorded </w:t>
      </w:r>
      <w:r>
        <w:rPr>
          <w:rFonts w:ascii="Garamond" w:hAnsi="Garamond" w:cstheme="minorBidi"/>
          <w:sz w:val="24"/>
          <w:szCs w:val="24"/>
        </w:rPr>
        <w:t>conference</w:t>
      </w:r>
      <w:r w:rsidRPr="006066A8">
        <w:rPr>
          <w:rFonts w:ascii="Garamond" w:hAnsi="Garamond" w:cstheme="minorBidi"/>
          <w:sz w:val="24"/>
          <w:szCs w:val="24"/>
        </w:rPr>
        <w:t xml:space="preserve"> session presented at the </w:t>
      </w:r>
      <w:r>
        <w:rPr>
          <w:rFonts w:ascii="Garamond" w:hAnsi="Garamond" w:cstheme="minorBidi"/>
          <w:sz w:val="24"/>
          <w:szCs w:val="24"/>
        </w:rPr>
        <w:t>25</w:t>
      </w:r>
      <w:r w:rsidRPr="00D656B1">
        <w:rPr>
          <w:rFonts w:ascii="Garamond" w:hAnsi="Garamond" w:cstheme="minorBidi"/>
          <w:sz w:val="24"/>
          <w:szCs w:val="24"/>
          <w:vertAlign w:val="superscript"/>
        </w:rPr>
        <w:t>th</w:t>
      </w:r>
      <w:r>
        <w:rPr>
          <w:rFonts w:ascii="Garamond" w:hAnsi="Garamond" w:cstheme="minorBidi"/>
          <w:sz w:val="24"/>
          <w:szCs w:val="24"/>
        </w:rPr>
        <w:t xml:space="preserve"> Annual Conference on Advancing School Mental Health, 2020 Virtual Conference. </w:t>
      </w:r>
    </w:p>
    <w:p w14:paraId="0EC31712" w14:textId="724CCD97" w:rsidR="005A46FB" w:rsidRDefault="005A46FB" w:rsidP="005A46FB">
      <w:pPr>
        <w:pStyle w:val="ListParagraph"/>
        <w:numPr>
          <w:ilvl w:val="0"/>
          <w:numId w:val="5"/>
        </w:numPr>
        <w:contextualSpacing/>
        <w:rPr>
          <w:rFonts w:ascii="Garamond" w:hAnsi="Garamond"/>
          <w:sz w:val="24"/>
          <w:szCs w:val="24"/>
        </w:rPr>
      </w:pPr>
      <w:r w:rsidRPr="006066A8">
        <w:rPr>
          <w:rFonts w:ascii="Garamond" w:hAnsi="Garamond"/>
          <w:b/>
          <w:sz w:val="24"/>
          <w:szCs w:val="24"/>
        </w:rPr>
        <w:t>Suldo, S. M.</w:t>
      </w:r>
      <w:r w:rsidRPr="006066A8">
        <w:rPr>
          <w:rFonts w:ascii="Garamond" w:hAnsi="Garamond"/>
          <w:sz w:val="24"/>
          <w:szCs w:val="24"/>
        </w:rPr>
        <w:t xml:space="preserve">, Shaunessy-Dedrick, E., Ferron, J., Dedrick, R., O’Brennan, L. M., Wang, J. H., &amp; Gilfix, H. (2020, August). </w:t>
      </w:r>
      <w:r w:rsidRPr="006066A8">
        <w:rPr>
          <w:rFonts w:ascii="Garamond" w:hAnsi="Garamond"/>
          <w:i/>
          <w:sz w:val="24"/>
          <w:szCs w:val="24"/>
        </w:rPr>
        <w:t xml:space="preserve">Supporting high-achieving freshmen: A first evaluation of multi-component intervention. </w:t>
      </w:r>
      <w:r w:rsidRPr="006066A8">
        <w:rPr>
          <w:rFonts w:ascii="Garamond" w:hAnsi="Garamond"/>
          <w:sz w:val="24"/>
          <w:szCs w:val="24"/>
        </w:rPr>
        <w:t>Poster presented at the Annual Convention of the American Psychologist Association (APA), Washington, DC</w:t>
      </w:r>
      <w:r>
        <w:rPr>
          <w:rFonts w:ascii="Garamond" w:hAnsi="Garamond"/>
          <w:sz w:val="24"/>
          <w:szCs w:val="24"/>
        </w:rPr>
        <w:t xml:space="preserve">. </w:t>
      </w:r>
    </w:p>
    <w:p w14:paraId="2BE52796" w14:textId="12912B3B" w:rsidR="00875ED1" w:rsidRDefault="00875ED1" w:rsidP="00875ED1">
      <w:pPr>
        <w:pStyle w:val="ListParagraph"/>
        <w:numPr>
          <w:ilvl w:val="0"/>
          <w:numId w:val="5"/>
        </w:numPr>
        <w:contextualSpacing/>
        <w:rPr>
          <w:rFonts w:ascii="Garamond" w:hAnsi="Garamond"/>
          <w:sz w:val="24"/>
          <w:szCs w:val="24"/>
        </w:rPr>
      </w:pPr>
      <w:r>
        <w:rPr>
          <w:rFonts w:ascii="Garamond" w:hAnsi="Garamond"/>
          <w:sz w:val="24"/>
          <w:szCs w:val="24"/>
        </w:rPr>
        <w:t xml:space="preserve">Scarimbolo, K., Gilfix, H., Guarnieri, A., &amp; </w:t>
      </w:r>
      <w:r w:rsidRPr="006066A8">
        <w:rPr>
          <w:rFonts w:ascii="Garamond" w:hAnsi="Garamond"/>
          <w:b/>
          <w:sz w:val="24"/>
          <w:szCs w:val="24"/>
        </w:rPr>
        <w:t>Suldo, S. M.</w:t>
      </w:r>
      <w:r w:rsidR="009C3655">
        <w:rPr>
          <w:rFonts w:ascii="Garamond" w:hAnsi="Garamond"/>
          <w:b/>
          <w:sz w:val="24"/>
          <w:szCs w:val="24"/>
        </w:rPr>
        <w:t xml:space="preserve"> </w:t>
      </w:r>
      <w:r w:rsidRPr="006066A8">
        <w:rPr>
          <w:rFonts w:ascii="Garamond" w:hAnsi="Garamond"/>
          <w:sz w:val="24"/>
          <w:szCs w:val="24"/>
        </w:rPr>
        <w:t xml:space="preserve">(2020, August). </w:t>
      </w:r>
      <w:r>
        <w:rPr>
          <w:rFonts w:ascii="Garamond" w:hAnsi="Garamond"/>
          <w:i/>
          <w:sz w:val="24"/>
          <w:szCs w:val="24"/>
        </w:rPr>
        <w:t xml:space="preserve">Enhancing positive psychology </w:t>
      </w:r>
      <w:r w:rsidRPr="006066A8">
        <w:rPr>
          <w:rFonts w:ascii="Garamond" w:hAnsi="Garamond"/>
          <w:i/>
          <w:sz w:val="24"/>
          <w:szCs w:val="24"/>
        </w:rPr>
        <w:t>intervention</w:t>
      </w:r>
      <w:r>
        <w:rPr>
          <w:rFonts w:ascii="Garamond" w:hAnsi="Garamond"/>
          <w:i/>
          <w:sz w:val="24"/>
          <w:szCs w:val="24"/>
        </w:rPr>
        <w:t>s for younger students</w:t>
      </w:r>
      <w:r w:rsidRPr="006066A8">
        <w:rPr>
          <w:rFonts w:ascii="Garamond" w:hAnsi="Garamond"/>
          <w:i/>
          <w:sz w:val="24"/>
          <w:szCs w:val="24"/>
        </w:rPr>
        <w:t xml:space="preserve">. </w:t>
      </w:r>
      <w:r w:rsidRPr="006066A8">
        <w:rPr>
          <w:rFonts w:ascii="Garamond" w:hAnsi="Garamond"/>
          <w:sz w:val="24"/>
          <w:szCs w:val="24"/>
        </w:rPr>
        <w:t>Poster presented at the Annual Convention of the American Psychologist Association (APA), Washington, DC</w:t>
      </w:r>
      <w:r>
        <w:rPr>
          <w:rFonts w:ascii="Garamond" w:hAnsi="Garamond"/>
          <w:sz w:val="24"/>
          <w:szCs w:val="24"/>
        </w:rPr>
        <w:t xml:space="preserve">. </w:t>
      </w:r>
    </w:p>
    <w:p w14:paraId="48D22382" w14:textId="71D5505E" w:rsidR="00354C37" w:rsidRPr="00354C37" w:rsidRDefault="0085546B" w:rsidP="00354C37">
      <w:pPr>
        <w:pStyle w:val="NormalWeb"/>
        <w:numPr>
          <w:ilvl w:val="0"/>
          <w:numId w:val="5"/>
        </w:numPr>
        <w:rPr>
          <w:rFonts w:ascii="Garamond" w:hAnsi="Garamond"/>
        </w:rPr>
      </w:pPr>
      <w:r w:rsidRPr="009429D7">
        <w:rPr>
          <w:rFonts w:ascii="Garamond" w:hAnsi="Garamond"/>
          <w:b/>
        </w:rPr>
        <w:t>Suldo, S. M.</w:t>
      </w:r>
      <w:r>
        <w:rPr>
          <w:rFonts w:ascii="Garamond" w:hAnsi="Garamond"/>
        </w:rPr>
        <w:t xml:space="preserve">, Shaunessy-Dedrick, E., O’Brennan, L., M., Ferron, J., Dedrick, R. F., Nguyen, D. T., </w:t>
      </w:r>
      <w:r w:rsidRPr="00354C37">
        <w:rPr>
          <w:rFonts w:ascii="Garamond" w:hAnsi="Garamond"/>
        </w:rPr>
        <w:t>Storey, E., Shum, K., Moseley, A., &amp; Hanks, C. (2020, April</w:t>
      </w:r>
      <w:r w:rsidR="00354C37" w:rsidRPr="00354C37">
        <w:rPr>
          <w:rFonts w:ascii="Garamond" w:hAnsi="Garamond"/>
        </w:rPr>
        <w:t xml:space="preserve"> 17-21</w:t>
      </w:r>
      <w:r w:rsidRPr="00354C37">
        <w:rPr>
          <w:rFonts w:ascii="Garamond" w:hAnsi="Garamond"/>
        </w:rPr>
        <w:t xml:space="preserve">). </w:t>
      </w:r>
      <w:r w:rsidRPr="00354C37">
        <w:rPr>
          <w:rFonts w:ascii="Garamond" w:hAnsi="Garamond"/>
          <w:i/>
        </w:rPr>
        <w:t>Evaluation of Advancing Coping and Engagement for high school students in accelerated curriculum</w:t>
      </w:r>
      <w:r w:rsidRPr="00354C37">
        <w:rPr>
          <w:rFonts w:ascii="Garamond" w:hAnsi="Garamond"/>
        </w:rPr>
        <w:t xml:space="preserve">. </w:t>
      </w:r>
      <w:r w:rsidR="00354C37" w:rsidRPr="00354C37">
        <w:rPr>
          <w:rFonts w:ascii="Garamond" w:hAnsi="Garamond"/>
        </w:rPr>
        <w:t>[</w:t>
      </w:r>
      <w:r w:rsidRPr="00354C37">
        <w:rPr>
          <w:rFonts w:ascii="Garamond" w:hAnsi="Garamond"/>
        </w:rPr>
        <w:t xml:space="preserve">Paper </w:t>
      </w:r>
      <w:r w:rsidR="00354C37" w:rsidRPr="00354C37">
        <w:rPr>
          <w:rFonts w:ascii="Garamond" w:hAnsi="Garamond"/>
        </w:rPr>
        <w:t xml:space="preserve">Session]. </w:t>
      </w:r>
      <w:r w:rsidRPr="00354C37">
        <w:rPr>
          <w:rFonts w:ascii="Garamond" w:hAnsi="Garamond"/>
        </w:rPr>
        <w:t>American Education Research Ass</w:t>
      </w:r>
      <w:r w:rsidR="00354C37" w:rsidRPr="00354C37">
        <w:rPr>
          <w:rFonts w:ascii="Garamond" w:hAnsi="Garamond"/>
        </w:rPr>
        <w:t xml:space="preserve">ociation (AREA) Annual Meeting </w:t>
      </w:r>
      <w:r w:rsidRPr="00354C37">
        <w:rPr>
          <w:rFonts w:ascii="Garamond" w:hAnsi="Garamond"/>
        </w:rPr>
        <w:t>San</w:t>
      </w:r>
      <w:r w:rsidR="00354C37">
        <w:rPr>
          <w:rFonts w:ascii="Garamond" w:hAnsi="Garamond"/>
        </w:rPr>
        <w:t xml:space="preserve"> Francisco, CA </w:t>
      </w:r>
      <w:hyperlink r:id="rId17" w:tgtFrame="_blank" w:history="1">
        <w:r w:rsidR="00354C37" w:rsidRPr="00354C37">
          <w:rPr>
            <w:rStyle w:val="Hyperlink"/>
            <w:rFonts w:ascii="Garamond" w:hAnsi="Garamond"/>
          </w:rPr>
          <w:t>http://tinyurl.com/rruwfcv</w:t>
        </w:r>
      </w:hyperlink>
      <w:r w:rsidR="00354C37" w:rsidRPr="00354C37">
        <w:rPr>
          <w:rFonts w:ascii="Garamond" w:hAnsi="Garamond"/>
        </w:rPr>
        <w:t xml:space="preserve"> (Conference Canceled)</w:t>
      </w:r>
    </w:p>
    <w:p w14:paraId="48F24604" w14:textId="5A44A959" w:rsidR="002850B5" w:rsidRPr="002850B5" w:rsidRDefault="00F61B82" w:rsidP="00B07803">
      <w:pPr>
        <w:pStyle w:val="ListParagraph"/>
        <w:numPr>
          <w:ilvl w:val="0"/>
          <w:numId w:val="5"/>
        </w:numPr>
        <w:contextualSpacing/>
        <w:rPr>
          <w:rFonts w:ascii="Garamond" w:hAnsi="Garamond"/>
          <w:sz w:val="24"/>
          <w:szCs w:val="24"/>
        </w:rPr>
      </w:pPr>
      <w:r w:rsidRPr="00354C37">
        <w:rPr>
          <w:rFonts w:ascii="Garamond" w:hAnsi="Garamond"/>
          <w:sz w:val="24"/>
          <w:szCs w:val="24"/>
        </w:rPr>
        <w:lastRenderedPageBreak/>
        <w:t>Scarimbolo, K., Hanson, P. Y., Guarnieri, A. C., &amp; Drymond, M.</w:t>
      </w:r>
      <w:r w:rsidR="00B07803" w:rsidRPr="00354C37">
        <w:rPr>
          <w:rFonts w:ascii="Garamond" w:hAnsi="Garamond"/>
          <w:sz w:val="24"/>
          <w:szCs w:val="24"/>
        </w:rPr>
        <w:t>, Gilfix, H., Ahrendt, D., Wingate</w:t>
      </w:r>
      <w:r w:rsidR="00B07803">
        <w:rPr>
          <w:rFonts w:ascii="Garamond" w:hAnsi="Garamond"/>
          <w:sz w:val="24"/>
          <w:szCs w:val="24"/>
        </w:rPr>
        <w:t xml:space="preserve">, E., &amp; </w:t>
      </w:r>
      <w:r w:rsidR="00B07803" w:rsidRPr="009429D7">
        <w:rPr>
          <w:rFonts w:ascii="Garamond" w:hAnsi="Garamond"/>
          <w:b/>
          <w:sz w:val="24"/>
          <w:szCs w:val="24"/>
        </w:rPr>
        <w:t>Suldo, S. M</w:t>
      </w:r>
      <w:r w:rsidR="00B07803">
        <w:rPr>
          <w:rFonts w:ascii="Garamond" w:hAnsi="Garamond"/>
          <w:sz w:val="24"/>
          <w:szCs w:val="24"/>
        </w:rPr>
        <w:t xml:space="preserve">. </w:t>
      </w:r>
      <w:r w:rsidR="00A92CE8" w:rsidRPr="00F61B82">
        <w:rPr>
          <w:rFonts w:ascii="Garamond" w:hAnsi="Garamond"/>
          <w:sz w:val="24"/>
          <w:szCs w:val="24"/>
        </w:rPr>
        <w:t xml:space="preserve">(2020, February). </w:t>
      </w:r>
      <w:r w:rsidRPr="00F61B82">
        <w:rPr>
          <w:rFonts w:ascii="Garamond" w:hAnsi="Garamond"/>
          <w:i/>
          <w:sz w:val="24"/>
          <w:szCs w:val="24"/>
        </w:rPr>
        <w:t>Using resources from popular media within positive psychology interventions.</w:t>
      </w:r>
      <w:r w:rsidRPr="00F61B82">
        <w:rPr>
          <w:rFonts w:ascii="Garamond" w:hAnsi="Garamond"/>
          <w:sz w:val="24"/>
          <w:szCs w:val="24"/>
        </w:rPr>
        <w:t xml:space="preserve"> </w:t>
      </w:r>
      <w:r w:rsidR="00A92CE8" w:rsidRPr="00F61B82">
        <w:rPr>
          <w:rFonts w:ascii="Garamond" w:hAnsi="Garamond"/>
          <w:sz w:val="24"/>
          <w:szCs w:val="24"/>
        </w:rPr>
        <w:t xml:space="preserve">Paper presented at the </w:t>
      </w:r>
      <w:r w:rsidRPr="00F61B82">
        <w:rPr>
          <w:rFonts w:ascii="Garamond" w:hAnsi="Garamond"/>
          <w:sz w:val="24"/>
          <w:szCs w:val="24"/>
        </w:rPr>
        <w:t xml:space="preserve">National Association of School Psychologists Annual Conference, Baltimore, MD. </w:t>
      </w:r>
    </w:p>
    <w:p w14:paraId="1C627545" w14:textId="7AB76BD3" w:rsidR="00F61B82" w:rsidRDefault="00F61B82" w:rsidP="00F61B82">
      <w:pPr>
        <w:pStyle w:val="ListParagraph"/>
        <w:numPr>
          <w:ilvl w:val="0"/>
          <w:numId w:val="5"/>
        </w:numPr>
        <w:contextualSpacing/>
        <w:rPr>
          <w:rFonts w:ascii="Garamond" w:hAnsi="Garamond"/>
          <w:sz w:val="24"/>
          <w:szCs w:val="24"/>
        </w:rPr>
      </w:pPr>
      <w:r>
        <w:rPr>
          <w:rFonts w:ascii="Garamond" w:hAnsi="Garamond"/>
          <w:sz w:val="24"/>
          <w:szCs w:val="24"/>
        </w:rPr>
        <w:t xml:space="preserve">Jenkins, A., </w:t>
      </w:r>
      <w:r w:rsidRPr="009429D7">
        <w:rPr>
          <w:rFonts w:ascii="Garamond" w:hAnsi="Garamond"/>
          <w:b/>
          <w:sz w:val="24"/>
          <w:szCs w:val="24"/>
        </w:rPr>
        <w:t>Suldo, S. M.</w:t>
      </w:r>
      <w:r>
        <w:rPr>
          <w:rFonts w:ascii="Garamond" w:hAnsi="Garamond"/>
          <w:sz w:val="24"/>
          <w:szCs w:val="24"/>
        </w:rPr>
        <w:t>, Dedrick, R. F., &amp; Shaunessy</w:t>
      </w:r>
      <w:r w:rsidR="00F701B2">
        <w:rPr>
          <w:rFonts w:ascii="Garamond" w:hAnsi="Garamond"/>
          <w:sz w:val="24"/>
          <w:szCs w:val="24"/>
        </w:rPr>
        <w:t>-Dedrick</w:t>
      </w:r>
      <w:r>
        <w:rPr>
          <w:rFonts w:ascii="Garamond" w:hAnsi="Garamond"/>
          <w:sz w:val="24"/>
          <w:szCs w:val="24"/>
        </w:rPr>
        <w:t>, E. S. (</w:t>
      </w:r>
      <w:r w:rsidRPr="00F61B82">
        <w:rPr>
          <w:rFonts w:ascii="Garamond" w:hAnsi="Garamond"/>
          <w:sz w:val="24"/>
          <w:szCs w:val="24"/>
        </w:rPr>
        <w:t xml:space="preserve">2020, February). </w:t>
      </w:r>
      <w:r>
        <w:rPr>
          <w:rFonts w:ascii="Garamond" w:hAnsi="Garamond"/>
          <w:i/>
          <w:sz w:val="24"/>
          <w:szCs w:val="24"/>
        </w:rPr>
        <w:t>Associations between stress, mental health, and academic success among freshmen</w:t>
      </w:r>
      <w:r w:rsidRPr="00F61B82">
        <w:rPr>
          <w:rFonts w:ascii="Garamond" w:hAnsi="Garamond"/>
          <w:i/>
          <w:sz w:val="24"/>
          <w:szCs w:val="24"/>
        </w:rPr>
        <w:t>.</w:t>
      </w:r>
      <w:r w:rsidRPr="00F61B82">
        <w:rPr>
          <w:rFonts w:ascii="Garamond" w:hAnsi="Garamond"/>
          <w:sz w:val="24"/>
          <w:szCs w:val="24"/>
        </w:rPr>
        <w:t xml:space="preserve"> Paper presented at the National Association of School Psychologists Annual Conference, Baltimore, MD. </w:t>
      </w:r>
    </w:p>
    <w:p w14:paraId="5810B88E" w14:textId="3FCC50BF" w:rsidR="00F61B82" w:rsidRDefault="00F61B82" w:rsidP="00F61B82">
      <w:pPr>
        <w:pStyle w:val="ListParagraph"/>
        <w:numPr>
          <w:ilvl w:val="0"/>
          <w:numId w:val="5"/>
        </w:numPr>
        <w:contextualSpacing/>
        <w:rPr>
          <w:rFonts w:ascii="Garamond" w:hAnsi="Garamond"/>
          <w:sz w:val="24"/>
          <w:szCs w:val="24"/>
        </w:rPr>
      </w:pPr>
      <w:r w:rsidRPr="009429D7">
        <w:rPr>
          <w:rFonts w:ascii="Garamond" w:hAnsi="Garamond"/>
          <w:b/>
          <w:sz w:val="24"/>
          <w:szCs w:val="24"/>
        </w:rPr>
        <w:t>Suldo, S. M.</w:t>
      </w:r>
      <w:r>
        <w:rPr>
          <w:rFonts w:ascii="Garamond" w:hAnsi="Garamond"/>
          <w:sz w:val="24"/>
          <w:szCs w:val="24"/>
        </w:rPr>
        <w:t>, Smith, N. D. W., Shum, K. Z., Morgan, M. M</w:t>
      </w:r>
      <w:r w:rsidR="009C096B">
        <w:rPr>
          <w:rFonts w:ascii="Garamond" w:hAnsi="Garamond"/>
          <w:sz w:val="24"/>
          <w:szCs w:val="24"/>
        </w:rPr>
        <w:t>., Wingate, E. J., Scarimbolo, K., &amp; Hanson, P. Y. (</w:t>
      </w:r>
      <w:r w:rsidRPr="00F61B82">
        <w:rPr>
          <w:rFonts w:ascii="Garamond" w:hAnsi="Garamond"/>
          <w:sz w:val="24"/>
          <w:szCs w:val="24"/>
        </w:rPr>
        <w:t xml:space="preserve">2020, February). </w:t>
      </w:r>
      <w:r>
        <w:rPr>
          <w:rFonts w:ascii="Garamond" w:hAnsi="Garamond"/>
          <w:i/>
          <w:sz w:val="24"/>
          <w:szCs w:val="24"/>
        </w:rPr>
        <w:t>Partnering with health educators to promote teenagers’ complete mental health.</w:t>
      </w:r>
      <w:r w:rsidRPr="00F61B82">
        <w:rPr>
          <w:rFonts w:ascii="Garamond" w:hAnsi="Garamond"/>
          <w:sz w:val="24"/>
          <w:szCs w:val="24"/>
        </w:rPr>
        <w:t xml:space="preserve"> Paper presented at the National Association of School Psychologists Annual Conference, Baltimore, MD. </w:t>
      </w:r>
    </w:p>
    <w:p w14:paraId="477D51C0" w14:textId="7E5A7BB2" w:rsidR="00F61B82" w:rsidRDefault="00F61B82" w:rsidP="00F61B82">
      <w:pPr>
        <w:pStyle w:val="ListParagraph"/>
        <w:numPr>
          <w:ilvl w:val="0"/>
          <w:numId w:val="5"/>
        </w:numPr>
        <w:contextualSpacing/>
        <w:rPr>
          <w:rFonts w:ascii="Garamond" w:hAnsi="Garamond"/>
          <w:sz w:val="24"/>
          <w:szCs w:val="24"/>
        </w:rPr>
      </w:pPr>
      <w:r>
        <w:rPr>
          <w:rFonts w:ascii="Garamond" w:hAnsi="Garamond"/>
          <w:sz w:val="24"/>
          <w:szCs w:val="24"/>
        </w:rPr>
        <w:t>Wingate, E. J., Gilfix, H., DiLeo, L. L., Scarimbolo, K.</w:t>
      </w:r>
      <w:r w:rsidR="009429D7">
        <w:rPr>
          <w:rFonts w:ascii="Garamond" w:hAnsi="Garamond"/>
          <w:sz w:val="24"/>
          <w:szCs w:val="24"/>
        </w:rPr>
        <w:t xml:space="preserve">, &amp; </w:t>
      </w:r>
      <w:r w:rsidR="009429D7" w:rsidRPr="009429D7">
        <w:rPr>
          <w:rFonts w:ascii="Garamond" w:hAnsi="Garamond"/>
          <w:b/>
          <w:sz w:val="24"/>
          <w:szCs w:val="24"/>
        </w:rPr>
        <w:t>Suldo, S. M.</w:t>
      </w:r>
      <w:r w:rsidR="009429D7">
        <w:rPr>
          <w:rFonts w:ascii="Garamond" w:hAnsi="Garamond"/>
          <w:sz w:val="24"/>
          <w:szCs w:val="24"/>
        </w:rPr>
        <w:t xml:space="preserve"> </w:t>
      </w:r>
      <w:r w:rsidRPr="00F61B82">
        <w:rPr>
          <w:rFonts w:ascii="Garamond" w:hAnsi="Garamond"/>
          <w:sz w:val="24"/>
          <w:szCs w:val="24"/>
        </w:rPr>
        <w:t xml:space="preserve">(2020, February). </w:t>
      </w:r>
      <w:r w:rsidRPr="00F61B82">
        <w:rPr>
          <w:rFonts w:ascii="Garamond" w:hAnsi="Garamond"/>
          <w:i/>
          <w:sz w:val="24"/>
          <w:szCs w:val="24"/>
        </w:rPr>
        <w:t>Building partnerships to expand positive mental health supports through service learning</w:t>
      </w:r>
      <w:r>
        <w:rPr>
          <w:rFonts w:ascii="Garamond" w:hAnsi="Garamond"/>
          <w:i/>
          <w:sz w:val="24"/>
          <w:szCs w:val="24"/>
        </w:rPr>
        <w:t>.</w:t>
      </w:r>
      <w:r w:rsidRPr="00F61B82">
        <w:rPr>
          <w:rFonts w:ascii="Garamond" w:hAnsi="Garamond"/>
          <w:sz w:val="24"/>
          <w:szCs w:val="24"/>
        </w:rPr>
        <w:t xml:space="preserve"> </w:t>
      </w:r>
      <w:r>
        <w:rPr>
          <w:rFonts w:ascii="Garamond" w:hAnsi="Garamond"/>
          <w:sz w:val="24"/>
          <w:szCs w:val="24"/>
        </w:rPr>
        <w:t xml:space="preserve">Poster </w:t>
      </w:r>
      <w:r w:rsidRPr="00F61B82">
        <w:rPr>
          <w:rFonts w:ascii="Garamond" w:hAnsi="Garamond"/>
          <w:sz w:val="24"/>
          <w:szCs w:val="24"/>
        </w:rPr>
        <w:t xml:space="preserve">presented at the National Association of School Psychologists Annual Conference, Baltimore, MD. </w:t>
      </w:r>
    </w:p>
    <w:p w14:paraId="23FBDEE1" w14:textId="4A685041" w:rsidR="00F61B82" w:rsidRDefault="00F61B82" w:rsidP="00F61B82">
      <w:pPr>
        <w:pStyle w:val="ListParagraph"/>
        <w:numPr>
          <w:ilvl w:val="0"/>
          <w:numId w:val="5"/>
        </w:numPr>
        <w:contextualSpacing/>
        <w:rPr>
          <w:rFonts w:ascii="Garamond" w:hAnsi="Garamond"/>
          <w:sz w:val="24"/>
          <w:szCs w:val="24"/>
        </w:rPr>
      </w:pPr>
      <w:r w:rsidRPr="009429D7">
        <w:rPr>
          <w:rFonts w:ascii="Garamond" w:hAnsi="Garamond"/>
          <w:b/>
          <w:sz w:val="24"/>
          <w:szCs w:val="24"/>
        </w:rPr>
        <w:t>Suldo, S. M.</w:t>
      </w:r>
      <w:r>
        <w:rPr>
          <w:rFonts w:ascii="Garamond" w:hAnsi="Garamond"/>
          <w:sz w:val="24"/>
          <w:szCs w:val="24"/>
        </w:rPr>
        <w:t>, O’Brennan, L. Shum, K. Z</w:t>
      </w:r>
      <w:r w:rsidR="005A46FB">
        <w:rPr>
          <w:rFonts w:ascii="Garamond" w:hAnsi="Garamond"/>
          <w:sz w:val="24"/>
          <w:szCs w:val="24"/>
        </w:rPr>
        <w:t xml:space="preserve">., Storey, E., Hanks, C., E., Shakir, A., Gilfix, H., &amp; Aguirre, M. </w:t>
      </w:r>
      <w:r w:rsidRPr="00F61B82">
        <w:rPr>
          <w:rFonts w:ascii="Garamond" w:hAnsi="Garamond"/>
          <w:sz w:val="24"/>
          <w:szCs w:val="24"/>
        </w:rPr>
        <w:t xml:space="preserve">(2020, February). </w:t>
      </w:r>
      <w:r>
        <w:rPr>
          <w:rFonts w:ascii="Garamond" w:hAnsi="Garamond"/>
          <w:i/>
          <w:sz w:val="24"/>
          <w:szCs w:val="24"/>
        </w:rPr>
        <w:t>Don’t’ you forget about me: Promising supports for high-achieving teens.</w:t>
      </w:r>
      <w:r w:rsidRPr="00F61B82">
        <w:rPr>
          <w:rFonts w:ascii="Garamond" w:hAnsi="Garamond"/>
          <w:sz w:val="24"/>
          <w:szCs w:val="24"/>
        </w:rPr>
        <w:t xml:space="preserve"> </w:t>
      </w:r>
      <w:r>
        <w:rPr>
          <w:rFonts w:ascii="Garamond" w:hAnsi="Garamond"/>
          <w:sz w:val="24"/>
          <w:szCs w:val="24"/>
        </w:rPr>
        <w:t xml:space="preserve">Poster </w:t>
      </w:r>
      <w:r w:rsidRPr="00F61B82">
        <w:rPr>
          <w:rFonts w:ascii="Garamond" w:hAnsi="Garamond"/>
          <w:sz w:val="24"/>
          <w:szCs w:val="24"/>
        </w:rPr>
        <w:t xml:space="preserve">presented at the National Association of School Psychologists Annual Conference, Baltimore, MD. </w:t>
      </w:r>
    </w:p>
    <w:p w14:paraId="326E680D" w14:textId="0226BC67" w:rsidR="00766595" w:rsidRPr="00766595" w:rsidRDefault="00E872D2" w:rsidP="00766595">
      <w:pPr>
        <w:pStyle w:val="ListParagraph"/>
        <w:numPr>
          <w:ilvl w:val="0"/>
          <w:numId w:val="5"/>
        </w:numPr>
        <w:contextualSpacing/>
        <w:rPr>
          <w:rFonts w:ascii="Garamond" w:hAnsi="Garamond"/>
          <w:sz w:val="24"/>
          <w:szCs w:val="24"/>
        </w:rPr>
      </w:pPr>
      <w:r w:rsidRPr="00766595">
        <w:rPr>
          <w:rFonts w:ascii="Garamond" w:hAnsi="Garamond"/>
          <w:sz w:val="24"/>
          <w:szCs w:val="24"/>
        </w:rPr>
        <w:t xml:space="preserve">Frey, A., Skidmore, B., Lee, J., Small, J., </w:t>
      </w:r>
      <w:r w:rsidRPr="009429D7">
        <w:rPr>
          <w:rFonts w:ascii="Garamond" w:hAnsi="Garamond"/>
          <w:b/>
          <w:sz w:val="24"/>
          <w:szCs w:val="24"/>
        </w:rPr>
        <w:t>Suldo, S. M.</w:t>
      </w:r>
      <w:r w:rsidRPr="00766595">
        <w:rPr>
          <w:rFonts w:ascii="Garamond" w:hAnsi="Garamond"/>
          <w:sz w:val="24"/>
          <w:szCs w:val="24"/>
        </w:rPr>
        <w:t>, O’Brennan, L., &amp; Owens, J. (2019</w:t>
      </w:r>
      <w:r w:rsidR="00766595">
        <w:rPr>
          <w:rFonts w:ascii="Garamond" w:hAnsi="Garamond"/>
          <w:sz w:val="24"/>
          <w:szCs w:val="24"/>
        </w:rPr>
        <w:t>, November</w:t>
      </w:r>
      <w:r w:rsidRPr="00766595">
        <w:rPr>
          <w:rFonts w:ascii="Garamond" w:hAnsi="Garamond"/>
          <w:sz w:val="24"/>
          <w:szCs w:val="24"/>
        </w:rPr>
        <w:t xml:space="preserve">). </w:t>
      </w:r>
      <w:r w:rsidRPr="00766595">
        <w:rPr>
          <w:rFonts w:ascii="Garamond" w:hAnsi="Garamond"/>
          <w:i/>
          <w:sz w:val="24"/>
          <w:szCs w:val="24"/>
        </w:rPr>
        <w:t>Applications of motivational interviewing as a core component of education-based intervention development and fidelity</w:t>
      </w:r>
      <w:r w:rsidRPr="00766595">
        <w:rPr>
          <w:rFonts w:ascii="Garamond" w:hAnsi="Garamond"/>
          <w:sz w:val="24"/>
          <w:szCs w:val="24"/>
        </w:rPr>
        <w:t xml:space="preserve">. </w:t>
      </w:r>
      <w:r w:rsidR="00766595" w:rsidRPr="00766595">
        <w:rPr>
          <w:rFonts w:ascii="Garamond" w:hAnsi="Garamond"/>
          <w:sz w:val="24"/>
          <w:szCs w:val="24"/>
        </w:rPr>
        <w:t xml:space="preserve">Symposium presented at the 2019 Annual Conference on Advancing School Mental Health, Austin, TX. </w:t>
      </w:r>
    </w:p>
    <w:p w14:paraId="087D5536" w14:textId="7D4CC5B5" w:rsidR="00766595" w:rsidRPr="00766595" w:rsidRDefault="00766595" w:rsidP="00766595">
      <w:pPr>
        <w:pStyle w:val="ListParagraph"/>
        <w:numPr>
          <w:ilvl w:val="0"/>
          <w:numId w:val="5"/>
        </w:numPr>
        <w:contextualSpacing/>
        <w:rPr>
          <w:rFonts w:ascii="Garamond" w:hAnsi="Garamond"/>
          <w:sz w:val="24"/>
          <w:szCs w:val="24"/>
        </w:rPr>
      </w:pPr>
      <w:r w:rsidRPr="00766595">
        <w:rPr>
          <w:rFonts w:ascii="Garamond" w:hAnsi="Garamond"/>
          <w:sz w:val="24"/>
          <w:szCs w:val="24"/>
        </w:rPr>
        <w:t xml:space="preserve">von der Embse, N., Romer, N., </w:t>
      </w:r>
      <w:r w:rsidRPr="009429D7">
        <w:rPr>
          <w:rFonts w:ascii="Garamond" w:hAnsi="Garamond"/>
          <w:b/>
          <w:sz w:val="24"/>
          <w:szCs w:val="24"/>
        </w:rPr>
        <w:t>Suldo, S.</w:t>
      </w:r>
      <w:r w:rsidRPr="00766595">
        <w:rPr>
          <w:rFonts w:ascii="Garamond" w:hAnsi="Garamond"/>
          <w:sz w:val="24"/>
          <w:szCs w:val="24"/>
        </w:rPr>
        <w:t xml:space="preserve">, </w:t>
      </w:r>
      <w:proofErr w:type="spellStart"/>
      <w:r w:rsidRPr="00766595">
        <w:rPr>
          <w:rFonts w:ascii="Garamond" w:hAnsi="Garamond"/>
          <w:sz w:val="24"/>
          <w:szCs w:val="24"/>
        </w:rPr>
        <w:t>Splett</w:t>
      </w:r>
      <w:proofErr w:type="spellEnd"/>
      <w:r w:rsidRPr="00766595">
        <w:rPr>
          <w:rFonts w:ascii="Garamond" w:hAnsi="Garamond"/>
          <w:sz w:val="24"/>
          <w:szCs w:val="24"/>
        </w:rPr>
        <w:t>, J., Eklund, K., &amp; Kilgus, S. (2019</w:t>
      </w:r>
      <w:r>
        <w:rPr>
          <w:rFonts w:ascii="Garamond" w:hAnsi="Garamond"/>
          <w:sz w:val="24"/>
          <w:szCs w:val="24"/>
        </w:rPr>
        <w:t>, November</w:t>
      </w:r>
      <w:r w:rsidRPr="00766595">
        <w:rPr>
          <w:rFonts w:ascii="Garamond" w:hAnsi="Garamond"/>
          <w:sz w:val="24"/>
          <w:szCs w:val="24"/>
        </w:rPr>
        <w:t xml:space="preserve">). </w:t>
      </w:r>
      <w:r w:rsidRPr="00766595">
        <w:rPr>
          <w:rFonts w:ascii="Garamond" w:hAnsi="Garamond"/>
          <w:i/>
          <w:sz w:val="24"/>
          <w:szCs w:val="24"/>
        </w:rPr>
        <w:t>Best practices in the implementation of universal screening for social, emotional, and behavioral health.</w:t>
      </w:r>
      <w:r w:rsidRPr="00766595">
        <w:rPr>
          <w:rFonts w:ascii="Garamond" w:hAnsi="Garamond"/>
          <w:sz w:val="24"/>
          <w:szCs w:val="24"/>
        </w:rPr>
        <w:t xml:space="preserve"> Symposium presented at the 2019 Annual Conference on Advancing School Mental Health, Austin, TX. </w:t>
      </w:r>
    </w:p>
    <w:p w14:paraId="5AC453D1" w14:textId="357A7A8A" w:rsidR="00766595" w:rsidRPr="00766595" w:rsidRDefault="00766595" w:rsidP="00766595">
      <w:pPr>
        <w:pStyle w:val="ListParagraph"/>
        <w:numPr>
          <w:ilvl w:val="0"/>
          <w:numId w:val="5"/>
        </w:numPr>
        <w:contextualSpacing/>
        <w:rPr>
          <w:rFonts w:ascii="Garamond" w:hAnsi="Garamond"/>
          <w:sz w:val="24"/>
          <w:szCs w:val="24"/>
        </w:rPr>
      </w:pPr>
      <w:r w:rsidRPr="009429D7">
        <w:rPr>
          <w:rFonts w:ascii="Garamond" w:hAnsi="Garamond"/>
          <w:b/>
          <w:sz w:val="24"/>
          <w:szCs w:val="24"/>
        </w:rPr>
        <w:t>Suldo, S. M.</w:t>
      </w:r>
      <w:r w:rsidRPr="00766595">
        <w:rPr>
          <w:rFonts w:ascii="Garamond" w:hAnsi="Garamond"/>
          <w:sz w:val="24"/>
          <w:szCs w:val="24"/>
        </w:rPr>
        <w:t>, O’Brennan, L., Shum, K. Z., Gilfix, H., &amp; Storey, E. (2019</w:t>
      </w:r>
      <w:r>
        <w:rPr>
          <w:rFonts w:ascii="Garamond" w:hAnsi="Garamond"/>
          <w:sz w:val="24"/>
          <w:szCs w:val="24"/>
        </w:rPr>
        <w:t>, November</w:t>
      </w:r>
      <w:r w:rsidRPr="00766595">
        <w:rPr>
          <w:rFonts w:ascii="Garamond" w:hAnsi="Garamond"/>
          <w:sz w:val="24"/>
          <w:szCs w:val="24"/>
        </w:rPr>
        <w:t xml:space="preserve">). </w:t>
      </w:r>
      <w:r w:rsidRPr="00766595">
        <w:rPr>
          <w:rFonts w:ascii="Garamond" w:hAnsi="Garamond" w:cs="Segoe UI"/>
          <w:bCs/>
          <w:i/>
          <w:color w:val="000000"/>
          <w:sz w:val="24"/>
          <w:szCs w:val="24"/>
        </w:rPr>
        <w:t>Equipping freshmen with coping and engagement skills to succeed in accelerated courses: evaluation of preventative supports</w:t>
      </w:r>
      <w:r w:rsidRPr="00766595">
        <w:rPr>
          <w:rFonts w:ascii="Garamond" w:hAnsi="Garamond"/>
          <w:bCs/>
          <w:sz w:val="24"/>
          <w:szCs w:val="24"/>
        </w:rPr>
        <w:t xml:space="preserve">. </w:t>
      </w:r>
      <w:r w:rsidRPr="00766595">
        <w:rPr>
          <w:rFonts w:ascii="Garamond" w:hAnsi="Garamond"/>
          <w:sz w:val="24"/>
          <w:szCs w:val="24"/>
        </w:rPr>
        <w:t>Poster presented at the 2019 Annual Conference on Advancing School Mental Health, Austin, TX.</w:t>
      </w:r>
    </w:p>
    <w:p w14:paraId="4BA9B8AC" w14:textId="3F9F5191" w:rsidR="00766595" w:rsidRDefault="00766595" w:rsidP="00766595">
      <w:pPr>
        <w:pStyle w:val="ListParagraph"/>
        <w:numPr>
          <w:ilvl w:val="0"/>
          <w:numId w:val="5"/>
        </w:numPr>
        <w:contextualSpacing/>
        <w:rPr>
          <w:rFonts w:ascii="Garamond" w:hAnsi="Garamond"/>
          <w:sz w:val="24"/>
          <w:szCs w:val="24"/>
        </w:rPr>
      </w:pPr>
      <w:r w:rsidRPr="00766595">
        <w:rPr>
          <w:rFonts w:ascii="Garamond" w:hAnsi="Garamond"/>
          <w:sz w:val="24"/>
          <w:szCs w:val="24"/>
        </w:rPr>
        <w:t xml:space="preserve">Wingate, E., Gilfix, H., DiLeo, L., &amp; </w:t>
      </w:r>
      <w:r w:rsidRPr="009429D7">
        <w:rPr>
          <w:rFonts w:ascii="Garamond" w:hAnsi="Garamond"/>
          <w:b/>
          <w:sz w:val="24"/>
          <w:szCs w:val="24"/>
        </w:rPr>
        <w:t>Suldo, S.</w:t>
      </w:r>
      <w:r w:rsidRPr="00766595">
        <w:rPr>
          <w:rFonts w:ascii="Garamond" w:hAnsi="Garamond"/>
          <w:sz w:val="24"/>
          <w:szCs w:val="24"/>
        </w:rPr>
        <w:t xml:space="preserve"> (2019</w:t>
      </w:r>
      <w:r>
        <w:rPr>
          <w:rFonts w:ascii="Garamond" w:hAnsi="Garamond"/>
          <w:sz w:val="24"/>
          <w:szCs w:val="24"/>
        </w:rPr>
        <w:t>, November</w:t>
      </w:r>
      <w:r w:rsidRPr="00766595">
        <w:rPr>
          <w:rFonts w:ascii="Garamond" w:hAnsi="Garamond"/>
          <w:sz w:val="24"/>
          <w:szCs w:val="24"/>
        </w:rPr>
        <w:t xml:space="preserve">). </w:t>
      </w:r>
      <w:r w:rsidRPr="00766595">
        <w:rPr>
          <w:rFonts w:ascii="Garamond" w:hAnsi="Garamond"/>
          <w:bCs/>
          <w:i/>
          <w:sz w:val="24"/>
          <w:szCs w:val="24"/>
        </w:rPr>
        <w:t>Building university-school partnerships to expand positive school-based mental health resources: A service-learning approach</w:t>
      </w:r>
      <w:r w:rsidRPr="00766595">
        <w:rPr>
          <w:rFonts w:ascii="Garamond" w:hAnsi="Garamond"/>
          <w:bCs/>
          <w:sz w:val="24"/>
          <w:szCs w:val="24"/>
        </w:rPr>
        <w:t xml:space="preserve">. </w:t>
      </w:r>
      <w:r w:rsidRPr="00766595">
        <w:rPr>
          <w:rFonts w:ascii="Garamond" w:hAnsi="Garamond"/>
          <w:sz w:val="24"/>
          <w:szCs w:val="24"/>
        </w:rPr>
        <w:t>Poster presented at the 2019 Annual Conference on Advancing School Mental Health, Austin, TX.</w:t>
      </w:r>
    </w:p>
    <w:p w14:paraId="5E0901BD" w14:textId="541D43EB" w:rsidR="00E63AD6" w:rsidRDefault="00E63AD6" w:rsidP="00766595">
      <w:pPr>
        <w:pStyle w:val="ListParagraph"/>
        <w:numPr>
          <w:ilvl w:val="0"/>
          <w:numId w:val="5"/>
        </w:numPr>
        <w:contextualSpacing/>
        <w:rPr>
          <w:rFonts w:ascii="Garamond" w:hAnsi="Garamond"/>
          <w:sz w:val="24"/>
          <w:szCs w:val="24"/>
        </w:rPr>
      </w:pPr>
      <w:r>
        <w:rPr>
          <w:rFonts w:ascii="Garamond" w:hAnsi="Garamond"/>
          <w:sz w:val="24"/>
          <w:szCs w:val="24"/>
        </w:rPr>
        <w:t xml:space="preserve">Shaunessy-Dedrick, E., </w:t>
      </w:r>
      <w:r w:rsidRPr="00E63AD6">
        <w:rPr>
          <w:rFonts w:ascii="Garamond" w:hAnsi="Garamond"/>
          <w:b/>
          <w:sz w:val="24"/>
          <w:szCs w:val="24"/>
        </w:rPr>
        <w:t>Suldo, S. M.,</w:t>
      </w:r>
      <w:r>
        <w:rPr>
          <w:rFonts w:ascii="Garamond" w:hAnsi="Garamond"/>
          <w:sz w:val="24"/>
          <w:szCs w:val="24"/>
        </w:rPr>
        <w:t xml:space="preserve"> &amp; O’Brennan, L. O. (2019, November). Coping curriculum for AP and IB students: Overview and section on avoiding procrastination. Poster presented at the Annual Conference of the National Association for Gifted Children, Albuquerque, NM. </w:t>
      </w:r>
    </w:p>
    <w:p w14:paraId="34B3D98A" w14:textId="7CC29A55" w:rsidR="00EE2495" w:rsidRPr="00EE2495" w:rsidRDefault="002373E8" w:rsidP="00EE2495">
      <w:pPr>
        <w:pStyle w:val="ListParagraph"/>
        <w:numPr>
          <w:ilvl w:val="0"/>
          <w:numId w:val="5"/>
        </w:numPr>
        <w:contextualSpacing/>
        <w:rPr>
          <w:rFonts w:ascii="Garamond" w:hAnsi="Garamond"/>
          <w:sz w:val="24"/>
          <w:szCs w:val="24"/>
        </w:rPr>
      </w:pPr>
      <w:r w:rsidRPr="002373E8">
        <w:rPr>
          <w:rFonts w:ascii="Garamond" w:hAnsi="Garamond"/>
          <w:sz w:val="24"/>
          <w:szCs w:val="24"/>
        </w:rPr>
        <w:t xml:space="preserve">Scarimbolo, K., Hanson, P., Guarnieri, M., </w:t>
      </w:r>
      <w:r>
        <w:rPr>
          <w:rFonts w:ascii="Garamond" w:hAnsi="Garamond"/>
          <w:sz w:val="24"/>
          <w:szCs w:val="24"/>
        </w:rPr>
        <w:t xml:space="preserve">Drymond, M. </w:t>
      </w:r>
      <w:r w:rsidRPr="002373E8">
        <w:rPr>
          <w:rFonts w:ascii="Garamond" w:hAnsi="Garamond"/>
          <w:sz w:val="24"/>
          <w:szCs w:val="24"/>
        </w:rPr>
        <w:t xml:space="preserve">&amp; </w:t>
      </w:r>
      <w:r w:rsidRPr="009429D7">
        <w:rPr>
          <w:rFonts w:ascii="Garamond" w:hAnsi="Garamond"/>
          <w:b/>
          <w:sz w:val="24"/>
          <w:szCs w:val="24"/>
        </w:rPr>
        <w:t>Suldo, S. M.</w:t>
      </w:r>
      <w:r w:rsidRPr="002373E8">
        <w:rPr>
          <w:rFonts w:ascii="Garamond" w:hAnsi="Garamond"/>
          <w:sz w:val="24"/>
          <w:szCs w:val="24"/>
        </w:rPr>
        <w:t xml:space="preserve"> (2019, November).</w:t>
      </w:r>
      <w:r w:rsidRPr="002373E8">
        <w:rPr>
          <w:rFonts w:ascii="Garamond" w:hAnsi="Garamond" w:cs="Calibri"/>
          <w:color w:val="000000"/>
          <w:sz w:val="24"/>
          <w:szCs w:val="24"/>
        </w:rPr>
        <w:t xml:space="preserve"> </w:t>
      </w:r>
      <w:r w:rsidRPr="002373E8">
        <w:rPr>
          <w:rFonts w:ascii="Garamond" w:hAnsi="Garamond" w:cs="Calibri"/>
          <w:i/>
          <w:color w:val="000000"/>
          <w:sz w:val="24"/>
          <w:szCs w:val="24"/>
        </w:rPr>
        <w:t>Using resources from popular media within positive psychology interventions</w:t>
      </w:r>
      <w:r>
        <w:rPr>
          <w:rFonts w:ascii="Garamond" w:hAnsi="Garamond" w:cs="Calibri"/>
          <w:color w:val="000000"/>
          <w:sz w:val="24"/>
          <w:szCs w:val="24"/>
        </w:rPr>
        <w:t xml:space="preserve">. </w:t>
      </w:r>
      <w:r>
        <w:rPr>
          <w:rFonts w:ascii="Garamond" w:eastAsia="Times New Roman" w:hAnsi="Garamond"/>
          <w:sz w:val="24"/>
          <w:szCs w:val="24"/>
        </w:rPr>
        <w:t>Pa</w:t>
      </w:r>
      <w:r w:rsidRPr="00EE2495">
        <w:rPr>
          <w:rFonts w:ascii="Garamond" w:eastAsia="Times New Roman" w:hAnsi="Garamond"/>
          <w:sz w:val="24"/>
          <w:szCs w:val="24"/>
        </w:rPr>
        <w:t xml:space="preserve">per presented at the </w:t>
      </w:r>
      <w:r w:rsidRPr="00EE2495">
        <w:rPr>
          <w:rFonts w:ascii="Garamond" w:hAnsi="Garamond"/>
          <w:iCs/>
          <w:sz w:val="24"/>
          <w:szCs w:val="24"/>
        </w:rPr>
        <w:t xml:space="preserve">Florida Association of School Psychologists Annual Conference, </w:t>
      </w:r>
      <w:r w:rsidR="00EE2495" w:rsidRPr="00EE2495">
        <w:rPr>
          <w:rFonts w:ascii="Garamond" w:hAnsi="Garamond"/>
          <w:iCs/>
          <w:sz w:val="24"/>
          <w:szCs w:val="24"/>
        </w:rPr>
        <w:t>St. Augustine</w:t>
      </w:r>
      <w:r w:rsidRPr="00EE2495">
        <w:rPr>
          <w:rFonts w:ascii="Garamond" w:hAnsi="Garamond"/>
          <w:iCs/>
          <w:sz w:val="24"/>
          <w:szCs w:val="24"/>
        </w:rPr>
        <w:t xml:space="preserve">, FL. </w:t>
      </w:r>
    </w:p>
    <w:p w14:paraId="46D4D9BC" w14:textId="51347111" w:rsidR="00E872D2" w:rsidRPr="00766595" w:rsidRDefault="00E872D2" w:rsidP="00E872D2">
      <w:pPr>
        <w:pStyle w:val="ListParagraph"/>
        <w:numPr>
          <w:ilvl w:val="0"/>
          <w:numId w:val="5"/>
        </w:numPr>
        <w:contextualSpacing/>
        <w:rPr>
          <w:rFonts w:ascii="Garamond" w:hAnsi="Garamond"/>
          <w:sz w:val="24"/>
          <w:szCs w:val="24"/>
        </w:rPr>
      </w:pPr>
      <w:r w:rsidRPr="00EE2495">
        <w:rPr>
          <w:rFonts w:ascii="Garamond" w:hAnsi="Garamond"/>
          <w:sz w:val="24"/>
          <w:szCs w:val="24"/>
        </w:rPr>
        <w:t>Wi</w:t>
      </w:r>
      <w:r w:rsidR="00766595" w:rsidRPr="00EE2495">
        <w:rPr>
          <w:rFonts w:ascii="Garamond" w:hAnsi="Garamond"/>
          <w:sz w:val="24"/>
          <w:szCs w:val="24"/>
        </w:rPr>
        <w:t xml:space="preserve">ngate, E., &amp; </w:t>
      </w:r>
      <w:r w:rsidR="00766595" w:rsidRPr="00EE2495">
        <w:rPr>
          <w:rFonts w:ascii="Garamond" w:hAnsi="Garamond"/>
          <w:b/>
          <w:sz w:val="24"/>
          <w:szCs w:val="24"/>
        </w:rPr>
        <w:t>Suldo, S. M.</w:t>
      </w:r>
      <w:r w:rsidR="00766595" w:rsidRPr="00EE2495">
        <w:rPr>
          <w:rFonts w:ascii="Garamond" w:hAnsi="Garamond"/>
          <w:sz w:val="24"/>
          <w:szCs w:val="24"/>
        </w:rPr>
        <w:t xml:space="preserve"> (2019, July.</w:t>
      </w:r>
      <w:r w:rsidRPr="00EE2495">
        <w:rPr>
          <w:rFonts w:ascii="Garamond" w:hAnsi="Garamond"/>
          <w:sz w:val="24"/>
          <w:szCs w:val="24"/>
        </w:rPr>
        <w:t xml:space="preserve">). </w:t>
      </w:r>
      <w:r w:rsidRPr="00EE2495">
        <w:rPr>
          <w:rFonts w:ascii="Garamond" w:hAnsi="Garamond"/>
          <w:i/>
          <w:sz w:val="24"/>
          <w:szCs w:val="24"/>
        </w:rPr>
        <w:t xml:space="preserve">Building university-school partnerships to expand positive school-based mental health resources: How undergraduate </w:t>
      </w:r>
      <w:proofErr w:type="gramStart"/>
      <w:r w:rsidRPr="00EE2495">
        <w:rPr>
          <w:rFonts w:ascii="Garamond" w:hAnsi="Garamond"/>
          <w:i/>
          <w:sz w:val="24"/>
          <w:szCs w:val="24"/>
        </w:rPr>
        <w:t>service learning</w:t>
      </w:r>
      <w:proofErr w:type="gramEnd"/>
      <w:r w:rsidRPr="00EE2495">
        <w:rPr>
          <w:rFonts w:ascii="Garamond" w:hAnsi="Garamond"/>
          <w:i/>
          <w:sz w:val="24"/>
          <w:szCs w:val="24"/>
        </w:rPr>
        <w:t xml:space="preserve"> courses in applied positive</w:t>
      </w:r>
      <w:r w:rsidRPr="00766595">
        <w:rPr>
          <w:rFonts w:ascii="Garamond" w:hAnsi="Garamond"/>
          <w:i/>
          <w:sz w:val="24"/>
          <w:szCs w:val="24"/>
        </w:rPr>
        <w:t xml:space="preserve"> psychology can increase children’s subjective well-being</w:t>
      </w:r>
      <w:r w:rsidRPr="00766595">
        <w:rPr>
          <w:rFonts w:ascii="Garamond" w:hAnsi="Garamond"/>
          <w:sz w:val="24"/>
          <w:szCs w:val="24"/>
        </w:rPr>
        <w:t>. Poster presented at the 6</w:t>
      </w:r>
      <w:r w:rsidRPr="00766595">
        <w:rPr>
          <w:rFonts w:ascii="Garamond" w:hAnsi="Garamond"/>
          <w:sz w:val="24"/>
          <w:szCs w:val="24"/>
          <w:vertAlign w:val="superscript"/>
        </w:rPr>
        <w:t>th</w:t>
      </w:r>
      <w:r w:rsidRPr="00766595">
        <w:rPr>
          <w:rFonts w:ascii="Garamond" w:hAnsi="Garamond"/>
          <w:sz w:val="24"/>
          <w:szCs w:val="24"/>
        </w:rPr>
        <w:t xml:space="preserve"> World Congress on Positive Psychology 2019 (WCPP2019), M</w:t>
      </w:r>
      <w:r w:rsidR="00766595">
        <w:rPr>
          <w:rFonts w:ascii="Garamond" w:hAnsi="Garamond"/>
          <w:sz w:val="24"/>
          <w:szCs w:val="24"/>
        </w:rPr>
        <w:t>elbourne, Australia.</w:t>
      </w:r>
    </w:p>
    <w:p w14:paraId="096AE0F5" w14:textId="20155050" w:rsidR="00AB7253" w:rsidRPr="00814862" w:rsidRDefault="00AB7253" w:rsidP="00EB52B2">
      <w:pPr>
        <w:pStyle w:val="ListParagraph"/>
        <w:numPr>
          <w:ilvl w:val="0"/>
          <w:numId w:val="5"/>
        </w:numPr>
        <w:contextualSpacing/>
        <w:rPr>
          <w:rFonts w:ascii="Garamond" w:hAnsi="Garamond"/>
          <w:sz w:val="24"/>
          <w:szCs w:val="24"/>
        </w:rPr>
      </w:pPr>
      <w:r w:rsidRPr="00766595">
        <w:rPr>
          <w:rFonts w:ascii="Garamond" w:hAnsi="Garamond"/>
          <w:color w:val="000000"/>
          <w:sz w:val="24"/>
          <w:szCs w:val="24"/>
        </w:rPr>
        <w:t xml:space="preserve">Dedrick, R. F., </w:t>
      </w:r>
      <w:r w:rsidRPr="00766595">
        <w:rPr>
          <w:rFonts w:ascii="Garamond" w:hAnsi="Garamond"/>
          <w:b/>
          <w:color w:val="000000"/>
          <w:sz w:val="24"/>
          <w:szCs w:val="24"/>
        </w:rPr>
        <w:t>Suldo, S. M</w:t>
      </w:r>
      <w:r w:rsidRPr="00766595">
        <w:rPr>
          <w:rFonts w:ascii="Garamond" w:hAnsi="Garamond"/>
          <w:color w:val="000000"/>
          <w:sz w:val="24"/>
          <w:szCs w:val="24"/>
        </w:rPr>
        <w:t xml:space="preserve">., Shaunessy-Dedrick, E., O’Brennan, L. O., Parker, J., Ferron, J. M., &amp; </w:t>
      </w:r>
      <w:r w:rsidRPr="00766595">
        <w:rPr>
          <w:rFonts w:ascii="Garamond" w:hAnsi="Garamond"/>
          <w:sz w:val="24"/>
          <w:szCs w:val="24"/>
          <w:vertAlign w:val="superscript"/>
        </w:rPr>
        <w:t>+</w:t>
      </w:r>
      <w:r w:rsidRPr="00766595">
        <w:rPr>
          <w:rFonts w:ascii="Garamond" w:hAnsi="Garamond"/>
          <w:color w:val="000000"/>
          <w:sz w:val="24"/>
          <w:szCs w:val="24"/>
        </w:rPr>
        <w:t>Nguyen</w:t>
      </w:r>
      <w:r w:rsidRPr="00766595">
        <w:rPr>
          <w:rFonts w:ascii="Garamond" w:hAnsi="Garamond"/>
          <w:sz w:val="24"/>
          <w:szCs w:val="24"/>
        </w:rPr>
        <w:t>, D. (</w:t>
      </w:r>
      <w:r w:rsidR="006D45EB" w:rsidRPr="00766595">
        <w:rPr>
          <w:rFonts w:ascii="Garamond" w:hAnsi="Garamond"/>
          <w:color w:val="000000"/>
          <w:sz w:val="24"/>
          <w:szCs w:val="24"/>
        </w:rPr>
        <w:t>2019</w:t>
      </w:r>
      <w:r w:rsidR="006D45EB">
        <w:rPr>
          <w:rFonts w:ascii="Garamond" w:hAnsi="Garamond"/>
          <w:color w:val="000000"/>
          <w:sz w:val="24"/>
          <w:szCs w:val="24"/>
        </w:rPr>
        <w:t xml:space="preserve">, </w:t>
      </w:r>
      <w:r w:rsidR="00AC50AF">
        <w:rPr>
          <w:rFonts w:ascii="Garamond" w:hAnsi="Garamond"/>
          <w:color w:val="000000"/>
          <w:sz w:val="24"/>
          <w:szCs w:val="24"/>
        </w:rPr>
        <w:t>April</w:t>
      </w:r>
      <w:r w:rsidRPr="006D45EB">
        <w:rPr>
          <w:rFonts w:ascii="Garamond" w:hAnsi="Garamond"/>
          <w:sz w:val="24"/>
          <w:szCs w:val="24"/>
        </w:rPr>
        <w:t>)</w:t>
      </w:r>
      <w:r w:rsidRPr="006D45EB">
        <w:rPr>
          <w:rFonts w:ascii="Garamond" w:hAnsi="Garamond"/>
          <w:sz w:val="24"/>
          <w:szCs w:val="24"/>
          <w:shd w:val="clear" w:color="auto" w:fill="FFFFFF"/>
        </w:rPr>
        <w:t xml:space="preserve">. </w:t>
      </w:r>
      <w:r w:rsidR="006D45EB" w:rsidRPr="006D45EB">
        <w:rPr>
          <w:rFonts w:ascii="Garamond" w:hAnsi="Garamond"/>
          <w:i/>
          <w:color w:val="000000"/>
          <w:sz w:val="24"/>
          <w:szCs w:val="24"/>
        </w:rPr>
        <w:t>Psychometric properties of the Short Grit Scale for high school students taking rigorous academic courses.</w:t>
      </w:r>
      <w:r w:rsidR="006D45EB" w:rsidRPr="006D45EB">
        <w:rPr>
          <w:rFonts w:ascii="Garamond" w:hAnsi="Garamond"/>
          <w:color w:val="000000"/>
          <w:sz w:val="24"/>
          <w:szCs w:val="24"/>
        </w:rPr>
        <w:t xml:space="preserve"> </w:t>
      </w:r>
      <w:r w:rsidRPr="006D45EB">
        <w:rPr>
          <w:rFonts w:ascii="Garamond" w:hAnsi="Garamond"/>
          <w:sz w:val="24"/>
          <w:szCs w:val="24"/>
        </w:rPr>
        <w:t>Poster</w:t>
      </w:r>
      <w:r w:rsidRPr="00814862">
        <w:rPr>
          <w:rFonts w:ascii="Garamond" w:hAnsi="Garamond"/>
          <w:sz w:val="24"/>
          <w:szCs w:val="24"/>
        </w:rPr>
        <w:t xml:space="preserve"> </w:t>
      </w:r>
      <w:r w:rsidR="00F10C95">
        <w:rPr>
          <w:rFonts w:ascii="Garamond" w:hAnsi="Garamond"/>
          <w:sz w:val="24"/>
          <w:szCs w:val="24"/>
        </w:rPr>
        <w:t>pres</w:t>
      </w:r>
      <w:r w:rsidR="00234EF9">
        <w:rPr>
          <w:rFonts w:ascii="Garamond" w:hAnsi="Garamond"/>
          <w:sz w:val="24"/>
          <w:szCs w:val="24"/>
        </w:rPr>
        <w:t>e</w:t>
      </w:r>
      <w:r w:rsidR="00F10C95">
        <w:rPr>
          <w:rFonts w:ascii="Garamond" w:hAnsi="Garamond"/>
          <w:sz w:val="24"/>
          <w:szCs w:val="24"/>
        </w:rPr>
        <w:t>nted</w:t>
      </w:r>
      <w:r w:rsidRPr="00814862">
        <w:rPr>
          <w:rFonts w:ascii="Garamond" w:hAnsi="Garamond"/>
          <w:sz w:val="24"/>
          <w:szCs w:val="24"/>
        </w:rPr>
        <w:t xml:space="preserve"> at the annual meeting of the American Educational Research Association, Toronto, ON</w:t>
      </w:r>
    </w:p>
    <w:p w14:paraId="37A2A591" w14:textId="0FCD89AC" w:rsidR="009E2F8C" w:rsidRPr="00814862" w:rsidRDefault="00814862" w:rsidP="009E2F8C">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lastRenderedPageBreak/>
        <w:t>+</w:t>
      </w:r>
      <w:r w:rsidRPr="00EB52B2">
        <w:rPr>
          <w:rFonts w:ascii="Garamond" w:hAnsi="Garamond" w:cs="Calibri"/>
          <w:color w:val="000000"/>
          <w:sz w:val="24"/>
          <w:szCs w:val="24"/>
        </w:rPr>
        <w:t xml:space="preserve">Gilfix, H., </w:t>
      </w:r>
      <w:r w:rsidRPr="003F5C17">
        <w:rPr>
          <w:rFonts w:ascii="Garamond" w:hAnsi="Garamond"/>
          <w:sz w:val="24"/>
          <w:szCs w:val="24"/>
          <w:vertAlign w:val="superscript"/>
        </w:rPr>
        <w:t>+</w:t>
      </w:r>
      <w:r w:rsidRPr="00EB52B2">
        <w:rPr>
          <w:rFonts w:ascii="Garamond" w:hAnsi="Garamond" w:cs="Calibri"/>
          <w:color w:val="000000"/>
          <w:sz w:val="24"/>
          <w:szCs w:val="24"/>
        </w:rPr>
        <w:t xml:space="preserve">Gormley, M., </w:t>
      </w:r>
      <w:r w:rsidRPr="003F5C17">
        <w:rPr>
          <w:rFonts w:ascii="Garamond" w:hAnsi="Garamond"/>
          <w:sz w:val="24"/>
          <w:szCs w:val="24"/>
          <w:vertAlign w:val="superscript"/>
        </w:rPr>
        <w:t>+</w:t>
      </w:r>
      <w:r w:rsidRPr="00EB52B2">
        <w:rPr>
          <w:rFonts w:ascii="Garamond" w:hAnsi="Garamond" w:cs="Calibri"/>
          <w:color w:val="000000"/>
          <w:sz w:val="24"/>
          <w:szCs w:val="24"/>
        </w:rPr>
        <w:t xml:space="preserve">Aguirre, M., </w:t>
      </w:r>
      <w:r w:rsidRPr="003F5C17">
        <w:rPr>
          <w:rFonts w:ascii="Garamond" w:hAnsi="Garamond"/>
          <w:sz w:val="24"/>
          <w:szCs w:val="24"/>
          <w:vertAlign w:val="superscript"/>
        </w:rPr>
        <w:t>+</w:t>
      </w:r>
      <w:r w:rsidRPr="00EB52B2">
        <w:rPr>
          <w:rFonts w:ascii="Garamond" w:hAnsi="Garamond" w:cs="Calibri"/>
          <w:color w:val="000000"/>
          <w:sz w:val="24"/>
          <w:szCs w:val="24"/>
        </w:rPr>
        <w:t xml:space="preserve">Wingate, E., &amp; </w:t>
      </w:r>
      <w:r w:rsidRPr="00F6443B">
        <w:rPr>
          <w:rFonts w:ascii="Garamond" w:hAnsi="Garamond" w:cs="Calibri"/>
          <w:b/>
          <w:color w:val="000000"/>
          <w:sz w:val="24"/>
          <w:szCs w:val="24"/>
        </w:rPr>
        <w:t>Suldo, S. M.</w:t>
      </w:r>
      <w:r w:rsidRPr="00EB52B2">
        <w:rPr>
          <w:rFonts w:ascii="Garamond" w:hAnsi="Garamond" w:cs="Calibri"/>
          <w:color w:val="000000"/>
          <w:sz w:val="24"/>
          <w:szCs w:val="24"/>
        </w:rPr>
        <w:t xml:space="preserve"> </w:t>
      </w:r>
      <w:r w:rsidR="009E2F8C" w:rsidRPr="00814862">
        <w:rPr>
          <w:rFonts w:ascii="Garamond" w:hAnsi="Garamond"/>
          <w:sz w:val="24"/>
          <w:szCs w:val="24"/>
        </w:rPr>
        <w:t>(</w:t>
      </w:r>
      <w:r w:rsidR="006D45EB" w:rsidRPr="009E2F8C">
        <w:rPr>
          <w:rFonts w:ascii="Garamond" w:hAnsi="Garamond"/>
          <w:color w:val="000000"/>
          <w:sz w:val="24"/>
          <w:szCs w:val="24"/>
        </w:rPr>
        <w:t>2019</w:t>
      </w:r>
      <w:r w:rsidR="006D45EB">
        <w:rPr>
          <w:rFonts w:ascii="Garamond" w:hAnsi="Garamond"/>
          <w:color w:val="000000"/>
          <w:sz w:val="24"/>
          <w:szCs w:val="24"/>
        </w:rPr>
        <w:t>, February</w:t>
      </w:r>
      <w:r>
        <w:rPr>
          <w:rFonts w:ascii="Garamond" w:hAnsi="Garamond"/>
          <w:sz w:val="24"/>
          <w:szCs w:val="24"/>
        </w:rPr>
        <w:t xml:space="preserve">). </w:t>
      </w:r>
      <w:r w:rsidRPr="00814862">
        <w:rPr>
          <w:rFonts w:ascii="Garamond" w:hAnsi="Garamond"/>
          <w:i/>
          <w:sz w:val="24"/>
          <w:szCs w:val="24"/>
        </w:rPr>
        <w:t>Ha</w:t>
      </w:r>
      <w:r w:rsidRPr="00814862">
        <w:rPr>
          <w:rFonts w:ascii="Garamond" w:hAnsi="Garamond"/>
          <w:bCs/>
          <w:i/>
          <w:sz w:val="24"/>
          <w:szCs w:val="24"/>
        </w:rPr>
        <w:t xml:space="preserve">ppy kids, happy schools: </w:t>
      </w:r>
      <w:r>
        <w:rPr>
          <w:rFonts w:ascii="Garamond" w:hAnsi="Garamond"/>
          <w:bCs/>
          <w:i/>
          <w:sz w:val="24"/>
          <w:szCs w:val="24"/>
        </w:rPr>
        <w:t>P</w:t>
      </w:r>
      <w:r w:rsidRPr="00814862">
        <w:rPr>
          <w:rFonts w:ascii="Garamond" w:hAnsi="Garamond"/>
          <w:bCs/>
          <w:i/>
          <w:sz w:val="24"/>
          <w:szCs w:val="24"/>
        </w:rPr>
        <w:t>ositive psychology screening and intervention practices.</w:t>
      </w:r>
      <w:r w:rsidRPr="00814862">
        <w:rPr>
          <w:rFonts w:ascii="Garamond" w:hAnsi="Garamond"/>
          <w:bCs/>
          <w:sz w:val="24"/>
          <w:szCs w:val="24"/>
        </w:rPr>
        <w:t xml:space="preserve"> </w:t>
      </w:r>
      <w:r w:rsidRPr="00814862">
        <w:rPr>
          <w:rFonts w:ascii="Garamond" w:hAnsi="Garamond"/>
          <w:sz w:val="24"/>
          <w:szCs w:val="24"/>
        </w:rPr>
        <w:t>Paper</w:t>
      </w:r>
      <w:r w:rsidR="009E2F8C" w:rsidRPr="00814862">
        <w:rPr>
          <w:rFonts w:ascii="Garamond" w:hAnsi="Garamond"/>
          <w:sz w:val="24"/>
          <w:szCs w:val="24"/>
        </w:rPr>
        <w:t xml:space="preserve"> </w:t>
      </w:r>
      <w:r w:rsidR="005A6D88">
        <w:rPr>
          <w:rFonts w:ascii="Garamond" w:hAnsi="Garamond"/>
          <w:sz w:val="24"/>
          <w:szCs w:val="24"/>
        </w:rPr>
        <w:t>presented</w:t>
      </w:r>
      <w:r w:rsidR="009E2F8C" w:rsidRPr="00814862">
        <w:rPr>
          <w:rFonts w:ascii="Garamond" w:hAnsi="Garamond"/>
          <w:sz w:val="24"/>
          <w:szCs w:val="24"/>
        </w:rPr>
        <w:t xml:space="preserve"> at the National Association of School Psychologists Annual Conference, Atlanta, GA.</w:t>
      </w:r>
    </w:p>
    <w:p w14:paraId="59D5D534" w14:textId="7D1486B2" w:rsidR="009E2F8C" w:rsidRDefault="00814862" w:rsidP="009E2F8C">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9E2F8C" w:rsidRPr="00814862">
        <w:rPr>
          <w:rFonts w:ascii="Garamond" w:hAnsi="Garamond"/>
          <w:sz w:val="24"/>
          <w:szCs w:val="24"/>
        </w:rPr>
        <w:t xml:space="preserve">Tanaka, M. L., </w:t>
      </w:r>
      <w:r w:rsidRPr="003F5C17">
        <w:rPr>
          <w:rFonts w:ascii="Garamond" w:hAnsi="Garamond"/>
          <w:sz w:val="24"/>
          <w:szCs w:val="24"/>
          <w:vertAlign w:val="superscript"/>
        </w:rPr>
        <w:t>+</w:t>
      </w:r>
      <w:r w:rsidR="009E2F8C" w:rsidRPr="00814862">
        <w:rPr>
          <w:rFonts w:ascii="Garamond" w:hAnsi="Garamond"/>
          <w:sz w:val="24"/>
          <w:szCs w:val="24"/>
        </w:rPr>
        <w:t xml:space="preserve">Shum, K. </w:t>
      </w:r>
      <w:r w:rsidR="00DB1D57" w:rsidRPr="00814862">
        <w:rPr>
          <w:rFonts w:ascii="Garamond" w:hAnsi="Garamond"/>
          <w:sz w:val="24"/>
          <w:szCs w:val="24"/>
        </w:rPr>
        <w:t>Z</w:t>
      </w:r>
      <w:r w:rsidR="009E2F8C" w:rsidRPr="00814862">
        <w:rPr>
          <w:rFonts w:ascii="Garamond" w:hAnsi="Garamond"/>
          <w:sz w:val="24"/>
          <w:szCs w:val="24"/>
        </w:rPr>
        <w:t xml:space="preserve">., </w:t>
      </w:r>
      <w:r w:rsidRPr="003F5C17">
        <w:rPr>
          <w:rFonts w:ascii="Garamond" w:hAnsi="Garamond"/>
          <w:sz w:val="24"/>
          <w:szCs w:val="24"/>
          <w:vertAlign w:val="superscript"/>
        </w:rPr>
        <w:t>+</w:t>
      </w:r>
      <w:r w:rsidR="009E2F8C" w:rsidRPr="00814862">
        <w:rPr>
          <w:rFonts w:ascii="Garamond" w:hAnsi="Garamond"/>
          <w:sz w:val="24"/>
          <w:szCs w:val="24"/>
        </w:rPr>
        <w:t>McCullough, M.</w:t>
      </w:r>
      <w:r w:rsidR="00DB1D57" w:rsidRPr="00814862">
        <w:rPr>
          <w:rFonts w:ascii="Garamond" w:hAnsi="Garamond"/>
          <w:sz w:val="24"/>
          <w:szCs w:val="24"/>
        </w:rPr>
        <w:t xml:space="preserve"> M.</w:t>
      </w:r>
      <w:r w:rsidR="009E2F8C" w:rsidRPr="00814862">
        <w:rPr>
          <w:rFonts w:ascii="Garamond" w:hAnsi="Garamond"/>
          <w:sz w:val="24"/>
          <w:szCs w:val="24"/>
        </w:rPr>
        <w:t xml:space="preserve">, &amp; </w:t>
      </w:r>
      <w:r w:rsidR="009E2F8C" w:rsidRPr="00814862">
        <w:rPr>
          <w:rFonts w:ascii="Garamond" w:hAnsi="Garamond"/>
          <w:b/>
          <w:sz w:val="24"/>
          <w:szCs w:val="24"/>
        </w:rPr>
        <w:t>Suldo, S. M.</w:t>
      </w:r>
      <w:r w:rsidR="009E2F8C" w:rsidRPr="00814862">
        <w:rPr>
          <w:rFonts w:ascii="Garamond" w:hAnsi="Garamond"/>
          <w:sz w:val="24"/>
          <w:szCs w:val="24"/>
        </w:rPr>
        <w:t xml:space="preserve"> (</w:t>
      </w:r>
      <w:r w:rsidR="006D45EB" w:rsidRPr="009E2F8C">
        <w:rPr>
          <w:rFonts w:ascii="Garamond" w:hAnsi="Garamond"/>
          <w:color w:val="000000"/>
          <w:sz w:val="24"/>
          <w:szCs w:val="24"/>
        </w:rPr>
        <w:t>2019</w:t>
      </w:r>
      <w:r w:rsidR="006D45EB">
        <w:rPr>
          <w:rFonts w:ascii="Garamond" w:hAnsi="Garamond"/>
          <w:color w:val="000000"/>
          <w:sz w:val="24"/>
          <w:szCs w:val="24"/>
        </w:rPr>
        <w:t>, February</w:t>
      </w:r>
      <w:r>
        <w:rPr>
          <w:rFonts w:ascii="Garamond" w:hAnsi="Garamond"/>
          <w:sz w:val="24"/>
          <w:szCs w:val="24"/>
        </w:rPr>
        <w:t xml:space="preserve">). </w:t>
      </w:r>
      <w:r w:rsidRPr="00814862">
        <w:rPr>
          <w:rFonts w:ascii="Garamond" w:hAnsi="Garamond"/>
          <w:i/>
          <w:sz w:val="24"/>
          <w:szCs w:val="24"/>
        </w:rPr>
        <w:t>Ad</w:t>
      </w:r>
      <w:r w:rsidRPr="00814862">
        <w:rPr>
          <w:rFonts w:ascii="Garamond" w:hAnsi="Garamond"/>
          <w:bCs/>
          <w:i/>
          <w:sz w:val="24"/>
          <w:szCs w:val="24"/>
        </w:rPr>
        <w:t xml:space="preserve">ministrators' well-being matters: a strengths-based positive psychology intervention. </w:t>
      </w:r>
      <w:r w:rsidR="00DB1D57" w:rsidRPr="00814862">
        <w:rPr>
          <w:rFonts w:ascii="Garamond" w:hAnsi="Garamond"/>
          <w:sz w:val="24"/>
          <w:szCs w:val="24"/>
        </w:rPr>
        <w:t>Paper</w:t>
      </w:r>
      <w:r w:rsidR="009E2F8C" w:rsidRPr="00814862">
        <w:rPr>
          <w:rFonts w:ascii="Garamond" w:hAnsi="Garamond"/>
          <w:sz w:val="24"/>
          <w:szCs w:val="24"/>
        </w:rPr>
        <w:t xml:space="preserve"> </w:t>
      </w:r>
      <w:r w:rsidR="005A6D88">
        <w:rPr>
          <w:rFonts w:ascii="Garamond" w:hAnsi="Garamond"/>
          <w:sz w:val="24"/>
          <w:szCs w:val="24"/>
        </w:rPr>
        <w:t xml:space="preserve">presented </w:t>
      </w:r>
      <w:r w:rsidR="009E2F8C" w:rsidRPr="00814862">
        <w:rPr>
          <w:rFonts w:ascii="Garamond" w:hAnsi="Garamond"/>
          <w:sz w:val="24"/>
          <w:szCs w:val="24"/>
        </w:rPr>
        <w:t>at the National Association of School Psychologists Annual Conference, Atlanta, GA.</w:t>
      </w:r>
    </w:p>
    <w:p w14:paraId="1136154D" w14:textId="3AB0E3BA" w:rsidR="00814862" w:rsidRDefault="00814862" w:rsidP="00814862">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814862">
        <w:rPr>
          <w:rFonts w:ascii="Garamond" w:hAnsi="Garamond"/>
          <w:sz w:val="24"/>
          <w:szCs w:val="24"/>
        </w:rPr>
        <w:t xml:space="preserve">Wingate, E. M., </w:t>
      </w:r>
      <w:r w:rsidRPr="003F5C17">
        <w:rPr>
          <w:rFonts w:ascii="Garamond" w:hAnsi="Garamond"/>
          <w:sz w:val="24"/>
          <w:szCs w:val="24"/>
          <w:vertAlign w:val="superscript"/>
        </w:rPr>
        <w:t>+</w:t>
      </w:r>
      <w:r w:rsidRPr="00814862">
        <w:rPr>
          <w:rFonts w:ascii="Garamond" w:hAnsi="Garamond"/>
          <w:sz w:val="24"/>
          <w:szCs w:val="24"/>
        </w:rPr>
        <w:t xml:space="preserve">Seward, H. A., </w:t>
      </w:r>
      <w:r w:rsidRPr="003F5C17">
        <w:rPr>
          <w:rFonts w:ascii="Garamond" w:hAnsi="Garamond"/>
          <w:sz w:val="24"/>
          <w:szCs w:val="24"/>
          <w:vertAlign w:val="superscript"/>
        </w:rPr>
        <w:t>+</w:t>
      </w:r>
      <w:r w:rsidRPr="00814862">
        <w:rPr>
          <w:rFonts w:ascii="Garamond" w:hAnsi="Garamond"/>
          <w:sz w:val="24"/>
          <w:szCs w:val="24"/>
        </w:rPr>
        <w:t xml:space="preserve">Moseley, A. C., </w:t>
      </w:r>
      <w:r w:rsidRPr="003F5C17">
        <w:rPr>
          <w:rFonts w:ascii="Garamond" w:hAnsi="Garamond"/>
          <w:sz w:val="24"/>
          <w:szCs w:val="24"/>
          <w:vertAlign w:val="superscript"/>
        </w:rPr>
        <w:t>+</w:t>
      </w:r>
      <w:r w:rsidRPr="00814862">
        <w:rPr>
          <w:rFonts w:ascii="Garamond" w:hAnsi="Garamond"/>
          <w:sz w:val="24"/>
          <w:szCs w:val="24"/>
        </w:rPr>
        <w:t xml:space="preserve">Smith, N. D., </w:t>
      </w:r>
      <w:r w:rsidR="00212F07" w:rsidRPr="003F5C17">
        <w:rPr>
          <w:rFonts w:ascii="Garamond" w:hAnsi="Garamond"/>
          <w:sz w:val="24"/>
          <w:szCs w:val="24"/>
          <w:vertAlign w:val="superscript"/>
        </w:rPr>
        <w:t>+</w:t>
      </w:r>
      <w:r w:rsidR="00212F07">
        <w:rPr>
          <w:rFonts w:ascii="Garamond" w:hAnsi="Garamond"/>
          <w:sz w:val="24"/>
          <w:szCs w:val="24"/>
        </w:rPr>
        <w:t xml:space="preserve">Shakir, A., </w:t>
      </w:r>
      <w:r w:rsidR="00212F07" w:rsidRPr="003F5C17">
        <w:rPr>
          <w:rFonts w:ascii="Garamond" w:hAnsi="Garamond"/>
          <w:sz w:val="24"/>
          <w:szCs w:val="24"/>
          <w:vertAlign w:val="superscript"/>
        </w:rPr>
        <w:t>+</w:t>
      </w:r>
      <w:r w:rsidR="00212F07">
        <w:rPr>
          <w:rFonts w:ascii="Garamond" w:hAnsi="Garamond"/>
          <w:sz w:val="24"/>
          <w:szCs w:val="24"/>
        </w:rPr>
        <w:t xml:space="preserve">Hanson, P., </w:t>
      </w:r>
      <w:r w:rsidR="00212F07" w:rsidRPr="003F5C17">
        <w:rPr>
          <w:rFonts w:ascii="Garamond" w:hAnsi="Garamond"/>
          <w:sz w:val="24"/>
          <w:szCs w:val="24"/>
          <w:vertAlign w:val="superscript"/>
        </w:rPr>
        <w:t>+</w:t>
      </w:r>
      <w:r w:rsidR="00212F07">
        <w:rPr>
          <w:rFonts w:ascii="Garamond" w:hAnsi="Garamond"/>
          <w:sz w:val="24"/>
          <w:szCs w:val="24"/>
        </w:rPr>
        <w:t xml:space="preserve">Singleton, D., </w:t>
      </w:r>
      <w:r w:rsidRPr="00814862">
        <w:rPr>
          <w:rFonts w:ascii="Garamond" w:hAnsi="Garamond"/>
          <w:sz w:val="24"/>
          <w:szCs w:val="24"/>
        </w:rPr>
        <w:t>&amp;</w:t>
      </w:r>
      <w:r w:rsidRPr="00814862">
        <w:rPr>
          <w:rFonts w:ascii="Garamond" w:hAnsi="Garamond"/>
          <w:i/>
          <w:iCs/>
          <w:sz w:val="24"/>
          <w:szCs w:val="24"/>
        </w:rPr>
        <w:t xml:space="preserve"> </w:t>
      </w:r>
      <w:r w:rsidRPr="00814862">
        <w:rPr>
          <w:rFonts w:ascii="Garamond" w:hAnsi="Garamond"/>
          <w:b/>
          <w:sz w:val="24"/>
          <w:szCs w:val="24"/>
        </w:rPr>
        <w:t>Suldo, S. M.</w:t>
      </w:r>
      <w:r w:rsidRPr="00814862">
        <w:rPr>
          <w:rFonts w:ascii="Garamond" w:hAnsi="Garamond"/>
          <w:sz w:val="24"/>
          <w:szCs w:val="24"/>
        </w:rPr>
        <w:t xml:space="preserve"> (</w:t>
      </w:r>
      <w:r w:rsidR="006D45EB" w:rsidRPr="009E2F8C">
        <w:rPr>
          <w:rFonts w:ascii="Garamond" w:hAnsi="Garamond"/>
          <w:color w:val="000000"/>
          <w:sz w:val="24"/>
          <w:szCs w:val="24"/>
        </w:rPr>
        <w:t>2019</w:t>
      </w:r>
      <w:r w:rsidR="006D45EB">
        <w:rPr>
          <w:rFonts w:ascii="Garamond" w:hAnsi="Garamond"/>
          <w:color w:val="000000"/>
          <w:sz w:val="24"/>
          <w:szCs w:val="24"/>
        </w:rPr>
        <w:t>, February</w:t>
      </w:r>
      <w:r w:rsidRPr="00814862">
        <w:rPr>
          <w:rFonts w:ascii="Garamond" w:hAnsi="Garamond"/>
          <w:sz w:val="24"/>
          <w:szCs w:val="24"/>
        </w:rPr>
        <w:t xml:space="preserve">) </w:t>
      </w:r>
      <w:r w:rsidRPr="00814862">
        <w:rPr>
          <w:rFonts w:ascii="Garamond" w:hAnsi="Garamond"/>
          <w:i/>
          <w:sz w:val="24"/>
          <w:szCs w:val="24"/>
        </w:rPr>
        <w:t>H</w:t>
      </w:r>
      <w:r w:rsidRPr="00814862">
        <w:rPr>
          <w:rFonts w:ascii="Garamond" w:hAnsi="Garamond"/>
          <w:bCs/>
          <w:i/>
          <w:sz w:val="24"/>
          <w:szCs w:val="24"/>
        </w:rPr>
        <w:t>appy children: Adapting positive psychology interventions for young elementary schoolers</w:t>
      </w:r>
      <w:r w:rsidRPr="00814862">
        <w:rPr>
          <w:rFonts w:ascii="Garamond" w:hAnsi="Garamond"/>
          <w:bCs/>
          <w:sz w:val="24"/>
          <w:szCs w:val="24"/>
        </w:rPr>
        <w:t xml:space="preserve">. </w:t>
      </w:r>
      <w:r w:rsidRPr="00814862">
        <w:rPr>
          <w:rFonts w:ascii="Garamond" w:hAnsi="Garamond"/>
          <w:sz w:val="24"/>
          <w:szCs w:val="24"/>
        </w:rPr>
        <w:t xml:space="preserve">Mini-skills </w:t>
      </w:r>
      <w:r w:rsidR="005A6D88">
        <w:rPr>
          <w:rFonts w:ascii="Garamond" w:hAnsi="Garamond"/>
          <w:sz w:val="24"/>
          <w:szCs w:val="24"/>
        </w:rPr>
        <w:t>presented</w:t>
      </w:r>
      <w:r w:rsidRPr="00814862">
        <w:rPr>
          <w:rFonts w:ascii="Garamond" w:hAnsi="Garamond"/>
          <w:sz w:val="24"/>
          <w:szCs w:val="24"/>
        </w:rPr>
        <w:t xml:space="preserve"> at the National Association of School Psychologists Annual Conference, Atlanta, GA.</w:t>
      </w:r>
    </w:p>
    <w:p w14:paraId="674E35D8" w14:textId="6DE66046" w:rsidR="00814862" w:rsidRPr="00814862" w:rsidRDefault="00814862" w:rsidP="00814862">
      <w:pPr>
        <w:pStyle w:val="ListParagraph"/>
        <w:numPr>
          <w:ilvl w:val="0"/>
          <w:numId w:val="5"/>
        </w:numPr>
        <w:contextualSpacing/>
        <w:rPr>
          <w:rFonts w:ascii="Garamond" w:hAnsi="Garamond"/>
          <w:sz w:val="24"/>
          <w:szCs w:val="24"/>
        </w:rPr>
      </w:pPr>
      <w:r w:rsidRPr="00814862">
        <w:rPr>
          <w:rFonts w:ascii="Garamond" w:hAnsi="Garamond"/>
          <w:sz w:val="24"/>
          <w:szCs w:val="24"/>
        </w:rPr>
        <w:t xml:space="preserve">Harris, B., Hoffman, J. A., </w:t>
      </w:r>
      <w:r w:rsidRPr="00814862">
        <w:rPr>
          <w:rFonts w:ascii="Garamond" w:hAnsi="Garamond"/>
          <w:b/>
          <w:sz w:val="24"/>
          <w:szCs w:val="24"/>
        </w:rPr>
        <w:t>Suldo, S. M.</w:t>
      </w:r>
      <w:r w:rsidRPr="00814862">
        <w:rPr>
          <w:rFonts w:ascii="Garamond" w:hAnsi="Garamond"/>
          <w:sz w:val="24"/>
          <w:szCs w:val="24"/>
        </w:rPr>
        <w:t xml:space="preserve"> &amp; Cook, C. R. (</w:t>
      </w:r>
      <w:r w:rsidR="006D45EB" w:rsidRPr="009E2F8C">
        <w:rPr>
          <w:rFonts w:ascii="Garamond" w:hAnsi="Garamond"/>
          <w:color w:val="000000"/>
          <w:sz w:val="24"/>
          <w:szCs w:val="24"/>
        </w:rPr>
        <w:t>2019</w:t>
      </w:r>
      <w:r w:rsidR="006D45EB">
        <w:rPr>
          <w:rFonts w:ascii="Garamond" w:hAnsi="Garamond"/>
          <w:color w:val="000000"/>
          <w:sz w:val="24"/>
          <w:szCs w:val="24"/>
        </w:rPr>
        <w:t>, February</w:t>
      </w:r>
      <w:r>
        <w:rPr>
          <w:rFonts w:ascii="Garamond" w:hAnsi="Garamond"/>
          <w:sz w:val="24"/>
          <w:szCs w:val="24"/>
        </w:rPr>
        <w:t xml:space="preserve">). </w:t>
      </w:r>
      <w:r w:rsidRPr="00814862">
        <w:rPr>
          <w:rFonts w:ascii="Garamond" w:hAnsi="Garamond"/>
          <w:bCs/>
          <w:i/>
          <w:sz w:val="24"/>
          <w:szCs w:val="24"/>
        </w:rPr>
        <w:t xml:space="preserve">Academic parenthood: </w:t>
      </w:r>
      <w:r w:rsidRPr="00814862">
        <w:rPr>
          <w:rFonts w:ascii="Garamond" w:hAnsi="Garamond"/>
          <w:bCs/>
          <w:i/>
          <w:sz w:val="24"/>
          <w:szCs w:val="24"/>
        </w:rPr>
        <w:softHyphen/>
        <w:t>Perspectives from early midcareer and senior faculty members</w:t>
      </w:r>
      <w:r w:rsidRPr="00814862">
        <w:rPr>
          <w:rFonts w:ascii="Garamond" w:hAnsi="Garamond"/>
          <w:bCs/>
          <w:sz w:val="24"/>
          <w:szCs w:val="24"/>
        </w:rPr>
        <w:t xml:space="preserve">. </w:t>
      </w:r>
      <w:r w:rsidRPr="00814862">
        <w:rPr>
          <w:rFonts w:ascii="Garamond" w:hAnsi="Garamond"/>
          <w:sz w:val="24"/>
          <w:szCs w:val="24"/>
        </w:rPr>
        <w:t xml:space="preserve">Paper </w:t>
      </w:r>
      <w:r w:rsidR="005A6D88">
        <w:rPr>
          <w:rFonts w:ascii="Garamond" w:hAnsi="Garamond"/>
          <w:sz w:val="24"/>
          <w:szCs w:val="24"/>
        </w:rPr>
        <w:t>presented</w:t>
      </w:r>
      <w:r w:rsidRPr="00814862">
        <w:rPr>
          <w:rFonts w:ascii="Garamond" w:hAnsi="Garamond"/>
          <w:sz w:val="24"/>
          <w:szCs w:val="24"/>
        </w:rPr>
        <w:t xml:space="preserve"> at the National Association of School Psychologists Annual Conference, Atlanta, GA.</w:t>
      </w:r>
    </w:p>
    <w:p w14:paraId="7271B103" w14:textId="67B0F3AD" w:rsidR="009E2F8C" w:rsidRDefault="009E2F8C" w:rsidP="00BA3AE3">
      <w:pPr>
        <w:pStyle w:val="ListParagraph"/>
        <w:numPr>
          <w:ilvl w:val="0"/>
          <w:numId w:val="5"/>
        </w:numPr>
        <w:contextualSpacing/>
        <w:rPr>
          <w:rFonts w:ascii="Garamond" w:hAnsi="Garamond"/>
          <w:sz w:val="24"/>
          <w:szCs w:val="24"/>
        </w:rPr>
      </w:pPr>
      <w:r w:rsidRPr="00814862">
        <w:rPr>
          <w:rFonts w:ascii="Garamond" w:hAnsi="Garamond"/>
          <w:b/>
          <w:sz w:val="24"/>
          <w:szCs w:val="24"/>
        </w:rPr>
        <w:t>Suldo, S. M.</w:t>
      </w:r>
      <w:r w:rsidRPr="00814862">
        <w:rPr>
          <w:rFonts w:ascii="Garamond" w:hAnsi="Garamond"/>
          <w:sz w:val="24"/>
          <w:szCs w:val="24"/>
        </w:rPr>
        <w:t xml:space="preserve">, </w:t>
      </w:r>
      <w:r w:rsidR="00814862" w:rsidRPr="00814862">
        <w:rPr>
          <w:rFonts w:ascii="Garamond" w:hAnsi="Garamond"/>
          <w:sz w:val="24"/>
          <w:szCs w:val="24"/>
        </w:rPr>
        <w:t xml:space="preserve">O’Brennan, L. M., </w:t>
      </w:r>
      <w:r w:rsidR="00814862" w:rsidRPr="003F5C17">
        <w:rPr>
          <w:rFonts w:ascii="Garamond" w:hAnsi="Garamond"/>
          <w:sz w:val="24"/>
          <w:szCs w:val="24"/>
          <w:vertAlign w:val="superscript"/>
        </w:rPr>
        <w:t>+</w:t>
      </w:r>
      <w:r w:rsidR="00814862" w:rsidRPr="00814862">
        <w:rPr>
          <w:rFonts w:ascii="Garamond" w:hAnsi="Garamond"/>
          <w:sz w:val="24"/>
          <w:szCs w:val="24"/>
        </w:rPr>
        <w:t>Shum, K. Z., Wang, H.</w:t>
      </w:r>
      <w:r w:rsidR="00212F07">
        <w:rPr>
          <w:rFonts w:ascii="Garamond" w:hAnsi="Garamond"/>
          <w:sz w:val="24"/>
          <w:szCs w:val="24"/>
        </w:rPr>
        <w:t xml:space="preserve">, </w:t>
      </w:r>
      <w:r w:rsidR="00212F07" w:rsidRPr="003F5C17">
        <w:rPr>
          <w:rFonts w:ascii="Garamond" w:hAnsi="Garamond"/>
          <w:sz w:val="24"/>
          <w:szCs w:val="24"/>
          <w:vertAlign w:val="superscript"/>
        </w:rPr>
        <w:t>+</w:t>
      </w:r>
      <w:r w:rsidR="00212F07">
        <w:rPr>
          <w:rFonts w:ascii="Garamond" w:hAnsi="Garamond"/>
          <w:sz w:val="24"/>
          <w:szCs w:val="24"/>
        </w:rPr>
        <w:t xml:space="preserve">Aguirre, M., </w:t>
      </w:r>
      <w:r w:rsidR="00212F07" w:rsidRPr="003F5C17">
        <w:rPr>
          <w:rFonts w:ascii="Garamond" w:hAnsi="Garamond"/>
          <w:sz w:val="24"/>
          <w:szCs w:val="24"/>
          <w:vertAlign w:val="superscript"/>
        </w:rPr>
        <w:t>+</w:t>
      </w:r>
      <w:r w:rsidR="00212F07">
        <w:rPr>
          <w:rFonts w:ascii="Garamond" w:hAnsi="Garamond"/>
          <w:sz w:val="24"/>
          <w:szCs w:val="24"/>
        </w:rPr>
        <w:t>Gilfix, H., &amp; Shaunessy-Dedrick, E.</w:t>
      </w:r>
      <w:r w:rsidR="00814862" w:rsidRPr="00814862">
        <w:rPr>
          <w:rFonts w:ascii="Garamond" w:hAnsi="Garamond"/>
          <w:sz w:val="24"/>
          <w:szCs w:val="24"/>
        </w:rPr>
        <w:t xml:space="preserve"> </w:t>
      </w:r>
      <w:r w:rsidRPr="00814862">
        <w:rPr>
          <w:rFonts w:ascii="Garamond" w:hAnsi="Garamond"/>
          <w:sz w:val="24"/>
          <w:szCs w:val="24"/>
        </w:rPr>
        <w:t>(</w:t>
      </w:r>
      <w:r w:rsidR="006D45EB" w:rsidRPr="009E2F8C">
        <w:rPr>
          <w:rFonts w:ascii="Garamond" w:hAnsi="Garamond"/>
          <w:color w:val="000000"/>
          <w:sz w:val="24"/>
          <w:szCs w:val="24"/>
        </w:rPr>
        <w:t>2019</w:t>
      </w:r>
      <w:r w:rsidR="006D45EB">
        <w:rPr>
          <w:rFonts w:ascii="Garamond" w:hAnsi="Garamond"/>
          <w:color w:val="000000"/>
          <w:sz w:val="24"/>
          <w:szCs w:val="24"/>
        </w:rPr>
        <w:t>, February</w:t>
      </w:r>
      <w:r w:rsidRPr="00814862">
        <w:rPr>
          <w:rFonts w:ascii="Garamond" w:hAnsi="Garamond"/>
          <w:sz w:val="24"/>
          <w:szCs w:val="24"/>
        </w:rPr>
        <w:t xml:space="preserve">). </w:t>
      </w:r>
      <w:r w:rsidRPr="00814862">
        <w:rPr>
          <w:rFonts w:ascii="Garamond" w:hAnsi="Garamond"/>
          <w:i/>
          <w:sz w:val="24"/>
          <w:szCs w:val="24"/>
        </w:rPr>
        <w:t xml:space="preserve">Teaching teens a superpower- Avoiding procrastination, not schoolwork. </w:t>
      </w:r>
      <w:r w:rsidRPr="00814862">
        <w:rPr>
          <w:rFonts w:ascii="Garamond" w:hAnsi="Garamond"/>
          <w:sz w:val="24"/>
          <w:szCs w:val="24"/>
        </w:rPr>
        <w:t xml:space="preserve">Paper </w:t>
      </w:r>
      <w:r w:rsidR="005A6D88">
        <w:rPr>
          <w:rFonts w:ascii="Garamond" w:hAnsi="Garamond"/>
          <w:sz w:val="24"/>
          <w:szCs w:val="24"/>
        </w:rPr>
        <w:t>presented</w:t>
      </w:r>
      <w:r w:rsidRPr="00814862">
        <w:rPr>
          <w:rFonts w:ascii="Garamond" w:hAnsi="Garamond"/>
          <w:sz w:val="24"/>
          <w:szCs w:val="24"/>
        </w:rPr>
        <w:t xml:space="preserve"> at the National Association of School Psychologists Annual Conference, Atlanta, GA. </w:t>
      </w:r>
    </w:p>
    <w:p w14:paraId="5052F27F" w14:textId="7602AD17" w:rsidR="009E2F8C" w:rsidRDefault="00814862" w:rsidP="009E2F8C">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9E2F8C" w:rsidRPr="00814862">
        <w:rPr>
          <w:rFonts w:ascii="Garamond" w:hAnsi="Garamond"/>
          <w:sz w:val="24"/>
          <w:szCs w:val="24"/>
        </w:rPr>
        <w:t xml:space="preserve">Moseley, A. </w:t>
      </w:r>
      <w:r w:rsidRPr="00814862">
        <w:rPr>
          <w:rFonts w:ascii="Garamond" w:hAnsi="Garamond"/>
          <w:sz w:val="24"/>
          <w:szCs w:val="24"/>
        </w:rPr>
        <w:t xml:space="preserve">C., </w:t>
      </w:r>
      <w:r w:rsidRPr="003F5C17">
        <w:rPr>
          <w:rFonts w:ascii="Garamond" w:hAnsi="Garamond"/>
          <w:sz w:val="24"/>
          <w:szCs w:val="24"/>
          <w:vertAlign w:val="superscript"/>
        </w:rPr>
        <w:t>+</w:t>
      </w:r>
      <w:r w:rsidRPr="00814862">
        <w:rPr>
          <w:rFonts w:ascii="Garamond" w:hAnsi="Garamond"/>
          <w:sz w:val="24"/>
          <w:szCs w:val="24"/>
        </w:rPr>
        <w:t xml:space="preserve">Hanks, C. E., </w:t>
      </w:r>
      <w:r w:rsidRPr="003F5C17">
        <w:rPr>
          <w:rFonts w:ascii="Garamond" w:hAnsi="Garamond"/>
          <w:sz w:val="24"/>
          <w:szCs w:val="24"/>
          <w:vertAlign w:val="superscript"/>
        </w:rPr>
        <w:t>+</w:t>
      </w:r>
      <w:r w:rsidRPr="00814862">
        <w:rPr>
          <w:rFonts w:ascii="Garamond" w:hAnsi="Garamond"/>
          <w:sz w:val="24"/>
          <w:szCs w:val="24"/>
        </w:rPr>
        <w:t xml:space="preserve">Shakir, A., </w:t>
      </w:r>
      <w:r w:rsidR="00212F07">
        <w:rPr>
          <w:rFonts w:ascii="Garamond" w:hAnsi="Garamond"/>
          <w:sz w:val="24"/>
          <w:szCs w:val="24"/>
        </w:rPr>
        <w:t xml:space="preserve">O’Brennan, L., </w:t>
      </w:r>
      <w:r w:rsidR="009E2F8C" w:rsidRPr="00814862">
        <w:rPr>
          <w:rFonts w:ascii="Garamond" w:hAnsi="Garamond"/>
          <w:b/>
          <w:sz w:val="24"/>
          <w:szCs w:val="24"/>
        </w:rPr>
        <w:t>Suldo, S. M.</w:t>
      </w:r>
      <w:r w:rsidR="00212F07">
        <w:rPr>
          <w:rFonts w:ascii="Garamond" w:hAnsi="Garamond"/>
          <w:sz w:val="24"/>
          <w:szCs w:val="24"/>
        </w:rPr>
        <w:t xml:space="preserve">, Parker, J., &amp; Shaunessy-Dedrick, E. </w:t>
      </w:r>
      <w:r w:rsidR="009E2F8C" w:rsidRPr="00814862">
        <w:rPr>
          <w:rFonts w:ascii="Garamond" w:hAnsi="Garamond"/>
          <w:sz w:val="24"/>
          <w:szCs w:val="24"/>
        </w:rPr>
        <w:t>(</w:t>
      </w:r>
      <w:r w:rsidR="006D45EB" w:rsidRPr="009E2F8C">
        <w:rPr>
          <w:rFonts w:ascii="Garamond" w:hAnsi="Garamond"/>
          <w:color w:val="000000"/>
          <w:sz w:val="24"/>
          <w:szCs w:val="24"/>
        </w:rPr>
        <w:t>2019</w:t>
      </w:r>
      <w:r w:rsidR="006D45EB">
        <w:rPr>
          <w:rFonts w:ascii="Garamond" w:hAnsi="Garamond"/>
          <w:color w:val="000000"/>
          <w:sz w:val="24"/>
          <w:szCs w:val="24"/>
        </w:rPr>
        <w:t>, February</w:t>
      </w:r>
      <w:r w:rsidR="009E2F8C" w:rsidRPr="00814862">
        <w:rPr>
          <w:rFonts w:ascii="Garamond" w:hAnsi="Garamond"/>
          <w:sz w:val="24"/>
          <w:szCs w:val="24"/>
        </w:rPr>
        <w:t xml:space="preserve">). </w:t>
      </w:r>
      <w:r w:rsidR="009E2F8C" w:rsidRPr="00814862">
        <w:rPr>
          <w:rFonts w:ascii="Garamond" w:hAnsi="Garamond"/>
          <w:i/>
          <w:sz w:val="24"/>
          <w:szCs w:val="24"/>
        </w:rPr>
        <w:t xml:space="preserve">Strong foundations: Building bridges between </w:t>
      </w:r>
      <w:r w:rsidR="009E2F8C" w:rsidRPr="009E2F8C">
        <w:rPr>
          <w:rFonts w:ascii="Garamond" w:hAnsi="Garamond"/>
          <w:i/>
          <w:sz w:val="24"/>
          <w:szCs w:val="24"/>
        </w:rPr>
        <w:t>high school students and teachers</w:t>
      </w:r>
      <w:r w:rsidR="009E2F8C" w:rsidRPr="009E2F8C">
        <w:rPr>
          <w:rFonts w:ascii="Garamond" w:hAnsi="Garamond"/>
          <w:color w:val="000000"/>
          <w:sz w:val="24"/>
          <w:szCs w:val="24"/>
        </w:rPr>
        <w:t xml:space="preserve">. Paper </w:t>
      </w:r>
      <w:r w:rsidR="005A6D88">
        <w:rPr>
          <w:rFonts w:ascii="Garamond" w:hAnsi="Garamond"/>
          <w:color w:val="000000"/>
          <w:sz w:val="24"/>
          <w:szCs w:val="24"/>
        </w:rPr>
        <w:t>presented</w:t>
      </w:r>
      <w:r w:rsidR="009E2F8C" w:rsidRPr="009E2F8C">
        <w:rPr>
          <w:rFonts w:ascii="Garamond" w:hAnsi="Garamond"/>
          <w:color w:val="000000"/>
          <w:sz w:val="24"/>
          <w:szCs w:val="24"/>
        </w:rPr>
        <w:t xml:space="preserve"> at the </w:t>
      </w:r>
      <w:r w:rsidR="009E2F8C" w:rsidRPr="009E2F8C">
        <w:rPr>
          <w:rFonts w:ascii="Garamond" w:hAnsi="Garamond"/>
          <w:sz w:val="24"/>
          <w:szCs w:val="24"/>
        </w:rPr>
        <w:t xml:space="preserve">National Association of School Psychologists Annual Conference, </w:t>
      </w:r>
      <w:r w:rsidR="009E2F8C">
        <w:rPr>
          <w:rFonts w:ascii="Garamond" w:hAnsi="Garamond"/>
          <w:sz w:val="24"/>
          <w:szCs w:val="24"/>
        </w:rPr>
        <w:t xml:space="preserve">Atlanta, GA. </w:t>
      </w:r>
    </w:p>
    <w:p w14:paraId="7C41AEE3" w14:textId="7412FD41" w:rsidR="009E2F8C" w:rsidRDefault="009E2F8C" w:rsidP="009E2F8C">
      <w:pPr>
        <w:pStyle w:val="ListParagraph"/>
        <w:numPr>
          <w:ilvl w:val="0"/>
          <w:numId w:val="5"/>
        </w:numPr>
        <w:contextualSpacing/>
        <w:rPr>
          <w:rFonts w:ascii="Garamond" w:hAnsi="Garamond"/>
          <w:sz w:val="24"/>
          <w:szCs w:val="24"/>
        </w:rPr>
      </w:pPr>
      <w:r>
        <w:rPr>
          <w:rFonts w:ascii="Garamond" w:hAnsi="Garamond"/>
          <w:color w:val="000000"/>
          <w:sz w:val="24"/>
          <w:szCs w:val="24"/>
        </w:rPr>
        <w:t xml:space="preserve">O’Brennan, L. M, </w:t>
      </w:r>
      <w:r w:rsidR="00814862" w:rsidRPr="003F5C17">
        <w:rPr>
          <w:rFonts w:ascii="Garamond" w:hAnsi="Garamond"/>
          <w:sz w:val="24"/>
          <w:szCs w:val="24"/>
          <w:vertAlign w:val="superscript"/>
        </w:rPr>
        <w:t>+</w:t>
      </w:r>
      <w:r w:rsidR="00814862">
        <w:rPr>
          <w:rFonts w:ascii="Garamond" w:hAnsi="Garamond"/>
          <w:color w:val="000000"/>
          <w:sz w:val="24"/>
          <w:szCs w:val="24"/>
        </w:rPr>
        <w:t>Hanks, C. E.,</w:t>
      </w:r>
      <w:r>
        <w:rPr>
          <w:rFonts w:ascii="Garamond" w:hAnsi="Garamond"/>
          <w:color w:val="000000"/>
          <w:sz w:val="24"/>
          <w:szCs w:val="24"/>
        </w:rPr>
        <w:t xml:space="preserve"> </w:t>
      </w:r>
      <w:r w:rsidRPr="00814862">
        <w:rPr>
          <w:rFonts w:ascii="Garamond" w:hAnsi="Garamond"/>
          <w:b/>
          <w:color w:val="000000"/>
          <w:sz w:val="24"/>
          <w:szCs w:val="24"/>
        </w:rPr>
        <w:t>Suldo, S. M.</w:t>
      </w:r>
      <w:r w:rsidRPr="009E2F8C">
        <w:rPr>
          <w:rFonts w:ascii="Garamond" w:hAnsi="Garamond"/>
          <w:color w:val="000000"/>
          <w:sz w:val="24"/>
          <w:szCs w:val="24"/>
        </w:rPr>
        <w:t xml:space="preserve">, </w:t>
      </w:r>
      <w:r w:rsidR="00814862">
        <w:rPr>
          <w:rFonts w:ascii="Garamond" w:hAnsi="Garamond"/>
          <w:color w:val="000000"/>
          <w:sz w:val="24"/>
          <w:szCs w:val="24"/>
        </w:rPr>
        <w:t xml:space="preserve">&amp; </w:t>
      </w:r>
      <w:r w:rsidR="00814862" w:rsidRPr="003F5C17">
        <w:rPr>
          <w:rFonts w:ascii="Garamond" w:hAnsi="Garamond"/>
          <w:sz w:val="24"/>
          <w:szCs w:val="24"/>
          <w:vertAlign w:val="superscript"/>
        </w:rPr>
        <w:t>+</w:t>
      </w:r>
      <w:r w:rsidR="00814862">
        <w:rPr>
          <w:rFonts w:ascii="Garamond" w:hAnsi="Garamond"/>
          <w:color w:val="000000"/>
          <w:sz w:val="24"/>
          <w:szCs w:val="24"/>
        </w:rPr>
        <w:t xml:space="preserve">Shum, K. Z. </w:t>
      </w:r>
      <w:r w:rsidRPr="009E2F8C">
        <w:rPr>
          <w:rFonts w:ascii="Garamond" w:hAnsi="Garamond"/>
          <w:color w:val="000000"/>
          <w:sz w:val="24"/>
          <w:szCs w:val="24"/>
        </w:rPr>
        <w:t>(</w:t>
      </w:r>
      <w:r w:rsidR="006D45EB" w:rsidRPr="009E2F8C">
        <w:rPr>
          <w:rFonts w:ascii="Garamond" w:hAnsi="Garamond"/>
          <w:color w:val="000000"/>
          <w:sz w:val="24"/>
          <w:szCs w:val="24"/>
        </w:rPr>
        <w:t>2019</w:t>
      </w:r>
      <w:r w:rsidR="006D45EB">
        <w:rPr>
          <w:rFonts w:ascii="Garamond" w:hAnsi="Garamond"/>
          <w:color w:val="000000"/>
          <w:sz w:val="24"/>
          <w:szCs w:val="24"/>
        </w:rPr>
        <w:t>, February</w:t>
      </w:r>
      <w:r w:rsidRPr="009E2F8C">
        <w:rPr>
          <w:rFonts w:ascii="Garamond" w:hAnsi="Garamond"/>
          <w:color w:val="000000"/>
          <w:sz w:val="24"/>
          <w:szCs w:val="24"/>
        </w:rPr>
        <w:t xml:space="preserve">). </w:t>
      </w:r>
      <w:r>
        <w:rPr>
          <w:rFonts w:ascii="Garamond" w:hAnsi="Garamond"/>
          <w:i/>
          <w:sz w:val="24"/>
          <w:szCs w:val="24"/>
        </w:rPr>
        <w:t>Revving students up: A</w:t>
      </w:r>
      <w:r w:rsidRPr="009E2F8C">
        <w:rPr>
          <w:rFonts w:ascii="Garamond" w:hAnsi="Garamond"/>
          <w:i/>
          <w:sz w:val="24"/>
          <w:szCs w:val="24"/>
        </w:rPr>
        <w:t>pplying motivational interviewing to mental health supports</w:t>
      </w:r>
      <w:r w:rsidRPr="009E2F8C">
        <w:rPr>
          <w:rFonts w:ascii="Garamond" w:hAnsi="Garamond"/>
          <w:color w:val="000000"/>
          <w:sz w:val="24"/>
          <w:szCs w:val="24"/>
        </w:rPr>
        <w:t xml:space="preserve">. </w:t>
      </w:r>
      <w:r>
        <w:rPr>
          <w:rFonts w:ascii="Garamond" w:hAnsi="Garamond"/>
          <w:color w:val="000000"/>
          <w:sz w:val="24"/>
          <w:szCs w:val="24"/>
        </w:rPr>
        <w:t>Mini-skills</w:t>
      </w:r>
      <w:r w:rsidRPr="009E2F8C">
        <w:rPr>
          <w:rFonts w:ascii="Garamond" w:hAnsi="Garamond"/>
          <w:color w:val="000000"/>
          <w:sz w:val="24"/>
          <w:szCs w:val="24"/>
        </w:rPr>
        <w:t xml:space="preserve"> </w:t>
      </w:r>
      <w:r w:rsidR="005A6D88">
        <w:rPr>
          <w:rFonts w:ascii="Garamond" w:hAnsi="Garamond"/>
          <w:color w:val="000000"/>
          <w:sz w:val="24"/>
          <w:szCs w:val="24"/>
        </w:rPr>
        <w:t>presented</w:t>
      </w:r>
      <w:r w:rsidRPr="009E2F8C">
        <w:rPr>
          <w:rFonts w:ascii="Garamond" w:hAnsi="Garamond"/>
          <w:color w:val="000000"/>
          <w:sz w:val="24"/>
          <w:szCs w:val="24"/>
        </w:rPr>
        <w:t xml:space="preserve"> at the </w:t>
      </w:r>
      <w:r w:rsidRPr="009E2F8C">
        <w:rPr>
          <w:rFonts w:ascii="Garamond" w:hAnsi="Garamond"/>
          <w:sz w:val="24"/>
          <w:szCs w:val="24"/>
        </w:rPr>
        <w:t xml:space="preserve">National Association of School Psychologists Annual Conference, </w:t>
      </w:r>
      <w:r>
        <w:rPr>
          <w:rFonts w:ascii="Garamond" w:hAnsi="Garamond"/>
          <w:sz w:val="24"/>
          <w:szCs w:val="24"/>
        </w:rPr>
        <w:t>Atlanta, GA.</w:t>
      </w:r>
    </w:p>
    <w:p w14:paraId="7A8C4540" w14:textId="4B021341" w:rsidR="009E2F8C" w:rsidRPr="009E2F8C" w:rsidRDefault="00814862" w:rsidP="009E2F8C">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DB1D57">
        <w:rPr>
          <w:rFonts w:ascii="Garamond" w:hAnsi="Garamond"/>
          <w:color w:val="000000"/>
          <w:sz w:val="24"/>
          <w:szCs w:val="24"/>
        </w:rPr>
        <w:t xml:space="preserve">Storey, E., </w:t>
      </w:r>
      <w:r w:rsidR="009E2F8C" w:rsidRPr="00814862">
        <w:rPr>
          <w:rFonts w:ascii="Garamond" w:hAnsi="Garamond"/>
          <w:b/>
          <w:color w:val="000000"/>
          <w:sz w:val="24"/>
          <w:szCs w:val="24"/>
        </w:rPr>
        <w:t>Suldo, S. M.,</w:t>
      </w:r>
      <w:r w:rsidR="00DB1D57">
        <w:rPr>
          <w:rFonts w:ascii="Garamond" w:hAnsi="Garamond"/>
          <w:color w:val="000000"/>
          <w:sz w:val="24"/>
          <w:szCs w:val="24"/>
        </w:rPr>
        <w:t xml:space="preserve"> </w:t>
      </w:r>
      <w:r w:rsidR="00212F07">
        <w:rPr>
          <w:rFonts w:ascii="Garamond" w:hAnsi="Garamond"/>
          <w:color w:val="000000"/>
          <w:sz w:val="24"/>
          <w:szCs w:val="24"/>
        </w:rPr>
        <w:t>Shaunessy-Dedrick, E. S.,</w:t>
      </w:r>
      <w:r w:rsidR="00DB1D57">
        <w:rPr>
          <w:rFonts w:ascii="Garamond" w:hAnsi="Garamond"/>
          <w:color w:val="000000"/>
          <w:sz w:val="24"/>
          <w:szCs w:val="24"/>
        </w:rPr>
        <w:t xml:space="preserve"> Ferron, J.</w:t>
      </w:r>
      <w:r w:rsidR="00212F07">
        <w:rPr>
          <w:rFonts w:ascii="Garamond" w:hAnsi="Garamond"/>
          <w:color w:val="000000"/>
          <w:sz w:val="24"/>
          <w:szCs w:val="24"/>
        </w:rPr>
        <w:t>, &amp; Dedrick, R.</w:t>
      </w:r>
      <w:r w:rsidR="009E2F8C" w:rsidRPr="009E2F8C">
        <w:rPr>
          <w:rFonts w:ascii="Garamond" w:hAnsi="Garamond"/>
          <w:color w:val="000000"/>
          <w:sz w:val="24"/>
          <w:szCs w:val="24"/>
        </w:rPr>
        <w:t xml:space="preserve"> (2019</w:t>
      </w:r>
      <w:r w:rsidR="006D45EB">
        <w:rPr>
          <w:rFonts w:ascii="Garamond" w:hAnsi="Garamond"/>
          <w:color w:val="000000"/>
          <w:sz w:val="24"/>
          <w:szCs w:val="24"/>
        </w:rPr>
        <w:t>, February</w:t>
      </w:r>
      <w:r w:rsidR="009E2F8C" w:rsidRPr="009E2F8C">
        <w:rPr>
          <w:rFonts w:ascii="Garamond" w:hAnsi="Garamond"/>
          <w:color w:val="000000"/>
          <w:sz w:val="24"/>
          <w:szCs w:val="24"/>
        </w:rPr>
        <w:t xml:space="preserve">). </w:t>
      </w:r>
      <w:r w:rsidR="009E2F8C">
        <w:rPr>
          <w:rFonts w:ascii="Garamond" w:hAnsi="Garamond"/>
          <w:i/>
          <w:sz w:val="24"/>
          <w:szCs w:val="24"/>
        </w:rPr>
        <w:t>Helping teachers catch at-risk teens who fly under the radar</w:t>
      </w:r>
      <w:r w:rsidR="009E2F8C" w:rsidRPr="009E2F8C">
        <w:rPr>
          <w:rFonts w:ascii="Garamond" w:hAnsi="Garamond"/>
          <w:color w:val="000000"/>
          <w:sz w:val="24"/>
          <w:szCs w:val="24"/>
        </w:rPr>
        <w:t xml:space="preserve">. </w:t>
      </w:r>
      <w:r w:rsidR="009E2F8C">
        <w:rPr>
          <w:rFonts w:ascii="Garamond" w:hAnsi="Garamond"/>
          <w:color w:val="000000"/>
          <w:sz w:val="24"/>
          <w:szCs w:val="24"/>
        </w:rPr>
        <w:t>Paper</w:t>
      </w:r>
      <w:r w:rsidR="009E2F8C" w:rsidRPr="009E2F8C">
        <w:rPr>
          <w:rFonts w:ascii="Garamond" w:hAnsi="Garamond"/>
          <w:color w:val="000000"/>
          <w:sz w:val="24"/>
          <w:szCs w:val="24"/>
        </w:rPr>
        <w:t xml:space="preserve"> </w:t>
      </w:r>
      <w:r w:rsidR="005A6D88">
        <w:rPr>
          <w:rFonts w:ascii="Garamond" w:hAnsi="Garamond"/>
          <w:color w:val="000000"/>
          <w:sz w:val="24"/>
          <w:szCs w:val="24"/>
        </w:rPr>
        <w:t>presented</w:t>
      </w:r>
      <w:r w:rsidR="009E2F8C" w:rsidRPr="009E2F8C">
        <w:rPr>
          <w:rFonts w:ascii="Garamond" w:hAnsi="Garamond"/>
          <w:color w:val="000000"/>
          <w:sz w:val="24"/>
          <w:szCs w:val="24"/>
        </w:rPr>
        <w:t xml:space="preserve"> at the </w:t>
      </w:r>
      <w:r w:rsidR="009E2F8C" w:rsidRPr="009E2F8C">
        <w:rPr>
          <w:rFonts w:ascii="Garamond" w:hAnsi="Garamond"/>
          <w:sz w:val="24"/>
          <w:szCs w:val="24"/>
        </w:rPr>
        <w:t xml:space="preserve">National Association of School Psychologists Annual Conference, </w:t>
      </w:r>
      <w:r w:rsidR="009E2F8C">
        <w:rPr>
          <w:rFonts w:ascii="Garamond" w:hAnsi="Garamond"/>
          <w:sz w:val="24"/>
          <w:szCs w:val="24"/>
        </w:rPr>
        <w:t>Atlanta, GA.</w:t>
      </w:r>
    </w:p>
    <w:p w14:paraId="49C5BA52" w14:textId="190587CC" w:rsidR="00AB7253" w:rsidRPr="00AB7253" w:rsidRDefault="00AB7253" w:rsidP="00AB7253">
      <w:pPr>
        <w:pStyle w:val="ListParagraph"/>
        <w:numPr>
          <w:ilvl w:val="0"/>
          <w:numId w:val="5"/>
        </w:numPr>
        <w:contextualSpacing/>
        <w:rPr>
          <w:rFonts w:ascii="Garamond" w:eastAsia="Times New Roman" w:hAnsi="Garamond"/>
          <w:sz w:val="24"/>
          <w:szCs w:val="24"/>
        </w:rPr>
      </w:pPr>
      <w:r w:rsidRPr="00AB7253">
        <w:rPr>
          <w:rFonts w:ascii="Garamond" w:hAnsi="Garamond"/>
          <w:b/>
          <w:color w:val="000000"/>
          <w:sz w:val="24"/>
          <w:szCs w:val="24"/>
        </w:rPr>
        <w:t>Suldo, S. M.,</w:t>
      </w:r>
      <w:r w:rsidRPr="00AB7253">
        <w:rPr>
          <w:rFonts w:ascii="Garamond" w:hAnsi="Garamond"/>
          <w:color w:val="000000"/>
          <w:sz w:val="24"/>
          <w:szCs w:val="24"/>
        </w:rPr>
        <w:t xml:space="preserve"> Shaunessy-Dedrick, E., O’Brennan, L. O., Parker, J., Dedrick, R. F., Ferron, J. M., </w:t>
      </w:r>
      <w:r w:rsidRPr="00AB7253">
        <w:rPr>
          <w:rFonts w:ascii="Garamond" w:hAnsi="Garamond"/>
          <w:sz w:val="24"/>
          <w:szCs w:val="24"/>
          <w:vertAlign w:val="superscript"/>
        </w:rPr>
        <w:t>+</w:t>
      </w:r>
      <w:r w:rsidRPr="00AB7253">
        <w:rPr>
          <w:rFonts w:ascii="Garamond" w:hAnsi="Garamond"/>
          <w:color w:val="000000"/>
          <w:sz w:val="24"/>
          <w:szCs w:val="24"/>
        </w:rPr>
        <w:t xml:space="preserve">Shum, K., </w:t>
      </w:r>
      <w:r w:rsidRPr="00AB7253">
        <w:rPr>
          <w:rFonts w:ascii="Garamond" w:hAnsi="Garamond"/>
          <w:sz w:val="24"/>
          <w:szCs w:val="24"/>
          <w:vertAlign w:val="superscript"/>
        </w:rPr>
        <w:t>+</w:t>
      </w:r>
      <w:r w:rsidRPr="00AB7253">
        <w:rPr>
          <w:rFonts w:ascii="Garamond" w:hAnsi="Garamond"/>
          <w:color w:val="000000"/>
          <w:sz w:val="24"/>
          <w:szCs w:val="24"/>
        </w:rPr>
        <w:t xml:space="preserve">Moseley, A., </w:t>
      </w:r>
      <w:r w:rsidRPr="00AB7253">
        <w:rPr>
          <w:rFonts w:ascii="Garamond" w:hAnsi="Garamond"/>
          <w:sz w:val="24"/>
          <w:szCs w:val="24"/>
          <w:vertAlign w:val="superscript"/>
        </w:rPr>
        <w:t>+</w:t>
      </w:r>
      <w:r w:rsidRPr="00AB7253">
        <w:rPr>
          <w:rFonts w:ascii="Garamond" w:hAnsi="Garamond"/>
          <w:color w:val="000000"/>
          <w:sz w:val="24"/>
          <w:szCs w:val="24"/>
        </w:rPr>
        <w:t xml:space="preserve">Hanks, C., &amp; </w:t>
      </w:r>
      <w:r w:rsidRPr="00AB7253">
        <w:rPr>
          <w:rFonts w:ascii="Garamond" w:hAnsi="Garamond"/>
          <w:sz w:val="24"/>
          <w:szCs w:val="24"/>
          <w:vertAlign w:val="superscript"/>
        </w:rPr>
        <w:t>+</w:t>
      </w:r>
      <w:r w:rsidRPr="00AB7253">
        <w:rPr>
          <w:rFonts w:ascii="Garamond" w:hAnsi="Garamond"/>
          <w:color w:val="000000"/>
          <w:sz w:val="24"/>
          <w:szCs w:val="24"/>
        </w:rPr>
        <w:t xml:space="preserve">Storey, E. (2019, January). </w:t>
      </w:r>
      <w:r w:rsidRPr="00AB7253">
        <w:rPr>
          <w:rFonts w:ascii="Garamond" w:eastAsia="Times New Roman" w:hAnsi="Garamond"/>
          <w:bCs/>
          <w:i/>
          <w:sz w:val="24"/>
          <w:szCs w:val="24"/>
        </w:rPr>
        <w:t>Supporting freshmen in stressful curricula: Acceptability of new universal and targeted interventions</w:t>
      </w:r>
      <w:r w:rsidRPr="00AB7253">
        <w:rPr>
          <w:rFonts w:ascii="Garamond" w:eastAsia="Times New Roman" w:hAnsi="Garamond"/>
          <w:bCs/>
          <w:sz w:val="24"/>
          <w:szCs w:val="24"/>
        </w:rPr>
        <w:t>.</w:t>
      </w:r>
      <w:r>
        <w:rPr>
          <w:rFonts w:ascii="Garamond" w:eastAsia="Times New Roman" w:hAnsi="Garamond"/>
          <w:b/>
          <w:bCs/>
          <w:sz w:val="24"/>
          <w:szCs w:val="24"/>
        </w:rPr>
        <w:t xml:space="preserve"> </w:t>
      </w:r>
      <w:r w:rsidRPr="009E2F8C">
        <w:rPr>
          <w:rFonts w:ascii="Garamond" w:eastAsia="Times New Roman" w:hAnsi="Garamond"/>
          <w:bCs/>
          <w:sz w:val="24"/>
          <w:szCs w:val="24"/>
        </w:rPr>
        <w:t xml:space="preserve">Poster </w:t>
      </w:r>
      <w:r w:rsidRPr="00AB7253">
        <w:rPr>
          <w:rFonts w:ascii="Garamond" w:hAnsi="Garamond"/>
          <w:sz w:val="24"/>
          <w:szCs w:val="24"/>
        </w:rPr>
        <w:t>presented at the</w:t>
      </w:r>
      <w:r>
        <w:rPr>
          <w:rFonts w:ascii="Garamond" w:hAnsi="Garamond"/>
          <w:sz w:val="24"/>
          <w:szCs w:val="24"/>
        </w:rPr>
        <w:t xml:space="preserve"> Institute </w:t>
      </w:r>
      <w:r w:rsidR="009E2F8C">
        <w:rPr>
          <w:rFonts w:ascii="Garamond" w:hAnsi="Garamond"/>
          <w:sz w:val="24"/>
          <w:szCs w:val="24"/>
        </w:rPr>
        <w:t>of</w:t>
      </w:r>
      <w:r>
        <w:rPr>
          <w:rFonts w:ascii="Garamond" w:hAnsi="Garamond"/>
          <w:sz w:val="24"/>
          <w:szCs w:val="24"/>
        </w:rPr>
        <w:t xml:space="preserve"> Educa</w:t>
      </w:r>
      <w:r w:rsidR="007F7A17">
        <w:rPr>
          <w:rFonts w:ascii="Garamond" w:hAnsi="Garamond"/>
          <w:sz w:val="24"/>
          <w:szCs w:val="24"/>
        </w:rPr>
        <w:t>tional Sciences Annual Principal</w:t>
      </w:r>
      <w:r>
        <w:rPr>
          <w:rFonts w:ascii="Garamond" w:hAnsi="Garamond"/>
          <w:sz w:val="24"/>
          <w:szCs w:val="24"/>
        </w:rPr>
        <w:t xml:space="preserve"> Investigators Meeting</w:t>
      </w:r>
      <w:r w:rsidRPr="00AB7253">
        <w:rPr>
          <w:rFonts w:ascii="Garamond" w:hAnsi="Garamond"/>
          <w:iCs/>
          <w:sz w:val="24"/>
          <w:szCs w:val="24"/>
        </w:rPr>
        <w:t xml:space="preserve">, </w:t>
      </w:r>
      <w:r>
        <w:rPr>
          <w:rFonts w:ascii="Garamond" w:hAnsi="Garamond"/>
          <w:iCs/>
          <w:sz w:val="24"/>
          <w:szCs w:val="24"/>
        </w:rPr>
        <w:t xml:space="preserve">Washington, DC. </w:t>
      </w:r>
    </w:p>
    <w:p w14:paraId="002478FE" w14:textId="0B7B0491" w:rsidR="00EB52B2" w:rsidRPr="00AB7253" w:rsidRDefault="00EB52B2" w:rsidP="00EB52B2">
      <w:pPr>
        <w:pStyle w:val="ListParagraph"/>
        <w:numPr>
          <w:ilvl w:val="0"/>
          <w:numId w:val="5"/>
        </w:numPr>
        <w:contextualSpacing/>
        <w:rPr>
          <w:rFonts w:ascii="Garamond" w:hAnsi="Garamond"/>
          <w:sz w:val="24"/>
          <w:szCs w:val="24"/>
        </w:rPr>
      </w:pPr>
      <w:r w:rsidRPr="00AB7253">
        <w:rPr>
          <w:rFonts w:ascii="Garamond" w:hAnsi="Garamond" w:cs="Calibri"/>
          <w:b/>
          <w:color w:val="000000"/>
          <w:sz w:val="24"/>
          <w:szCs w:val="24"/>
        </w:rPr>
        <w:t>Suldo, S. M.</w:t>
      </w:r>
      <w:r w:rsidRPr="00AB7253">
        <w:rPr>
          <w:rFonts w:ascii="Garamond" w:hAnsi="Garamond" w:cs="Calibri"/>
          <w:color w:val="000000"/>
          <w:sz w:val="24"/>
          <w:szCs w:val="24"/>
        </w:rPr>
        <w:t xml:space="preserve">, </w:t>
      </w:r>
      <w:r w:rsidR="00D35D04" w:rsidRPr="00AB7253">
        <w:rPr>
          <w:rFonts w:ascii="Garamond" w:hAnsi="Garamond"/>
          <w:sz w:val="24"/>
          <w:szCs w:val="24"/>
          <w:vertAlign w:val="superscript"/>
        </w:rPr>
        <w:t>+</w:t>
      </w:r>
      <w:r w:rsidRPr="00AB7253">
        <w:rPr>
          <w:rFonts w:ascii="Garamond" w:hAnsi="Garamond" w:cs="Calibri"/>
          <w:color w:val="000000"/>
          <w:sz w:val="24"/>
          <w:szCs w:val="24"/>
        </w:rPr>
        <w:t xml:space="preserve">Hanks, C., </w:t>
      </w:r>
      <w:r w:rsidR="00D35D04" w:rsidRPr="00AB7253">
        <w:rPr>
          <w:rFonts w:ascii="Garamond" w:hAnsi="Garamond"/>
          <w:sz w:val="24"/>
          <w:szCs w:val="24"/>
          <w:vertAlign w:val="superscript"/>
        </w:rPr>
        <w:t>+</w:t>
      </w:r>
      <w:r w:rsidRPr="00AB7253">
        <w:rPr>
          <w:rFonts w:ascii="Garamond" w:hAnsi="Garamond" w:cs="Calibri"/>
          <w:color w:val="000000"/>
          <w:sz w:val="24"/>
          <w:szCs w:val="24"/>
        </w:rPr>
        <w:t xml:space="preserve">Shum, K. Z., </w:t>
      </w:r>
      <w:r w:rsidR="00D35D04" w:rsidRPr="00AB7253">
        <w:rPr>
          <w:rFonts w:ascii="Garamond" w:hAnsi="Garamond"/>
          <w:sz w:val="24"/>
          <w:szCs w:val="24"/>
          <w:vertAlign w:val="superscript"/>
        </w:rPr>
        <w:t>+</w:t>
      </w:r>
      <w:r w:rsidRPr="00AB7253">
        <w:rPr>
          <w:rFonts w:ascii="Garamond" w:hAnsi="Garamond" w:cs="Calibri"/>
          <w:color w:val="000000"/>
          <w:sz w:val="24"/>
          <w:szCs w:val="24"/>
        </w:rPr>
        <w:t xml:space="preserve">Gilfix, H., </w:t>
      </w:r>
      <w:r w:rsidR="00D35D04" w:rsidRPr="00AB7253">
        <w:rPr>
          <w:rFonts w:ascii="Garamond" w:hAnsi="Garamond"/>
          <w:sz w:val="24"/>
          <w:szCs w:val="24"/>
          <w:vertAlign w:val="superscript"/>
        </w:rPr>
        <w:t>+</w:t>
      </w:r>
      <w:r w:rsidRPr="00AB7253">
        <w:rPr>
          <w:rFonts w:ascii="Garamond" w:hAnsi="Garamond" w:cs="Calibri"/>
          <w:color w:val="000000"/>
          <w:sz w:val="24"/>
          <w:szCs w:val="24"/>
        </w:rPr>
        <w:t>Moseley, A. (</w:t>
      </w:r>
      <w:r w:rsidR="00587CB8" w:rsidRPr="00AB7253">
        <w:rPr>
          <w:rFonts w:ascii="Garamond" w:hAnsi="Garamond" w:cs="Calibri"/>
          <w:color w:val="000000"/>
          <w:sz w:val="24"/>
          <w:szCs w:val="24"/>
        </w:rPr>
        <w:t>2018, October</w:t>
      </w:r>
      <w:r w:rsidRPr="00AB7253">
        <w:rPr>
          <w:rFonts w:ascii="Garamond" w:hAnsi="Garamond" w:cs="Calibri"/>
          <w:color w:val="000000"/>
          <w:sz w:val="24"/>
          <w:szCs w:val="24"/>
        </w:rPr>
        <w:t xml:space="preserve">). </w:t>
      </w:r>
      <w:r w:rsidRPr="00AB7253">
        <w:rPr>
          <w:rFonts w:ascii="Garamond" w:hAnsi="Garamond" w:cs="Calibri"/>
          <w:i/>
          <w:color w:val="000000"/>
          <w:sz w:val="24"/>
          <w:szCs w:val="24"/>
        </w:rPr>
        <w:t>Inspiring change: Applying motivational interviewing to mental health supports.</w:t>
      </w:r>
      <w:r w:rsidRPr="00AB7253">
        <w:rPr>
          <w:rFonts w:ascii="Garamond" w:hAnsi="Garamond" w:cs="Calibri"/>
          <w:color w:val="000000"/>
          <w:sz w:val="24"/>
          <w:szCs w:val="24"/>
        </w:rPr>
        <w:t xml:space="preserve"> </w:t>
      </w:r>
      <w:r w:rsidRPr="00AB7253">
        <w:rPr>
          <w:rFonts w:ascii="Garamond" w:eastAsia="Times New Roman" w:hAnsi="Garamond"/>
          <w:sz w:val="24"/>
          <w:szCs w:val="24"/>
        </w:rPr>
        <w:t xml:space="preserve">Mini-skills </w:t>
      </w:r>
      <w:r w:rsidR="00D35D04" w:rsidRPr="00AB7253">
        <w:rPr>
          <w:rFonts w:ascii="Garamond" w:eastAsia="Times New Roman" w:hAnsi="Garamond"/>
          <w:sz w:val="24"/>
          <w:szCs w:val="24"/>
        </w:rPr>
        <w:t>presented</w:t>
      </w:r>
      <w:r w:rsidRPr="00AB7253">
        <w:rPr>
          <w:rFonts w:ascii="Garamond" w:eastAsia="Times New Roman" w:hAnsi="Garamond"/>
          <w:sz w:val="24"/>
          <w:szCs w:val="24"/>
        </w:rPr>
        <w:t xml:space="preserve"> at the </w:t>
      </w:r>
      <w:r w:rsidRPr="00AB7253">
        <w:rPr>
          <w:rFonts w:ascii="Garamond" w:hAnsi="Garamond"/>
          <w:iCs/>
          <w:sz w:val="24"/>
          <w:szCs w:val="24"/>
        </w:rPr>
        <w:t xml:space="preserve">Florida Association of School Psychologists Annual Conference, Kissimmee, FL. </w:t>
      </w:r>
    </w:p>
    <w:p w14:paraId="21CA7FF4" w14:textId="7B3F1E27" w:rsidR="00EB52B2" w:rsidRPr="00EB52B2" w:rsidRDefault="00EB52B2" w:rsidP="00EB52B2">
      <w:pPr>
        <w:pStyle w:val="ListParagraph"/>
        <w:numPr>
          <w:ilvl w:val="0"/>
          <w:numId w:val="5"/>
        </w:numPr>
        <w:contextualSpacing/>
        <w:rPr>
          <w:rFonts w:ascii="Garamond" w:hAnsi="Garamond"/>
          <w:sz w:val="24"/>
          <w:szCs w:val="24"/>
        </w:rPr>
      </w:pPr>
      <w:r w:rsidRPr="00AB7253">
        <w:rPr>
          <w:rFonts w:ascii="Garamond" w:hAnsi="Garamond" w:cs="Calibri"/>
          <w:b/>
          <w:color w:val="000000"/>
          <w:sz w:val="24"/>
          <w:szCs w:val="24"/>
        </w:rPr>
        <w:t>Suldo, S. M.</w:t>
      </w:r>
      <w:r w:rsidRPr="00AB7253">
        <w:rPr>
          <w:rFonts w:ascii="Garamond" w:hAnsi="Garamond" w:cs="Calibri"/>
          <w:color w:val="000000"/>
          <w:sz w:val="24"/>
          <w:szCs w:val="24"/>
        </w:rPr>
        <w:t xml:space="preserve">, </w:t>
      </w:r>
      <w:r w:rsidR="00D35D04" w:rsidRPr="00AB7253">
        <w:rPr>
          <w:rFonts w:ascii="Garamond" w:hAnsi="Garamond"/>
          <w:sz w:val="24"/>
          <w:szCs w:val="24"/>
          <w:vertAlign w:val="superscript"/>
        </w:rPr>
        <w:t>+</w:t>
      </w:r>
      <w:r w:rsidRPr="00AB7253">
        <w:rPr>
          <w:rFonts w:ascii="Garamond" w:hAnsi="Garamond" w:cs="Calibri"/>
          <w:color w:val="000000"/>
          <w:sz w:val="24"/>
          <w:szCs w:val="24"/>
        </w:rPr>
        <w:t>Wingate</w:t>
      </w:r>
      <w:r w:rsidRPr="00EB52B2">
        <w:rPr>
          <w:rFonts w:ascii="Garamond" w:hAnsi="Garamond" w:cs="Calibri"/>
          <w:color w:val="000000"/>
          <w:sz w:val="24"/>
          <w:szCs w:val="24"/>
        </w:rPr>
        <w:t xml:space="preserve">, E., </w:t>
      </w:r>
      <w:r w:rsidR="00D35D04" w:rsidRPr="003F5C17">
        <w:rPr>
          <w:rFonts w:ascii="Garamond" w:hAnsi="Garamond"/>
          <w:sz w:val="24"/>
          <w:szCs w:val="24"/>
          <w:vertAlign w:val="superscript"/>
        </w:rPr>
        <w:t>+</w:t>
      </w:r>
      <w:r w:rsidRPr="00EB52B2">
        <w:rPr>
          <w:rFonts w:ascii="Garamond" w:hAnsi="Garamond" w:cs="Calibri"/>
          <w:color w:val="000000"/>
          <w:sz w:val="24"/>
          <w:szCs w:val="24"/>
        </w:rPr>
        <w:t xml:space="preserve">Seward, H., </w:t>
      </w:r>
      <w:r w:rsidR="00D35D04" w:rsidRPr="003F5C17">
        <w:rPr>
          <w:rFonts w:ascii="Garamond" w:hAnsi="Garamond"/>
          <w:sz w:val="24"/>
          <w:szCs w:val="24"/>
          <w:vertAlign w:val="superscript"/>
        </w:rPr>
        <w:t>+</w:t>
      </w:r>
      <w:r w:rsidRPr="00EB52B2">
        <w:rPr>
          <w:rFonts w:ascii="Garamond" w:hAnsi="Garamond" w:cs="Calibri"/>
          <w:color w:val="000000"/>
          <w:sz w:val="24"/>
          <w:szCs w:val="24"/>
        </w:rPr>
        <w:t xml:space="preserve">Moseley, A., </w:t>
      </w:r>
      <w:r w:rsidR="00D35D04" w:rsidRPr="003F5C17">
        <w:rPr>
          <w:rFonts w:ascii="Garamond" w:hAnsi="Garamond"/>
          <w:sz w:val="24"/>
          <w:szCs w:val="24"/>
          <w:vertAlign w:val="superscript"/>
        </w:rPr>
        <w:t>+</w:t>
      </w:r>
      <w:r w:rsidRPr="00EB52B2">
        <w:rPr>
          <w:rFonts w:ascii="Garamond" w:hAnsi="Garamond" w:cs="Calibri"/>
          <w:color w:val="000000"/>
          <w:sz w:val="24"/>
          <w:szCs w:val="24"/>
        </w:rPr>
        <w:t xml:space="preserve">Smith, N., </w:t>
      </w:r>
      <w:r w:rsidR="00D35D04" w:rsidRPr="003F5C17">
        <w:rPr>
          <w:rFonts w:ascii="Garamond" w:hAnsi="Garamond"/>
          <w:sz w:val="24"/>
          <w:szCs w:val="24"/>
          <w:vertAlign w:val="superscript"/>
        </w:rPr>
        <w:t>+</w:t>
      </w:r>
      <w:r w:rsidRPr="00EB52B2">
        <w:rPr>
          <w:rFonts w:ascii="Garamond" w:hAnsi="Garamond" w:cs="Calibri"/>
          <w:color w:val="000000"/>
          <w:sz w:val="24"/>
          <w:szCs w:val="24"/>
        </w:rPr>
        <w:t xml:space="preserve">Shakir, A., </w:t>
      </w:r>
      <w:r w:rsidR="00D35D04" w:rsidRPr="003F5C17">
        <w:rPr>
          <w:rFonts w:ascii="Garamond" w:hAnsi="Garamond"/>
          <w:sz w:val="24"/>
          <w:szCs w:val="24"/>
          <w:vertAlign w:val="superscript"/>
        </w:rPr>
        <w:t>+</w:t>
      </w:r>
      <w:r w:rsidRPr="00EB52B2">
        <w:rPr>
          <w:rFonts w:ascii="Garamond" w:hAnsi="Garamond" w:cs="Calibri"/>
          <w:color w:val="000000"/>
          <w:sz w:val="24"/>
          <w:szCs w:val="24"/>
        </w:rPr>
        <w:t xml:space="preserve">Hanson, P., &amp; </w:t>
      </w:r>
      <w:r w:rsidR="00D35D04" w:rsidRPr="003F5C17">
        <w:rPr>
          <w:rFonts w:ascii="Garamond" w:hAnsi="Garamond"/>
          <w:sz w:val="24"/>
          <w:szCs w:val="24"/>
          <w:vertAlign w:val="superscript"/>
        </w:rPr>
        <w:t>+</w:t>
      </w:r>
      <w:r w:rsidRPr="00EB52B2">
        <w:rPr>
          <w:rFonts w:ascii="Garamond" w:hAnsi="Garamond" w:cs="Calibri"/>
          <w:color w:val="000000"/>
          <w:sz w:val="24"/>
          <w:szCs w:val="24"/>
        </w:rPr>
        <w:t>Singleton, D. (</w:t>
      </w:r>
      <w:r w:rsidR="00587CB8" w:rsidRPr="00EB52B2">
        <w:rPr>
          <w:rFonts w:ascii="Garamond" w:hAnsi="Garamond" w:cs="Calibri"/>
          <w:color w:val="000000"/>
          <w:sz w:val="24"/>
          <w:szCs w:val="24"/>
        </w:rPr>
        <w:t>2018</w:t>
      </w:r>
      <w:r w:rsidR="00587CB8">
        <w:rPr>
          <w:rFonts w:ascii="Garamond" w:hAnsi="Garamond" w:cs="Calibri"/>
          <w:color w:val="000000"/>
          <w:sz w:val="24"/>
          <w:szCs w:val="24"/>
        </w:rPr>
        <w:t xml:space="preserve">, </w:t>
      </w:r>
      <w:r w:rsidR="00587CB8" w:rsidRPr="00EB52B2">
        <w:rPr>
          <w:rFonts w:ascii="Garamond" w:hAnsi="Garamond" w:cs="Calibri"/>
          <w:color w:val="000000"/>
          <w:sz w:val="24"/>
          <w:szCs w:val="24"/>
        </w:rPr>
        <w:t>October</w:t>
      </w:r>
      <w:r w:rsidRPr="00EB52B2">
        <w:rPr>
          <w:rFonts w:ascii="Garamond" w:hAnsi="Garamond" w:cs="Calibri"/>
          <w:color w:val="000000"/>
          <w:sz w:val="24"/>
          <w:szCs w:val="24"/>
        </w:rPr>
        <w:t xml:space="preserve">). </w:t>
      </w:r>
      <w:r w:rsidRPr="00EB52B2">
        <w:rPr>
          <w:rFonts w:ascii="Garamond" w:hAnsi="Garamond" w:cs="Calibri"/>
          <w:i/>
          <w:color w:val="000000"/>
          <w:sz w:val="24"/>
          <w:szCs w:val="24"/>
        </w:rPr>
        <w:t>Spreading happiness: Promoting well-being across elementary classrooms</w:t>
      </w:r>
      <w:r w:rsidRPr="00EB52B2">
        <w:rPr>
          <w:rFonts w:ascii="Garamond" w:hAnsi="Garamond" w:cs="Calibri"/>
          <w:color w:val="000000"/>
          <w:sz w:val="24"/>
          <w:szCs w:val="24"/>
        </w:rPr>
        <w:t xml:space="preserve">. </w:t>
      </w:r>
      <w:r w:rsidRPr="00EB52B2">
        <w:rPr>
          <w:rFonts w:ascii="Garamond" w:eastAsia="Times New Roman" w:hAnsi="Garamond"/>
          <w:sz w:val="24"/>
          <w:szCs w:val="24"/>
        </w:rPr>
        <w:t xml:space="preserve">Mini-skills </w:t>
      </w:r>
      <w:r w:rsidR="00D35D04">
        <w:rPr>
          <w:rFonts w:ascii="Garamond" w:eastAsia="Times New Roman" w:hAnsi="Garamond"/>
          <w:sz w:val="24"/>
          <w:szCs w:val="24"/>
        </w:rPr>
        <w:t>presented</w:t>
      </w:r>
      <w:r w:rsidRPr="00EB52B2">
        <w:rPr>
          <w:rFonts w:ascii="Garamond" w:eastAsia="Times New Roman" w:hAnsi="Garamond"/>
          <w:sz w:val="24"/>
          <w:szCs w:val="24"/>
        </w:rPr>
        <w:t xml:space="preserve"> at the </w:t>
      </w:r>
      <w:r w:rsidRPr="00EB52B2">
        <w:rPr>
          <w:rFonts w:ascii="Garamond" w:hAnsi="Garamond"/>
          <w:iCs/>
          <w:sz w:val="24"/>
          <w:szCs w:val="24"/>
        </w:rPr>
        <w:t>Florida Association</w:t>
      </w:r>
      <w:r>
        <w:rPr>
          <w:rFonts w:ascii="Garamond" w:hAnsi="Garamond"/>
          <w:iCs/>
          <w:sz w:val="24"/>
          <w:szCs w:val="24"/>
        </w:rPr>
        <w:t xml:space="preserve"> </w:t>
      </w:r>
      <w:r w:rsidRPr="00EB52B2">
        <w:rPr>
          <w:rFonts w:ascii="Garamond" w:hAnsi="Garamond"/>
          <w:iCs/>
          <w:sz w:val="24"/>
          <w:szCs w:val="24"/>
        </w:rPr>
        <w:t xml:space="preserve">of School Psychologists Annual Conference, Kissimmee, FL. </w:t>
      </w:r>
    </w:p>
    <w:p w14:paraId="74EAFB4A" w14:textId="35A87977" w:rsidR="008B7A98" w:rsidRPr="00EB52B2" w:rsidRDefault="00D35D04" w:rsidP="00EB52B2">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8B7A98" w:rsidRPr="00EB52B2">
        <w:rPr>
          <w:rFonts w:ascii="Garamond" w:hAnsi="Garamond"/>
          <w:sz w:val="24"/>
          <w:szCs w:val="24"/>
        </w:rPr>
        <w:t xml:space="preserve">Shum, Z. K., </w:t>
      </w:r>
      <w:r w:rsidR="008B7A98" w:rsidRPr="00F6443B">
        <w:rPr>
          <w:rFonts w:ascii="Garamond" w:hAnsi="Garamond"/>
          <w:b/>
          <w:sz w:val="24"/>
          <w:szCs w:val="24"/>
        </w:rPr>
        <w:t>Suldo, S. M.</w:t>
      </w:r>
      <w:r w:rsidR="008B7A98" w:rsidRPr="00EB52B2">
        <w:rPr>
          <w:rFonts w:ascii="Garamond" w:hAnsi="Garamond"/>
          <w:sz w:val="24"/>
          <w:szCs w:val="24"/>
        </w:rPr>
        <w:t xml:space="preserve">, O’Brennan, L., </w:t>
      </w:r>
      <w:r w:rsidRPr="003F5C17">
        <w:rPr>
          <w:rFonts w:ascii="Garamond" w:hAnsi="Garamond"/>
          <w:sz w:val="24"/>
          <w:szCs w:val="24"/>
          <w:vertAlign w:val="superscript"/>
        </w:rPr>
        <w:t>+</w:t>
      </w:r>
      <w:r w:rsidR="008B7A98" w:rsidRPr="00EB52B2">
        <w:rPr>
          <w:rFonts w:ascii="Garamond" w:hAnsi="Garamond"/>
          <w:sz w:val="24"/>
          <w:szCs w:val="24"/>
        </w:rPr>
        <w:t xml:space="preserve">Aguirre, M., </w:t>
      </w:r>
      <w:r w:rsidRPr="003F5C17">
        <w:rPr>
          <w:rFonts w:ascii="Garamond" w:hAnsi="Garamond"/>
          <w:sz w:val="24"/>
          <w:szCs w:val="24"/>
          <w:vertAlign w:val="superscript"/>
        </w:rPr>
        <w:t>+</w:t>
      </w:r>
      <w:r w:rsidR="008B7A98" w:rsidRPr="00EB52B2">
        <w:rPr>
          <w:rFonts w:ascii="Garamond" w:hAnsi="Garamond"/>
          <w:sz w:val="24"/>
          <w:szCs w:val="24"/>
        </w:rPr>
        <w:t>Gilfix, H., &amp; Shaunessy-Dedrick, E. (</w:t>
      </w:r>
      <w:r w:rsidR="00587CB8" w:rsidRPr="00EB52B2">
        <w:rPr>
          <w:rFonts w:ascii="Garamond" w:hAnsi="Garamond" w:cs="Calibri"/>
          <w:color w:val="000000"/>
          <w:sz w:val="24"/>
          <w:szCs w:val="24"/>
        </w:rPr>
        <w:t>2018</w:t>
      </w:r>
      <w:r w:rsidR="00587CB8">
        <w:rPr>
          <w:rFonts w:ascii="Garamond" w:hAnsi="Garamond" w:cs="Calibri"/>
          <w:color w:val="000000"/>
          <w:sz w:val="24"/>
          <w:szCs w:val="24"/>
        </w:rPr>
        <w:t xml:space="preserve">, </w:t>
      </w:r>
      <w:r w:rsidR="00587CB8" w:rsidRPr="00EB52B2">
        <w:rPr>
          <w:rFonts w:ascii="Garamond" w:hAnsi="Garamond" w:cs="Calibri"/>
          <w:color w:val="000000"/>
          <w:sz w:val="24"/>
          <w:szCs w:val="24"/>
        </w:rPr>
        <w:t>October</w:t>
      </w:r>
      <w:r w:rsidR="00587CB8">
        <w:rPr>
          <w:rFonts w:ascii="Garamond" w:hAnsi="Garamond" w:cs="Calibri"/>
          <w:color w:val="000000"/>
          <w:sz w:val="24"/>
          <w:szCs w:val="24"/>
        </w:rPr>
        <w:t>)</w:t>
      </w:r>
      <w:r w:rsidR="008B7A98" w:rsidRPr="00EB52B2">
        <w:rPr>
          <w:rFonts w:ascii="Garamond" w:hAnsi="Garamond"/>
          <w:sz w:val="24"/>
          <w:szCs w:val="24"/>
        </w:rPr>
        <w:t xml:space="preserve">. </w:t>
      </w:r>
      <w:r w:rsidR="008B7A98" w:rsidRPr="00EB52B2">
        <w:rPr>
          <w:rFonts w:ascii="Garamond" w:eastAsia="Times New Roman" w:hAnsi="Garamond"/>
          <w:i/>
          <w:sz w:val="24"/>
          <w:szCs w:val="24"/>
        </w:rPr>
        <w:t>Getting teenagers’ acts together: Developing students’ time management skills</w:t>
      </w:r>
      <w:r w:rsidR="008B7A98" w:rsidRPr="00EB52B2">
        <w:rPr>
          <w:rFonts w:ascii="Garamond" w:eastAsia="Times New Roman" w:hAnsi="Garamond"/>
          <w:sz w:val="24"/>
          <w:szCs w:val="24"/>
        </w:rPr>
        <w:t xml:space="preserve">. Paper </w:t>
      </w:r>
      <w:r>
        <w:rPr>
          <w:rFonts w:ascii="Garamond" w:eastAsia="Times New Roman" w:hAnsi="Garamond"/>
          <w:sz w:val="24"/>
          <w:szCs w:val="24"/>
        </w:rPr>
        <w:t>presented</w:t>
      </w:r>
      <w:r w:rsidR="008B7A98" w:rsidRPr="00EB52B2">
        <w:rPr>
          <w:rFonts w:ascii="Garamond" w:eastAsia="Times New Roman" w:hAnsi="Garamond"/>
          <w:sz w:val="24"/>
          <w:szCs w:val="24"/>
        </w:rPr>
        <w:t xml:space="preserve"> at the </w:t>
      </w:r>
      <w:r w:rsidR="008B7A98" w:rsidRPr="00EB52B2">
        <w:rPr>
          <w:rFonts w:ascii="Garamond" w:hAnsi="Garamond"/>
          <w:iCs/>
          <w:sz w:val="24"/>
          <w:szCs w:val="24"/>
        </w:rPr>
        <w:t xml:space="preserve">Florida Association of School Psychologists Annual Conference, Kissimmee, FL. </w:t>
      </w:r>
    </w:p>
    <w:p w14:paraId="6F827D37" w14:textId="7DCA61FE" w:rsidR="00B060E8" w:rsidRPr="00EB52B2" w:rsidRDefault="00D35D04" w:rsidP="00B060E8">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3854B0" w:rsidRPr="00EB52B2">
        <w:rPr>
          <w:rFonts w:ascii="Garamond" w:hAnsi="Garamond" w:cs="Calibri"/>
          <w:color w:val="000000"/>
          <w:sz w:val="24"/>
          <w:szCs w:val="24"/>
        </w:rPr>
        <w:t xml:space="preserve">Gilfix, H., </w:t>
      </w:r>
      <w:r w:rsidRPr="003F5C17">
        <w:rPr>
          <w:rFonts w:ascii="Garamond" w:hAnsi="Garamond"/>
          <w:sz w:val="24"/>
          <w:szCs w:val="24"/>
          <w:vertAlign w:val="superscript"/>
        </w:rPr>
        <w:t>+</w:t>
      </w:r>
      <w:r w:rsidR="003854B0" w:rsidRPr="00EB52B2">
        <w:rPr>
          <w:rFonts w:ascii="Garamond" w:hAnsi="Garamond" w:cs="Calibri"/>
          <w:color w:val="000000"/>
          <w:sz w:val="24"/>
          <w:szCs w:val="24"/>
        </w:rPr>
        <w:t xml:space="preserve">Aguirre, M., </w:t>
      </w:r>
      <w:r w:rsidRPr="003F5C17">
        <w:rPr>
          <w:rFonts w:ascii="Garamond" w:hAnsi="Garamond"/>
          <w:sz w:val="24"/>
          <w:szCs w:val="24"/>
          <w:vertAlign w:val="superscript"/>
        </w:rPr>
        <w:t>+</w:t>
      </w:r>
      <w:r w:rsidR="003854B0" w:rsidRPr="00EB52B2">
        <w:rPr>
          <w:rFonts w:ascii="Garamond" w:hAnsi="Garamond" w:cs="Calibri"/>
          <w:color w:val="000000"/>
          <w:sz w:val="24"/>
          <w:szCs w:val="24"/>
        </w:rPr>
        <w:t xml:space="preserve">Gormley, M., </w:t>
      </w:r>
      <w:r w:rsidRPr="003F5C17">
        <w:rPr>
          <w:rFonts w:ascii="Garamond" w:hAnsi="Garamond"/>
          <w:sz w:val="24"/>
          <w:szCs w:val="24"/>
          <w:vertAlign w:val="superscript"/>
        </w:rPr>
        <w:t>+</w:t>
      </w:r>
      <w:r w:rsidR="003854B0" w:rsidRPr="00EB52B2">
        <w:rPr>
          <w:rFonts w:ascii="Garamond" w:hAnsi="Garamond" w:cs="Calibri"/>
          <w:color w:val="000000"/>
          <w:sz w:val="24"/>
          <w:szCs w:val="24"/>
        </w:rPr>
        <w:t xml:space="preserve">Wingate, E., &amp; </w:t>
      </w:r>
      <w:r w:rsidR="003854B0" w:rsidRPr="00F6443B">
        <w:rPr>
          <w:rFonts w:ascii="Garamond" w:hAnsi="Garamond" w:cs="Calibri"/>
          <w:b/>
          <w:color w:val="000000"/>
          <w:sz w:val="24"/>
          <w:szCs w:val="24"/>
        </w:rPr>
        <w:t>Suldo, S. M.</w:t>
      </w:r>
      <w:r w:rsidR="003854B0" w:rsidRPr="00EB52B2">
        <w:rPr>
          <w:rFonts w:ascii="Garamond" w:hAnsi="Garamond" w:cs="Calibri"/>
          <w:color w:val="000000"/>
          <w:sz w:val="24"/>
          <w:szCs w:val="24"/>
        </w:rPr>
        <w:t xml:space="preserve"> </w:t>
      </w:r>
      <w:r w:rsidR="00B060E8" w:rsidRPr="00EB52B2">
        <w:rPr>
          <w:rFonts w:ascii="Garamond" w:hAnsi="Garamond" w:cs="Calibri"/>
          <w:color w:val="000000"/>
          <w:sz w:val="24"/>
          <w:szCs w:val="24"/>
        </w:rPr>
        <w:t>(</w:t>
      </w:r>
      <w:r w:rsidR="00587CB8" w:rsidRPr="00EB52B2">
        <w:rPr>
          <w:rFonts w:ascii="Garamond" w:hAnsi="Garamond" w:cs="Calibri"/>
          <w:color w:val="000000"/>
          <w:sz w:val="24"/>
          <w:szCs w:val="24"/>
        </w:rPr>
        <w:t>2018</w:t>
      </w:r>
      <w:r w:rsidR="00587CB8">
        <w:rPr>
          <w:rFonts w:ascii="Garamond" w:hAnsi="Garamond" w:cs="Calibri"/>
          <w:color w:val="000000"/>
          <w:sz w:val="24"/>
          <w:szCs w:val="24"/>
        </w:rPr>
        <w:t xml:space="preserve">, </w:t>
      </w:r>
      <w:r w:rsidR="00587CB8" w:rsidRPr="00EB52B2">
        <w:rPr>
          <w:rFonts w:ascii="Garamond" w:hAnsi="Garamond" w:cs="Calibri"/>
          <w:color w:val="000000"/>
          <w:sz w:val="24"/>
          <w:szCs w:val="24"/>
        </w:rPr>
        <w:t>October</w:t>
      </w:r>
      <w:r w:rsidR="00B060E8" w:rsidRPr="00EB52B2">
        <w:rPr>
          <w:rFonts w:ascii="Garamond" w:hAnsi="Garamond" w:cs="Calibri"/>
          <w:color w:val="000000"/>
          <w:sz w:val="24"/>
          <w:szCs w:val="24"/>
        </w:rPr>
        <w:t>)</w:t>
      </w:r>
      <w:r>
        <w:rPr>
          <w:rFonts w:ascii="Garamond" w:hAnsi="Garamond" w:cs="Calibri"/>
          <w:color w:val="000000"/>
          <w:sz w:val="24"/>
          <w:szCs w:val="24"/>
        </w:rPr>
        <w:t>.</w:t>
      </w:r>
      <w:r w:rsidR="00B060E8" w:rsidRPr="00EB52B2">
        <w:rPr>
          <w:rFonts w:ascii="Garamond" w:hAnsi="Garamond" w:cs="Calibri"/>
          <w:color w:val="000000"/>
          <w:sz w:val="24"/>
          <w:szCs w:val="24"/>
        </w:rPr>
        <w:t xml:space="preserve"> </w:t>
      </w:r>
      <w:r w:rsidR="003854B0" w:rsidRPr="00EB52B2">
        <w:rPr>
          <w:rFonts w:ascii="Garamond" w:hAnsi="Garamond" w:cs="Calibri"/>
          <w:i/>
          <w:color w:val="000000"/>
          <w:sz w:val="24"/>
          <w:szCs w:val="24"/>
        </w:rPr>
        <w:t>Increasing</w:t>
      </w:r>
      <w:r>
        <w:rPr>
          <w:rFonts w:ascii="Garamond" w:hAnsi="Garamond" w:cs="Calibri"/>
          <w:i/>
          <w:color w:val="000000"/>
          <w:sz w:val="24"/>
          <w:szCs w:val="24"/>
        </w:rPr>
        <w:t xml:space="preserve"> </w:t>
      </w:r>
      <w:r w:rsidR="003854B0" w:rsidRPr="00EB52B2">
        <w:rPr>
          <w:rFonts w:ascii="Garamond" w:hAnsi="Garamond" w:cs="Calibri"/>
          <w:i/>
          <w:color w:val="000000"/>
          <w:sz w:val="24"/>
          <w:szCs w:val="24"/>
        </w:rPr>
        <w:t>c</w:t>
      </w:r>
      <w:r w:rsidR="00B060E8" w:rsidRPr="00EB52B2">
        <w:rPr>
          <w:rFonts w:ascii="Garamond" w:hAnsi="Garamond" w:cs="Calibri"/>
          <w:i/>
          <w:color w:val="000000"/>
          <w:sz w:val="24"/>
          <w:szCs w:val="24"/>
        </w:rPr>
        <w:t xml:space="preserve">hildren's </w:t>
      </w:r>
      <w:r w:rsidR="003854B0" w:rsidRPr="00EB52B2">
        <w:rPr>
          <w:rFonts w:ascii="Garamond" w:hAnsi="Garamond" w:cs="Calibri"/>
          <w:i/>
          <w:color w:val="000000"/>
          <w:sz w:val="24"/>
          <w:szCs w:val="24"/>
        </w:rPr>
        <w:t>h</w:t>
      </w:r>
      <w:r w:rsidR="00B060E8" w:rsidRPr="00EB52B2">
        <w:rPr>
          <w:rFonts w:ascii="Garamond" w:hAnsi="Garamond" w:cs="Calibri"/>
          <w:i/>
          <w:color w:val="000000"/>
          <w:sz w:val="24"/>
          <w:szCs w:val="24"/>
        </w:rPr>
        <w:t xml:space="preserve">appiness: Positive </w:t>
      </w:r>
      <w:r w:rsidR="003854B0" w:rsidRPr="00EB52B2">
        <w:rPr>
          <w:rFonts w:ascii="Garamond" w:hAnsi="Garamond" w:cs="Calibri"/>
          <w:i/>
          <w:color w:val="000000"/>
          <w:sz w:val="24"/>
          <w:szCs w:val="24"/>
        </w:rPr>
        <w:t>psychology p</w:t>
      </w:r>
      <w:r w:rsidR="00B060E8" w:rsidRPr="00EB52B2">
        <w:rPr>
          <w:rFonts w:ascii="Garamond" w:hAnsi="Garamond" w:cs="Calibri"/>
          <w:i/>
          <w:color w:val="000000"/>
          <w:sz w:val="24"/>
          <w:szCs w:val="24"/>
        </w:rPr>
        <w:t>ractices.</w:t>
      </w:r>
      <w:r w:rsidR="00B060E8" w:rsidRPr="00EB52B2">
        <w:rPr>
          <w:rFonts w:ascii="Garamond" w:eastAsia="Times New Roman" w:hAnsi="Garamond"/>
          <w:sz w:val="24"/>
          <w:szCs w:val="24"/>
        </w:rPr>
        <w:t xml:space="preserve"> Paper </w:t>
      </w:r>
      <w:r>
        <w:rPr>
          <w:rFonts w:ascii="Garamond" w:eastAsia="Times New Roman" w:hAnsi="Garamond"/>
          <w:sz w:val="24"/>
          <w:szCs w:val="24"/>
        </w:rPr>
        <w:t>presented</w:t>
      </w:r>
      <w:r w:rsidR="00B060E8" w:rsidRPr="00EB52B2">
        <w:rPr>
          <w:rFonts w:ascii="Garamond" w:eastAsia="Times New Roman" w:hAnsi="Garamond"/>
          <w:sz w:val="24"/>
          <w:szCs w:val="24"/>
        </w:rPr>
        <w:t xml:space="preserve"> at the </w:t>
      </w:r>
      <w:r w:rsidR="00B060E8" w:rsidRPr="00EB52B2">
        <w:rPr>
          <w:rFonts w:ascii="Garamond" w:hAnsi="Garamond"/>
          <w:iCs/>
          <w:sz w:val="24"/>
          <w:szCs w:val="24"/>
        </w:rPr>
        <w:t xml:space="preserve">Florida Association of School Psychologists Annual Conference, Kissimmee, FL. </w:t>
      </w:r>
    </w:p>
    <w:p w14:paraId="33A7BE09" w14:textId="12C6D055" w:rsidR="00B92A0A" w:rsidRPr="00EB52B2" w:rsidRDefault="00D35D04" w:rsidP="00B92A0A">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EB52B2" w:rsidRPr="00EB52B2">
        <w:rPr>
          <w:rFonts w:ascii="Garamond" w:hAnsi="Garamond" w:cs="Calibri"/>
          <w:color w:val="000000"/>
          <w:sz w:val="24"/>
          <w:szCs w:val="24"/>
        </w:rPr>
        <w:t xml:space="preserve">Moseley, A. </w:t>
      </w:r>
      <w:r w:rsidRPr="003F5C17">
        <w:rPr>
          <w:rFonts w:ascii="Garamond" w:hAnsi="Garamond"/>
          <w:sz w:val="24"/>
          <w:szCs w:val="24"/>
          <w:vertAlign w:val="superscript"/>
        </w:rPr>
        <w:t>+</w:t>
      </w:r>
      <w:r w:rsidR="00EB52B2" w:rsidRPr="00EB52B2">
        <w:rPr>
          <w:rFonts w:ascii="Garamond" w:hAnsi="Garamond" w:cs="Calibri"/>
          <w:color w:val="000000"/>
          <w:sz w:val="24"/>
          <w:szCs w:val="24"/>
        </w:rPr>
        <w:t xml:space="preserve">Hanks, C., </w:t>
      </w:r>
      <w:r w:rsidRPr="003F5C17">
        <w:rPr>
          <w:rFonts w:ascii="Garamond" w:hAnsi="Garamond"/>
          <w:sz w:val="24"/>
          <w:szCs w:val="24"/>
          <w:vertAlign w:val="superscript"/>
        </w:rPr>
        <w:t>+</w:t>
      </w:r>
      <w:r w:rsidR="00EB52B2" w:rsidRPr="00EB52B2">
        <w:rPr>
          <w:rFonts w:ascii="Garamond" w:hAnsi="Garamond" w:cs="Calibri"/>
          <w:color w:val="000000"/>
          <w:sz w:val="24"/>
          <w:szCs w:val="24"/>
        </w:rPr>
        <w:t xml:space="preserve">Shakir, A., </w:t>
      </w:r>
      <w:r w:rsidRPr="003F5C17">
        <w:rPr>
          <w:rFonts w:ascii="Garamond" w:hAnsi="Garamond"/>
          <w:sz w:val="24"/>
          <w:szCs w:val="24"/>
          <w:vertAlign w:val="superscript"/>
        </w:rPr>
        <w:t>+</w:t>
      </w:r>
      <w:r w:rsidR="00EB52B2" w:rsidRPr="00EB52B2">
        <w:rPr>
          <w:rFonts w:ascii="Garamond" w:hAnsi="Garamond" w:cs="Calibri"/>
          <w:color w:val="000000"/>
          <w:sz w:val="24"/>
          <w:szCs w:val="24"/>
        </w:rPr>
        <w:t xml:space="preserve">Aguirre, M., &amp; </w:t>
      </w:r>
      <w:r w:rsidR="00EB52B2" w:rsidRPr="00F6443B">
        <w:rPr>
          <w:rFonts w:ascii="Garamond" w:hAnsi="Garamond" w:cs="Calibri"/>
          <w:b/>
          <w:color w:val="000000"/>
          <w:sz w:val="24"/>
          <w:szCs w:val="24"/>
        </w:rPr>
        <w:t>Suldo, S. M.</w:t>
      </w:r>
      <w:r w:rsidR="00EB52B2" w:rsidRPr="00EB52B2">
        <w:rPr>
          <w:rFonts w:ascii="Garamond" w:hAnsi="Garamond" w:cs="Calibri"/>
          <w:color w:val="000000"/>
          <w:sz w:val="24"/>
          <w:szCs w:val="24"/>
        </w:rPr>
        <w:t xml:space="preserve"> (</w:t>
      </w:r>
      <w:r w:rsidR="00587CB8" w:rsidRPr="00EB52B2">
        <w:rPr>
          <w:rFonts w:ascii="Garamond" w:hAnsi="Garamond" w:cs="Calibri"/>
          <w:color w:val="000000"/>
          <w:sz w:val="24"/>
          <w:szCs w:val="24"/>
        </w:rPr>
        <w:t>2018</w:t>
      </w:r>
      <w:r w:rsidR="00587CB8">
        <w:rPr>
          <w:rFonts w:ascii="Garamond" w:hAnsi="Garamond" w:cs="Calibri"/>
          <w:color w:val="000000"/>
          <w:sz w:val="24"/>
          <w:szCs w:val="24"/>
        </w:rPr>
        <w:t xml:space="preserve">, </w:t>
      </w:r>
      <w:r w:rsidR="00EB52B2" w:rsidRPr="00EB52B2">
        <w:rPr>
          <w:rFonts w:ascii="Garamond" w:hAnsi="Garamond" w:cs="Calibri"/>
          <w:color w:val="000000"/>
          <w:sz w:val="24"/>
          <w:szCs w:val="24"/>
        </w:rPr>
        <w:t xml:space="preserve">October). </w:t>
      </w:r>
      <w:r w:rsidR="00EB52B2" w:rsidRPr="00EB52B2">
        <w:rPr>
          <w:rFonts w:ascii="Garamond" w:hAnsi="Garamond" w:cs="Calibri"/>
          <w:i/>
          <w:color w:val="000000"/>
          <w:sz w:val="24"/>
          <w:szCs w:val="24"/>
        </w:rPr>
        <w:t>Creating a safety net: Connecting high school students to supports.</w:t>
      </w:r>
      <w:r w:rsidR="00EB52B2" w:rsidRPr="00EB52B2">
        <w:rPr>
          <w:rFonts w:ascii="Garamond" w:hAnsi="Garamond" w:cs="Calibri"/>
          <w:color w:val="000000"/>
          <w:sz w:val="24"/>
          <w:szCs w:val="24"/>
        </w:rPr>
        <w:t xml:space="preserve"> </w:t>
      </w:r>
      <w:r w:rsidR="00EB52B2" w:rsidRPr="00EB52B2">
        <w:rPr>
          <w:rFonts w:ascii="Garamond" w:eastAsia="Times New Roman" w:hAnsi="Garamond"/>
          <w:sz w:val="24"/>
          <w:szCs w:val="24"/>
        </w:rPr>
        <w:t xml:space="preserve">Paper </w:t>
      </w:r>
      <w:r>
        <w:rPr>
          <w:rFonts w:ascii="Garamond" w:eastAsia="Times New Roman" w:hAnsi="Garamond"/>
          <w:sz w:val="24"/>
          <w:szCs w:val="24"/>
        </w:rPr>
        <w:t>presented</w:t>
      </w:r>
      <w:r w:rsidR="00EB52B2" w:rsidRPr="00EB52B2">
        <w:rPr>
          <w:rFonts w:ascii="Garamond" w:eastAsia="Times New Roman" w:hAnsi="Garamond"/>
          <w:sz w:val="24"/>
          <w:szCs w:val="24"/>
        </w:rPr>
        <w:t xml:space="preserve"> at the </w:t>
      </w:r>
      <w:r w:rsidR="00EB52B2" w:rsidRPr="00EB52B2">
        <w:rPr>
          <w:rFonts w:ascii="Garamond" w:hAnsi="Garamond"/>
          <w:iCs/>
          <w:sz w:val="24"/>
          <w:szCs w:val="24"/>
        </w:rPr>
        <w:t xml:space="preserve">Florida Association of School Psychologists Annual Conference, Kissimmee, FL. </w:t>
      </w:r>
    </w:p>
    <w:p w14:paraId="1F5D9B45" w14:textId="56AF9D9B" w:rsidR="008B7A98" w:rsidRDefault="00EB52B2" w:rsidP="004E3DB3">
      <w:pPr>
        <w:pStyle w:val="ListParagraph"/>
        <w:numPr>
          <w:ilvl w:val="0"/>
          <w:numId w:val="5"/>
        </w:numPr>
        <w:tabs>
          <w:tab w:val="left" w:pos="360"/>
        </w:tabs>
        <w:contextualSpacing/>
        <w:rPr>
          <w:rFonts w:ascii="Garamond" w:hAnsi="Garamond"/>
          <w:sz w:val="24"/>
          <w:szCs w:val="24"/>
        </w:rPr>
      </w:pPr>
      <w:r w:rsidRPr="00F6443B">
        <w:rPr>
          <w:rFonts w:ascii="Garamond" w:hAnsi="Garamond"/>
          <w:b/>
          <w:sz w:val="24"/>
          <w:szCs w:val="24"/>
        </w:rPr>
        <w:t>Suldo, S. M.</w:t>
      </w:r>
      <w:r w:rsidR="00B81249">
        <w:rPr>
          <w:rFonts w:ascii="Garamond" w:hAnsi="Garamond"/>
          <w:sz w:val="24"/>
          <w:szCs w:val="24"/>
        </w:rPr>
        <w:t xml:space="preserve">, Shaunessy-Dedrick, E., O’Brennan, L., Parker, J., Dedrick, R., Ferron, J., </w:t>
      </w:r>
      <w:r w:rsidR="00D35D04" w:rsidRPr="003F5C17">
        <w:rPr>
          <w:rFonts w:ascii="Garamond" w:hAnsi="Garamond"/>
          <w:sz w:val="24"/>
          <w:szCs w:val="24"/>
          <w:vertAlign w:val="superscript"/>
        </w:rPr>
        <w:t>+</w:t>
      </w:r>
      <w:r w:rsidR="00B81249">
        <w:rPr>
          <w:rFonts w:ascii="Garamond" w:hAnsi="Garamond"/>
          <w:sz w:val="24"/>
          <w:szCs w:val="24"/>
        </w:rPr>
        <w:t xml:space="preserve">Shum, K., </w:t>
      </w:r>
      <w:r w:rsidR="00D35D04" w:rsidRPr="003F5C17">
        <w:rPr>
          <w:rFonts w:ascii="Garamond" w:hAnsi="Garamond"/>
          <w:sz w:val="24"/>
          <w:szCs w:val="24"/>
          <w:vertAlign w:val="superscript"/>
        </w:rPr>
        <w:t>+</w:t>
      </w:r>
      <w:r w:rsidR="00B81249">
        <w:rPr>
          <w:rFonts w:ascii="Garamond" w:hAnsi="Garamond"/>
          <w:sz w:val="24"/>
          <w:szCs w:val="24"/>
        </w:rPr>
        <w:t xml:space="preserve">Moseley, A., </w:t>
      </w:r>
      <w:r w:rsidR="00D35D04" w:rsidRPr="003F5C17">
        <w:rPr>
          <w:rFonts w:ascii="Garamond" w:hAnsi="Garamond"/>
          <w:sz w:val="24"/>
          <w:szCs w:val="24"/>
          <w:vertAlign w:val="superscript"/>
        </w:rPr>
        <w:t>+</w:t>
      </w:r>
      <w:r w:rsidR="00B81249">
        <w:rPr>
          <w:rFonts w:ascii="Garamond" w:hAnsi="Garamond"/>
          <w:sz w:val="24"/>
          <w:szCs w:val="24"/>
        </w:rPr>
        <w:t xml:space="preserve">Hanks, C., &amp; </w:t>
      </w:r>
      <w:r w:rsidR="00D35D04" w:rsidRPr="003F5C17">
        <w:rPr>
          <w:rFonts w:ascii="Garamond" w:hAnsi="Garamond"/>
          <w:sz w:val="24"/>
          <w:szCs w:val="24"/>
          <w:vertAlign w:val="superscript"/>
        </w:rPr>
        <w:t>+</w:t>
      </w:r>
      <w:r w:rsidR="00B81249">
        <w:rPr>
          <w:rFonts w:ascii="Garamond" w:hAnsi="Garamond"/>
          <w:sz w:val="24"/>
          <w:szCs w:val="24"/>
        </w:rPr>
        <w:t xml:space="preserve">Storey, E. </w:t>
      </w:r>
      <w:r w:rsidRPr="00B81249">
        <w:rPr>
          <w:rFonts w:ascii="Garamond" w:hAnsi="Garamond"/>
          <w:sz w:val="24"/>
          <w:szCs w:val="24"/>
        </w:rPr>
        <w:t>(2018</w:t>
      </w:r>
      <w:r w:rsidR="00B81249">
        <w:rPr>
          <w:rFonts w:ascii="Garamond" w:hAnsi="Garamond"/>
          <w:sz w:val="24"/>
          <w:szCs w:val="24"/>
        </w:rPr>
        <w:t>, August</w:t>
      </w:r>
      <w:r w:rsidRPr="00B81249">
        <w:rPr>
          <w:rFonts w:ascii="Garamond" w:hAnsi="Garamond"/>
          <w:sz w:val="24"/>
          <w:szCs w:val="24"/>
        </w:rPr>
        <w:t xml:space="preserve">). </w:t>
      </w:r>
      <w:r w:rsidRPr="00B81249">
        <w:rPr>
          <w:rFonts w:ascii="Garamond" w:hAnsi="Garamond"/>
          <w:i/>
          <w:sz w:val="24"/>
          <w:szCs w:val="24"/>
        </w:rPr>
        <w:t xml:space="preserve">Supporting freshmen in stressful curricula: </w:t>
      </w:r>
      <w:r w:rsidRPr="00B81249">
        <w:rPr>
          <w:rFonts w:ascii="Garamond" w:hAnsi="Garamond"/>
          <w:i/>
          <w:sz w:val="24"/>
          <w:szCs w:val="24"/>
        </w:rPr>
        <w:lastRenderedPageBreak/>
        <w:t>Acceptability of new universal and targeted interventions</w:t>
      </w:r>
      <w:r w:rsidRPr="00B81249">
        <w:rPr>
          <w:rFonts w:ascii="Garamond" w:hAnsi="Garamond"/>
          <w:sz w:val="24"/>
          <w:szCs w:val="24"/>
        </w:rPr>
        <w:t xml:space="preserve">. Poster presented at </w:t>
      </w:r>
      <w:r w:rsidR="00B81249" w:rsidRPr="00B81249">
        <w:rPr>
          <w:rFonts w:ascii="Garamond" w:hAnsi="Garamond"/>
          <w:sz w:val="24"/>
          <w:szCs w:val="24"/>
        </w:rPr>
        <w:t>the American Psychological Association Annual Convention, San Francisco, CA</w:t>
      </w:r>
      <w:r w:rsidR="00B81249">
        <w:rPr>
          <w:rFonts w:ascii="Garamond" w:hAnsi="Garamond"/>
          <w:sz w:val="24"/>
          <w:szCs w:val="24"/>
        </w:rPr>
        <w:t xml:space="preserve">. </w:t>
      </w:r>
    </w:p>
    <w:p w14:paraId="4AD29920" w14:textId="4700C900" w:rsidR="00B81249" w:rsidRDefault="00B81249" w:rsidP="00B81249">
      <w:pPr>
        <w:pStyle w:val="ListParagraph"/>
        <w:numPr>
          <w:ilvl w:val="0"/>
          <w:numId w:val="5"/>
        </w:numPr>
        <w:tabs>
          <w:tab w:val="left" w:pos="360"/>
        </w:tabs>
        <w:contextualSpacing/>
        <w:rPr>
          <w:rFonts w:ascii="Garamond" w:hAnsi="Garamond"/>
          <w:sz w:val="24"/>
          <w:szCs w:val="24"/>
        </w:rPr>
      </w:pPr>
      <w:r w:rsidRPr="00F6443B">
        <w:rPr>
          <w:rFonts w:ascii="Garamond" w:hAnsi="Garamond"/>
          <w:b/>
          <w:sz w:val="24"/>
          <w:szCs w:val="24"/>
        </w:rPr>
        <w:t>Suldo, S. M</w:t>
      </w:r>
      <w:r>
        <w:rPr>
          <w:rFonts w:ascii="Garamond" w:hAnsi="Garamond"/>
          <w:sz w:val="24"/>
          <w:szCs w:val="24"/>
        </w:rPr>
        <w:t xml:space="preserve">., Smith, B., Strait, G., </w:t>
      </w:r>
      <w:r w:rsidR="00D35D04" w:rsidRPr="003F5C17">
        <w:rPr>
          <w:rFonts w:ascii="Garamond" w:hAnsi="Garamond"/>
          <w:sz w:val="24"/>
          <w:szCs w:val="24"/>
          <w:vertAlign w:val="superscript"/>
        </w:rPr>
        <w:t>+</w:t>
      </w:r>
      <w:r>
        <w:rPr>
          <w:rFonts w:ascii="Garamond" w:hAnsi="Garamond"/>
          <w:sz w:val="24"/>
          <w:szCs w:val="24"/>
        </w:rPr>
        <w:t xml:space="preserve">Shum, K., Lee, J., &amp; O’Brennan, L. (2018, August). </w:t>
      </w:r>
      <w:r w:rsidRPr="00B81249">
        <w:rPr>
          <w:rFonts w:ascii="Garamond" w:hAnsi="Garamond"/>
          <w:i/>
          <w:sz w:val="24"/>
          <w:szCs w:val="24"/>
        </w:rPr>
        <w:t>Contemporary applications of motivational interviewing to youth in school settings</w:t>
      </w:r>
      <w:r>
        <w:rPr>
          <w:rFonts w:ascii="Garamond" w:hAnsi="Garamond"/>
          <w:sz w:val="24"/>
          <w:szCs w:val="24"/>
        </w:rPr>
        <w:t xml:space="preserve">. Symposium presented </w:t>
      </w:r>
      <w:r w:rsidRPr="00B81249">
        <w:rPr>
          <w:rFonts w:ascii="Garamond" w:hAnsi="Garamond"/>
          <w:sz w:val="24"/>
          <w:szCs w:val="24"/>
        </w:rPr>
        <w:t>at the American Psychological Association Annual Convention, San Francisco, CA</w:t>
      </w:r>
      <w:r>
        <w:rPr>
          <w:rFonts w:ascii="Garamond" w:hAnsi="Garamond"/>
          <w:sz w:val="24"/>
          <w:szCs w:val="24"/>
        </w:rPr>
        <w:t xml:space="preserve">. </w:t>
      </w:r>
    </w:p>
    <w:p w14:paraId="65D87E6C" w14:textId="7EFF3313" w:rsidR="00B81249" w:rsidRDefault="00D35D04" w:rsidP="00B81249">
      <w:pPr>
        <w:pStyle w:val="ListParagraph"/>
        <w:numPr>
          <w:ilvl w:val="0"/>
          <w:numId w:val="5"/>
        </w:numPr>
        <w:tabs>
          <w:tab w:val="left" w:pos="360"/>
        </w:tabs>
        <w:contextualSpacing/>
        <w:rPr>
          <w:rFonts w:ascii="Garamond" w:hAnsi="Garamond"/>
          <w:sz w:val="24"/>
          <w:szCs w:val="24"/>
        </w:rPr>
      </w:pPr>
      <w:r w:rsidRPr="003F5C17">
        <w:rPr>
          <w:rFonts w:ascii="Garamond" w:hAnsi="Garamond"/>
          <w:sz w:val="24"/>
          <w:szCs w:val="24"/>
          <w:vertAlign w:val="superscript"/>
        </w:rPr>
        <w:t>+</w:t>
      </w:r>
      <w:r w:rsidR="00B81249">
        <w:rPr>
          <w:rFonts w:ascii="Garamond" w:hAnsi="Garamond"/>
          <w:sz w:val="24"/>
          <w:szCs w:val="24"/>
        </w:rPr>
        <w:t xml:space="preserve">Singleton, D. L., </w:t>
      </w:r>
      <w:r w:rsidRPr="003F5C17">
        <w:rPr>
          <w:rFonts w:ascii="Garamond" w:hAnsi="Garamond"/>
          <w:sz w:val="24"/>
          <w:szCs w:val="24"/>
          <w:vertAlign w:val="superscript"/>
        </w:rPr>
        <w:t>+</w:t>
      </w:r>
      <w:r w:rsidR="00B81249">
        <w:rPr>
          <w:rFonts w:ascii="Garamond" w:hAnsi="Garamond"/>
          <w:sz w:val="24"/>
          <w:szCs w:val="24"/>
        </w:rPr>
        <w:t xml:space="preserve">Hanson, P., </w:t>
      </w:r>
      <w:r w:rsidRPr="003F5C17">
        <w:rPr>
          <w:rFonts w:ascii="Garamond" w:hAnsi="Garamond"/>
          <w:sz w:val="24"/>
          <w:szCs w:val="24"/>
          <w:vertAlign w:val="superscript"/>
        </w:rPr>
        <w:t>+</w:t>
      </w:r>
      <w:r w:rsidR="00B81249">
        <w:rPr>
          <w:rFonts w:ascii="Garamond" w:hAnsi="Garamond"/>
          <w:sz w:val="24"/>
          <w:szCs w:val="24"/>
        </w:rPr>
        <w:t xml:space="preserve">Wingate, E., &amp; </w:t>
      </w:r>
      <w:r w:rsidR="00B81249" w:rsidRPr="00F6443B">
        <w:rPr>
          <w:rFonts w:ascii="Garamond" w:hAnsi="Garamond"/>
          <w:b/>
          <w:sz w:val="24"/>
          <w:szCs w:val="24"/>
        </w:rPr>
        <w:t>Suldo, S. M.</w:t>
      </w:r>
      <w:r w:rsidR="00B81249">
        <w:rPr>
          <w:rFonts w:ascii="Garamond" w:hAnsi="Garamond"/>
          <w:sz w:val="24"/>
          <w:szCs w:val="24"/>
        </w:rPr>
        <w:t xml:space="preserve"> (2018, August). </w:t>
      </w:r>
      <w:r w:rsidR="00B81249">
        <w:rPr>
          <w:rFonts w:ascii="Garamond" w:hAnsi="Garamond"/>
          <w:i/>
          <w:sz w:val="24"/>
          <w:szCs w:val="24"/>
        </w:rPr>
        <w:t>Targeted intervention to improve elementary school children’s subjective well-being</w:t>
      </w:r>
      <w:r w:rsidR="00B81249">
        <w:rPr>
          <w:rFonts w:ascii="Garamond" w:hAnsi="Garamond"/>
          <w:sz w:val="24"/>
          <w:szCs w:val="24"/>
        </w:rPr>
        <w:t xml:space="preserve">. Poster presented </w:t>
      </w:r>
      <w:r w:rsidR="00B81249" w:rsidRPr="00B81249">
        <w:rPr>
          <w:rFonts w:ascii="Garamond" w:hAnsi="Garamond"/>
          <w:sz w:val="24"/>
          <w:szCs w:val="24"/>
        </w:rPr>
        <w:t>at the American Psychological Association Annual Convention, San Francisco, CA</w:t>
      </w:r>
      <w:r w:rsidR="00B81249">
        <w:rPr>
          <w:rFonts w:ascii="Garamond" w:hAnsi="Garamond"/>
          <w:sz w:val="24"/>
          <w:szCs w:val="24"/>
        </w:rPr>
        <w:t xml:space="preserve">. </w:t>
      </w:r>
    </w:p>
    <w:p w14:paraId="63D2A39D" w14:textId="74FF0C5C" w:rsidR="00B81249" w:rsidRDefault="00D35D04" w:rsidP="00B81249">
      <w:pPr>
        <w:pStyle w:val="ListParagraph"/>
        <w:numPr>
          <w:ilvl w:val="0"/>
          <w:numId w:val="5"/>
        </w:numPr>
        <w:tabs>
          <w:tab w:val="left" w:pos="360"/>
        </w:tabs>
        <w:contextualSpacing/>
        <w:rPr>
          <w:rFonts w:ascii="Garamond" w:hAnsi="Garamond"/>
          <w:sz w:val="24"/>
          <w:szCs w:val="24"/>
        </w:rPr>
      </w:pPr>
      <w:r w:rsidRPr="003F5C17">
        <w:rPr>
          <w:rFonts w:ascii="Garamond" w:hAnsi="Garamond"/>
          <w:sz w:val="24"/>
          <w:szCs w:val="24"/>
          <w:vertAlign w:val="superscript"/>
        </w:rPr>
        <w:t>+</w:t>
      </w:r>
      <w:r w:rsidR="00B81249">
        <w:rPr>
          <w:rFonts w:ascii="Garamond" w:hAnsi="Garamond"/>
          <w:sz w:val="24"/>
          <w:szCs w:val="24"/>
        </w:rPr>
        <w:t xml:space="preserve">Wingate, E., &amp; </w:t>
      </w:r>
      <w:r w:rsidR="00B81249" w:rsidRPr="00F6443B">
        <w:rPr>
          <w:rFonts w:ascii="Garamond" w:hAnsi="Garamond"/>
          <w:b/>
          <w:sz w:val="24"/>
          <w:szCs w:val="24"/>
        </w:rPr>
        <w:t>Suldo, S. M.,</w:t>
      </w:r>
      <w:r w:rsidR="00B81249">
        <w:rPr>
          <w:rFonts w:ascii="Garamond" w:hAnsi="Garamond"/>
          <w:sz w:val="24"/>
          <w:szCs w:val="24"/>
        </w:rPr>
        <w:t xml:space="preserve"> </w:t>
      </w:r>
      <w:r w:rsidRPr="003F5C17">
        <w:rPr>
          <w:rFonts w:ascii="Garamond" w:hAnsi="Garamond"/>
          <w:sz w:val="24"/>
          <w:szCs w:val="24"/>
          <w:vertAlign w:val="superscript"/>
        </w:rPr>
        <w:t>+</w:t>
      </w:r>
      <w:r w:rsidR="00B81249">
        <w:rPr>
          <w:rFonts w:ascii="Garamond" w:hAnsi="Garamond"/>
          <w:sz w:val="24"/>
          <w:szCs w:val="24"/>
        </w:rPr>
        <w:t xml:space="preserve">Shum, K. Z., </w:t>
      </w:r>
      <w:r w:rsidRPr="003F5C17">
        <w:rPr>
          <w:rFonts w:ascii="Garamond" w:hAnsi="Garamond"/>
          <w:sz w:val="24"/>
          <w:szCs w:val="24"/>
          <w:vertAlign w:val="superscript"/>
        </w:rPr>
        <w:t>+</w:t>
      </w:r>
      <w:r w:rsidR="00B81249">
        <w:rPr>
          <w:rFonts w:ascii="Garamond" w:hAnsi="Garamond"/>
          <w:sz w:val="24"/>
          <w:szCs w:val="24"/>
        </w:rPr>
        <w:t xml:space="preserve">Smith, N., &amp; </w:t>
      </w:r>
      <w:r w:rsidRPr="003F5C17">
        <w:rPr>
          <w:rFonts w:ascii="Garamond" w:hAnsi="Garamond"/>
          <w:sz w:val="24"/>
          <w:szCs w:val="24"/>
          <w:vertAlign w:val="superscript"/>
        </w:rPr>
        <w:t>+</w:t>
      </w:r>
      <w:r w:rsidR="00B81249">
        <w:rPr>
          <w:rFonts w:ascii="Garamond" w:hAnsi="Garamond"/>
          <w:sz w:val="24"/>
          <w:szCs w:val="24"/>
        </w:rPr>
        <w:t xml:space="preserve">Tanaka, M. (2018, August). </w:t>
      </w:r>
      <w:r w:rsidR="00B81249">
        <w:rPr>
          <w:rFonts w:ascii="Garamond" w:hAnsi="Garamond"/>
          <w:i/>
          <w:sz w:val="24"/>
          <w:szCs w:val="24"/>
        </w:rPr>
        <w:t>Promoting students’ subjective well-being within an MTSS framework.</w:t>
      </w:r>
      <w:r w:rsidR="00B81249">
        <w:rPr>
          <w:rFonts w:ascii="Garamond" w:hAnsi="Garamond"/>
          <w:sz w:val="24"/>
          <w:szCs w:val="24"/>
        </w:rPr>
        <w:t xml:space="preserve"> Poster presented </w:t>
      </w:r>
      <w:r w:rsidR="00B81249" w:rsidRPr="00B81249">
        <w:rPr>
          <w:rFonts w:ascii="Garamond" w:hAnsi="Garamond"/>
          <w:sz w:val="24"/>
          <w:szCs w:val="24"/>
        </w:rPr>
        <w:t>at the American Psychological Association Annual Convention, San Francisco, CA</w:t>
      </w:r>
      <w:r w:rsidR="00B81249">
        <w:rPr>
          <w:rFonts w:ascii="Garamond" w:hAnsi="Garamond"/>
          <w:sz w:val="24"/>
          <w:szCs w:val="24"/>
        </w:rPr>
        <w:t xml:space="preserve">. </w:t>
      </w:r>
    </w:p>
    <w:p w14:paraId="05D95262" w14:textId="47FF2873" w:rsidR="004C7E62" w:rsidRPr="003854B0" w:rsidRDefault="003B42DF" w:rsidP="004C7E62">
      <w:pPr>
        <w:pStyle w:val="ListParagraph"/>
        <w:numPr>
          <w:ilvl w:val="0"/>
          <w:numId w:val="5"/>
        </w:numPr>
        <w:contextualSpacing/>
        <w:rPr>
          <w:rFonts w:ascii="Garamond" w:hAnsi="Garamond"/>
          <w:sz w:val="24"/>
          <w:szCs w:val="24"/>
        </w:rPr>
      </w:pPr>
      <w:r w:rsidRPr="003854B0">
        <w:rPr>
          <w:rFonts w:ascii="Garamond" w:hAnsi="Garamond" w:cs="Arial"/>
          <w:color w:val="000000"/>
          <w:sz w:val="24"/>
          <w:szCs w:val="24"/>
        </w:rPr>
        <w:t>Shaunessy-Dedrick, E.</w:t>
      </w:r>
      <w:r w:rsidR="003F5C17" w:rsidRPr="003854B0">
        <w:rPr>
          <w:rFonts w:ascii="Garamond" w:hAnsi="Garamond" w:cs="Arial"/>
          <w:color w:val="000000"/>
          <w:sz w:val="24"/>
          <w:szCs w:val="24"/>
        </w:rPr>
        <w:t>,</w:t>
      </w:r>
      <w:r w:rsidRPr="003854B0">
        <w:rPr>
          <w:rFonts w:ascii="Garamond" w:hAnsi="Garamond" w:cs="Arial"/>
          <w:color w:val="000000"/>
          <w:sz w:val="24"/>
          <w:szCs w:val="24"/>
        </w:rPr>
        <w:t xml:space="preserve"> </w:t>
      </w:r>
      <w:r w:rsidRPr="003854B0">
        <w:rPr>
          <w:rFonts w:ascii="Garamond" w:hAnsi="Garamond" w:cs="Arial"/>
          <w:b/>
          <w:color w:val="000000"/>
          <w:sz w:val="24"/>
          <w:szCs w:val="24"/>
        </w:rPr>
        <w:t>Suldo, S. M.,</w:t>
      </w:r>
      <w:r w:rsidRPr="003854B0">
        <w:rPr>
          <w:rFonts w:ascii="Garamond" w:hAnsi="Garamond" w:cs="Arial"/>
          <w:color w:val="000000"/>
          <w:sz w:val="24"/>
          <w:szCs w:val="24"/>
        </w:rPr>
        <w:t xml:space="preserve"> O’Brennan, L. M., Parker, J., </w:t>
      </w:r>
      <w:r w:rsidR="003F5C17" w:rsidRPr="003854B0">
        <w:rPr>
          <w:rFonts w:ascii="Garamond" w:hAnsi="Garamond"/>
          <w:sz w:val="24"/>
          <w:szCs w:val="24"/>
          <w:vertAlign w:val="superscript"/>
        </w:rPr>
        <w:t>+</w:t>
      </w:r>
      <w:r w:rsidRPr="003854B0">
        <w:rPr>
          <w:rFonts w:ascii="Garamond" w:hAnsi="Garamond" w:cs="Arial"/>
          <w:color w:val="000000"/>
          <w:sz w:val="24"/>
          <w:szCs w:val="24"/>
        </w:rPr>
        <w:t>Mosel</w:t>
      </w:r>
      <w:r w:rsidR="00F46FAA" w:rsidRPr="003854B0">
        <w:rPr>
          <w:rFonts w:ascii="Garamond" w:hAnsi="Garamond" w:cs="Arial"/>
          <w:color w:val="000000"/>
          <w:sz w:val="24"/>
          <w:szCs w:val="24"/>
        </w:rPr>
        <w:t>e</w:t>
      </w:r>
      <w:r w:rsidRPr="003854B0">
        <w:rPr>
          <w:rFonts w:ascii="Garamond" w:hAnsi="Garamond" w:cs="Arial"/>
          <w:color w:val="000000"/>
          <w:sz w:val="24"/>
          <w:szCs w:val="24"/>
        </w:rPr>
        <w:t>y, A., Ferron, J., &amp; Dedrick, R. F. (2018</w:t>
      </w:r>
      <w:r w:rsidR="00B81249">
        <w:rPr>
          <w:rFonts w:ascii="Garamond" w:hAnsi="Garamond" w:cs="Arial"/>
          <w:color w:val="000000"/>
          <w:sz w:val="24"/>
          <w:szCs w:val="24"/>
        </w:rPr>
        <w:t>, April</w:t>
      </w:r>
      <w:r w:rsidRPr="003854B0">
        <w:rPr>
          <w:rFonts w:ascii="Garamond" w:hAnsi="Garamond" w:cs="Arial"/>
          <w:color w:val="000000"/>
          <w:sz w:val="24"/>
          <w:szCs w:val="24"/>
        </w:rPr>
        <w:t xml:space="preserve">). </w:t>
      </w:r>
      <w:r w:rsidRPr="003854B0">
        <w:rPr>
          <w:rFonts w:ascii="Garamond" w:hAnsi="Garamond" w:cs="Arial"/>
          <w:i/>
          <w:iCs/>
          <w:color w:val="000000"/>
          <w:sz w:val="24"/>
          <w:szCs w:val="24"/>
        </w:rPr>
        <w:t>Development of an intervention to support Advanced Placement and International Baccalaureate Students’ Coping and Engagement</w:t>
      </w:r>
      <w:r w:rsidRPr="003854B0">
        <w:rPr>
          <w:rFonts w:ascii="Garamond" w:hAnsi="Garamond" w:cs="Arial"/>
          <w:color w:val="000000"/>
          <w:sz w:val="24"/>
          <w:szCs w:val="24"/>
        </w:rPr>
        <w:t xml:space="preserve">. </w:t>
      </w:r>
      <w:r w:rsidR="00AB7253">
        <w:rPr>
          <w:rFonts w:ascii="Garamond" w:hAnsi="Garamond" w:cs="Arial"/>
          <w:color w:val="000000"/>
          <w:sz w:val="24"/>
          <w:szCs w:val="24"/>
        </w:rPr>
        <w:t>Poster</w:t>
      </w:r>
      <w:r w:rsidRPr="003854B0">
        <w:rPr>
          <w:rFonts w:ascii="Garamond" w:hAnsi="Garamond" w:cs="Arial"/>
          <w:color w:val="000000"/>
          <w:sz w:val="24"/>
          <w:szCs w:val="24"/>
        </w:rPr>
        <w:t xml:space="preserve"> presented at the Annual Conference of the </w:t>
      </w:r>
      <w:r w:rsidR="004C7E62" w:rsidRPr="003854B0">
        <w:rPr>
          <w:rFonts w:ascii="Garamond" w:hAnsi="Garamond"/>
          <w:color w:val="000000"/>
          <w:sz w:val="24"/>
          <w:szCs w:val="24"/>
        </w:rPr>
        <w:t>American Educational Research Association, New York, NY.</w:t>
      </w:r>
    </w:p>
    <w:p w14:paraId="56495959" w14:textId="36C1CB7F" w:rsidR="00735FA7" w:rsidRPr="003F5C17" w:rsidRDefault="00735FA7" w:rsidP="003B42DF">
      <w:pPr>
        <w:pStyle w:val="ListParagraph"/>
        <w:numPr>
          <w:ilvl w:val="0"/>
          <w:numId w:val="5"/>
        </w:numPr>
        <w:contextualSpacing/>
        <w:rPr>
          <w:rFonts w:ascii="Garamond" w:hAnsi="Garamond"/>
          <w:sz w:val="24"/>
          <w:szCs w:val="24"/>
        </w:rPr>
      </w:pPr>
      <w:r w:rsidRPr="003854B0">
        <w:rPr>
          <w:rFonts w:ascii="Garamond" w:hAnsi="Garamond"/>
          <w:sz w:val="24"/>
          <w:szCs w:val="24"/>
        </w:rPr>
        <w:t xml:space="preserve">O’Brennan, L. M., Parker, J., </w:t>
      </w:r>
      <w:r w:rsidR="00790B7D" w:rsidRPr="003854B0">
        <w:rPr>
          <w:rFonts w:ascii="Garamond" w:hAnsi="Garamond"/>
          <w:sz w:val="24"/>
          <w:szCs w:val="24"/>
          <w:vertAlign w:val="superscript"/>
        </w:rPr>
        <w:t>+</w:t>
      </w:r>
      <w:r w:rsidRPr="003854B0">
        <w:rPr>
          <w:rFonts w:ascii="Garamond" w:hAnsi="Garamond"/>
          <w:sz w:val="24"/>
          <w:szCs w:val="24"/>
        </w:rPr>
        <w:t xml:space="preserve">Shum, K. Z., </w:t>
      </w:r>
      <w:r w:rsidR="00790B7D" w:rsidRPr="003854B0">
        <w:rPr>
          <w:rFonts w:ascii="Garamond" w:hAnsi="Garamond"/>
          <w:sz w:val="24"/>
          <w:szCs w:val="24"/>
          <w:vertAlign w:val="superscript"/>
        </w:rPr>
        <w:t>+</w:t>
      </w:r>
      <w:r w:rsidRPr="003854B0">
        <w:rPr>
          <w:rFonts w:ascii="Garamond" w:hAnsi="Garamond"/>
          <w:sz w:val="24"/>
          <w:szCs w:val="24"/>
        </w:rPr>
        <w:t xml:space="preserve">Storey, E., &amp; </w:t>
      </w:r>
      <w:r w:rsidRPr="003854B0">
        <w:rPr>
          <w:rFonts w:ascii="Garamond" w:hAnsi="Garamond"/>
          <w:b/>
          <w:sz w:val="24"/>
          <w:szCs w:val="24"/>
        </w:rPr>
        <w:t>Suldo, S. M.</w:t>
      </w:r>
      <w:r w:rsidRPr="003854B0">
        <w:rPr>
          <w:rFonts w:ascii="Garamond" w:hAnsi="Garamond"/>
          <w:sz w:val="24"/>
          <w:szCs w:val="24"/>
        </w:rPr>
        <w:t xml:space="preserve"> (</w:t>
      </w:r>
      <w:r w:rsidR="001169F9" w:rsidRPr="003854B0">
        <w:rPr>
          <w:rFonts w:ascii="Garamond" w:hAnsi="Garamond"/>
          <w:sz w:val="24"/>
          <w:szCs w:val="24"/>
        </w:rPr>
        <w:t>2018</w:t>
      </w:r>
      <w:r w:rsidR="00B81249">
        <w:rPr>
          <w:rFonts w:ascii="Garamond" w:hAnsi="Garamond"/>
          <w:sz w:val="24"/>
          <w:szCs w:val="24"/>
        </w:rPr>
        <w:t>, February</w:t>
      </w:r>
      <w:r w:rsidRPr="003854B0">
        <w:rPr>
          <w:rFonts w:ascii="Garamond" w:hAnsi="Garamond"/>
          <w:sz w:val="24"/>
          <w:szCs w:val="24"/>
        </w:rPr>
        <w:t xml:space="preserve">). </w:t>
      </w:r>
      <w:r w:rsidR="001169F9" w:rsidRPr="003854B0">
        <w:rPr>
          <w:rFonts w:ascii="Garamond" w:hAnsi="Garamond"/>
          <w:i/>
          <w:iCs/>
          <w:sz w:val="24"/>
          <w:szCs w:val="24"/>
        </w:rPr>
        <w:t>Integrating practical mindfulness strategies into a coping skills curriculum</w:t>
      </w:r>
      <w:r w:rsidRPr="003854B0">
        <w:rPr>
          <w:rFonts w:ascii="Garamond" w:hAnsi="Garamond"/>
          <w:sz w:val="24"/>
          <w:szCs w:val="24"/>
        </w:rPr>
        <w:t>. Paper presented at National Association of</w:t>
      </w:r>
      <w:r w:rsidRPr="003F5C17">
        <w:rPr>
          <w:rFonts w:ascii="Garamond" w:hAnsi="Garamond"/>
          <w:sz w:val="24"/>
          <w:szCs w:val="24"/>
        </w:rPr>
        <w:t xml:space="preserve"> School P</w:t>
      </w:r>
      <w:r w:rsidR="00290BB4" w:rsidRPr="003F5C17">
        <w:rPr>
          <w:rFonts w:ascii="Garamond" w:hAnsi="Garamond"/>
          <w:sz w:val="24"/>
          <w:szCs w:val="24"/>
        </w:rPr>
        <w:t xml:space="preserve">sychologists Annual Conference, </w:t>
      </w:r>
      <w:r w:rsidRPr="003F5C17">
        <w:rPr>
          <w:rFonts w:ascii="Garamond" w:hAnsi="Garamond"/>
          <w:sz w:val="24"/>
          <w:szCs w:val="24"/>
        </w:rPr>
        <w:t>Chicago, IL.</w:t>
      </w:r>
    </w:p>
    <w:p w14:paraId="0E60AE71" w14:textId="1214383A" w:rsidR="001E7F21" w:rsidRPr="003F5C17" w:rsidRDefault="00DB50B0" w:rsidP="003B42DF">
      <w:pPr>
        <w:pStyle w:val="ListParagraph"/>
        <w:numPr>
          <w:ilvl w:val="0"/>
          <w:numId w:val="5"/>
        </w:numPr>
        <w:contextualSpacing/>
        <w:rPr>
          <w:rFonts w:ascii="Garamond" w:hAnsi="Garamond"/>
          <w:sz w:val="24"/>
          <w:szCs w:val="24"/>
        </w:rPr>
      </w:pPr>
      <w:r w:rsidRPr="003F5C17">
        <w:rPr>
          <w:rFonts w:ascii="Garamond" w:hAnsi="Garamond"/>
          <w:b/>
          <w:sz w:val="24"/>
          <w:szCs w:val="24"/>
        </w:rPr>
        <w:t>Suldo, S. M.,</w:t>
      </w:r>
      <w:r w:rsidRPr="003F5C17">
        <w:rPr>
          <w:rFonts w:ascii="Garamond" w:hAnsi="Garamond"/>
          <w:sz w:val="24"/>
          <w:szCs w:val="24"/>
        </w:rPr>
        <w:t xml:space="preserve"> </w:t>
      </w:r>
      <w:r w:rsidRPr="003F5C17">
        <w:rPr>
          <w:rFonts w:ascii="Garamond" w:hAnsi="Garamond"/>
          <w:sz w:val="24"/>
          <w:szCs w:val="24"/>
          <w:vertAlign w:val="superscript"/>
        </w:rPr>
        <w:t>+</w:t>
      </w:r>
      <w:r w:rsidRPr="003F5C17">
        <w:rPr>
          <w:rFonts w:ascii="Garamond" w:hAnsi="Garamond"/>
          <w:sz w:val="24"/>
          <w:szCs w:val="24"/>
        </w:rPr>
        <w:t xml:space="preserve">Storey, E., </w:t>
      </w:r>
      <w:r w:rsidRPr="003F5C17">
        <w:rPr>
          <w:rFonts w:ascii="Garamond" w:hAnsi="Garamond"/>
          <w:sz w:val="24"/>
          <w:szCs w:val="24"/>
          <w:vertAlign w:val="superscript"/>
        </w:rPr>
        <w:t>+</w:t>
      </w:r>
      <w:r w:rsidRPr="003F5C17">
        <w:rPr>
          <w:rFonts w:ascii="Garamond" w:hAnsi="Garamond"/>
          <w:sz w:val="24"/>
          <w:szCs w:val="24"/>
        </w:rPr>
        <w:t xml:space="preserve">Hanks, C., </w:t>
      </w:r>
      <w:r w:rsidRPr="003F5C17">
        <w:rPr>
          <w:rFonts w:ascii="Garamond" w:hAnsi="Garamond"/>
          <w:sz w:val="24"/>
          <w:szCs w:val="24"/>
          <w:vertAlign w:val="superscript"/>
        </w:rPr>
        <w:t>+</w:t>
      </w:r>
      <w:r w:rsidRPr="003F5C17">
        <w:rPr>
          <w:rFonts w:ascii="Garamond" w:hAnsi="Garamond"/>
          <w:sz w:val="24"/>
          <w:szCs w:val="24"/>
        </w:rPr>
        <w:t xml:space="preserve">Wingate, E., </w:t>
      </w:r>
      <w:r w:rsidRPr="003F5C17">
        <w:rPr>
          <w:rFonts w:ascii="Garamond" w:hAnsi="Garamond"/>
          <w:sz w:val="24"/>
          <w:szCs w:val="24"/>
          <w:vertAlign w:val="superscript"/>
        </w:rPr>
        <w:t>+</w:t>
      </w:r>
      <w:r w:rsidRPr="003F5C17">
        <w:rPr>
          <w:rFonts w:ascii="Garamond" w:hAnsi="Garamond"/>
          <w:sz w:val="24"/>
          <w:szCs w:val="24"/>
        </w:rPr>
        <w:t xml:space="preserve">Collier, A., </w:t>
      </w:r>
      <w:r w:rsidRPr="003F5C17">
        <w:rPr>
          <w:rFonts w:ascii="Garamond" w:hAnsi="Garamond"/>
          <w:sz w:val="24"/>
          <w:szCs w:val="24"/>
          <w:vertAlign w:val="superscript"/>
        </w:rPr>
        <w:t>+</w:t>
      </w:r>
      <w:r w:rsidRPr="003F5C17">
        <w:rPr>
          <w:rFonts w:ascii="Garamond" w:hAnsi="Garamond"/>
          <w:sz w:val="24"/>
          <w:szCs w:val="24"/>
        </w:rPr>
        <w:t xml:space="preserve">Smith, N. &amp; </w:t>
      </w:r>
      <w:r w:rsidRPr="003F5C17">
        <w:rPr>
          <w:rFonts w:ascii="Garamond" w:hAnsi="Garamond"/>
          <w:sz w:val="24"/>
          <w:szCs w:val="24"/>
          <w:vertAlign w:val="superscript"/>
        </w:rPr>
        <w:t>+</w:t>
      </w:r>
      <w:r w:rsidRPr="003F5C17">
        <w:rPr>
          <w:rFonts w:ascii="Garamond" w:hAnsi="Garamond"/>
          <w:sz w:val="24"/>
          <w:szCs w:val="24"/>
        </w:rPr>
        <w:t>Shum, K.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sz w:val="24"/>
          <w:szCs w:val="24"/>
        </w:rPr>
        <w:t>Positive psychology programs and practices: Options for cultivating student happiness</w:t>
      </w:r>
      <w:r w:rsidRPr="003F5C17">
        <w:rPr>
          <w:rFonts w:ascii="Garamond" w:hAnsi="Garamond"/>
          <w:sz w:val="24"/>
          <w:szCs w:val="24"/>
        </w:rPr>
        <w:t xml:space="preserve">. </w:t>
      </w:r>
      <w:r w:rsidR="001E7F21" w:rsidRPr="003F5C17">
        <w:rPr>
          <w:rFonts w:ascii="Garamond" w:hAnsi="Garamond"/>
          <w:sz w:val="24"/>
          <w:szCs w:val="24"/>
        </w:rPr>
        <w:t xml:space="preserve">Paper presented at National Association of School </w:t>
      </w:r>
      <w:r w:rsidR="00290BB4" w:rsidRPr="003F5C17">
        <w:rPr>
          <w:rFonts w:ascii="Garamond" w:hAnsi="Garamond"/>
          <w:sz w:val="24"/>
          <w:szCs w:val="24"/>
        </w:rPr>
        <w:t>Psychologists Annual Conference,</w:t>
      </w:r>
      <w:r w:rsidR="001E7F21" w:rsidRPr="003F5C17">
        <w:rPr>
          <w:rFonts w:ascii="Garamond" w:hAnsi="Garamond"/>
          <w:sz w:val="24"/>
          <w:szCs w:val="24"/>
        </w:rPr>
        <w:t xml:space="preserve"> Chicago, IL.</w:t>
      </w:r>
    </w:p>
    <w:p w14:paraId="2E10EF88" w14:textId="112C9A99" w:rsidR="001E7F21" w:rsidRPr="003F5C17" w:rsidRDefault="00DB50B0"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Wingate, E., </w:t>
      </w:r>
      <w:r w:rsidRPr="003F5C17">
        <w:rPr>
          <w:rFonts w:ascii="Garamond" w:hAnsi="Garamond"/>
          <w:b/>
          <w:sz w:val="24"/>
          <w:szCs w:val="24"/>
        </w:rPr>
        <w:t>Suldo, S. M.,</w:t>
      </w:r>
      <w:r w:rsidRPr="003F5C17">
        <w:rPr>
          <w:rFonts w:ascii="Garamond" w:hAnsi="Garamond"/>
          <w:sz w:val="24"/>
          <w:szCs w:val="24"/>
        </w:rPr>
        <w:t xml:space="preserve"> </w:t>
      </w:r>
      <w:r w:rsidRPr="003F5C17">
        <w:rPr>
          <w:rFonts w:ascii="Garamond" w:hAnsi="Garamond"/>
          <w:sz w:val="24"/>
          <w:szCs w:val="24"/>
          <w:vertAlign w:val="superscript"/>
        </w:rPr>
        <w:t>+</w:t>
      </w:r>
      <w:r w:rsidRPr="003F5C17">
        <w:rPr>
          <w:rFonts w:ascii="Garamond" w:hAnsi="Garamond"/>
          <w:sz w:val="24"/>
          <w:szCs w:val="24"/>
        </w:rPr>
        <w:t xml:space="preserve">Shum, K., </w:t>
      </w:r>
      <w:r w:rsidRPr="003F5C17">
        <w:rPr>
          <w:rFonts w:ascii="Garamond" w:hAnsi="Garamond"/>
          <w:sz w:val="24"/>
          <w:szCs w:val="24"/>
          <w:vertAlign w:val="superscript"/>
        </w:rPr>
        <w:t>+</w:t>
      </w:r>
      <w:r w:rsidRPr="003F5C17">
        <w:rPr>
          <w:rFonts w:ascii="Garamond" w:hAnsi="Garamond"/>
          <w:sz w:val="24"/>
          <w:szCs w:val="24"/>
        </w:rPr>
        <w:t xml:space="preserve">Tan, R., </w:t>
      </w:r>
      <w:r w:rsidRPr="003F5C17">
        <w:rPr>
          <w:rFonts w:ascii="Garamond" w:hAnsi="Garamond"/>
          <w:sz w:val="24"/>
          <w:szCs w:val="24"/>
          <w:vertAlign w:val="superscript"/>
        </w:rPr>
        <w:t>+</w:t>
      </w:r>
      <w:r w:rsidRPr="003F5C17">
        <w:rPr>
          <w:rFonts w:ascii="Garamond" w:hAnsi="Garamond"/>
          <w:sz w:val="24"/>
          <w:szCs w:val="24"/>
        </w:rPr>
        <w:t xml:space="preserve">Storey, E., &amp; </w:t>
      </w:r>
      <w:r w:rsidRPr="003F5C17">
        <w:rPr>
          <w:rFonts w:ascii="Garamond" w:hAnsi="Garamond"/>
          <w:sz w:val="24"/>
          <w:szCs w:val="24"/>
          <w:vertAlign w:val="superscript"/>
        </w:rPr>
        <w:t>+</w:t>
      </w:r>
      <w:r w:rsidR="001169F9" w:rsidRPr="003F5C17">
        <w:rPr>
          <w:rFonts w:ascii="Garamond" w:hAnsi="Garamond"/>
          <w:sz w:val="24"/>
          <w:szCs w:val="24"/>
        </w:rPr>
        <w:t>Dickinson, S.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sz w:val="24"/>
          <w:szCs w:val="24"/>
        </w:rPr>
        <w:t>Improving children’s positive mental health within a MTSS framework</w:t>
      </w:r>
      <w:r w:rsidRPr="003F5C17">
        <w:rPr>
          <w:rFonts w:ascii="Garamond" w:hAnsi="Garamond"/>
          <w:sz w:val="24"/>
          <w:szCs w:val="24"/>
        </w:rPr>
        <w:t xml:space="preserve">. </w:t>
      </w:r>
      <w:r w:rsidR="001E7F21" w:rsidRPr="003F5C17">
        <w:rPr>
          <w:rFonts w:ascii="Garamond" w:hAnsi="Garamond"/>
          <w:sz w:val="24"/>
          <w:szCs w:val="24"/>
        </w:rPr>
        <w:t xml:space="preserve">Paper presented at National Association of School </w:t>
      </w:r>
      <w:r w:rsidR="00290BB4" w:rsidRPr="003F5C17">
        <w:rPr>
          <w:rFonts w:ascii="Garamond" w:hAnsi="Garamond"/>
          <w:sz w:val="24"/>
          <w:szCs w:val="24"/>
        </w:rPr>
        <w:t>Psychologists Annual Conference,</w:t>
      </w:r>
      <w:r w:rsidR="001E7F21" w:rsidRPr="003F5C17">
        <w:rPr>
          <w:rFonts w:ascii="Garamond" w:hAnsi="Garamond"/>
          <w:sz w:val="24"/>
          <w:szCs w:val="24"/>
        </w:rPr>
        <w:t xml:space="preserve"> Chicago, IL.</w:t>
      </w:r>
    </w:p>
    <w:p w14:paraId="56F584A5" w14:textId="75BB65E0" w:rsidR="00735FA7" w:rsidRPr="003F5C17" w:rsidRDefault="00790B7D"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735FA7" w:rsidRPr="003F5C17">
        <w:rPr>
          <w:rFonts w:ascii="Garamond" w:hAnsi="Garamond"/>
          <w:sz w:val="24"/>
          <w:szCs w:val="24"/>
        </w:rPr>
        <w:t xml:space="preserve">Moseley, A., </w:t>
      </w:r>
      <w:r w:rsidRPr="003F5C17">
        <w:rPr>
          <w:rFonts w:ascii="Garamond" w:hAnsi="Garamond"/>
          <w:sz w:val="24"/>
          <w:szCs w:val="24"/>
          <w:vertAlign w:val="superscript"/>
        </w:rPr>
        <w:t>+</w:t>
      </w:r>
      <w:r w:rsidR="00735FA7" w:rsidRPr="003F5C17">
        <w:rPr>
          <w:rFonts w:ascii="Garamond" w:hAnsi="Garamond"/>
          <w:sz w:val="24"/>
          <w:szCs w:val="24"/>
        </w:rPr>
        <w:t xml:space="preserve">Hanks, C., </w:t>
      </w:r>
      <w:r w:rsidRPr="003F5C17">
        <w:rPr>
          <w:rFonts w:ascii="Garamond" w:hAnsi="Garamond"/>
          <w:sz w:val="24"/>
          <w:szCs w:val="24"/>
          <w:vertAlign w:val="superscript"/>
        </w:rPr>
        <w:t>+</w:t>
      </w:r>
      <w:r w:rsidR="00735FA7" w:rsidRPr="003F5C17">
        <w:rPr>
          <w:rFonts w:ascii="Garamond" w:hAnsi="Garamond"/>
          <w:sz w:val="24"/>
          <w:szCs w:val="24"/>
        </w:rPr>
        <w:t xml:space="preserve">Shum, K. Z., O’Brennan, L. M., &amp; </w:t>
      </w:r>
      <w:r w:rsidR="00735FA7" w:rsidRPr="003F5C17">
        <w:rPr>
          <w:rFonts w:ascii="Garamond" w:hAnsi="Garamond"/>
          <w:b/>
          <w:sz w:val="24"/>
          <w:szCs w:val="24"/>
        </w:rPr>
        <w:t>Suldo, S. M</w:t>
      </w:r>
      <w:r w:rsidR="00735FA7" w:rsidRPr="003F5C17">
        <w:rPr>
          <w:rFonts w:ascii="Garamond" w:hAnsi="Garamond"/>
          <w:sz w:val="24"/>
          <w:szCs w:val="24"/>
        </w:rPr>
        <w:t>. (</w:t>
      </w:r>
      <w:r w:rsidR="00B81249" w:rsidRPr="003854B0">
        <w:rPr>
          <w:rFonts w:ascii="Garamond" w:hAnsi="Garamond"/>
          <w:sz w:val="24"/>
          <w:szCs w:val="24"/>
        </w:rPr>
        <w:t>2018</w:t>
      </w:r>
      <w:r w:rsidR="00B81249">
        <w:rPr>
          <w:rFonts w:ascii="Garamond" w:hAnsi="Garamond"/>
          <w:sz w:val="24"/>
          <w:szCs w:val="24"/>
        </w:rPr>
        <w:t>, February</w:t>
      </w:r>
      <w:r w:rsidR="00735FA7" w:rsidRPr="003F5C17">
        <w:rPr>
          <w:rFonts w:ascii="Garamond" w:hAnsi="Garamond"/>
          <w:sz w:val="24"/>
          <w:szCs w:val="24"/>
        </w:rPr>
        <w:t xml:space="preserve">). </w:t>
      </w:r>
      <w:r w:rsidR="00735FA7" w:rsidRPr="003F5C17">
        <w:rPr>
          <w:rFonts w:ascii="Garamond" w:hAnsi="Garamond"/>
          <w:i/>
          <w:iCs/>
          <w:sz w:val="24"/>
          <w:szCs w:val="24"/>
        </w:rPr>
        <w:t xml:space="preserve">Evoking </w:t>
      </w:r>
      <w:r w:rsidR="001E7F21" w:rsidRPr="003F5C17">
        <w:rPr>
          <w:rFonts w:ascii="Garamond" w:hAnsi="Garamond"/>
          <w:i/>
          <w:iCs/>
          <w:sz w:val="24"/>
          <w:szCs w:val="24"/>
        </w:rPr>
        <w:t>s</w:t>
      </w:r>
      <w:r w:rsidR="00735FA7" w:rsidRPr="003F5C17">
        <w:rPr>
          <w:rFonts w:ascii="Garamond" w:hAnsi="Garamond"/>
          <w:i/>
          <w:iCs/>
          <w:sz w:val="24"/>
          <w:szCs w:val="24"/>
        </w:rPr>
        <w:t xml:space="preserve">tudents’ </w:t>
      </w:r>
      <w:r w:rsidR="001E7F21" w:rsidRPr="003F5C17">
        <w:rPr>
          <w:rFonts w:ascii="Garamond" w:hAnsi="Garamond"/>
          <w:i/>
          <w:iCs/>
          <w:sz w:val="24"/>
          <w:szCs w:val="24"/>
        </w:rPr>
        <w:t>motivation: Capitalizing on s</w:t>
      </w:r>
      <w:r w:rsidR="00735FA7" w:rsidRPr="003F5C17">
        <w:rPr>
          <w:rFonts w:ascii="Garamond" w:hAnsi="Garamond"/>
          <w:i/>
          <w:iCs/>
          <w:sz w:val="24"/>
          <w:szCs w:val="24"/>
        </w:rPr>
        <w:t xml:space="preserve">trengths, </w:t>
      </w:r>
      <w:r w:rsidR="001E7F21" w:rsidRPr="003F5C17">
        <w:rPr>
          <w:rFonts w:ascii="Garamond" w:hAnsi="Garamond"/>
          <w:i/>
          <w:iCs/>
          <w:sz w:val="24"/>
          <w:szCs w:val="24"/>
        </w:rPr>
        <w:t>v</w:t>
      </w:r>
      <w:r w:rsidR="00735FA7" w:rsidRPr="003F5C17">
        <w:rPr>
          <w:rFonts w:ascii="Garamond" w:hAnsi="Garamond"/>
          <w:i/>
          <w:iCs/>
          <w:sz w:val="24"/>
          <w:szCs w:val="24"/>
        </w:rPr>
        <w:t xml:space="preserve">alues and </w:t>
      </w:r>
      <w:r w:rsidR="001E7F21" w:rsidRPr="003F5C17">
        <w:rPr>
          <w:rFonts w:ascii="Garamond" w:hAnsi="Garamond"/>
          <w:i/>
          <w:iCs/>
          <w:sz w:val="24"/>
          <w:szCs w:val="24"/>
        </w:rPr>
        <w:t>g</w:t>
      </w:r>
      <w:r w:rsidR="00735FA7" w:rsidRPr="003F5C17">
        <w:rPr>
          <w:rFonts w:ascii="Garamond" w:hAnsi="Garamond"/>
          <w:i/>
          <w:iCs/>
          <w:sz w:val="24"/>
          <w:szCs w:val="24"/>
        </w:rPr>
        <w:t>oals.</w:t>
      </w:r>
      <w:r w:rsidR="00735FA7" w:rsidRPr="003F5C17">
        <w:rPr>
          <w:rFonts w:ascii="Garamond" w:hAnsi="Garamond"/>
          <w:sz w:val="24"/>
          <w:szCs w:val="24"/>
        </w:rPr>
        <w:t xml:space="preserve"> Paper presented at National Association of School Psycholog</w:t>
      </w:r>
      <w:r w:rsidR="00290BB4" w:rsidRPr="003F5C17">
        <w:rPr>
          <w:rFonts w:ascii="Garamond" w:hAnsi="Garamond"/>
          <w:sz w:val="24"/>
          <w:szCs w:val="24"/>
        </w:rPr>
        <w:t xml:space="preserve">ists Annual Conference, </w:t>
      </w:r>
      <w:r w:rsidR="00735FA7" w:rsidRPr="003F5C17">
        <w:rPr>
          <w:rFonts w:ascii="Garamond" w:hAnsi="Garamond"/>
          <w:sz w:val="24"/>
          <w:szCs w:val="24"/>
        </w:rPr>
        <w:t>Chicago, IL.</w:t>
      </w:r>
    </w:p>
    <w:p w14:paraId="6FBB0D6B" w14:textId="3BEF5750" w:rsidR="001169F9" w:rsidRPr="003F5C17" w:rsidRDefault="00790B7D"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00735FA7" w:rsidRPr="003F5C17">
        <w:rPr>
          <w:rFonts w:ascii="Garamond" w:hAnsi="Garamond"/>
          <w:sz w:val="24"/>
          <w:szCs w:val="24"/>
        </w:rPr>
        <w:t xml:space="preserve">Storey, E., </w:t>
      </w:r>
      <w:r w:rsidR="00735FA7" w:rsidRPr="003F5C17">
        <w:rPr>
          <w:rFonts w:ascii="Garamond" w:hAnsi="Garamond"/>
          <w:b/>
          <w:sz w:val="24"/>
          <w:szCs w:val="24"/>
        </w:rPr>
        <w:t>Suldo, S. M.,</w:t>
      </w:r>
      <w:r w:rsidR="00735FA7" w:rsidRPr="003F5C17">
        <w:rPr>
          <w:rFonts w:ascii="Garamond" w:hAnsi="Garamond"/>
          <w:sz w:val="24"/>
          <w:szCs w:val="24"/>
        </w:rPr>
        <w:t xml:space="preserve"> </w:t>
      </w:r>
      <w:r w:rsidRPr="003F5C17">
        <w:rPr>
          <w:rFonts w:ascii="Garamond" w:hAnsi="Garamond"/>
          <w:sz w:val="24"/>
          <w:szCs w:val="24"/>
          <w:vertAlign w:val="superscript"/>
        </w:rPr>
        <w:t>+</w:t>
      </w:r>
      <w:r w:rsidR="00735FA7" w:rsidRPr="003F5C17">
        <w:rPr>
          <w:rFonts w:ascii="Garamond" w:hAnsi="Garamond"/>
          <w:sz w:val="24"/>
          <w:szCs w:val="24"/>
        </w:rPr>
        <w:t xml:space="preserve">Moseley, A., </w:t>
      </w:r>
      <w:r w:rsidRPr="003F5C17">
        <w:rPr>
          <w:rFonts w:ascii="Garamond" w:hAnsi="Garamond"/>
          <w:sz w:val="24"/>
          <w:szCs w:val="24"/>
          <w:vertAlign w:val="superscript"/>
        </w:rPr>
        <w:t>+</w:t>
      </w:r>
      <w:r w:rsidR="00735FA7" w:rsidRPr="003F5C17">
        <w:rPr>
          <w:rFonts w:ascii="Garamond" w:hAnsi="Garamond"/>
          <w:sz w:val="24"/>
          <w:szCs w:val="24"/>
        </w:rPr>
        <w:t>Hanks, C., Shaunessy-Dedrick, E., Ferron, J., &amp; Dedrick, R. F. (</w:t>
      </w:r>
      <w:r w:rsidR="00B81249" w:rsidRPr="003854B0">
        <w:rPr>
          <w:rFonts w:ascii="Garamond" w:hAnsi="Garamond"/>
          <w:sz w:val="24"/>
          <w:szCs w:val="24"/>
        </w:rPr>
        <w:t>2018</w:t>
      </w:r>
      <w:r w:rsidR="00B81249">
        <w:rPr>
          <w:rFonts w:ascii="Garamond" w:hAnsi="Garamond"/>
          <w:sz w:val="24"/>
          <w:szCs w:val="24"/>
        </w:rPr>
        <w:t>, February</w:t>
      </w:r>
      <w:r w:rsidR="00735FA7" w:rsidRPr="003F5C17">
        <w:rPr>
          <w:rFonts w:ascii="Garamond" w:hAnsi="Garamond"/>
          <w:sz w:val="24"/>
          <w:szCs w:val="24"/>
        </w:rPr>
        <w:t xml:space="preserve">). </w:t>
      </w:r>
      <w:r w:rsidR="00735FA7" w:rsidRPr="003F5C17">
        <w:rPr>
          <w:rFonts w:ascii="Garamond" w:hAnsi="Garamond"/>
          <w:i/>
          <w:iCs/>
          <w:sz w:val="24"/>
          <w:szCs w:val="24"/>
        </w:rPr>
        <w:t xml:space="preserve">Identifying </w:t>
      </w:r>
      <w:r w:rsidR="001E7F21" w:rsidRPr="003F5C17">
        <w:rPr>
          <w:rFonts w:ascii="Garamond" w:hAnsi="Garamond"/>
          <w:i/>
          <w:iCs/>
          <w:sz w:val="24"/>
          <w:szCs w:val="24"/>
        </w:rPr>
        <w:t>h</w:t>
      </w:r>
      <w:r w:rsidR="00735FA7" w:rsidRPr="003F5C17">
        <w:rPr>
          <w:rFonts w:ascii="Garamond" w:hAnsi="Garamond"/>
          <w:i/>
          <w:iCs/>
          <w:sz w:val="24"/>
          <w:szCs w:val="24"/>
        </w:rPr>
        <w:t>igh-</w:t>
      </w:r>
      <w:r w:rsidR="001E7F21" w:rsidRPr="003F5C17">
        <w:rPr>
          <w:rFonts w:ascii="Garamond" w:hAnsi="Garamond"/>
          <w:i/>
          <w:iCs/>
          <w:sz w:val="24"/>
          <w:szCs w:val="24"/>
        </w:rPr>
        <w:t>a</w:t>
      </w:r>
      <w:r w:rsidR="00735FA7" w:rsidRPr="003F5C17">
        <w:rPr>
          <w:rFonts w:ascii="Garamond" w:hAnsi="Garamond"/>
          <w:i/>
          <w:iCs/>
          <w:sz w:val="24"/>
          <w:szCs w:val="24"/>
        </w:rPr>
        <w:t xml:space="preserve">chieving </w:t>
      </w:r>
      <w:r w:rsidR="001E7F21" w:rsidRPr="003F5C17">
        <w:rPr>
          <w:rFonts w:ascii="Garamond" w:hAnsi="Garamond"/>
          <w:i/>
          <w:iCs/>
          <w:sz w:val="24"/>
          <w:szCs w:val="24"/>
        </w:rPr>
        <w:t>s</w:t>
      </w:r>
      <w:r w:rsidR="00735FA7" w:rsidRPr="003F5C17">
        <w:rPr>
          <w:rFonts w:ascii="Garamond" w:hAnsi="Garamond"/>
          <w:i/>
          <w:iCs/>
          <w:sz w:val="24"/>
          <w:szCs w:val="24"/>
        </w:rPr>
        <w:t xml:space="preserve">tudents with </w:t>
      </w:r>
      <w:r w:rsidR="001E7F21" w:rsidRPr="003F5C17">
        <w:rPr>
          <w:rFonts w:ascii="Garamond" w:hAnsi="Garamond"/>
          <w:i/>
          <w:iCs/>
          <w:sz w:val="24"/>
          <w:szCs w:val="24"/>
        </w:rPr>
        <w:t>academic or e</w:t>
      </w:r>
      <w:r w:rsidR="00735FA7" w:rsidRPr="003F5C17">
        <w:rPr>
          <w:rFonts w:ascii="Garamond" w:hAnsi="Garamond"/>
          <w:i/>
          <w:iCs/>
          <w:sz w:val="24"/>
          <w:szCs w:val="24"/>
        </w:rPr>
        <w:t xml:space="preserve">motional </w:t>
      </w:r>
      <w:r w:rsidR="001E7F21" w:rsidRPr="003F5C17">
        <w:rPr>
          <w:rFonts w:ascii="Garamond" w:hAnsi="Garamond"/>
          <w:i/>
          <w:iCs/>
          <w:sz w:val="24"/>
          <w:szCs w:val="24"/>
        </w:rPr>
        <w:t>risk f</w:t>
      </w:r>
      <w:r w:rsidR="00735FA7" w:rsidRPr="003F5C17">
        <w:rPr>
          <w:rFonts w:ascii="Garamond" w:hAnsi="Garamond"/>
          <w:i/>
          <w:iCs/>
          <w:sz w:val="24"/>
          <w:szCs w:val="24"/>
        </w:rPr>
        <w:t xml:space="preserve">actors. </w:t>
      </w:r>
      <w:r w:rsidR="00735FA7" w:rsidRPr="003F5C17">
        <w:rPr>
          <w:rFonts w:ascii="Garamond" w:hAnsi="Garamond"/>
          <w:sz w:val="24"/>
          <w:szCs w:val="24"/>
        </w:rPr>
        <w:t>Paper presented at National Association of School P</w:t>
      </w:r>
      <w:r w:rsidR="00290BB4" w:rsidRPr="003F5C17">
        <w:rPr>
          <w:rFonts w:ascii="Garamond" w:hAnsi="Garamond"/>
          <w:sz w:val="24"/>
          <w:szCs w:val="24"/>
        </w:rPr>
        <w:t xml:space="preserve">sychologists Annual Conference, </w:t>
      </w:r>
      <w:r w:rsidR="00735FA7" w:rsidRPr="003F5C17">
        <w:rPr>
          <w:rFonts w:ascii="Garamond" w:hAnsi="Garamond"/>
          <w:sz w:val="24"/>
          <w:szCs w:val="24"/>
        </w:rPr>
        <w:t>Chicago, IL.</w:t>
      </w:r>
    </w:p>
    <w:p w14:paraId="25741C7D" w14:textId="69EB2A71" w:rsidR="001E7F21" w:rsidRPr="003F5C17" w:rsidRDefault="001E7F21"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Shum, K. Z., </w:t>
      </w:r>
      <w:r w:rsidRPr="003F5C17">
        <w:rPr>
          <w:rFonts w:ascii="Garamond" w:hAnsi="Garamond"/>
          <w:b/>
          <w:sz w:val="24"/>
          <w:szCs w:val="24"/>
        </w:rPr>
        <w:t xml:space="preserve">Suldo, S. M., </w:t>
      </w:r>
      <w:r w:rsidRPr="003F5C17">
        <w:rPr>
          <w:rFonts w:ascii="Garamond" w:hAnsi="Garamond"/>
          <w:sz w:val="24"/>
          <w:szCs w:val="24"/>
        </w:rPr>
        <w:t>O’Brennan, L. M., &amp; Shaunessy-Dedrick, E. S.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iCs/>
          <w:sz w:val="24"/>
          <w:szCs w:val="24"/>
        </w:rPr>
        <w:t>Ways to increase cognitive engagement among students in accelerated curricula.</w:t>
      </w:r>
      <w:r w:rsidRPr="003F5C17">
        <w:rPr>
          <w:rFonts w:ascii="Garamond" w:hAnsi="Garamond"/>
          <w:sz w:val="24"/>
          <w:szCs w:val="24"/>
        </w:rPr>
        <w:t xml:space="preserve"> Paper presented at National Association of School </w:t>
      </w:r>
      <w:r w:rsidR="00290BB4" w:rsidRPr="003F5C17">
        <w:rPr>
          <w:rFonts w:ascii="Garamond" w:hAnsi="Garamond"/>
          <w:sz w:val="24"/>
          <w:szCs w:val="24"/>
        </w:rPr>
        <w:t xml:space="preserve">Psychologists Annual Conference, </w:t>
      </w:r>
      <w:r w:rsidRPr="003F5C17">
        <w:rPr>
          <w:rFonts w:ascii="Garamond" w:hAnsi="Garamond"/>
          <w:sz w:val="24"/>
          <w:szCs w:val="24"/>
        </w:rPr>
        <w:t>Chicago, IL.</w:t>
      </w:r>
    </w:p>
    <w:p w14:paraId="49994E0E" w14:textId="22F6D668" w:rsidR="001E7F21" w:rsidRPr="003F5C17" w:rsidRDefault="001E7F21"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Hanks, C., </w:t>
      </w:r>
      <w:r w:rsidRPr="003F5C17">
        <w:rPr>
          <w:rFonts w:ascii="Garamond" w:hAnsi="Garamond"/>
          <w:b/>
          <w:sz w:val="24"/>
          <w:szCs w:val="24"/>
        </w:rPr>
        <w:t xml:space="preserve">Suldo, S. M., </w:t>
      </w:r>
      <w:r w:rsidRPr="003F5C17">
        <w:rPr>
          <w:rFonts w:ascii="Garamond" w:hAnsi="Garamond"/>
          <w:sz w:val="24"/>
          <w:szCs w:val="24"/>
        </w:rPr>
        <w:t>O’Brennan, L. M., &amp; Shaunessy-Dedrick, E. S.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iCs/>
          <w:sz w:val="24"/>
          <w:szCs w:val="24"/>
        </w:rPr>
        <w:t>How much is too much: Extracurriculars and the overscheduling dilemma.</w:t>
      </w:r>
      <w:r w:rsidRPr="003F5C17">
        <w:rPr>
          <w:rFonts w:ascii="Garamond" w:hAnsi="Garamond"/>
          <w:sz w:val="24"/>
          <w:szCs w:val="24"/>
        </w:rPr>
        <w:t xml:space="preserve"> Paper presented at National Association of School P</w:t>
      </w:r>
      <w:r w:rsidR="00290BB4" w:rsidRPr="003F5C17">
        <w:rPr>
          <w:rFonts w:ascii="Garamond" w:hAnsi="Garamond"/>
          <w:sz w:val="24"/>
          <w:szCs w:val="24"/>
        </w:rPr>
        <w:t xml:space="preserve">sychologists Annual Conference, </w:t>
      </w:r>
      <w:r w:rsidRPr="003F5C17">
        <w:rPr>
          <w:rFonts w:ascii="Garamond" w:hAnsi="Garamond"/>
          <w:sz w:val="24"/>
          <w:szCs w:val="24"/>
        </w:rPr>
        <w:t>Chicago, IL.</w:t>
      </w:r>
    </w:p>
    <w:p w14:paraId="719B271A" w14:textId="44D69D69" w:rsidR="00290BB4" w:rsidRPr="003F5C17" w:rsidRDefault="001E7F21"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Moseley, A., </w:t>
      </w:r>
      <w:r w:rsidRPr="003F5C17">
        <w:rPr>
          <w:rFonts w:ascii="Garamond" w:hAnsi="Garamond"/>
          <w:b/>
          <w:sz w:val="24"/>
          <w:szCs w:val="24"/>
        </w:rPr>
        <w:t>Suldo, S. M</w:t>
      </w:r>
      <w:r w:rsidRPr="003F5C17">
        <w:rPr>
          <w:rFonts w:ascii="Garamond" w:hAnsi="Garamond"/>
          <w:sz w:val="24"/>
          <w:szCs w:val="24"/>
        </w:rPr>
        <w:t>., &amp; O’Brennan, L. M.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iCs/>
          <w:sz w:val="24"/>
          <w:szCs w:val="24"/>
        </w:rPr>
        <w:t xml:space="preserve">Is all stress bad- Exploring eustress among high-achieving </w:t>
      </w:r>
      <w:proofErr w:type="gramStart"/>
      <w:r w:rsidRPr="003F5C17">
        <w:rPr>
          <w:rFonts w:ascii="Garamond" w:hAnsi="Garamond"/>
          <w:i/>
          <w:iCs/>
          <w:sz w:val="24"/>
          <w:szCs w:val="24"/>
        </w:rPr>
        <w:t>students.</w:t>
      </w:r>
      <w:proofErr w:type="gramEnd"/>
      <w:r w:rsidRPr="003F5C17">
        <w:rPr>
          <w:rFonts w:ascii="Garamond" w:hAnsi="Garamond"/>
          <w:sz w:val="24"/>
          <w:szCs w:val="24"/>
        </w:rPr>
        <w:t xml:space="preserve"> Paper presented at National Association of School Psychologists</w:t>
      </w:r>
      <w:r w:rsidR="00290BB4" w:rsidRPr="003F5C17">
        <w:rPr>
          <w:rFonts w:ascii="Garamond" w:hAnsi="Garamond"/>
          <w:sz w:val="24"/>
          <w:szCs w:val="24"/>
        </w:rPr>
        <w:t xml:space="preserve"> Annual Conference, Chicago, IL.</w:t>
      </w:r>
    </w:p>
    <w:p w14:paraId="22FEC7E4" w14:textId="49FFC38F" w:rsidR="00290BB4" w:rsidRPr="003F5C17" w:rsidRDefault="00290BB4"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Smith, N. D. &amp; </w:t>
      </w:r>
      <w:r w:rsidRPr="003F5C17">
        <w:rPr>
          <w:rFonts w:ascii="Garamond" w:hAnsi="Garamond"/>
          <w:b/>
          <w:sz w:val="24"/>
          <w:szCs w:val="24"/>
        </w:rPr>
        <w:t>Suldo, S. M</w:t>
      </w:r>
      <w:r w:rsidRPr="003F5C17">
        <w:rPr>
          <w:rFonts w:ascii="Garamond" w:hAnsi="Garamond"/>
          <w:sz w:val="24"/>
          <w:szCs w:val="24"/>
        </w:rPr>
        <w:t>. (</w:t>
      </w:r>
      <w:r w:rsidR="00B81249" w:rsidRPr="003854B0">
        <w:rPr>
          <w:rFonts w:ascii="Garamond" w:hAnsi="Garamond"/>
          <w:sz w:val="24"/>
          <w:szCs w:val="24"/>
        </w:rPr>
        <w:t>2018</w:t>
      </w:r>
      <w:r w:rsidR="00B81249">
        <w:rPr>
          <w:rFonts w:ascii="Garamond" w:hAnsi="Garamond"/>
          <w:sz w:val="24"/>
          <w:szCs w:val="24"/>
        </w:rPr>
        <w:t>, February</w:t>
      </w:r>
      <w:r w:rsidRPr="003F5C17">
        <w:rPr>
          <w:rFonts w:ascii="Garamond" w:hAnsi="Garamond"/>
          <w:sz w:val="24"/>
          <w:szCs w:val="24"/>
        </w:rPr>
        <w:t xml:space="preserve">). </w:t>
      </w:r>
      <w:r w:rsidRPr="003F5C17">
        <w:rPr>
          <w:rFonts w:ascii="Garamond" w:hAnsi="Garamond"/>
          <w:i/>
          <w:sz w:val="24"/>
          <w:szCs w:val="24"/>
        </w:rPr>
        <w:t xml:space="preserve">Conceptualizing elementary </w:t>
      </w:r>
      <w:proofErr w:type="gramStart"/>
      <w:r w:rsidRPr="003F5C17">
        <w:rPr>
          <w:rFonts w:ascii="Garamond" w:hAnsi="Garamond"/>
          <w:i/>
          <w:sz w:val="24"/>
          <w:szCs w:val="24"/>
        </w:rPr>
        <w:t>students</w:t>
      </w:r>
      <w:proofErr w:type="gramEnd"/>
      <w:r w:rsidRPr="003F5C17">
        <w:rPr>
          <w:rFonts w:ascii="Garamond" w:hAnsi="Garamond"/>
          <w:i/>
          <w:sz w:val="24"/>
          <w:szCs w:val="24"/>
        </w:rPr>
        <w:t xml:space="preserve"> mental health through a dual-factor model.</w:t>
      </w:r>
      <w:r w:rsidRPr="003F5C17">
        <w:rPr>
          <w:rFonts w:ascii="Garamond" w:hAnsi="Garamond"/>
          <w:sz w:val="24"/>
          <w:szCs w:val="24"/>
        </w:rPr>
        <w:t xml:space="preserve"> Paper presented at National Association of School Psychologists Annual Conference, Chicago, IL. </w:t>
      </w:r>
    </w:p>
    <w:p w14:paraId="0BA22FFA" w14:textId="35D67200" w:rsidR="004C7E62" w:rsidRPr="003F5C17" w:rsidRDefault="004C7E62" w:rsidP="004C7E62">
      <w:pPr>
        <w:widowControl/>
        <w:numPr>
          <w:ilvl w:val="0"/>
          <w:numId w:val="5"/>
        </w:numPr>
        <w:contextualSpacing/>
        <w:rPr>
          <w:rFonts w:ascii="Garamond" w:hAnsi="Garamond"/>
          <w:sz w:val="24"/>
          <w:szCs w:val="24"/>
        </w:rPr>
      </w:pPr>
      <w:r w:rsidRPr="003F5C17">
        <w:rPr>
          <w:rFonts w:ascii="Garamond" w:hAnsi="Garamond"/>
          <w:sz w:val="24"/>
          <w:szCs w:val="24"/>
        </w:rPr>
        <w:t xml:space="preserve">Lee, J., </w:t>
      </w:r>
      <w:r w:rsidRPr="003F5C17">
        <w:rPr>
          <w:rFonts w:ascii="Garamond" w:hAnsi="Garamond"/>
          <w:b/>
          <w:sz w:val="24"/>
          <w:szCs w:val="24"/>
        </w:rPr>
        <w:t>Suldo, S.,</w:t>
      </w:r>
      <w:r w:rsidRPr="003F5C17">
        <w:rPr>
          <w:rFonts w:ascii="Garamond" w:hAnsi="Garamond"/>
          <w:sz w:val="24"/>
          <w:szCs w:val="24"/>
        </w:rPr>
        <w:t xml:space="preserve"> O’Brennan, L., </w:t>
      </w:r>
      <w:r w:rsidR="003F5C17" w:rsidRPr="003F5C17">
        <w:rPr>
          <w:rFonts w:ascii="Garamond" w:hAnsi="Garamond"/>
          <w:sz w:val="24"/>
          <w:szCs w:val="24"/>
          <w:vertAlign w:val="superscript"/>
        </w:rPr>
        <w:t>+</w:t>
      </w:r>
      <w:r w:rsidRPr="003F5C17">
        <w:rPr>
          <w:rFonts w:ascii="Garamond" w:hAnsi="Garamond"/>
          <w:sz w:val="24"/>
          <w:szCs w:val="24"/>
        </w:rPr>
        <w:t xml:space="preserve">Storey, E., </w:t>
      </w:r>
      <w:r w:rsidR="003F5C17" w:rsidRPr="003F5C17">
        <w:rPr>
          <w:rFonts w:ascii="Garamond" w:hAnsi="Garamond"/>
          <w:sz w:val="24"/>
          <w:szCs w:val="24"/>
          <w:vertAlign w:val="superscript"/>
        </w:rPr>
        <w:t>+</w:t>
      </w:r>
      <w:r w:rsidRPr="003F5C17">
        <w:rPr>
          <w:rFonts w:ascii="Garamond" w:hAnsi="Garamond"/>
          <w:sz w:val="24"/>
          <w:szCs w:val="24"/>
        </w:rPr>
        <w:t xml:space="preserve">Hanks, C., </w:t>
      </w:r>
      <w:r w:rsidR="003F5C17" w:rsidRPr="003F5C17">
        <w:rPr>
          <w:rFonts w:ascii="Garamond" w:hAnsi="Garamond"/>
          <w:sz w:val="24"/>
          <w:szCs w:val="24"/>
          <w:vertAlign w:val="superscript"/>
        </w:rPr>
        <w:t>+</w:t>
      </w:r>
      <w:r w:rsidRPr="003F5C17">
        <w:rPr>
          <w:rFonts w:ascii="Garamond" w:hAnsi="Garamond"/>
          <w:sz w:val="24"/>
          <w:szCs w:val="24"/>
        </w:rPr>
        <w:t xml:space="preserve">Shum, K. Z., </w:t>
      </w:r>
      <w:r w:rsidR="003F5C17" w:rsidRPr="003F5C17">
        <w:rPr>
          <w:rFonts w:ascii="Garamond" w:hAnsi="Garamond"/>
          <w:sz w:val="24"/>
          <w:szCs w:val="24"/>
          <w:vertAlign w:val="superscript"/>
        </w:rPr>
        <w:t>+</w:t>
      </w:r>
      <w:r w:rsidRPr="003F5C17">
        <w:rPr>
          <w:rFonts w:ascii="Garamond" w:hAnsi="Garamond"/>
          <w:sz w:val="24"/>
          <w:szCs w:val="24"/>
        </w:rPr>
        <w:t>Collier, A. Shaunessy-Dedrick, E. (2018, February).</w:t>
      </w:r>
      <w:r w:rsidRPr="003F5C17">
        <w:rPr>
          <w:rFonts w:ascii="Garamond" w:hAnsi="Garamond"/>
          <w:i/>
          <w:sz w:val="24"/>
          <w:szCs w:val="24"/>
        </w:rPr>
        <w:t xml:space="preserve"> Increasing school psychologists’ competency in motivational interviewing through supervised practice.</w:t>
      </w:r>
      <w:r w:rsidRPr="003F5C17">
        <w:rPr>
          <w:rFonts w:ascii="Garamond" w:hAnsi="Garamond"/>
          <w:sz w:val="24"/>
          <w:szCs w:val="24"/>
        </w:rPr>
        <w:t xml:space="preserve"> Paper presented at the National Association of School Psychologists Annual Conference, Chicago, IL.</w:t>
      </w:r>
    </w:p>
    <w:p w14:paraId="3938ECC3" w14:textId="2533978E" w:rsidR="00290BB4" w:rsidRPr="003F5C17" w:rsidRDefault="00290BB4"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Wingate, E., &amp; </w:t>
      </w:r>
      <w:r w:rsidRPr="003F5C17">
        <w:rPr>
          <w:rFonts w:ascii="Garamond" w:hAnsi="Garamond"/>
          <w:b/>
          <w:sz w:val="24"/>
          <w:szCs w:val="24"/>
        </w:rPr>
        <w:t xml:space="preserve">Suldo, S. M. </w:t>
      </w:r>
      <w:r w:rsidRPr="003F5C17">
        <w:rPr>
          <w:rFonts w:ascii="Garamond" w:hAnsi="Garamond"/>
          <w:sz w:val="24"/>
          <w:szCs w:val="24"/>
        </w:rPr>
        <w:t xml:space="preserve">(February, 2018). </w:t>
      </w:r>
      <w:r w:rsidRPr="003F5C17">
        <w:rPr>
          <w:rFonts w:ascii="Garamond" w:hAnsi="Garamond"/>
          <w:i/>
          <w:sz w:val="24"/>
          <w:szCs w:val="24"/>
        </w:rPr>
        <w:t>How supportive classrooms influence elementary school children's subjective well-being</w:t>
      </w:r>
      <w:r w:rsidRPr="003F5C17">
        <w:rPr>
          <w:rFonts w:ascii="Garamond" w:hAnsi="Garamond"/>
          <w:sz w:val="24"/>
          <w:szCs w:val="24"/>
        </w:rPr>
        <w:t>. Paper presented at National Association of School Psychologists Annual Conference, Chicago, IL.</w:t>
      </w:r>
    </w:p>
    <w:p w14:paraId="1242C3DE" w14:textId="4749E62C" w:rsidR="006A65AC" w:rsidRPr="003F5C17" w:rsidRDefault="006A65AC" w:rsidP="003B42DF">
      <w:pPr>
        <w:pStyle w:val="ListParagraph"/>
        <w:numPr>
          <w:ilvl w:val="0"/>
          <w:numId w:val="5"/>
        </w:numPr>
        <w:contextualSpacing/>
        <w:rPr>
          <w:rFonts w:ascii="Garamond" w:hAnsi="Garamond"/>
          <w:sz w:val="24"/>
          <w:szCs w:val="24"/>
        </w:rPr>
      </w:pPr>
      <w:r w:rsidRPr="003F5C17">
        <w:rPr>
          <w:rFonts w:ascii="Garamond" w:hAnsi="Garamond"/>
          <w:sz w:val="24"/>
          <w:szCs w:val="24"/>
        </w:rPr>
        <w:lastRenderedPageBreak/>
        <w:t xml:space="preserve">Mazza, J. &amp; Suldo, S. M. (February, 2018). </w:t>
      </w:r>
      <w:r w:rsidRPr="003F5C17">
        <w:rPr>
          <w:rFonts w:ascii="Garamond" w:hAnsi="Garamond"/>
          <w:i/>
          <w:sz w:val="24"/>
          <w:szCs w:val="24"/>
        </w:rPr>
        <w:t>Enhancing emotion regulation and happiness through blending innovative SEL programs.</w:t>
      </w:r>
      <w:r w:rsidRPr="003F5C17">
        <w:rPr>
          <w:rFonts w:ascii="Garamond" w:hAnsi="Garamond"/>
          <w:sz w:val="24"/>
          <w:szCs w:val="24"/>
        </w:rPr>
        <w:t xml:space="preserve"> Mini-skills presented at National Association of School Psychologists Annual Conference, Chicago, IL.</w:t>
      </w:r>
    </w:p>
    <w:p w14:paraId="12EBA59F" w14:textId="42974076" w:rsidR="001169F9" w:rsidRPr="002B2756" w:rsidRDefault="001169F9" w:rsidP="003B42DF">
      <w:pPr>
        <w:pStyle w:val="ListParagraph"/>
        <w:numPr>
          <w:ilvl w:val="0"/>
          <w:numId w:val="5"/>
        </w:numPr>
        <w:contextualSpacing/>
        <w:rPr>
          <w:rFonts w:ascii="Garamond" w:hAnsi="Garamond"/>
          <w:sz w:val="24"/>
          <w:szCs w:val="24"/>
        </w:rPr>
      </w:pPr>
      <w:r w:rsidRPr="003F5C17">
        <w:rPr>
          <w:rFonts w:ascii="Garamond" w:hAnsi="Garamond"/>
          <w:sz w:val="24"/>
          <w:szCs w:val="24"/>
          <w:vertAlign w:val="superscript"/>
        </w:rPr>
        <w:t>+</w:t>
      </w:r>
      <w:r w:rsidRPr="003F5C17">
        <w:rPr>
          <w:rFonts w:ascii="Garamond" w:hAnsi="Garamond"/>
          <w:sz w:val="24"/>
          <w:szCs w:val="24"/>
        </w:rPr>
        <w:t xml:space="preserve">Storey, E., </w:t>
      </w:r>
      <w:r w:rsidRPr="003F5C17">
        <w:rPr>
          <w:rFonts w:ascii="Garamond" w:hAnsi="Garamond"/>
          <w:b/>
          <w:sz w:val="24"/>
          <w:szCs w:val="24"/>
        </w:rPr>
        <w:t>Suldo, S. M.</w:t>
      </w:r>
      <w:r w:rsidRPr="003F5C17">
        <w:rPr>
          <w:rFonts w:ascii="Garamond" w:hAnsi="Garamond"/>
          <w:sz w:val="24"/>
          <w:szCs w:val="24"/>
        </w:rPr>
        <w:t xml:space="preserve">, </w:t>
      </w:r>
      <w:r w:rsidRPr="003F5C17">
        <w:rPr>
          <w:rFonts w:ascii="Garamond" w:hAnsi="Garamond"/>
          <w:sz w:val="24"/>
          <w:szCs w:val="24"/>
          <w:vertAlign w:val="superscript"/>
        </w:rPr>
        <w:t>+</w:t>
      </w:r>
      <w:r w:rsidRPr="003F5C17">
        <w:rPr>
          <w:rFonts w:ascii="Garamond" w:hAnsi="Garamond"/>
          <w:sz w:val="24"/>
          <w:szCs w:val="24"/>
        </w:rPr>
        <w:t xml:space="preserve">Wingate, E., </w:t>
      </w:r>
      <w:r w:rsidRPr="003F5C17">
        <w:rPr>
          <w:rFonts w:ascii="Garamond" w:hAnsi="Garamond"/>
          <w:sz w:val="24"/>
          <w:szCs w:val="24"/>
          <w:vertAlign w:val="superscript"/>
        </w:rPr>
        <w:t>+</w:t>
      </w:r>
      <w:r w:rsidRPr="003F5C17">
        <w:rPr>
          <w:rFonts w:ascii="Garamond" w:hAnsi="Garamond"/>
          <w:sz w:val="24"/>
          <w:szCs w:val="24"/>
        </w:rPr>
        <w:t xml:space="preserve">Rubio, D., </w:t>
      </w:r>
      <w:r w:rsidRPr="003F5C17">
        <w:rPr>
          <w:rFonts w:ascii="Garamond" w:hAnsi="Garamond"/>
          <w:sz w:val="24"/>
          <w:szCs w:val="24"/>
          <w:vertAlign w:val="superscript"/>
        </w:rPr>
        <w:t>+</w:t>
      </w:r>
      <w:r w:rsidRPr="003F5C17">
        <w:rPr>
          <w:rFonts w:ascii="Garamond" w:hAnsi="Garamond"/>
          <w:sz w:val="24"/>
          <w:szCs w:val="24"/>
        </w:rPr>
        <w:t xml:space="preserve">Smith, N., </w:t>
      </w:r>
      <w:r w:rsidRPr="003F5C17">
        <w:rPr>
          <w:rFonts w:ascii="Garamond" w:hAnsi="Garamond"/>
          <w:sz w:val="24"/>
          <w:szCs w:val="24"/>
          <w:vertAlign w:val="superscript"/>
        </w:rPr>
        <w:t>+</w:t>
      </w:r>
      <w:r w:rsidRPr="003F5C17">
        <w:rPr>
          <w:rFonts w:ascii="Garamond" w:hAnsi="Garamond"/>
          <w:sz w:val="24"/>
          <w:szCs w:val="24"/>
        </w:rPr>
        <w:t xml:space="preserve">Shum, K. Z., </w:t>
      </w:r>
      <w:r w:rsidRPr="003F5C17">
        <w:rPr>
          <w:rFonts w:ascii="Garamond" w:hAnsi="Garamond"/>
          <w:sz w:val="24"/>
          <w:szCs w:val="24"/>
          <w:vertAlign w:val="superscript"/>
        </w:rPr>
        <w:t>+</w:t>
      </w:r>
      <w:r w:rsidRPr="003F5C17">
        <w:rPr>
          <w:rFonts w:ascii="Garamond" w:hAnsi="Garamond"/>
          <w:sz w:val="24"/>
          <w:szCs w:val="24"/>
        </w:rPr>
        <w:t xml:space="preserve">Hanks, C., </w:t>
      </w:r>
      <w:r w:rsidRPr="003F5C17">
        <w:rPr>
          <w:rFonts w:ascii="Garamond" w:hAnsi="Garamond"/>
          <w:sz w:val="24"/>
          <w:szCs w:val="24"/>
          <w:vertAlign w:val="superscript"/>
        </w:rPr>
        <w:t>+</w:t>
      </w:r>
      <w:r w:rsidRPr="003F5C17">
        <w:rPr>
          <w:rFonts w:ascii="Garamond" w:hAnsi="Garamond"/>
          <w:sz w:val="24"/>
          <w:szCs w:val="24"/>
        </w:rPr>
        <w:t xml:space="preserve">Mosely, A., &amp; </w:t>
      </w:r>
      <w:r w:rsidRPr="003F5C17">
        <w:rPr>
          <w:rFonts w:ascii="Garamond" w:hAnsi="Garamond"/>
          <w:sz w:val="24"/>
          <w:szCs w:val="24"/>
          <w:vertAlign w:val="superscript"/>
        </w:rPr>
        <w:t>+</w:t>
      </w:r>
      <w:r w:rsidRPr="003F5C17">
        <w:rPr>
          <w:rFonts w:ascii="Garamond" w:hAnsi="Garamond"/>
          <w:sz w:val="24"/>
          <w:szCs w:val="24"/>
        </w:rPr>
        <w:t xml:space="preserve">Hearon, B. (October, 2017). </w:t>
      </w:r>
      <w:r w:rsidRPr="003F5C17">
        <w:rPr>
          <w:rFonts w:ascii="Garamond" w:hAnsi="Garamond"/>
          <w:i/>
          <w:sz w:val="24"/>
          <w:szCs w:val="24"/>
        </w:rPr>
        <w:t>Evidence-based practices</w:t>
      </w:r>
      <w:r w:rsidRPr="002B2756">
        <w:rPr>
          <w:rFonts w:ascii="Garamond" w:hAnsi="Garamond"/>
          <w:i/>
          <w:sz w:val="24"/>
          <w:szCs w:val="24"/>
        </w:rPr>
        <w:t xml:space="preserve"> to promote children’s happiness: A multicomponent </w:t>
      </w:r>
      <w:proofErr w:type="spellStart"/>
      <w:r w:rsidRPr="002B2756">
        <w:rPr>
          <w:rFonts w:ascii="Garamond" w:hAnsi="Garamond"/>
          <w:i/>
          <w:sz w:val="24"/>
          <w:szCs w:val="24"/>
        </w:rPr>
        <w:t>classwide</w:t>
      </w:r>
      <w:proofErr w:type="spellEnd"/>
      <w:r w:rsidRPr="002B2756">
        <w:rPr>
          <w:rFonts w:ascii="Garamond" w:hAnsi="Garamond"/>
          <w:i/>
          <w:sz w:val="24"/>
          <w:szCs w:val="24"/>
        </w:rPr>
        <w:t xml:space="preserve"> positive psychology intervention. </w:t>
      </w:r>
      <w:r w:rsidRPr="002B2756">
        <w:rPr>
          <w:rFonts w:ascii="Garamond" w:hAnsi="Garamond"/>
          <w:sz w:val="24"/>
          <w:szCs w:val="24"/>
        </w:rPr>
        <w:t xml:space="preserve">Skill-building session presented at the annual conference on Advancing on School Mental Health, Washington, DC. </w:t>
      </w:r>
    </w:p>
    <w:p w14:paraId="12A6EB9C" w14:textId="2FB93DB4" w:rsidR="00735FA7" w:rsidRPr="002B2756" w:rsidRDefault="00735FA7" w:rsidP="003B42DF">
      <w:pPr>
        <w:pStyle w:val="ListParagraph"/>
        <w:numPr>
          <w:ilvl w:val="0"/>
          <w:numId w:val="5"/>
        </w:numPr>
        <w:contextualSpacing/>
        <w:rPr>
          <w:rFonts w:ascii="Garamond" w:hAnsi="Garamond"/>
          <w:sz w:val="24"/>
          <w:szCs w:val="24"/>
        </w:rPr>
      </w:pPr>
      <w:r w:rsidRPr="002B2756">
        <w:rPr>
          <w:rFonts w:ascii="Garamond" w:hAnsi="Garamond"/>
          <w:b/>
          <w:sz w:val="24"/>
          <w:szCs w:val="24"/>
        </w:rPr>
        <w:t>Suldo, S. M.</w:t>
      </w:r>
      <w:r w:rsidRPr="002B2756">
        <w:rPr>
          <w:rFonts w:ascii="Garamond" w:hAnsi="Garamond"/>
          <w:sz w:val="24"/>
          <w:szCs w:val="24"/>
        </w:rPr>
        <w:t xml:space="preserve">, O’Brennan, L. M., Parker, J., </w:t>
      </w:r>
      <w:r w:rsidR="00790B7D" w:rsidRPr="002B2756">
        <w:rPr>
          <w:rFonts w:ascii="Garamond" w:hAnsi="Garamond"/>
          <w:sz w:val="24"/>
          <w:szCs w:val="24"/>
          <w:vertAlign w:val="superscript"/>
        </w:rPr>
        <w:t>+</w:t>
      </w:r>
      <w:r w:rsidRPr="002B2756">
        <w:rPr>
          <w:rFonts w:ascii="Garamond" w:hAnsi="Garamond"/>
          <w:sz w:val="24"/>
          <w:szCs w:val="24"/>
        </w:rPr>
        <w:t xml:space="preserve">Storey, E., </w:t>
      </w:r>
      <w:r w:rsidR="00790B7D" w:rsidRPr="002B2756">
        <w:rPr>
          <w:rFonts w:ascii="Garamond" w:hAnsi="Garamond"/>
          <w:sz w:val="24"/>
          <w:szCs w:val="24"/>
          <w:vertAlign w:val="superscript"/>
        </w:rPr>
        <w:t>+</w:t>
      </w:r>
      <w:r w:rsidRPr="002B2756">
        <w:rPr>
          <w:rFonts w:ascii="Garamond" w:hAnsi="Garamond"/>
          <w:sz w:val="24"/>
          <w:szCs w:val="24"/>
        </w:rPr>
        <w:t xml:space="preserve">Moseley, A., &amp; </w:t>
      </w:r>
      <w:r w:rsidR="00790B7D" w:rsidRPr="002B2756">
        <w:rPr>
          <w:rFonts w:ascii="Garamond" w:hAnsi="Garamond"/>
          <w:sz w:val="24"/>
          <w:szCs w:val="24"/>
          <w:vertAlign w:val="superscript"/>
        </w:rPr>
        <w:t>+</w:t>
      </w:r>
      <w:r w:rsidRPr="002B2756">
        <w:rPr>
          <w:rFonts w:ascii="Garamond" w:hAnsi="Garamond"/>
          <w:sz w:val="24"/>
          <w:szCs w:val="24"/>
        </w:rPr>
        <w:t>Shum, K. Z. (</w:t>
      </w:r>
      <w:r w:rsidR="001169F9" w:rsidRPr="002B2756">
        <w:rPr>
          <w:rFonts w:ascii="Garamond" w:hAnsi="Garamond"/>
          <w:sz w:val="24"/>
          <w:szCs w:val="24"/>
        </w:rPr>
        <w:t>October, 2017</w:t>
      </w:r>
      <w:r w:rsidRPr="002B2756">
        <w:rPr>
          <w:rFonts w:ascii="Garamond" w:hAnsi="Garamond"/>
          <w:sz w:val="24"/>
          <w:szCs w:val="24"/>
        </w:rPr>
        <w:t xml:space="preserve">). </w:t>
      </w:r>
      <w:r w:rsidRPr="002B2756">
        <w:rPr>
          <w:rFonts w:ascii="Garamond" w:hAnsi="Garamond"/>
          <w:i/>
          <w:iCs/>
          <w:sz w:val="24"/>
          <w:szCs w:val="24"/>
        </w:rPr>
        <w:t>Optimizing Academic Outcomes of High-Achieving High School Freshmen via a Multi-Tiered System of Supports for Mental Health</w:t>
      </w:r>
      <w:r w:rsidRPr="002B2756">
        <w:rPr>
          <w:rFonts w:ascii="Garamond" w:hAnsi="Garamond"/>
          <w:sz w:val="24"/>
          <w:szCs w:val="24"/>
        </w:rPr>
        <w:t xml:space="preserve">. </w:t>
      </w:r>
      <w:r w:rsidR="001169F9" w:rsidRPr="002B2756">
        <w:rPr>
          <w:rFonts w:ascii="Garamond" w:hAnsi="Garamond"/>
          <w:sz w:val="24"/>
          <w:szCs w:val="24"/>
        </w:rPr>
        <w:t>Paper</w:t>
      </w:r>
      <w:r w:rsidRPr="002B2756">
        <w:rPr>
          <w:rFonts w:ascii="Garamond" w:hAnsi="Garamond"/>
          <w:sz w:val="24"/>
          <w:szCs w:val="24"/>
        </w:rPr>
        <w:t xml:space="preserve"> presented at the annual conference on Adv</w:t>
      </w:r>
      <w:r w:rsidR="001169F9" w:rsidRPr="002B2756">
        <w:rPr>
          <w:rFonts w:ascii="Garamond" w:hAnsi="Garamond"/>
          <w:sz w:val="24"/>
          <w:szCs w:val="24"/>
        </w:rPr>
        <w:t xml:space="preserve">ancing on School Mental Health, </w:t>
      </w:r>
      <w:r w:rsidRPr="002B2756">
        <w:rPr>
          <w:rFonts w:ascii="Garamond" w:hAnsi="Garamond"/>
          <w:sz w:val="24"/>
          <w:szCs w:val="24"/>
        </w:rPr>
        <w:t xml:space="preserve">Washington, DC. </w:t>
      </w:r>
    </w:p>
    <w:p w14:paraId="28A97660" w14:textId="185FE403" w:rsidR="00735FA7" w:rsidRPr="002B2756" w:rsidRDefault="00735FA7" w:rsidP="003B42DF">
      <w:pPr>
        <w:pStyle w:val="ListParagraph"/>
        <w:numPr>
          <w:ilvl w:val="0"/>
          <w:numId w:val="5"/>
        </w:numPr>
        <w:contextualSpacing/>
        <w:rPr>
          <w:rFonts w:ascii="Garamond" w:hAnsi="Garamond"/>
          <w:sz w:val="24"/>
          <w:szCs w:val="24"/>
        </w:rPr>
      </w:pPr>
      <w:r w:rsidRPr="002B2756">
        <w:rPr>
          <w:rFonts w:ascii="Garamond" w:hAnsi="Garamond"/>
          <w:sz w:val="24"/>
          <w:szCs w:val="24"/>
        </w:rPr>
        <w:t xml:space="preserve">Parker, J., O’Brennan, L. M., </w:t>
      </w:r>
      <w:r w:rsidRPr="002B2756">
        <w:rPr>
          <w:rFonts w:ascii="Garamond" w:hAnsi="Garamond"/>
          <w:b/>
          <w:sz w:val="24"/>
          <w:szCs w:val="24"/>
        </w:rPr>
        <w:t>Suldo, S. M.</w:t>
      </w:r>
      <w:r w:rsidRPr="002B2756">
        <w:rPr>
          <w:rFonts w:ascii="Garamond" w:hAnsi="Garamond"/>
          <w:sz w:val="24"/>
          <w:szCs w:val="24"/>
        </w:rPr>
        <w:t xml:space="preserve">, </w:t>
      </w:r>
      <w:r w:rsidR="00790B7D" w:rsidRPr="002B2756">
        <w:rPr>
          <w:rFonts w:ascii="Garamond" w:hAnsi="Garamond"/>
          <w:sz w:val="24"/>
          <w:szCs w:val="24"/>
          <w:vertAlign w:val="superscript"/>
        </w:rPr>
        <w:t>+</w:t>
      </w:r>
      <w:r w:rsidRPr="002B2756">
        <w:rPr>
          <w:rFonts w:ascii="Garamond" w:hAnsi="Garamond"/>
          <w:sz w:val="24"/>
          <w:szCs w:val="24"/>
        </w:rPr>
        <w:t xml:space="preserve">Hanks, C., </w:t>
      </w:r>
      <w:r w:rsidR="00790B7D" w:rsidRPr="002B2756">
        <w:rPr>
          <w:rFonts w:ascii="Garamond" w:hAnsi="Garamond"/>
          <w:sz w:val="24"/>
          <w:szCs w:val="24"/>
          <w:vertAlign w:val="superscript"/>
        </w:rPr>
        <w:t>+</w:t>
      </w:r>
      <w:r w:rsidRPr="002B2756">
        <w:rPr>
          <w:rFonts w:ascii="Garamond" w:hAnsi="Garamond"/>
          <w:sz w:val="24"/>
          <w:szCs w:val="24"/>
        </w:rPr>
        <w:t xml:space="preserve">Shum, K. Z., &amp; </w:t>
      </w:r>
      <w:r w:rsidR="00790B7D" w:rsidRPr="002B2756">
        <w:rPr>
          <w:rFonts w:ascii="Garamond" w:hAnsi="Garamond"/>
          <w:sz w:val="24"/>
          <w:szCs w:val="24"/>
          <w:vertAlign w:val="superscript"/>
        </w:rPr>
        <w:t>+</w:t>
      </w:r>
      <w:r w:rsidRPr="002B2756">
        <w:rPr>
          <w:rFonts w:ascii="Garamond" w:hAnsi="Garamond"/>
          <w:sz w:val="24"/>
          <w:szCs w:val="24"/>
        </w:rPr>
        <w:t>Storey, E. (</w:t>
      </w:r>
      <w:r w:rsidR="001169F9" w:rsidRPr="002B2756">
        <w:rPr>
          <w:rFonts w:ascii="Garamond" w:hAnsi="Garamond"/>
          <w:sz w:val="24"/>
          <w:szCs w:val="24"/>
        </w:rPr>
        <w:t>October, 2017</w:t>
      </w:r>
      <w:r w:rsidRPr="002B2756">
        <w:rPr>
          <w:rFonts w:ascii="Garamond" w:hAnsi="Garamond"/>
          <w:sz w:val="24"/>
          <w:szCs w:val="24"/>
        </w:rPr>
        <w:t xml:space="preserve">). </w:t>
      </w:r>
      <w:r w:rsidR="001169F9" w:rsidRPr="002B2756">
        <w:rPr>
          <w:rFonts w:ascii="Garamond" w:hAnsi="Garamond"/>
          <w:i/>
          <w:iCs/>
          <w:sz w:val="24"/>
          <w:szCs w:val="24"/>
        </w:rPr>
        <w:t xml:space="preserve">Promoting school connectedness among high school students in stressful, accelerated curricula. </w:t>
      </w:r>
      <w:r w:rsidRPr="002B2756">
        <w:rPr>
          <w:rFonts w:ascii="Garamond" w:hAnsi="Garamond"/>
          <w:sz w:val="24"/>
          <w:szCs w:val="24"/>
        </w:rPr>
        <w:t>Skill-building session presented at the annual conference on Advancing on School Mental Health</w:t>
      </w:r>
      <w:r w:rsidR="001169F9" w:rsidRPr="002B2756">
        <w:rPr>
          <w:rFonts w:ascii="Garamond" w:hAnsi="Garamond"/>
          <w:sz w:val="24"/>
          <w:szCs w:val="24"/>
        </w:rPr>
        <w:t xml:space="preserve">, </w:t>
      </w:r>
      <w:r w:rsidRPr="002B2756">
        <w:rPr>
          <w:rFonts w:ascii="Garamond" w:hAnsi="Garamond"/>
          <w:sz w:val="24"/>
          <w:szCs w:val="24"/>
        </w:rPr>
        <w:t xml:space="preserve">Washington, DC. </w:t>
      </w:r>
    </w:p>
    <w:p w14:paraId="6DA5BD5F" w14:textId="32E2B6C7" w:rsidR="00BE3788" w:rsidRPr="002B2756" w:rsidRDefault="00BE3788" w:rsidP="003B42DF">
      <w:pPr>
        <w:pStyle w:val="ListParagraph"/>
        <w:numPr>
          <w:ilvl w:val="0"/>
          <w:numId w:val="5"/>
        </w:numPr>
        <w:rPr>
          <w:rFonts w:ascii="Garamond" w:hAnsi="Garamond"/>
          <w:sz w:val="24"/>
          <w:szCs w:val="24"/>
        </w:rPr>
      </w:pPr>
      <w:r w:rsidRPr="002B2756">
        <w:rPr>
          <w:rFonts w:ascii="Garamond" w:hAnsi="Garamond"/>
          <w:b/>
          <w:sz w:val="24"/>
          <w:szCs w:val="24"/>
        </w:rPr>
        <w:t>Suldo, S. M.</w:t>
      </w:r>
      <w:r w:rsidRPr="002B2756">
        <w:rPr>
          <w:rFonts w:ascii="Garamond" w:hAnsi="Garamond"/>
          <w:sz w:val="24"/>
          <w:szCs w:val="24"/>
        </w:rPr>
        <w:t xml:space="preserve"> &amp; Shaunessy-Dedrick, E. (July, 2017). </w:t>
      </w:r>
      <w:r w:rsidRPr="002B2756">
        <w:rPr>
          <w:rFonts w:ascii="Garamond" w:hAnsi="Garamond"/>
          <w:i/>
          <w:sz w:val="24"/>
          <w:szCs w:val="24"/>
        </w:rPr>
        <w:t>A research-based intervention for IB diploma student success.</w:t>
      </w:r>
      <w:r w:rsidRPr="002B2756">
        <w:rPr>
          <w:rFonts w:ascii="Garamond" w:hAnsi="Garamond"/>
          <w:sz w:val="24"/>
          <w:szCs w:val="24"/>
        </w:rPr>
        <w:t xml:space="preserve"> Paper session presented at the 2017 IB Global Conference, Orlando</w:t>
      </w:r>
      <w:r w:rsidR="00CF648F">
        <w:rPr>
          <w:rFonts w:ascii="Garamond" w:hAnsi="Garamond"/>
          <w:sz w:val="24"/>
          <w:szCs w:val="24"/>
        </w:rPr>
        <w:t>, FL</w:t>
      </w:r>
      <w:r w:rsidRPr="002B2756">
        <w:rPr>
          <w:rFonts w:ascii="Garamond" w:hAnsi="Garamond"/>
          <w:sz w:val="24"/>
          <w:szCs w:val="24"/>
        </w:rPr>
        <w:t xml:space="preserve">. </w:t>
      </w:r>
    </w:p>
    <w:p w14:paraId="69BBF480" w14:textId="29992F1B" w:rsidR="00BE3788" w:rsidRDefault="00BE3788" w:rsidP="003B42DF">
      <w:pPr>
        <w:pStyle w:val="ListParagraph"/>
        <w:numPr>
          <w:ilvl w:val="0"/>
          <w:numId w:val="5"/>
        </w:numPr>
        <w:rPr>
          <w:rFonts w:ascii="Garamond" w:hAnsi="Garamond"/>
          <w:sz w:val="24"/>
          <w:szCs w:val="24"/>
        </w:rPr>
      </w:pPr>
      <w:r w:rsidRPr="002B2756">
        <w:rPr>
          <w:rFonts w:ascii="Garamond" w:hAnsi="Garamond"/>
          <w:sz w:val="24"/>
          <w:szCs w:val="24"/>
        </w:rPr>
        <w:t xml:space="preserve">Shaunessy-Dedrick, E., </w:t>
      </w:r>
      <w:r w:rsidRPr="002B2756">
        <w:rPr>
          <w:rFonts w:ascii="Garamond" w:hAnsi="Garamond"/>
          <w:b/>
          <w:sz w:val="24"/>
          <w:szCs w:val="24"/>
        </w:rPr>
        <w:t>Suldo, S. M.</w:t>
      </w:r>
      <w:r w:rsidRPr="002B2756">
        <w:rPr>
          <w:rFonts w:ascii="Garamond" w:hAnsi="Garamond"/>
          <w:sz w:val="24"/>
          <w:szCs w:val="24"/>
        </w:rPr>
        <w:t xml:space="preserve">, Ferron, J. M., &amp; Dedrick, R. F. (April, 2017). </w:t>
      </w:r>
      <w:r w:rsidR="00696AC6" w:rsidRPr="002B2756">
        <w:rPr>
          <w:rFonts w:ascii="Garamond" w:hAnsi="Garamond"/>
          <w:i/>
          <w:sz w:val="24"/>
          <w:szCs w:val="24"/>
        </w:rPr>
        <w:t>Attaining optimal academic and emotional well-being in advanced placement and international baccalaureate: The role of students’ stress, coping, and engagement</w:t>
      </w:r>
      <w:r w:rsidRPr="002B2756">
        <w:rPr>
          <w:rFonts w:ascii="Garamond" w:hAnsi="Garamond"/>
          <w:sz w:val="24"/>
          <w:szCs w:val="24"/>
        </w:rPr>
        <w:t>. Paper presented at symposium on “The impact of academic workload on students’ stress and well-being in</w:t>
      </w:r>
      <w:r w:rsidRPr="00696AC6">
        <w:rPr>
          <w:rFonts w:ascii="Garamond" w:hAnsi="Garamond"/>
          <w:sz w:val="24"/>
          <w:szCs w:val="24"/>
        </w:rPr>
        <w:t xml:space="preserve"> rigorous college prep programs” at the American Educational Research Association 2017 Annual Meeting, San Antonio, TX.   </w:t>
      </w:r>
    </w:p>
    <w:p w14:paraId="196211A4" w14:textId="7AC64510" w:rsidR="00F3522E" w:rsidRPr="00CF648F" w:rsidRDefault="002B2756" w:rsidP="003B42DF">
      <w:pPr>
        <w:pStyle w:val="ListParagraph"/>
        <w:numPr>
          <w:ilvl w:val="0"/>
          <w:numId w:val="5"/>
        </w:numPr>
        <w:rPr>
          <w:rFonts w:ascii="Garamond" w:hAnsi="Garamond"/>
          <w:sz w:val="24"/>
          <w:szCs w:val="24"/>
        </w:rPr>
      </w:pPr>
      <w:r w:rsidRPr="002B2756">
        <w:rPr>
          <w:rFonts w:ascii="Garamond" w:eastAsia="Times New Roman" w:hAnsi="Garamond"/>
          <w:sz w:val="24"/>
          <w:szCs w:val="24"/>
        </w:rPr>
        <w:t>O’Brennan, L., Parker, J., Hanks, C., Shum, K. Z., &amp;</w:t>
      </w:r>
      <w:r>
        <w:rPr>
          <w:rFonts w:ascii="Garamond" w:eastAsia="Times New Roman" w:hAnsi="Garamond"/>
          <w:b/>
          <w:sz w:val="24"/>
          <w:szCs w:val="24"/>
        </w:rPr>
        <w:t xml:space="preserve"> Suldo, S. M. </w:t>
      </w:r>
      <w:r w:rsidR="00F3522E" w:rsidRPr="001D61D4">
        <w:rPr>
          <w:rFonts w:ascii="Garamond" w:eastAsia="Times New Roman" w:hAnsi="Garamond"/>
          <w:sz w:val="24"/>
          <w:szCs w:val="24"/>
        </w:rPr>
        <w:t xml:space="preserve">(February, 2017). </w:t>
      </w:r>
      <w:r w:rsidR="00F3522E" w:rsidRPr="001D61D4">
        <w:rPr>
          <w:rFonts w:ascii="Garamond" w:eastAsia="Times New Roman" w:hAnsi="Garamond"/>
          <w:i/>
          <w:sz w:val="24"/>
          <w:szCs w:val="24"/>
        </w:rPr>
        <w:t>Fostering student engagement among high schoolers in accelerated curricula</w:t>
      </w:r>
      <w:r w:rsidR="00F3522E" w:rsidRPr="001D61D4">
        <w:rPr>
          <w:rFonts w:ascii="Garamond" w:eastAsia="Times New Roman" w:hAnsi="Garamond"/>
          <w:sz w:val="24"/>
          <w:szCs w:val="24"/>
        </w:rPr>
        <w:t>. Mini-skills</w:t>
      </w:r>
      <w:r w:rsidR="00F3522E" w:rsidRPr="001D61D4">
        <w:rPr>
          <w:rFonts w:ascii="Garamond" w:hAnsi="Garamond"/>
          <w:sz w:val="24"/>
          <w:szCs w:val="24"/>
        </w:rPr>
        <w:t xml:space="preserve"> presented at the </w:t>
      </w:r>
      <w:r w:rsidR="00F3522E" w:rsidRPr="001D61D4">
        <w:rPr>
          <w:rFonts w:ascii="Garamond" w:hAnsi="Garamond"/>
          <w:iCs/>
          <w:sz w:val="24"/>
          <w:szCs w:val="24"/>
        </w:rPr>
        <w:t>National Association of School Psychologists Annual Conference, San Antonio, TX.</w:t>
      </w:r>
    </w:p>
    <w:p w14:paraId="2357D5DB" w14:textId="57518063" w:rsidR="00F3522E" w:rsidRPr="001D61D4" w:rsidRDefault="0089316C" w:rsidP="003B42DF">
      <w:pPr>
        <w:pStyle w:val="ListParagraph"/>
        <w:numPr>
          <w:ilvl w:val="0"/>
          <w:numId w:val="5"/>
        </w:numPr>
        <w:rPr>
          <w:rFonts w:ascii="Garamond" w:hAnsi="Garamond"/>
          <w:sz w:val="24"/>
          <w:szCs w:val="24"/>
        </w:rPr>
      </w:pPr>
      <w:r w:rsidRPr="001D61D4">
        <w:rPr>
          <w:rFonts w:ascii="Garamond" w:eastAsia="Times New Roman" w:hAnsi="Garamond"/>
          <w:sz w:val="24"/>
          <w:szCs w:val="24"/>
        </w:rPr>
        <w:t xml:space="preserve">Harris, B., Cook, C., Hoffman, J., Keller-Margulis, M. &amp; </w:t>
      </w:r>
      <w:r w:rsidR="00F3522E" w:rsidRPr="001D61D4">
        <w:rPr>
          <w:rFonts w:ascii="Garamond" w:eastAsia="Times New Roman" w:hAnsi="Garamond"/>
          <w:b/>
          <w:sz w:val="24"/>
          <w:szCs w:val="24"/>
        </w:rPr>
        <w:t>Suldo, S. M</w:t>
      </w:r>
      <w:r w:rsidRPr="001D61D4">
        <w:rPr>
          <w:rFonts w:ascii="Garamond" w:eastAsia="Times New Roman" w:hAnsi="Garamond"/>
          <w:b/>
          <w:sz w:val="24"/>
          <w:szCs w:val="24"/>
        </w:rPr>
        <w:t>.</w:t>
      </w:r>
      <w:r w:rsidR="00F3522E" w:rsidRPr="001D61D4">
        <w:rPr>
          <w:rFonts w:ascii="Garamond" w:eastAsia="Times New Roman" w:hAnsi="Garamond"/>
          <w:sz w:val="24"/>
          <w:szCs w:val="24"/>
        </w:rPr>
        <w:t xml:space="preserve"> (February, 2017). </w:t>
      </w:r>
      <w:r w:rsidR="00F3522E" w:rsidRPr="001D61D4">
        <w:rPr>
          <w:rFonts w:ascii="Garamond" w:eastAsia="Times New Roman" w:hAnsi="Garamond"/>
          <w:i/>
          <w:sz w:val="24"/>
          <w:szCs w:val="24"/>
        </w:rPr>
        <w:t>Academic parenthood: Perspectives from early career, mid-career, and senior faculty members.</w:t>
      </w:r>
      <w:r w:rsidR="00F3522E" w:rsidRPr="001D61D4">
        <w:rPr>
          <w:rFonts w:ascii="Garamond" w:eastAsia="Times New Roman" w:hAnsi="Garamond"/>
          <w:sz w:val="24"/>
          <w:szCs w:val="24"/>
        </w:rPr>
        <w:t xml:space="preserve"> Paper</w:t>
      </w:r>
      <w:r w:rsidR="00F3522E" w:rsidRPr="001D61D4">
        <w:rPr>
          <w:rFonts w:ascii="Garamond" w:hAnsi="Garamond"/>
          <w:sz w:val="24"/>
          <w:szCs w:val="24"/>
        </w:rPr>
        <w:t xml:space="preserve"> presented at the </w:t>
      </w:r>
      <w:r w:rsidR="00F3522E" w:rsidRPr="001D61D4">
        <w:rPr>
          <w:rFonts w:ascii="Garamond" w:hAnsi="Garamond"/>
          <w:iCs/>
          <w:sz w:val="24"/>
          <w:szCs w:val="24"/>
        </w:rPr>
        <w:t>National Association of School Psychologists Annual Conference, San Antonio, TX.</w:t>
      </w:r>
    </w:p>
    <w:p w14:paraId="624F9B6D" w14:textId="24A644EC" w:rsidR="00F3522E" w:rsidRPr="001D61D4" w:rsidRDefault="00F3522E" w:rsidP="003B42DF">
      <w:pPr>
        <w:pStyle w:val="ListParagraph"/>
        <w:numPr>
          <w:ilvl w:val="0"/>
          <w:numId w:val="5"/>
        </w:numPr>
        <w:rPr>
          <w:rFonts w:ascii="Garamond" w:hAnsi="Garamond"/>
          <w:sz w:val="24"/>
          <w:szCs w:val="24"/>
        </w:rPr>
      </w:pPr>
      <w:r w:rsidRPr="001D61D4">
        <w:rPr>
          <w:rFonts w:ascii="Garamond" w:hAnsi="Garamond"/>
          <w:vertAlign w:val="superscript"/>
        </w:rPr>
        <w:t>+</w:t>
      </w:r>
      <w:r w:rsidRPr="001D61D4">
        <w:rPr>
          <w:rFonts w:ascii="Garamond" w:eastAsia="Times New Roman" w:hAnsi="Garamond"/>
          <w:sz w:val="24"/>
          <w:szCs w:val="24"/>
        </w:rPr>
        <w:t xml:space="preserve">Storey, E., </w:t>
      </w:r>
      <w:r w:rsidRPr="001D61D4">
        <w:rPr>
          <w:rFonts w:ascii="Garamond" w:eastAsia="Times New Roman" w:hAnsi="Garamond"/>
          <w:b/>
          <w:sz w:val="24"/>
          <w:szCs w:val="24"/>
        </w:rPr>
        <w:t>Suldo, S. M.,</w:t>
      </w:r>
      <w:r w:rsidRPr="001D61D4">
        <w:rPr>
          <w:rFonts w:ascii="Garamond" w:eastAsia="Times New Roman" w:hAnsi="Garamond"/>
          <w:sz w:val="24"/>
          <w:szCs w:val="24"/>
        </w:rPr>
        <w:t xml:space="preserve"> </w:t>
      </w:r>
      <w:r w:rsidR="00F6435A" w:rsidRPr="001D61D4">
        <w:rPr>
          <w:rFonts w:ascii="Garamond" w:eastAsia="Times New Roman" w:hAnsi="Garamond"/>
          <w:sz w:val="24"/>
          <w:szCs w:val="24"/>
        </w:rPr>
        <w:t xml:space="preserve">Ferron, J., &amp; Romer, N. </w:t>
      </w:r>
      <w:r w:rsidRPr="001D61D4">
        <w:rPr>
          <w:rFonts w:ascii="Garamond" w:eastAsia="Times New Roman" w:hAnsi="Garamond"/>
          <w:sz w:val="24"/>
          <w:szCs w:val="24"/>
        </w:rPr>
        <w:t xml:space="preserve">(February, 2017). </w:t>
      </w:r>
      <w:r w:rsidRPr="001D61D4">
        <w:rPr>
          <w:rFonts w:ascii="Garamond" w:eastAsia="Times New Roman" w:hAnsi="Garamond"/>
          <w:i/>
          <w:sz w:val="24"/>
          <w:szCs w:val="24"/>
        </w:rPr>
        <w:t>Identifying adolescents with internalizing symptoms: Explaining variability in teachers’ accuracy.</w:t>
      </w:r>
      <w:r w:rsidRPr="001D61D4">
        <w:rPr>
          <w:rFonts w:ascii="Garamond" w:eastAsia="Times New Roman" w:hAnsi="Garamond"/>
          <w:sz w:val="24"/>
          <w:szCs w:val="24"/>
        </w:rPr>
        <w:t xml:space="preserve"> Paper</w:t>
      </w:r>
      <w:r w:rsidRPr="001D61D4">
        <w:rPr>
          <w:rFonts w:ascii="Garamond" w:hAnsi="Garamond"/>
          <w:sz w:val="24"/>
          <w:szCs w:val="24"/>
        </w:rPr>
        <w:t xml:space="preserve"> presented at the </w:t>
      </w:r>
      <w:r w:rsidRPr="001D61D4">
        <w:rPr>
          <w:rFonts w:ascii="Garamond" w:hAnsi="Garamond"/>
          <w:iCs/>
          <w:sz w:val="24"/>
          <w:szCs w:val="24"/>
        </w:rPr>
        <w:t>National Association of School Psychologists Annual Conference, San Antonio, TX.</w:t>
      </w:r>
    </w:p>
    <w:p w14:paraId="537593C6" w14:textId="19BAA780" w:rsidR="00F3522E" w:rsidRPr="001D61D4" w:rsidRDefault="00F3522E" w:rsidP="003B42DF">
      <w:pPr>
        <w:pStyle w:val="ListParagraph"/>
        <w:numPr>
          <w:ilvl w:val="0"/>
          <w:numId w:val="5"/>
        </w:numPr>
        <w:rPr>
          <w:rFonts w:ascii="Garamond" w:hAnsi="Garamond"/>
          <w:sz w:val="24"/>
          <w:szCs w:val="24"/>
        </w:rPr>
      </w:pPr>
      <w:r w:rsidRPr="001D61D4">
        <w:rPr>
          <w:rFonts w:ascii="Garamond" w:eastAsia="Times New Roman" w:hAnsi="Garamond"/>
          <w:b/>
          <w:sz w:val="24"/>
          <w:szCs w:val="24"/>
        </w:rPr>
        <w:t>Suldo, S. M.,</w:t>
      </w:r>
      <w:r w:rsidRPr="001D61D4">
        <w:rPr>
          <w:rFonts w:ascii="Garamond" w:eastAsia="Times New Roman" w:hAnsi="Garamond"/>
          <w:sz w:val="24"/>
          <w:szCs w:val="24"/>
        </w:rPr>
        <w:t xml:space="preserve"> Shaunessy-Dedrick, E., O’Brennan, L., </w:t>
      </w:r>
      <w:r w:rsidRPr="001D61D4">
        <w:rPr>
          <w:rFonts w:ascii="Garamond" w:hAnsi="Garamond"/>
          <w:vertAlign w:val="superscript"/>
        </w:rPr>
        <w:t>+</w:t>
      </w:r>
      <w:r w:rsidRPr="001D61D4">
        <w:rPr>
          <w:rFonts w:ascii="Garamond" w:eastAsia="Times New Roman" w:hAnsi="Garamond"/>
          <w:sz w:val="24"/>
          <w:szCs w:val="24"/>
        </w:rPr>
        <w:t xml:space="preserve">Storey, E., &amp; </w:t>
      </w:r>
      <w:r w:rsidRPr="001D61D4">
        <w:rPr>
          <w:rFonts w:ascii="Garamond" w:hAnsi="Garamond"/>
          <w:vertAlign w:val="superscript"/>
        </w:rPr>
        <w:t>+</w:t>
      </w:r>
      <w:r w:rsidRPr="001D61D4">
        <w:rPr>
          <w:rFonts w:ascii="Garamond" w:eastAsia="Times New Roman" w:hAnsi="Garamond"/>
          <w:sz w:val="24"/>
          <w:szCs w:val="24"/>
        </w:rPr>
        <w:t xml:space="preserve">Shum, K. Z. (February, 2017). </w:t>
      </w:r>
      <w:r w:rsidRPr="001D61D4">
        <w:rPr>
          <w:rFonts w:ascii="Garamond" w:eastAsia="Times New Roman" w:hAnsi="Garamond"/>
          <w:i/>
          <w:sz w:val="24"/>
          <w:szCs w:val="24"/>
        </w:rPr>
        <w:t>Evidence-based practices for supporting Advanced Placement and International Baccalaureate Students</w:t>
      </w:r>
      <w:r w:rsidRPr="001D61D4">
        <w:rPr>
          <w:rFonts w:ascii="Garamond" w:eastAsia="Times New Roman" w:hAnsi="Garamond"/>
          <w:sz w:val="24"/>
          <w:szCs w:val="24"/>
        </w:rPr>
        <w:t>. Paper</w:t>
      </w:r>
      <w:r w:rsidRPr="001D61D4">
        <w:rPr>
          <w:rFonts w:ascii="Garamond" w:hAnsi="Garamond"/>
          <w:sz w:val="24"/>
          <w:szCs w:val="24"/>
        </w:rPr>
        <w:t xml:space="preserve"> presented at the </w:t>
      </w:r>
      <w:r w:rsidRPr="001D61D4">
        <w:rPr>
          <w:rFonts w:ascii="Garamond" w:hAnsi="Garamond"/>
          <w:iCs/>
          <w:sz w:val="24"/>
          <w:szCs w:val="24"/>
        </w:rPr>
        <w:t>National Association of School Psychologists Annual Conference, San Antonio, TX.</w:t>
      </w:r>
    </w:p>
    <w:p w14:paraId="4A027022" w14:textId="76B8925E" w:rsidR="00F3522E" w:rsidRPr="001D61D4" w:rsidRDefault="00F3522E" w:rsidP="003B42DF">
      <w:pPr>
        <w:pStyle w:val="ListParagraph"/>
        <w:numPr>
          <w:ilvl w:val="0"/>
          <w:numId w:val="5"/>
        </w:numPr>
        <w:rPr>
          <w:rFonts w:ascii="Garamond" w:hAnsi="Garamond"/>
          <w:sz w:val="24"/>
          <w:szCs w:val="24"/>
        </w:rPr>
      </w:pPr>
      <w:r w:rsidRPr="001D61D4">
        <w:rPr>
          <w:rFonts w:ascii="Garamond" w:hAnsi="Garamond"/>
          <w:vertAlign w:val="superscript"/>
        </w:rPr>
        <w:t>+</w:t>
      </w:r>
      <w:r w:rsidR="00694E99" w:rsidRPr="001D61D4">
        <w:rPr>
          <w:rFonts w:ascii="Garamond" w:eastAsia="Times New Roman" w:hAnsi="Garamond"/>
          <w:sz w:val="24"/>
          <w:szCs w:val="24"/>
        </w:rPr>
        <w:t xml:space="preserve">Storey, E., </w:t>
      </w:r>
      <w:r w:rsidR="00694E99" w:rsidRPr="001D61D4">
        <w:rPr>
          <w:rFonts w:ascii="Garamond" w:hAnsi="Garamond"/>
          <w:vertAlign w:val="superscript"/>
        </w:rPr>
        <w:t>+</w:t>
      </w:r>
      <w:r w:rsidR="00694E99" w:rsidRPr="001D61D4">
        <w:rPr>
          <w:rFonts w:ascii="Garamond" w:eastAsia="Times New Roman" w:hAnsi="Garamond"/>
          <w:sz w:val="24"/>
          <w:szCs w:val="24"/>
        </w:rPr>
        <w:t xml:space="preserve">Hearon, B., </w:t>
      </w:r>
      <w:r w:rsidR="00694E99" w:rsidRPr="001D61D4">
        <w:rPr>
          <w:rFonts w:ascii="Garamond" w:hAnsi="Garamond"/>
          <w:vertAlign w:val="superscript"/>
        </w:rPr>
        <w:t>+</w:t>
      </w:r>
      <w:r w:rsidR="00694E99" w:rsidRPr="001D61D4">
        <w:rPr>
          <w:rFonts w:ascii="Garamond" w:eastAsia="Times New Roman" w:hAnsi="Garamond"/>
          <w:sz w:val="24"/>
          <w:szCs w:val="24"/>
        </w:rPr>
        <w:t xml:space="preserve">Collier, A., </w:t>
      </w:r>
      <w:r w:rsidR="00694E99" w:rsidRPr="001D61D4">
        <w:rPr>
          <w:rFonts w:ascii="Garamond" w:hAnsi="Garamond"/>
          <w:vertAlign w:val="superscript"/>
        </w:rPr>
        <w:t>+</w:t>
      </w:r>
      <w:r w:rsidR="00694E99" w:rsidRPr="001D61D4">
        <w:rPr>
          <w:rFonts w:ascii="Garamond" w:eastAsia="Times New Roman" w:hAnsi="Garamond"/>
          <w:sz w:val="24"/>
          <w:szCs w:val="24"/>
        </w:rPr>
        <w:t xml:space="preserve">Hanks, C., </w:t>
      </w:r>
      <w:r w:rsidR="00694E99" w:rsidRPr="001D61D4">
        <w:rPr>
          <w:rFonts w:ascii="Garamond" w:hAnsi="Garamond"/>
          <w:vertAlign w:val="superscript"/>
        </w:rPr>
        <w:t>+</w:t>
      </w:r>
      <w:r w:rsidR="00694E99" w:rsidRPr="001D61D4">
        <w:rPr>
          <w:rFonts w:ascii="Garamond" w:eastAsia="Times New Roman" w:hAnsi="Garamond"/>
          <w:sz w:val="24"/>
          <w:szCs w:val="24"/>
        </w:rPr>
        <w:t xml:space="preserve">Peet, C., </w:t>
      </w:r>
      <w:r w:rsidR="00694E99" w:rsidRPr="001D61D4">
        <w:rPr>
          <w:rFonts w:ascii="Garamond" w:hAnsi="Garamond"/>
          <w:vertAlign w:val="superscript"/>
        </w:rPr>
        <w:t>+</w:t>
      </w:r>
      <w:r w:rsidR="00694E99" w:rsidRPr="001D61D4">
        <w:rPr>
          <w:rFonts w:ascii="Garamond" w:eastAsia="Times New Roman" w:hAnsi="Garamond"/>
          <w:sz w:val="24"/>
          <w:szCs w:val="24"/>
        </w:rPr>
        <w:t xml:space="preserve">Shum, K. Z. </w:t>
      </w:r>
      <w:r w:rsidRPr="001D61D4">
        <w:rPr>
          <w:rFonts w:ascii="Garamond" w:eastAsia="Times New Roman" w:hAnsi="Garamond"/>
          <w:sz w:val="24"/>
          <w:szCs w:val="24"/>
        </w:rPr>
        <w:t xml:space="preserve">&amp; </w:t>
      </w:r>
      <w:r w:rsidRPr="001D61D4">
        <w:rPr>
          <w:rFonts w:ascii="Garamond" w:eastAsia="Times New Roman" w:hAnsi="Garamond"/>
          <w:b/>
          <w:sz w:val="24"/>
          <w:szCs w:val="24"/>
        </w:rPr>
        <w:t xml:space="preserve">Suldo, S. M. </w:t>
      </w:r>
      <w:r w:rsidRPr="001D61D4">
        <w:rPr>
          <w:rFonts w:ascii="Garamond" w:eastAsia="Times New Roman" w:hAnsi="Garamond"/>
          <w:sz w:val="24"/>
          <w:szCs w:val="24"/>
        </w:rPr>
        <w:t xml:space="preserve">(February, 2017). </w:t>
      </w:r>
      <w:r w:rsidRPr="001D61D4">
        <w:rPr>
          <w:rFonts w:ascii="Garamond" w:eastAsia="Times New Roman" w:hAnsi="Garamond"/>
          <w:i/>
          <w:sz w:val="24"/>
          <w:szCs w:val="24"/>
        </w:rPr>
        <w:t>Promoting hope in students: Methods of assessment and brief interventions.</w:t>
      </w:r>
      <w:r w:rsidRPr="001D61D4">
        <w:rPr>
          <w:rFonts w:ascii="Garamond" w:eastAsia="Times New Roman" w:hAnsi="Garamond"/>
          <w:sz w:val="24"/>
          <w:szCs w:val="24"/>
        </w:rPr>
        <w:t xml:space="preserve"> Paper</w:t>
      </w:r>
      <w:r w:rsidRPr="001D61D4">
        <w:rPr>
          <w:rFonts w:ascii="Garamond" w:hAnsi="Garamond"/>
          <w:sz w:val="24"/>
          <w:szCs w:val="24"/>
        </w:rPr>
        <w:t xml:space="preserve"> presented at the </w:t>
      </w:r>
      <w:r w:rsidRPr="001D61D4">
        <w:rPr>
          <w:rFonts w:ascii="Garamond" w:hAnsi="Garamond"/>
          <w:iCs/>
          <w:sz w:val="24"/>
          <w:szCs w:val="24"/>
        </w:rPr>
        <w:t>National Association of School Psychologists Annual Conference, San Antonio, TX.</w:t>
      </w:r>
    </w:p>
    <w:p w14:paraId="77D00AF1" w14:textId="5B98C8F3" w:rsidR="00FC52CC" w:rsidRPr="001D61D4" w:rsidRDefault="00FC52CC" w:rsidP="003B42DF">
      <w:pPr>
        <w:pStyle w:val="ListParagraph"/>
        <w:numPr>
          <w:ilvl w:val="0"/>
          <w:numId w:val="5"/>
        </w:numPr>
        <w:rPr>
          <w:rFonts w:ascii="Garamond" w:hAnsi="Garamond"/>
          <w:sz w:val="24"/>
          <w:szCs w:val="24"/>
        </w:rPr>
      </w:pPr>
      <w:r w:rsidRPr="001D61D4">
        <w:rPr>
          <w:rFonts w:ascii="Garamond" w:eastAsia="Times New Roman" w:hAnsi="Garamond"/>
          <w:b/>
          <w:sz w:val="24"/>
          <w:szCs w:val="24"/>
        </w:rPr>
        <w:t xml:space="preserve">Suldo, S. M., </w:t>
      </w:r>
      <w:r w:rsidRPr="001D61D4">
        <w:rPr>
          <w:rFonts w:ascii="Garamond" w:hAnsi="Garamond"/>
          <w:vertAlign w:val="superscript"/>
        </w:rPr>
        <w:t>+</w:t>
      </w:r>
      <w:r w:rsidRPr="001D61D4">
        <w:rPr>
          <w:rFonts w:ascii="Garamond" w:eastAsia="Times New Roman" w:hAnsi="Garamond"/>
          <w:sz w:val="24"/>
          <w:szCs w:val="24"/>
        </w:rPr>
        <w:t xml:space="preserve">Hearon, B., </w:t>
      </w:r>
      <w:r w:rsidRPr="001D61D4">
        <w:rPr>
          <w:rFonts w:ascii="Garamond" w:hAnsi="Garamond"/>
          <w:vertAlign w:val="superscript"/>
        </w:rPr>
        <w:t>+</w:t>
      </w:r>
      <w:r w:rsidRPr="001D61D4">
        <w:rPr>
          <w:rFonts w:ascii="Garamond" w:eastAsia="Times New Roman" w:hAnsi="Garamond"/>
          <w:sz w:val="24"/>
          <w:szCs w:val="24"/>
        </w:rPr>
        <w:t xml:space="preserve">Storey, E., </w:t>
      </w:r>
      <w:r w:rsidRPr="001D61D4">
        <w:rPr>
          <w:rFonts w:ascii="Garamond" w:hAnsi="Garamond"/>
          <w:vertAlign w:val="superscript"/>
        </w:rPr>
        <w:t>+</w:t>
      </w:r>
      <w:r w:rsidRPr="001D61D4">
        <w:rPr>
          <w:rFonts w:ascii="Garamond" w:eastAsia="Times New Roman" w:hAnsi="Garamond"/>
          <w:sz w:val="24"/>
          <w:szCs w:val="24"/>
        </w:rPr>
        <w:t xml:space="preserve">Wingate, E.., </w:t>
      </w:r>
      <w:r w:rsidRPr="001D61D4">
        <w:rPr>
          <w:rFonts w:ascii="Garamond" w:hAnsi="Garamond"/>
          <w:vertAlign w:val="superscript"/>
        </w:rPr>
        <w:t>+</w:t>
      </w:r>
      <w:r w:rsidRPr="001D61D4">
        <w:rPr>
          <w:rFonts w:ascii="Garamond" w:eastAsia="Times New Roman" w:hAnsi="Garamond"/>
          <w:sz w:val="24"/>
          <w:szCs w:val="24"/>
        </w:rPr>
        <w:t xml:space="preserve">Shum, K. Z., </w:t>
      </w:r>
      <w:r w:rsidRPr="001D61D4">
        <w:rPr>
          <w:rFonts w:ascii="Garamond" w:hAnsi="Garamond"/>
          <w:vertAlign w:val="superscript"/>
        </w:rPr>
        <w:t>+</w:t>
      </w:r>
      <w:r w:rsidRPr="001D61D4">
        <w:rPr>
          <w:rFonts w:ascii="Garamond" w:eastAsia="Times New Roman" w:hAnsi="Garamond"/>
          <w:sz w:val="24"/>
          <w:szCs w:val="24"/>
        </w:rPr>
        <w:t xml:space="preserve">Rubio, D. &amp; </w:t>
      </w:r>
      <w:r w:rsidRPr="001D61D4">
        <w:rPr>
          <w:rFonts w:ascii="Garamond" w:hAnsi="Garamond"/>
          <w:vertAlign w:val="superscript"/>
        </w:rPr>
        <w:t>+</w:t>
      </w:r>
      <w:r w:rsidRPr="001D61D4">
        <w:rPr>
          <w:rFonts w:ascii="Garamond" w:eastAsia="Times New Roman" w:hAnsi="Garamond"/>
          <w:sz w:val="24"/>
          <w:szCs w:val="24"/>
        </w:rPr>
        <w:t xml:space="preserve">Smith, N. (February, 2017). </w:t>
      </w:r>
      <w:r w:rsidRPr="001D61D4">
        <w:rPr>
          <w:rFonts w:ascii="Garamond" w:eastAsia="Times New Roman" w:hAnsi="Garamond"/>
          <w:i/>
          <w:sz w:val="24"/>
          <w:szCs w:val="24"/>
        </w:rPr>
        <w:t xml:space="preserve">Promoting all children’s happiness: A 10-week </w:t>
      </w:r>
      <w:proofErr w:type="spellStart"/>
      <w:r w:rsidRPr="001D61D4">
        <w:rPr>
          <w:rFonts w:ascii="Garamond" w:eastAsia="Times New Roman" w:hAnsi="Garamond"/>
          <w:i/>
          <w:sz w:val="24"/>
          <w:szCs w:val="24"/>
        </w:rPr>
        <w:t>classwide</w:t>
      </w:r>
      <w:proofErr w:type="spellEnd"/>
      <w:r w:rsidRPr="001D61D4">
        <w:rPr>
          <w:rFonts w:ascii="Garamond" w:eastAsia="Times New Roman" w:hAnsi="Garamond"/>
          <w:i/>
          <w:sz w:val="24"/>
          <w:szCs w:val="24"/>
        </w:rPr>
        <w:t xml:space="preserve"> positive psychology intervention.</w:t>
      </w:r>
      <w:r w:rsidRPr="001D61D4">
        <w:rPr>
          <w:rFonts w:ascii="Garamond" w:eastAsia="Times New Roman" w:hAnsi="Garamond"/>
          <w:sz w:val="24"/>
          <w:szCs w:val="24"/>
        </w:rPr>
        <w:t xml:space="preserve"> Paper</w:t>
      </w:r>
      <w:r w:rsidRPr="001D61D4">
        <w:rPr>
          <w:rFonts w:ascii="Garamond" w:hAnsi="Garamond"/>
          <w:sz w:val="24"/>
          <w:szCs w:val="24"/>
        </w:rPr>
        <w:t xml:space="preserve"> presented at the </w:t>
      </w:r>
      <w:r w:rsidRPr="001D61D4">
        <w:rPr>
          <w:rFonts w:ascii="Garamond" w:hAnsi="Garamond"/>
          <w:iCs/>
          <w:sz w:val="24"/>
          <w:szCs w:val="24"/>
        </w:rPr>
        <w:t>National Association of School Psychologists Annual Conference, San Antonio, TX.</w:t>
      </w:r>
    </w:p>
    <w:p w14:paraId="1D7280ED" w14:textId="5350B7E4" w:rsidR="00F3522E" w:rsidRPr="001D61D4" w:rsidRDefault="00F3522E" w:rsidP="003B42DF">
      <w:pPr>
        <w:pStyle w:val="ListParagraph"/>
        <w:numPr>
          <w:ilvl w:val="0"/>
          <w:numId w:val="5"/>
        </w:numPr>
        <w:rPr>
          <w:rFonts w:ascii="Garamond" w:hAnsi="Garamond"/>
          <w:sz w:val="24"/>
          <w:szCs w:val="24"/>
        </w:rPr>
      </w:pPr>
      <w:r w:rsidRPr="001D61D4">
        <w:rPr>
          <w:rFonts w:ascii="Garamond" w:hAnsi="Garamond"/>
          <w:vertAlign w:val="superscript"/>
        </w:rPr>
        <w:t>+</w:t>
      </w:r>
      <w:r w:rsidRPr="001D61D4">
        <w:rPr>
          <w:rFonts w:ascii="Garamond" w:eastAsia="Times New Roman" w:hAnsi="Garamond"/>
          <w:sz w:val="24"/>
          <w:szCs w:val="24"/>
        </w:rPr>
        <w:t>Hearon, B. V</w:t>
      </w:r>
      <w:r w:rsidR="00257879">
        <w:rPr>
          <w:rFonts w:ascii="Garamond" w:eastAsia="Times New Roman" w:hAnsi="Garamond"/>
          <w:sz w:val="24"/>
          <w:szCs w:val="24"/>
        </w:rPr>
        <w:t xml:space="preserve">., </w:t>
      </w:r>
      <w:r w:rsidRPr="001D61D4">
        <w:rPr>
          <w:rFonts w:ascii="Garamond" w:eastAsia="Times New Roman" w:hAnsi="Garamond"/>
          <w:b/>
          <w:sz w:val="24"/>
          <w:szCs w:val="24"/>
        </w:rPr>
        <w:t xml:space="preserve">Suldo, S. M. </w:t>
      </w:r>
      <w:r w:rsidRPr="001D61D4">
        <w:rPr>
          <w:rFonts w:ascii="Garamond" w:eastAsia="Times New Roman" w:hAnsi="Garamond"/>
          <w:sz w:val="24"/>
          <w:szCs w:val="24"/>
        </w:rPr>
        <w:t>&amp; Ferron, J.</w:t>
      </w:r>
      <w:r w:rsidRPr="001D61D4">
        <w:rPr>
          <w:rFonts w:ascii="Garamond" w:eastAsia="Times New Roman" w:hAnsi="Garamond"/>
          <w:b/>
          <w:sz w:val="24"/>
          <w:szCs w:val="24"/>
        </w:rPr>
        <w:t xml:space="preserve"> </w:t>
      </w:r>
      <w:r w:rsidRPr="001D61D4">
        <w:rPr>
          <w:rFonts w:ascii="Garamond" w:eastAsia="Times New Roman" w:hAnsi="Garamond"/>
          <w:sz w:val="24"/>
          <w:szCs w:val="24"/>
        </w:rPr>
        <w:t>(February, 2017).</w:t>
      </w:r>
      <w:r w:rsidRPr="001D61D4">
        <w:rPr>
          <w:rFonts w:ascii="Garamond" w:eastAsia="Times New Roman" w:hAnsi="Garamond"/>
          <w:i/>
          <w:sz w:val="24"/>
          <w:szCs w:val="24"/>
        </w:rPr>
        <w:t xml:space="preserve"> Evaluating a multicomponent </w:t>
      </w:r>
      <w:proofErr w:type="spellStart"/>
      <w:r w:rsidRPr="001D61D4">
        <w:rPr>
          <w:rFonts w:ascii="Garamond" w:eastAsia="Times New Roman" w:hAnsi="Garamond"/>
          <w:i/>
          <w:sz w:val="24"/>
          <w:szCs w:val="24"/>
        </w:rPr>
        <w:t>classwide</w:t>
      </w:r>
      <w:proofErr w:type="spellEnd"/>
      <w:r w:rsidRPr="001D61D4">
        <w:rPr>
          <w:rFonts w:ascii="Garamond" w:eastAsia="Times New Roman" w:hAnsi="Garamond"/>
          <w:i/>
          <w:sz w:val="24"/>
          <w:szCs w:val="24"/>
        </w:rPr>
        <w:t xml:space="preserve"> positive psychology intervention for elementary school students.</w:t>
      </w:r>
      <w:r w:rsidRPr="001D61D4">
        <w:rPr>
          <w:rFonts w:ascii="Garamond" w:eastAsia="Times New Roman" w:hAnsi="Garamond"/>
          <w:sz w:val="24"/>
          <w:szCs w:val="24"/>
        </w:rPr>
        <w:t xml:space="preserve"> Paper</w:t>
      </w:r>
      <w:r w:rsidRPr="001D61D4">
        <w:rPr>
          <w:rFonts w:ascii="Garamond" w:hAnsi="Garamond"/>
          <w:sz w:val="24"/>
          <w:szCs w:val="24"/>
        </w:rPr>
        <w:t xml:space="preserve"> presented at the </w:t>
      </w:r>
      <w:r w:rsidRPr="001D61D4">
        <w:rPr>
          <w:rFonts w:ascii="Garamond" w:hAnsi="Garamond"/>
          <w:iCs/>
          <w:sz w:val="24"/>
          <w:szCs w:val="24"/>
        </w:rPr>
        <w:t>National Association of School Psychologists Annual Conference, San Antonio, TX.</w:t>
      </w:r>
      <w:r w:rsidR="001D61D4" w:rsidRPr="001D61D4">
        <w:rPr>
          <w:rFonts w:ascii="Garamond" w:hAnsi="Garamond"/>
          <w:sz w:val="24"/>
          <w:szCs w:val="24"/>
        </w:rPr>
        <w:t xml:space="preserve"> </w:t>
      </w:r>
    </w:p>
    <w:p w14:paraId="551DE6B9" w14:textId="019603FF" w:rsidR="00A70085" w:rsidRPr="001D61D4" w:rsidRDefault="00A70085" w:rsidP="003B42DF">
      <w:pPr>
        <w:pStyle w:val="ListParagraph"/>
        <w:numPr>
          <w:ilvl w:val="0"/>
          <w:numId w:val="5"/>
        </w:numPr>
        <w:rPr>
          <w:rFonts w:ascii="Garamond" w:hAnsi="Garamond"/>
          <w:sz w:val="24"/>
          <w:szCs w:val="24"/>
        </w:rPr>
      </w:pPr>
      <w:r w:rsidRPr="001D61D4">
        <w:rPr>
          <w:rFonts w:ascii="Garamond" w:hAnsi="Garamond"/>
          <w:b/>
          <w:sz w:val="24"/>
          <w:szCs w:val="24"/>
        </w:rPr>
        <w:t>Suldo, S. M</w:t>
      </w:r>
      <w:r w:rsidRPr="001D61D4">
        <w:rPr>
          <w:rFonts w:ascii="Garamond" w:hAnsi="Garamond"/>
          <w:sz w:val="24"/>
          <w:szCs w:val="24"/>
        </w:rPr>
        <w:t xml:space="preserve">., </w:t>
      </w:r>
      <w:r w:rsidR="00D45480" w:rsidRPr="001D61D4">
        <w:rPr>
          <w:rFonts w:ascii="Garamond" w:hAnsi="Garamond"/>
          <w:vertAlign w:val="superscript"/>
        </w:rPr>
        <w:t>+</w:t>
      </w:r>
      <w:r w:rsidRPr="001D61D4">
        <w:rPr>
          <w:rFonts w:ascii="Garamond" w:hAnsi="Garamond"/>
          <w:sz w:val="24"/>
          <w:szCs w:val="24"/>
        </w:rPr>
        <w:t xml:space="preserve">McCullough, M., </w:t>
      </w:r>
      <w:r w:rsidR="00D45480" w:rsidRPr="001D61D4">
        <w:rPr>
          <w:rFonts w:ascii="Garamond" w:hAnsi="Garamond"/>
          <w:vertAlign w:val="superscript"/>
        </w:rPr>
        <w:t>+</w:t>
      </w:r>
      <w:r w:rsidRPr="001D61D4">
        <w:rPr>
          <w:rFonts w:ascii="Garamond" w:hAnsi="Garamond"/>
          <w:sz w:val="24"/>
          <w:szCs w:val="24"/>
        </w:rPr>
        <w:t xml:space="preserve">Storey, E., </w:t>
      </w:r>
      <w:r w:rsidR="00D45480" w:rsidRPr="001D61D4">
        <w:rPr>
          <w:rFonts w:ascii="Garamond" w:hAnsi="Garamond"/>
          <w:vertAlign w:val="superscript"/>
        </w:rPr>
        <w:t>+</w:t>
      </w:r>
      <w:r w:rsidRPr="001D61D4">
        <w:rPr>
          <w:rFonts w:ascii="Garamond" w:hAnsi="Garamond"/>
          <w:sz w:val="24"/>
          <w:szCs w:val="24"/>
        </w:rPr>
        <w:t xml:space="preserve">Shum, K., </w:t>
      </w:r>
      <w:r w:rsidR="00D45480" w:rsidRPr="001D61D4">
        <w:rPr>
          <w:rFonts w:ascii="Garamond" w:hAnsi="Garamond"/>
          <w:vertAlign w:val="superscript"/>
        </w:rPr>
        <w:t>+</w:t>
      </w:r>
      <w:r w:rsidRPr="001D61D4">
        <w:rPr>
          <w:rFonts w:ascii="Garamond" w:hAnsi="Garamond"/>
          <w:sz w:val="24"/>
          <w:szCs w:val="24"/>
        </w:rPr>
        <w:t xml:space="preserve">Wingate, E., </w:t>
      </w:r>
      <w:r w:rsidR="00D45480" w:rsidRPr="001D61D4">
        <w:rPr>
          <w:rFonts w:ascii="Garamond" w:hAnsi="Garamond"/>
          <w:vertAlign w:val="superscript"/>
        </w:rPr>
        <w:t>+</w:t>
      </w:r>
      <w:r w:rsidRPr="001D61D4">
        <w:rPr>
          <w:rFonts w:ascii="Garamond" w:hAnsi="Garamond"/>
          <w:sz w:val="24"/>
          <w:szCs w:val="24"/>
        </w:rPr>
        <w:t xml:space="preserve">Smith, N., &amp; </w:t>
      </w:r>
      <w:r w:rsidR="00D45480" w:rsidRPr="001D61D4">
        <w:rPr>
          <w:rFonts w:ascii="Garamond" w:hAnsi="Garamond"/>
          <w:vertAlign w:val="superscript"/>
        </w:rPr>
        <w:t>+</w:t>
      </w:r>
      <w:r w:rsidRPr="001D61D4">
        <w:rPr>
          <w:rFonts w:ascii="Garamond" w:hAnsi="Garamond"/>
          <w:sz w:val="24"/>
          <w:szCs w:val="24"/>
        </w:rPr>
        <w:t xml:space="preserve">Rubio, D. (November, 2016). </w:t>
      </w:r>
      <w:r w:rsidRPr="001D61D4">
        <w:rPr>
          <w:rFonts w:ascii="Garamond" w:hAnsi="Garamond"/>
          <w:bCs/>
          <w:i/>
          <w:sz w:val="24"/>
          <w:szCs w:val="24"/>
        </w:rPr>
        <w:t xml:space="preserve">Promoting </w:t>
      </w:r>
      <w:r w:rsidR="00D45480" w:rsidRPr="001D61D4">
        <w:rPr>
          <w:rFonts w:ascii="Garamond" w:hAnsi="Garamond"/>
          <w:bCs/>
          <w:i/>
          <w:sz w:val="24"/>
          <w:szCs w:val="24"/>
        </w:rPr>
        <w:t>c</w:t>
      </w:r>
      <w:r w:rsidRPr="001D61D4">
        <w:rPr>
          <w:rFonts w:ascii="Garamond" w:hAnsi="Garamond"/>
          <w:bCs/>
          <w:i/>
          <w:sz w:val="24"/>
          <w:szCs w:val="24"/>
        </w:rPr>
        <w:t xml:space="preserve">hildren’s </w:t>
      </w:r>
      <w:r w:rsidR="00D45480" w:rsidRPr="001D61D4">
        <w:rPr>
          <w:rFonts w:ascii="Garamond" w:hAnsi="Garamond"/>
          <w:bCs/>
          <w:i/>
          <w:sz w:val="24"/>
          <w:szCs w:val="24"/>
        </w:rPr>
        <w:t>h</w:t>
      </w:r>
      <w:r w:rsidRPr="001D61D4">
        <w:rPr>
          <w:rFonts w:ascii="Garamond" w:hAnsi="Garamond"/>
          <w:bCs/>
          <w:i/>
          <w:sz w:val="24"/>
          <w:szCs w:val="24"/>
        </w:rPr>
        <w:t xml:space="preserve">appiness </w:t>
      </w:r>
      <w:r w:rsidR="00D45480" w:rsidRPr="001D61D4">
        <w:rPr>
          <w:rFonts w:ascii="Garamond" w:hAnsi="Garamond"/>
          <w:bCs/>
          <w:i/>
          <w:sz w:val="24"/>
          <w:szCs w:val="24"/>
        </w:rPr>
        <w:t>t</w:t>
      </w:r>
      <w:r w:rsidRPr="001D61D4">
        <w:rPr>
          <w:rFonts w:ascii="Garamond" w:hAnsi="Garamond"/>
          <w:bCs/>
          <w:i/>
          <w:sz w:val="24"/>
          <w:szCs w:val="24"/>
        </w:rPr>
        <w:t xml:space="preserve">hrough a </w:t>
      </w:r>
      <w:proofErr w:type="spellStart"/>
      <w:r w:rsidR="00D45480" w:rsidRPr="001D61D4">
        <w:rPr>
          <w:rFonts w:ascii="Garamond" w:hAnsi="Garamond"/>
          <w:bCs/>
          <w:i/>
          <w:sz w:val="24"/>
          <w:szCs w:val="24"/>
        </w:rPr>
        <w:t>c</w:t>
      </w:r>
      <w:r w:rsidRPr="001D61D4">
        <w:rPr>
          <w:rFonts w:ascii="Garamond" w:hAnsi="Garamond"/>
          <w:bCs/>
          <w:i/>
          <w:sz w:val="24"/>
          <w:szCs w:val="24"/>
        </w:rPr>
        <w:t>lasswide</w:t>
      </w:r>
      <w:proofErr w:type="spellEnd"/>
      <w:r w:rsidRPr="001D61D4">
        <w:rPr>
          <w:rFonts w:ascii="Garamond" w:hAnsi="Garamond"/>
          <w:bCs/>
          <w:i/>
          <w:sz w:val="24"/>
          <w:szCs w:val="24"/>
        </w:rPr>
        <w:t xml:space="preserve"> </w:t>
      </w:r>
      <w:r w:rsidR="00D45480" w:rsidRPr="001D61D4">
        <w:rPr>
          <w:rFonts w:ascii="Garamond" w:hAnsi="Garamond"/>
          <w:bCs/>
          <w:i/>
          <w:sz w:val="24"/>
          <w:szCs w:val="24"/>
        </w:rPr>
        <w:t>p</w:t>
      </w:r>
      <w:r w:rsidRPr="001D61D4">
        <w:rPr>
          <w:rFonts w:ascii="Garamond" w:hAnsi="Garamond"/>
          <w:bCs/>
          <w:i/>
          <w:sz w:val="24"/>
          <w:szCs w:val="24"/>
        </w:rPr>
        <w:t xml:space="preserve">ositive </w:t>
      </w:r>
      <w:r w:rsidR="00D45480" w:rsidRPr="001D61D4">
        <w:rPr>
          <w:rFonts w:ascii="Garamond" w:hAnsi="Garamond"/>
          <w:bCs/>
          <w:i/>
          <w:sz w:val="24"/>
          <w:szCs w:val="24"/>
        </w:rPr>
        <w:t>p</w:t>
      </w:r>
      <w:r w:rsidRPr="001D61D4">
        <w:rPr>
          <w:rFonts w:ascii="Garamond" w:hAnsi="Garamond"/>
          <w:bCs/>
          <w:i/>
          <w:sz w:val="24"/>
          <w:szCs w:val="24"/>
        </w:rPr>
        <w:t xml:space="preserve">sychology </w:t>
      </w:r>
      <w:r w:rsidR="00D45480" w:rsidRPr="001D61D4">
        <w:rPr>
          <w:rFonts w:ascii="Garamond" w:hAnsi="Garamond"/>
          <w:bCs/>
          <w:i/>
          <w:sz w:val="24"/>
          <w:szCs w:val="24"/>
        </w:rPr>
        <w:t>c</w:t>
      </w:r>
      <w:r w:rsidRPr="001D61D4">
        <w:rPr>
          <w:rFonts w:ascii="Garamond" w:hAnsi="Garamond"/>
          <w:bCs/>
          <w:i/>
          <w:sz w:val="24"/>
          <w:szCs w:val="24"/>
        </w:rPr>
        <w:t>urriculum</w:t>
      </w:r>
      <w:r w:rsidRPr="001D61D4">
        <w:rPr>
          <w:rFonts w:ascii="Garamond" w:hAnsi="Garamond"/>
          <w:sz w:val="24"/>
          <w:szCs w:val="24"/>
        </w:rPr>
        <w:t xml:space="preserve">. Mini-skills session presented at the </w:t>
      </w:r>
      <w:r w:rsidRPr="001D61D4">
        <w:rPr>
          <w:rFonts w:ascii="Garamond" w:hAnsi="Garamond"/>
          <w:iCs/>
          <w:sz w:val="24"/>
          <w:szCs w:val="24"/>
        </w:rPr>
        <w:t>Florida Association of School Psychologists Annual Conference, Palm Harbor, FL.</w:t>
      </w:r>
    </w:p>
    <w:p w14:paraId="55D2BF9C" w14:textId="17AFEF46" w:rsidR="00A70085" w:rsidRPr="001D61D4" w:rsidRDefault="00D45480" w:rsidP="003B42DF">
      <w:pPr>
        <w:pStyle w:val="ListParagraph"/>
        <w:numPr>
          <w:ilvl w:val="0"/>
          <w:numId w:val="5"/>
        </w:numPr>
        <w:rPr>
          <w:rFonts w:ascii="Garamond" w:hAnsi="Garamond"/>
          <w:sz w:val="24"/>
          <w:szCs w:val="24"/>
        </w:rPr>
      </w:pPr>
      <w:r w:rsidRPr="001D61D4">
        <w:rPr>
          <w:rFonts w:ascii="Garamond" w:hAnsi="Garamond"/>
          <w:vertAlign w:val="superscript"/>
        </w:rPr>
        <w:lastRenderedPageBreak/>
        <w:t>+</w:t>
      </w:r>
      <w:r w:rsidR="00A70085" w:rsidRPr="001D61D4">
        <w:rPr>
          <w:rFonts w:ascii="Garamond" w:hAnsi="Garamond"/>
          <w:sz w:val="24"/>
          <w:szCs w:val="24"/>
        </w:rPr>
        <w:t xml:space="preserve">Storey, E., </w:t>
      </w:r>
      <w:r w:rsidRPr="001D61D4">
        <w:rPr>
          <w:rFonts w:ascii="Garamond" w:hAnsi="Garamond"/>
          <w:vertAlign w:val="superscript"/>
        </w:rPr>
        <w:t>+</w:t>
      </w:r>
      <w:r w:rsidR="00A70085" w:rsidRPr="001D61D4">
        <w:rPr>
          <w:rFonts w:ascii="Garamond" w:hAnsi="Garamond"/>
          <w:sz w:val="24"/>
          <w:szCs w:val="24"/>
        </w:rPr>
        <w:t xml:space="preserve">Collier, A., </w:t>
      </w:r>
      <w:r w:rsidRPr="001D61D4">
        <w:rPr>
          <w:rFonts w:ascii="Garamond" w:hAnsi="Garamond"/>
          <w:vertAlign w:val="superscript"/>
        </w:rPr>
        <w:t>+</w:t>
      </w:r>
      <w:r w:rsidR="00A70085" w:rsidRPr="001D61D4">
        <w:rPr>
          <w:rFonts w:ascii="Garamond" w:hAnsi="Garamond"/>
          <w:sz w:val="24"/>
          <w:szCs w:val="24"/>
        </w:rPr>
        <w:t xml:space="preserve">Hanks, C., </w:t>
      </w:r>
      <w:r w:rsidRPr="001D61D4">
        <w:rPr>
          <w:rFonts w:ascii="Garamond" w:hAnsi="Garamond"/>
          <w:vertAlign w:val="superscript"/>
        </w:rPr>
        <w:t>+</w:t>
      </w:r>
      <w:r w:rsidR="00A70085" w:rsidRPr="001D61D4">
        <w:rPr>
          <w:rFonts w:ascii="Garamond" w:hAnsi="Garamond"/>
          <w:sz w:val="24"/>
          <w:szCs w:val="24"/>
        </w:rPr>
        <w:t xml:space="preserve">Peet, C., </w:t>
      </w:r>
      <w:r w:rsidRPr="001D61D4">
        <w:rPr>
          <w:rFonts w:ascii="Garamond" w:hAnsi="Garamond"/>
          <w:vertAlign w:val="superscript"/>
        </w:rPr>
        <w:t>+</w:t>
      </w:r>
      <w:r w:rsidR="00A70085" w:rsidRPr="001D61D4">
        <w:rPr>
          <w:rFonts w:ascii="Garamond" w:hAnsi="Garamond"/>
          <w:sz w:val="24"/>
          <w:szCs w:val="24"/>
        </w:rPr>
        <w:t xml:space="preserve">Shum, K., &amp; </w:t>
      </w:r>
      <w:r w:rsidR="00A70085" w:rsidRPr="001D61D4">
        <w:rPr>
          <w:rFonts w:ascii="Garamond" w:hAnsi="Garamond"/>
          <w:b/>
          <w:sz w:val="24"/>
          <w:szCs w:val="24"/>
        </w:rPr>
        <w:t>Suldo, S. M</w:t>
      </w:r>
      <w:r w:rsidR="00A70085" w:rsidRPr="001D61D4">
        <w:rPr>
          <w:rFonts w:ascii="Garamond" w:hAnsi="Garamond"/>
          <w:sz w:val="24"/>
          <w:szCs w:val="24"/>
        </w:rPr>
        <w:t xml:space="preserve">. (November, 2016). </w:t>
      </w:r>
      <w:r w:rsidR="00A70085" w:rsidRPr="001D61D4">
        <w:rPr>
          <w:rFonts w:ascii="Times New Roman" w:hAnsi="Times New Roman"/>
          <w:i/>
        </w:rPr>
        <w:t>P</w:t>
      </w:r>
      <w:r w:rsidR="00A70085" w:rsidRPr="001D61D4">
        <w:rPr>
          <w:rFonts w:ascii="Times New Roman" w:hAnsi="Times New Roman"/>
          <w:bCs/>
          <w:i/>
          <w:color w:val="1A1A1A"/>
        </w:rPr>
        <w:t xml:space="preserve">romoting </w:t>
      </w:r>
      <w:r w:rsidRPr="001D61D4">
        <w:rPr>
          <w:rFonts w:ascii="Times New Roman" w:hAnsi="Times New Roman"/>
          <w:bCs/>
          <w:i/>
          <w:color w:val="1A1A1A"/>
        </w:rPr>
        <w:t>h</w:t>
      </w:r>
      <w:r w:rsidR="00A70085" w:rsidRPr="001D61D4">
        <w:rPr>
          <w:rFonts w:ascii="Times New Roman" w:hAnsi="Times New Roman"/>
          <w:bCs/>
          <w:i/>
          <w:color w:val="1A1A1A"/>
        </w:rPr>
        <w:t xml:space="preserve">ope in </w:t>
      </w:r>
      <w:r w:rsidRPr="001D61D4">
        <w:rPr>
          <w:rFonts w:ascii="Times New Roman" w:hAnsi="Times New Roman"/>
          <w:bCs/>
          <w:i/>
          <w:color w:val="1A1A1A"/>
        </w:rPr>
        <w:t>s</w:t>
      </w:r>
      <w:r w:rsidR="00A70085" w:rsidRPr="001D61D4">
        <w:rPr>
          <w:rFonts w:ascii="Times New Roman" w:hAnsi="Times New Roman"/>
          <w:bCs/>
          <w:i/>
          <w:color w:val="1A1A1A"/>
        </w:rPr>
        <w:t xml:space="preserve">tudents: Assessment, </w:t>
      </w:r>
      <w:r w:rsidRPr="001D61D4">
        <w:rPr>
          <w:rFonts w:ascii="Times New Roman" w:hAnsi="Times New Roman"/>
          <w:bCs/>
          <w:i/>
          <w:color w:val="1A1A1A"/>
        </w:rPr>
        <w:t>i</w:t>
      </w:r>
      <w:r w:rsidR="00A70085" w:rsidRPr="001D61D4">
        <w:rPr>
          <w:rFonts w:ascii="Times New Roman" w:hAnsi="Times New Roman"/>
          <w:bCs/>
          <w:i/>
          <w:color w:val="1A1A1A"/>
        </w:rPr>
        <w:t xml:space="preserve">ntervention </w:t>
      </w:r>
      <w:r w:rsidRPr="001D61D4">
        <w:rPr>
          <w:rFonts w:ascii="Times New Roman" w:hAnsi="Times New Roman"/>
          <w:bCs/>
          <w:i/>
          <w:color w:val="1A1A1A"/>
        </w:rPr>
        <w:t>m</w:t>
      </w:r>
      <w:r w:rsidR="00A70085" w:rsidRPr="001D61D4">
        <w:rPr>
          <w:rFonts w:ascii="Times New Roman" w:hAnsi="Times New Roman"/>
          <w:bCs/>
          <w:i/>
          <w:color w:val="1A1A1A"/>
        </w:rPr>
        <w:t xml:space="preserve">ethods, and </w:t>
      </w:r>
      <w:r w:rsidRPr="001D61D4">
        <w:rPr>
          <w:rFonts w:ascii="Times New Roman" w:hAnsi="Times New Roman"/>
          <w:bCs/>
          <w:i/>
          <w:color w:val="1A1A1A"/>
        </w:rPr>
        <w:t>i</w:t>
      </w:r>
      <w:r w:rsidR="00A70085" w:rsidRPr="001D61D4">
        <w:rPr>
          <w:rFonts w:ascii="Times New Roman" w:hAnsi="Times New Roman"/>
          <w:bCs/>
          <w:i/>
          <w:color w:val="1A1A1A"/>
        </w:rPr>
        <w:t>mplications.</w:t>
      </w:r>
      <w:r w:rsidR="00A70085" w:rsidRPr="001D61D4">
        <w:rPr>
          <w:rFonts w:ascii="Garamond" w:hAnsi="Garamond"/>
          <w:sz w:val="24"/>
          <w:szCs w:val="24"/>
        </w:rPr>
        <w:t xml:space="preserve"> </w:t>
      </w:r>
      <w:r w:rsidRPr="001D61D4">
        <w:rPr>
          <w:rFonts w:ascii="Garamond" w:hAnsi="Garamond"/>
          <w:sz w:val="24"/>
          <w:szCs w:val="24"/>
        </w:rPr>
        <w:t>Paper</w:t>
      </w:r>
      <w:r w:rsidR="00A70085" w:rsidRPr="001D61D4">
        <w:rPr>
          <w:rFonts w:ascii="Garamond" w:hAnsi="Garamond"/>
          <w:sz w:val="24"/>
          <w:szCs w:val="24"/>
        </w:rPr>
        <w:t xml:space="preserve"> presented at the </w:t>
      </w:r>
      <w:r w:rsidR="00A70085" w:rsidRPr="001D61D4">
        <w:rPr>
          <w:rFonts w:ascii="Garamond" w:hAnsi="Garamond"/>
          <w:iCs/>
          <w:sz w:val="24"/>
          <w:szCs w:val="24"/>
        </w:rPr>
        <w:t>Florida Association of School Psychologists Annual Conference, Palm Harbor, FL.</w:t>
      </w:r>
    </w:p>
    <w:p w14:paraId="757B7154" w14:textId="60848EC3" w:rsidR="00D45480" w:rsidRPr="001D61D4" w:rsidRDefault="00D45480" w:rsidP="003B42DF">
      <w:pPr>
        <w:pStyle w:val="ListParagraph"/>
        <w:numPr>
          <w:ilvl w:val="0"/>
          <w:numId w:val="5"/>
        </w:numPr>
        <w:rPr>
          <w:rFonts w:ascii="Garamond" w:hAnsi="Garamond"/>
          <w:sz w:val="24"/>
          <w:szCs w:val="24"/>
        </w:rPr>
      </w:pPr>
      <w:r w:rsidRPr="001D61D4">
        <w:rPr>
          <w:rFonts w:ascii="Garamond" w:eastAsia="Times New Roman" w:hAnsi="Garamond"/>
          <w:sz w:val="24"/>
          <w:szCs w:val="24"/>
        </w:rPr>
        <w:t xml:space="preserve">O’Brennan, L., Parker, J., </w:t>
      </w:r>
      <w:r w:rsidRPr="001D61D4">
        <w:rPr>
          <w:rFonts w:ascii="Garamond" w:hAnsi="Garamond"/>
          <w:vertAlign w:val="superscript"/>
        </w:rPr>
        <w:t>+</w:t>
      </w:r>
      <w:r w:rsidRPr="001D61D4">
        <w:rPr>
          <w:rFonts w:ascii="Garamond" w:eastAsia="Times New Roman" w:hAnsi="Garamond"/>
          <w:sz w:val="24"/>
          <w:szCs w:val="24"/>
        </w:rPr>
        <w:t xml:space="preserve">Storey, E., </w:t>
      </w:r>
      <w:r w:rsidRPr="001D61D4">
        <w:rPr>
          <w:rFonts w:ascii="Garamond" w:hAnsi="Garamond"/>
          <w:vertAlign w:val="superscript"/>
        </w:rPr>
        <w:t>+</w:t>
      </w:r>
      <w:r w:rsidRPr="001D61D4">
        <w:rPr>
          <w:rFonts w:ascii="Garamond" w:eastAsia="Times New Roman" w:hAnsi="Garamond"/>
          <w:sz w:val="24"/>
          <w:szCs w:val="24"/>
        </w:rPr>
        <w:t xml:space="preserve">Gormley, R., </w:t>
      </w:r>
      <w:r w:rsidRPr="001D61D4">
        <w:rPr>
          <w:rFonts w:ascii="Garamond" w:hAnsi="Garamond"/>
          <w:vertAlign w:val="superscript"/>
        </w:rPr>
        <w:t>+</w:t>
      </w:r>
      <w:r w:rsidRPr="001D61D4">
        <w:rPr>
          <w:rFonts w:ascii="Garamond" w:eastAsia="Times New Roman" w:hAnsi="Garamond"/>
          <w:sz w:val="24"/>
          <w:szCs w:val="24"/>
        </w:rPr>
        <w:t xml:space="preserve">Wang, J., &amp; </w:t>
      </w:r>
      <w:r w:rsidRPr="001D61D4">
        <w:rPr>
          <w:rFonts w:ascii="Garamond" w:eastAsia="Times New Roman" w:hAnsi="Garamond"/>
          <w:b/>
          <w:sz w:val="24"/>
          <w:szCs w:val="24"/>
        </w:rPr>
        <w:t>Suldo, S. M.</w:t>
      </w:r>
      <w:r w:rsidRPr="001D61D4">
        <w:rPr>
          <w:rFonts w:ascii="Garamond" w:eastAsia="Times New Roman" w:hAnsi="Garamond"/>
          <w:sz w:val="24"/>
          <w:szCs w:val="24"/>
        </w:rPr>
        <w:t xml:space="preserve"> (November, 2016). </w:t>
      </w:r>
      <w:r w:rsidRPr="001D61D4">
        <w:rPr>
          <w:rFonts w:ascii="Garamond" w:hAnsi="Garamond" w:cs="Arial"/>
          <w:i/>
          <w:sz w:val="24"/>
          <w:szCs w:val="24"/>
        </w:rPr>
        <w:t>Integrating mindfulness strategies into a high school coping skills curriculum.</w:t>
      </w:r>
      <w:r w:rsidRPr="001D61D4">
        <w:rPr>
          <w:rFonts w:ascii="Garamond" w:hAnsi="Garamond" w:cs="Arial"/>
          <w:sz w:val="24"/>
          <w:szCs w:val="24"/>
        </w:rPr>
        <w:t xml:space="preserve"> </w:t>
      </w:r>
      <w:r w:rsidRPr="001D61D4">
        <w:rPr>
          <w:rFonts w:ascii="Garamond" w:hAnsi="Garamond"/>
          <w:sz w:val="24"/>
          <w:szCs w:val="24"/>
        </w:rPr>
        <w:t xml:space="preserve">Paper presented at the </w:t>
      </w:r>
      <w:r w:rsidRPr="001D61D4">
        <w:rPr>
          <w:rFonts w:ascii="Garamond" w:hAnsi="Garamond"/>
          <w:iCs/>
          <w:sz w:val="24"/>
          <w:szCs w:val="24"/>
        </w:rPr>
        <w:t>Florida Association of School Psychologists Annual Conference, Palm Harbor, FL.</w:t>
      </w:r>
    </w:p>
    <w:p w14:paraId="6AF1AAFA" w14:textId="5865BA10" w:rsidR="00D45480" w:rsidRDefault="00D45480" w:rsidP="003B42DF">
      <w:pPr>
        <w:pStyle w:val="ListParagraph"/>
        <w:numPr>
          <w:ilvl w:val="0"/>
          <w:numId w:val="5"/>
        </w:numPr>
        <w:rPr>
          <w:rFonts w:ascii="Garamond" w:hAnsi="Garamond"/>
          <w:sz w:val="24"/>
          <w:szCs w:val="24"/>
        </w:rPr>
      </w:pPr>
      <w:r w:rsidRPr="001D61D4">
        <w:rPr>
          <w:rFonts w:ascii="Garamond" w:hAnsi="Garamond"/>
          <w:vertAlign w:val="superscript"/>
        </w:rPr>
        <w:t>+</w:t>
      </w:r>
      <w:r w:rsidRPr="001D61D4">
        <w:rPr>
          <w:rFonts w:ascii="Garamond" w:eastAsia="Times New Roman" w:hAnsi="Garamond"/>
          <w:sz w:val="24"/>
          <w:szCs w:val="24"/>
        </w:rPr>
        <w:t>McCullough, M.</w:t>
      </w:r>
      <w:r w:rsidRPr="001D61D4">
        <w:rPr>
          <w:rFonts w:ascii="Garamond" w:hAnsi="Garamond"/>
          <w:sz w:val="24"/>
          <w:szCs w:val="24"/>
        </w:rPr>
        <w:t xml:space="preserve">, </w:t>
      </w:r>
      <w:r w:rsidRPr="001D61D4">
        <w:rPr>
          <w:rFonts w:ascii="Garamond" w:hAnsi="Garamond"/>
          <w:b/>
          <w:sz w:val="24"/>
          <w:szCs w:val="24"/>
        </w:rPr>
        <w:t>Suldo, S. M.,</w:t>
      </w:r>
      <w:r w:rsidRPr="001D61D4">
        <w:rPr>
          <w:rFonts w:ascii="Garamond" w:hAnsi="Garamond"/>
          <w:sz w:val="24"/>
          <w:szCs w:val="24"/>
        </w:rPr>
        <w:t xml:space="preserve"> &amp; Ferron, J. (November, 2016). </w:t>
      </w:r>
      <w:r w:rsidRPr="001D61D4">
        <w:rPr>
          <w:rFonts w:ascii="Garamond" w:hAnsi="Garamond" w:cs="Arial"/>
          <w:i/>
          <w:sz w:val="24"/>
          <w:szCs w:val="24"/>
        </w:rPr>
        <w:t>Strengths-based intervention for teachers: Impact on student mental health.</w:t>
      </w:r>
      <w:r w:rsidRPr="001D61D4">
        <w:rPr>
          <w:rFonts w:ascii="Garamond" w:hAnsi="Garamond" w:cs="Arial"/>
          <w:sz w:val="24"/>
          <w:szCs w:val="24"/>
        </w:rPr>
        <w:t xml:space="preserve"> </w:t>
      </w:r>
      <w:r w:rsidRPr="001D61D4">
        <w:rPr>
          <w:rFonts w:ascii="Garamond" w:hAnsi="Garamond"/>
          <w:sz w:val="24"/>
          <w:szCs w:val="24"/>
        </w:rPr>
        <w:t xml:space="preserve">Paper presented at the </w:t>
      </w:r>
      <w:r w:rsidRPr="001D61D4">
        <w:rPr>
          <w:rFonts w:ascii="Garamond" w:hAnsi="Garamond"/>
          <w:iCs/>
          <w:sz w:val="24"/>
          <w:szCs w:val="24"/>
        </w:rPr>
        <w:t>Florida Association of School Psychologists Annual Conference, Palm Harbor</w:t>
      </w:r>
      <w:r w:rsidRPr="00A70085">
        <w:rPr>
          <w:rFonts w:ascii="Garamond" w:hAnsi="Garamond"/>
          <w:iCs/>
          <w:sz w:val="24"/>
          <w:szCs w:val="24"/>
        </w:rPr>
        <w:t>, FL.</w:t>
      </w:r>
    </w:p>
    <w:p w14:paraId="7A91534D" w14:textId="5A690876" w:rsidR="00D45480" w:rsidRPr="00921603" w:rsidRDefault="00D45480" w:rsidP="003B42DF">
      <w:pPr>
        <w:pStyle w:val="ListParagraph"/>
        <w:numPr>
          <w:ilvl w:val="0"/>
          <w:numId w:val="5"/>
        </w:numPr>
        <w:rPr>
          <w:rFonts w:ascii="Garamond" w:hAnsi="Garamond"/>
          <w:sz w:val="24"/>
          <w:szCs w:val="24"/>
        </w:rPr>
      </w:pPr>
      <w:r w:rsidRPr="00CC3899">
        <w:rPr>
          <w:rFonts w:ascii="Garamond" w:hAnsi="Garamond"/>
          <w:vertAlign w:val="superscript"/>
        </w:rPr>
        <w:t>+</w:t>
      </w:r>
      <w:r>
        <w:rPr>
          <w:rFonts w:ascii="Garamond" w:eastAsia="Times New Roman" w:hAnsi="Garamond"/>
          <w:sz w:val="24"/>
          <w:szCs w:val="24"/>
        </w:rPr>
        <w:t>Esposito, E.</w:t>
      </w:r>
      <w:r>
        <w:rPr>
          <w:rFonts w:ascii="Garamond" w:hAnsi="Garamond"/>
          <w:sz w:val="24"/>
          <w:szCs w:val="24"/>
        </w:rPr>
        <w:t xml:space="preserve">, </w:t>
      </w:r>
      <w:r w:rsidRPr="00D45480">
        <w:rPr>
          <w:rFonts w:ascii="Garamond" w:hAnsi="Garamond"/>
          <w:b/>
          <w:sz w:val="24"/>
          <w:szCs w:val="24"/>
        </w:rPr>
        <w:t>Suldo, S. M.,</w:t>
      </w:r>
      <w:r>
        <w:rPr>
          <w:rFonts w:ascii="Garamond" w:hAnsi="Garamond"/>
          <w:sz w:val="24"/>
          <w:szCs w:val="24"/>
        </w:rPr>
        <w:t xml:space="preserve"> &amp; Ferron, J. (November, 2016). </w:t>
      </w:r>
      <w:r>
        <w:rPr>
          <w:rFonts w:ascii="Garamond" w:hAnsi="Garamond" w:cs="Arial"/>
          <w:i/>
          <w:sz w:val="24"/>
          <w:szCs w:val="24"/>
        </w:rPr>
        <w:t>Longitudinal relationships between high schoolers’ academic achievement and life satisfaction.</w:t>
      </w:r>
      <w:r w:rsidRPr="00D45480">
        <w:rPr>
          <w:rFonts w:ascii="Garamond" w:hAnsi="Garamond" w:cs="Arial"/>
          <w:sz w:val="24"/>
          <w:szCs w:val="24"/>
        </w:rPr>
        <w:t xml:space="preserve"> </w:t>
      </w:r>
      <w:r w:rsidRPr="00D45480">
        <w:rPr>
          <w:rFonts w:ascii="Garamond" w:hAnsi="Garamond"/>
          <w:sz w:val="24"/>
          <w:szCs w:val="24"/>
        </w:rPr>
        <w:t>P</w:t>
      </w:r>
      <w:r>
        <w:rPr>
          <w:rFonts w:ascii="Garamond" w:hAnsi="Garamond"/>
          <w:sz w:val="24"/>
          <w:szCs w:val="24"/>
        </w:rPr>
        <w:t>oster</w:t>
      </w:r>
      <w:r w:rsidRPr="00D45480">
        <w:rPr>
          <w:rFonts w:ascii="Garamond" w:hAnsi="Garamond"/>
          <w:sz w:val="24"/>
          <w:szCs w:val="24"/>
        </w:rPr>
        <w:t xml:space="preserve"> presented at</w:t>
      </w:r>
      <w:r>
        <w:rPr>
          <w:rFonts w:ascii="Garamond" w:hAnsi="Garamond"/>
          <w:sz w:val="24"/>
          <w:szCs w:val="24"/>
        </w:rPr>
        <w:t xml:space="preserve"> the</w:t>
      </w:r>
      <w:r w:rsidRPr="00D45480">
        <w:rPr>
          <w:rFonts w:ascii="Garamond" w:hAnsi="Garamond"/>
          <w:sz w:val="24"/>
          <w:szCs w:val="24"/>
        </w:rPr>
        <w:t xml:space="preserve"> </w:t>
      </w:r>
      <w:r w:rsidRPr="00A70085">
        <w:rPr>
          <w:rFonts w:ascii="Garamond" w:hAnsi="Garamond"/>
          <w:iCs/>
          <w:sz w:val="24"/>
          <w:szCs w:val="24"/>
        </w:rPr>
        <w:t>Florida Association of School Psychologists Annual Conference, Palm Harbor, FL.</w:t>
      </w:r>
    </w:p>
    <w:p w14:paraId="00CF176D" w14:textId="063C8F4F" w:rsidR="00921603" w:rsidRPr="003F068F" w:rsidRDefault="00921603" w:rsidP="003B42DF">
      <w:pPr>
        <w:pStyle w:val="ListParagraph"/>
        <w:numPr>
          <w:ilvl w:val="0"/>
          <w:numId w:val="5"/>
        </w:numPr>
        <w:rPr>
          <w:rFonts w:ascii="Garamond" w:hAnsi="Garamond"/>
          <w:sz w:val="24"/>
          <w:szCs w:val="24"/>
        </w:rPr>
      </w:pPr>
      <w:r w:rsidRPr="00CC3899">
        <w:rPr>
          <w:rFonts w:ascii="Garamond" w:hAnsi="Garamond"/>
          <w:vertAlign w:val="superscript"/>
        </w:rPr>
        <w:t>+</w:t>
      </w:r>
      <w:r>
        <w:rPr>
          <w:rFonts w:ascii="Garamond" w:eastAsia="Times New Roman" w:hAnsi="Garamond"/>
          <w:sz w:val="24"/>
          <w:szCs w:val="24"/>
        </w:rPr>
        <w:t>Storey, E.</w:t>
      </w:r>
      <w:r>
        <w:rPr>
          <w:rFonts w:ascii="Garamond" w:hAnsi="Garamond"/>
          <w:sz w:val="24"/>
          <w:szCs w:val="24"/>
        </w:rPr>
        <w:t xml:space="preserve">, </w:t>
      </w:r>
      <w:r w:rsidRPr="00D45480">
        <w:rPr>
          <w:rFonts w:ascii="Garamond" w:hAnsi="Garamond"/>
          <w:b/>
          <w:sz w:val="24"/>
          <w:szCs w:val="24"/>
        </w:rPr>
        <w:t>Suldo, S. M.,</w:t>
      </w:r>
      <w:r>
        <w:rPr>
          <w:rFonts w:ascii="Garamond" w:hAnsi="Garamond"/>
          <w:sz w:val="24"/>
          <w:szCs w:val="24"/>
        </w:rPr>
        <w:t xml:space="preserve"> Ferron, J., &amp; Romer, N. (November, 2016). </w:t>
      </w:r>
      <w:r>
        <w:rPr>
          <w:rFonts w:ascii="Garamond" w:hAnsi="Garamond" w:cs="Arial"/>
          <w:i/>
          <w:sz w:val="24"/>
          <w:szCs w:val="24"/>
        </w:rPr>
        <w:t>Teacher characteristics that affect accuracy in identifying emotionally distressed students.</w:t>
      </w:r>
      <w:r w:rsidRPr="00D45480">
        <w:rPr>
          <w:rFonts w:ascii="Garamond" w:hAnsi="Garamond" w:cs="Arial"/>
          <w:sz w:val="24"/>
          <w:szCs w:val="24"/>
        </w:rPr>
        <w:t xml:space="preserve"> </w:t>
      </w:r>
      <w:r w:rsidRPr="00D45480">
        <w:rPr>
          <w:rFonts w:ascii="Garamond" w:hAnsi="Garamond"/>
          <w:sz w:val="24"/>
          <w:szCs w:val="24"/>
        </w:rPr>
        <w:t>P</w:t>
      </w:r>
      <w:r>
        <w:rPr>
          <w:rFonts w:ascii="Garamond" w:hAnsi="Garamond"/>
          <w:sz w:val="24"/>
          <w:szCs w:val="24"/>
        </w:rPr>
        <w:t>aper</w:t>
      </w:r>
      <w:r w:rsidRPr="00D45480">
        <w:rPr>
          <w:rFonts w:ascii="Garamond" w:hAnsi="Garamond"/>
          <w:sz w:val="24"/>
          <w:szCs w:val="24"/>
        </w:rPr>
        <w:t xml:space="preserve"> presented at</w:t>
      </w:r>
      <w:r>
        <w:rPr>
          <w:rFonts w:ascii="Garamond" w:hAnsi="Garamond"/>
          <w:sz w:val="24"/>
          <w:szCs w:val="24"/>
        </w:rPr>
        <w:t xml:space="preserve"> the</w:t>
      </w:r>
      <w:r w:rsidRPr="00D45480">
        <w:rPr>
          <w:rFonts w:ascii="Garamond" w:hAnsi="Garamond"/>
          <w:sz w:val="24"/>
          <w:szCs w:val="24"/>
        </w:rPr>
        <w:t xml:space="preserve"> </w:t>
      </w:r>
      <w:r w:rsidRPr="00A70085">
        <w:rPr>
          <w:rFonts w:ascii="Garamond" w:hAnsi="Garamond"/>
          <w:iCs/>
          <w:sz w:val="24"/>
          <w:szCs w:val="24"/>
        </w:rPr>
        <w:t>Florida Association of School Psychologists Annual Conference, Palm Harbor, FL.</w:t>
      </w:r>
    </w:p>
    <w:p w14:paraId="3E0583E6" w14:textId="5A1FB594" w:rsidR="00F7504B" w:rsidRDefault="00790B7D" w:rsidP="003B42DF">
      <w:pPr>
        <w:pStyle w:val="ListParagraph"/>
        <w:numPr>
          <w:ilvl w:val="0"/>
          <w:numId w:val="5"/>
        </w:numPr>
        <w:rPr>
          <w:rFonts w:ascii="Garamond" w:hAnsi="Garamond"/>
          <w:sz w:val="24"/>
          <w:szCs w:val="24"/>
        </w:rPr>
      </w:pPr>
      <w:r w:rsidRPr="00CC3899">
        <w:rPr>
          <w:rFonts w:ascii="Garamond" w:hAnsi="Garamond"/>
          <w:sz w:val="24"/>
          <w:szCs w:val="24"/>
          <w:vertAlign w:val="superscript"/>
        </w:rPr>
        <w:t>+</w:t>
      </w:r>
      <w:r w:rsidR="00F7504B" w:rsidRPr="0047513A">
        <w:rPr>
          <w:rFonts w:ascii="Garamond" w:hAnsi="Garamond"/>
          <w:color w:val="000000"/>
          <w:sz w:val="24"/>
          <w:szCs w:val="24"/>
        </w:rPr>
        <w:t xml:space="preserve">Roth, R. A., &amp; </w:t>
      </w:r>
      <w:r w:rsidR="00F7504B" w:rsidRPr="00A70085">
        <w:rPr>
          <w:rFonts w:ascii="Garamond" w:hAnsi="Garamond"/>
          <w:b/>
          <w:color w:val="000000"/>
          <w:sz w:val="24"/>
          <w:szCs w:val="24"/>
        </w:rPr>
        <w:t>Suldo, S. M</w:t>
      </w:r>
      <w:r w:rsidR="00F7504B" w:rsidRPr="0047513A">
        <w:rPr>
          <w:rFonts w:ascii="Garamond" w:hAnsi="Garamond"/>
          <w:color w:val="000000"/>
          <w:sz w:val="24"/>
          <w:szCs w:val="24"/>
        </w:rPr>
        <w:t xml:space="preserve">. (September, 2016). </w:t>
      </w:r>
      <w:r w:rsidR="0047513A">
        <w:rPr>
          <w:rFonts w:ascii="Garamond" w:hAnsi="Garamond"/>
          <w:i/>
          <w:sz w:val="24"/>
          <w:szCs w:val="24"/>
        </w:rPr>
        <w:t>I</w:t>
      </w:r>
      <w:r w:rsidR="0047513A" w:rsidRPr="0047513A">
        <w:rPr>
          <w:rFonts w:ascii="Garamond" w:hAnsi="Garamond"/>
          <w:i/>
          <w:sz w:val="24"/>
          <w:szCs w:val="24"/>
        </w:rPr>
        <w:t>ncreasing middle school students’ happiness: a multi-component positive psychology intervention involving youth and parents</w:t>
      </w:r>
      <w:r w:rsidR="00F7504B" w:rsidRPr="0047513A">
        <w:rPr>
          <w:rFonts w:ascii="Garamond" w:hAnsi="Garamond"/>
          <w:sz w:val="24"/>
          <w:szCs w:val="24"/>
        </w:rPr>
        <w:t xml:space="preserve">. Paper </w:t>
      </w:r>
      <w:r w:rsidR="00A70085">
        <w:rPr>
          <w:rFonts w:ascii="Garamond" w:hAnsi="Garamond"/>
          <w:sz w:val="24"/>
          <w:szCs w:val="24"/>
        </w:rPr>
        <w:t>presented</w:t>
      </w:r>
      <w:r w:rsidR="00F7504B" w:rsidRPr="0047513A">
        <w:rPr>
          <w:rFonts w:ascii="Garamond" w:hAnsi="Garamond"/>
          <w:sz w:val="24"/>
          <w:szCs w:val="24"/>
        </w:rPr>
        <w:t xml:space="preserve"> at the Advancing School Mental Health Conference, San Diego, CA. </w:t>
      </w:r>
    </w:p>
    <w:p w14:paraId="10E7B1E0" w14:textId="70B4345B" w:rsidR="0047513A" w:rsidRPr="0047513A" w:rsidRDefault="00F7504B" w:rsidP="003B42DF">
      <w:pPr>
        <w:pStyle w:val="ListParagraph"/>
        <w:numPr>
          <w:ilvl w:val="0"/>
          <w:numId w:val="5"/>
        </w:numPr>
        <w:contextualSpacing/>
        <w:rPr>
          <w:rFonts w:ascii="Garamond" w:hAnsi="Garamond"/>
          <w:sz w:val="24"/>
          <w:szCs w:val="24"/>
        </w:rPr>
      </w:pPr>
      <w:r w:rsidRPr="00A70085">
        <w:rPr>
          <w:rFonts w:ascii="Garamond" w:eastAsia="Times New Roman" w:hAnsi="Garamond"/>
          <w:b/>
          <w:sz w:val="24"/>
          <w:szCs w:val="24"/>
        </w:rPr>
        <w:t>Suldo, S. M.,</w:t>
      </w:r>
      <w:r w:rsidRPr="0047513A">
        <w:rPr>
          <w:rFonts w:ascii="Garamond" w:eastAsia="Times New Roman" w:hAnsi="Garamond"/>
          <w:sz w:val="24"/>
          <w:szCs w:val="24"/>
        </w:rPr>
        <w:t xml:space="preserve"> Shaunessy-Dedrick, E., O’Brennan, L., </w:t>
      </w:r>
      <w:r w:rsidR="00D45480" w:rsidRPr="00CC3899">
        <w:rPr>
          <w:rFonts w:ascii="Garamond" w:hAnsi="Garamond"/>
          <w:vertAlign w:val="superscript"/>
        </w:rPr>
        <w:t>+</w:t>
      </w:r>
      <w:r w:rsidRPr="0047513A">
        <w:rPr>
          <w:rFonts w:ascii="Garamond" w:eastAsia="Times New Roman" w:hAnsi="Garamond"/>
          <w:sz w:val="24"/>
          <w:szCs w:val="24"/>
        </w:rPr>
        <w:t xml:space="preserve">Storey, E., &amp; </w:t>
      </w:r>
      <w:r w:rsidR="00D45480" w:rsidRPr="00CC3899">
        <w:rPr>
          <w:rFonts w:ascii="Garamond" w:hAnsi="Garamond"/>
          <w:vertAlign w:val="superscript"/>
        </w:rPr>
        <w:t>+</w:t>
      </w:r>
      <w:r w:rsidRPr="0047513A">
        <w:rPr>
          <w:rFonts w:ascii="Garamond" w:eastAsia="Times New Roman" w:hAnsi="Garamond"/>
          <w:sz w:val="24"/>
          <w:szCs w:val="24"/>
        </w:rPr>
        <w:t xml:space="preserve">Shum, K. Z. (September, 2016). </w:t>
      </w:r>
      <w:r w:rsidR="0047513A">
        <w:rPr>
          <w:rFonts w:ascii="Garamond" w:eastAsia="Times New Roman" w:hAnsi="Garamond"/>
          <w:i/>
          <w:sz w:val="24"/>
          <w:szCs w:val="24"/>
        </w:rPr>
        <w:t>E</w:t>
      </w:r>
      <w:r w:rsidR="0047513A" w:rsidRPr="0047513A">
        <w:rPr>
          <w:rFonts w:ascii="Garamond" w:eastAsia="Times New Roman" w:hAnsi="Garamond"/>
          <w:i/>
          <w:sz w:val="24"/>
          <w:szCs w:val="24"/>
        </w:rPr>
        <w:t>vidence-based practices for supporting the mental health needs of high-achieving youth in stressful academic programs</w:t>
      </w:r>
      <w:r w:rsidR="0047513A" w:rsidRPr="0047513A">
        <w:rPr>
          <w:rFonts w:ascii="Garamond" w:eastAsia="Times New Roman" w:hAnsi="Garamond"/>
          <w:sz w:val="24"/>
          <w:szCs w:val="24"/>
        </w:rPr>
        <w:t xml:space="preserve">. </w:t>
      </w:r>
      <w:r w:rsidR="0047513A" w:rsidRPr="0047513A">
        <w:rPr>
          <w:rFonts w:ascii="Garamond" w:hAnsi="Garamond"/>
          <w:sz w:val="24"/>
          <w:szCs w:val="24"/>
        </w:rPr>
        <w:t xml:space="preserve">Practice skills workshop </w:t>
      </w:r>
      <w:r w:rsidR="00A70085">
        <w:rPr>
          <w:rFonts w:ascii="Garamond" w:hAnsi="Garamond"/>
          <w:sz w:val="24"/>
          <w:szCs w:val="24"/>
        </w:rPr>
        <w:t>presented</w:t>
      </w:r>
      <w:r w:rsidR="0047513A" w:rsidRPr="0047513A">
        <w:rPr>
          <w:rFonts w:ascii="Garamond" w:hAnsi="Garamond"/>
          <w:sz w:val="24"/>
          <w:szCs w:val="24"/>
        </w:rPr>
        <w:t xml:space="preserve"> at the 21</w:t>
      </w:r>
      <w:r w:rsidR="0047513A" w:rsidRPr="0047513A">
        <w:rPr>
          <w:rFonts w:ascii="Garamond" w:hAnsi="Garamond"/>
          <w:sz w:val="24"/>
          <w:szCs w:val="24"/>
          <w:vertAlign w:val="superscript"/>
        </w:rPr>
        <w:t>st</w:t>
      </w:r>
      <w:r w:rsidR="0047513A" w:rsidRPr="0047513A">
        <w:rPr>
          <w:rFonts w:ascii="Garamond" w:hAnsi="Garamond"/>
          <w:sz w:val="24"/>
          <w:szCs w:val="24"/>
        </w:rPr>
        <w:t xml:space="preserve"> Annual Conference on Advancing School Mental Health, San Diego, CA. </w:t>
      </w:r>
    </w:p>
    <w:p w14:paraId="02C89A4D" w14:textId="3C020539" w:rsidR="00F7504B" w:rsidRPr="0047513A" w:rsidRDefault="0047513A" w:rsidP="003B42DF">
      <w:pPr>
        <w:pStyle w:val="ListParagraph"/>
        <w:numPr>
          <w:ilvl w:val="0"/>
          <w:numId w:val="5"/>
        </w:numPr>
        <w:contextualSpacing/>
        <w:rPr>
          <w:rFonts w:ascii="Garamond" w:hAnsi="Garamond"/>
          <w:sz w:val="24"/>
          <w:szCs w:val="24"/>
        </w:rPr>
      </w:pPr>
      <w:r w:rsidRPr="0047513A">
        <w:rPr>
          <w:rFonts w:ascii="Garamond" w:eastAsia="Times New Roman" w:hAnsi="Garamond"/>
          <w:sz w:val="24"/>
          <w:szCs w:val="24"/>
        </w:rPr>
        <w:t xml:space="preserve">Shaunessy-Dedrick, E., </w:t>
      </w:r>
      <w:r w:rsidRPr="00A70085">
        <w:rPr>
          <w:rFonts w:ascii="Garamond" w:eastAsia="Times New Roman" w:hAnsi="Garamond"/>
          <w:b/>
          <w:sz w:val="24"/>
          <w:szCs w:val="24"/>
        </w:rPr>
        <w:t>Suldo, S. M</w:t>
      </w:r>
      <w:r w:rsidRPr="0047513A">
        <w:rPr>
          <w:rFonts w:ascii="Garamond" w:eastAsia="Times New Roman" w:hAnsi="Garamond"/>
          <w:sz w:val="24"/>
          <w:szCs w:val="24"/>
        </w:rPr>
        <w:t xml:space="preserve">., O’Brennan, L., Parker, J., </w:t>
      </w:r>
      <w:r w:rsidR="00D45480" w:rsidRPr="00CC3899">
        <w:rPr>
          <w:rFonts w:ascii="Garamond" w:hAnsi="Garamond"/>
          <w:vertAlign w:val="superscript"/>
        </w:rPr>
        <w:t>+</w:t>
      </w:r>
      <w:r w:rsidRPr="0047513A">
        <w:rPr>
          <w:rFonts w:ascii="Garamond" w:eastAsia="Times New Roman" w:hAnsi="Garamond"/>
          <w:sz w:val="24"/>
          <w:szCs w:val="24"/>
        </w:rPr>
        <w:t xml:space="preserve">Hanks, C., &amp; </w:t>
      </w:r>
      <w:r w:rsidR="00D45480" w:rsidRPr="00CC3899">
        <w:rPr>
          <w:rFonts w:ascii="Garamond" w:hAnsi="Garamond"/>
          <w:vertAlign w:val="superscript"/>
        </w:rPr>
        <w:t>+</w:t>
      </w:r>
      <w:r w:rsidRPr="0047513A">
        <w:rPr>
          <w:rFonts w:ascii="Garamond" w:eastAsia="Times New Roman" w:hAnsi="Garamond"/>
          <w:sz w:val="24"/>
          <w:szCs w:val="24"/>
        </w:rPr>
        <w:t xml:space="preserve">Collier. A. (September, 2016). </w:t>
      </w:r>
      <w:r>
        <w:rPr>
          <w:rFonts w:ascii="Garamond" w:hAnsi="Garamond" w:cs="Arial"/>
          <w:i/>
          <w:sz w:val="24"/>
          <w:szCs w:val="24"/>
        </w:rPr>
        <w:t>T</w:t>
      </w:r>
      <w:r w:rsidRPr="0047513A">
        <w:rPr>
          <w:rFonts w:ascii="Garamond" w:hAnsi="Garamond" w:cs="Arial"/>
          <w:i/>
          <w:sz w:val="24"/>
          <w:szCs w:val="24"/>
        </w:rPr>
        <w:t>he importance</w:t>
      </w:r>
      <w:r>
        <w:rPr>
          <w:rFonts w:ascii="Garamond" w:hAnsi="Garamond" w:cs="Arial"/>
          <w:i/>
          <w:sz w:val="24"/>
          <w:szCs w:val="24"/>
        </w:rPr>
        <w:t xml:space="preserve"> of </w:t>
      </w:r>
      <w:r w:rsidRPr="0047513A">
        <w:rPr>
          <w:rFonts w:ascii="Garamond" w:hAnsi="Garamond" w:cs="Arial"/>
          <w:i/>
          <w:sz w:val="24"/>
          <w:szCs w:val="24"/>
        </w:rPr>
        <w:t>u</w:t>
      </w:r>
      <w:r>
        <w:rPr>
          <w:rFonts w:ascii="Garamond" w:hAnsi="Garamond" w:cs="Arial"/>
          <w:i/>
          <w:sz w:val="24"/>
          <w:szCs w:val="24"/>
        </w:rPr>
        <w:t>niversity-school partnerships: I</w:t>
      </w:r>
      <w:r w:rsidRPr="0047513A">
        <w:rPr>
          <w:rFonts w:ascii="Garamond" w:hAnsi="Garamond" w:cs="Arial"/>
          <w:i/>
          <w:sz w:val="24"/>
          <w:szCs w:val="24"/>
        </w:rPr>
        <w:t>ntegrating student, teacher, and parent voice into evidence-based practices.</w:t>
      </w:r>
      <w:r w:rsidRPr="0047513A">
        <w:rPr>
          <w:rFonts w:ascii="Garamond" w:hAnsi="Garamond" w:cs="Arial"/>
          <w:sz w:val="24"/>
          <w:szCs w:val="24"/>
        </w:rPr>
        <w:t xml:space="preserve"> </w:t>
      </w:r>
      <w:r w:rsidRPr="0047513A">
        <w:rPr>
          <w:rFonts w:ascii="Garamond" w:hAnsi="Garamond"/>
          <w:sz w:val="24"/>
          <w:szCs w:val="24"/>
        </w:rPr>
        <w:t xml:space="preserve">Paper </w:t>
      </w:r>
      <w:r w:rsidR="00A70085">
        <w:rPr>
          <w:rFonts w:ascii="Garamond" w:hAnsi="Garamond"/>
          <w:sz w:val="24"/>
          <w:szCs w:val="24"/>
        </w:rPr>
        <w:t>presented</w:t>
      </w:r>
      <w:r w:rsidRPr="0047513A">
        <w:rPr>
          <w:rFonts w:ascii="Garamond" w:hAnsi="Garamond"/>
          <w:sz w:val="24"/>
          <w:szCs w:val="24"/>
        </w:rPr>
        <w:t xml:space="preserve"> at the 21</w:t>
      </w:r>
      <w:r w:rsidRPr="0047513A">
        <w:rPr>
          <w:rFonts w:ascii="Garamond" w:hAnsi="Garamond"/>
          <w:sz w:val="24"/>
          <w:szCs w:val="24"/>
          <w:vertAlign w:val="superscript"/>
        </w:rPr>
        <w:t>st</w:t>
      </w:r>
      <w:r w:rsidRPr="0047513A">
        <w:rPr>
          <w:rFonts w:ascii="Garamond" w:hAnsi="Garamond"/>
          <w:sz w:val="24"/>
          <w:szCs w:val="24"/>
        </w:rPr>
        <w:t xml:space="preserve"> Annual Conference on Advancing School Mental Health, San Diego, CA. </w:t>
      </w:r>
    </w:p>
    <w:p w14:paraId="67606D7B" w14:textId="4DBA75EB" w:rsidR="00BD5941" w:rsidRPr="0047513A" w:rsidRDefault="00BD5941" w:rsidP="003B42DF">
      <w:pPr>
        <w:pStyle w:val="ListParagraph"/>
        <w:numPr>
          <w:ilvl w:val="0"/>
          <w:numId w:val="5"/>
        </w:numPr>
        <w:rPr>
          <w:rFonts w:ascii="Garamond" w:hAnsi="Garamond"/>
          <w:color w:val="000000"/>
          <w:sz w:val="24"/>
          <w:szCs w:val="24"/>
        </w:rPr>
      </w:pPr>
      <w:r w:rsidRPr="0047513A">
        <w:rPr>
          <w:rFonts w:ascii="Garamond" w:hAnsi="Garamond"/>
          <w:b/>
          <w:color w:val="000000"/>
          <w:sz w:val="24"/>
          <w:szCs w:val="24"/>
        </w:rPr>
        <w:t>Suldo, S. M.</w:t>
      </w:r>
      <w:r w:rsidRPr="0047513A">
        <w:rPr>
          <w:rFonts w:ascii="Garamond" w:hAnsi="Garamond"/>
          <w:color w:val="000000"/>
          <w:sz w:val="24"/>
          <w:szCs w:val="24"/>
        </w:rPr>
        <w:t xml:space="preserve">, </w:t>
      </w:r>
      <w:r w:rsidR="00D45480" w:rsidRPr="00CC3899">
        <w:rPr>
          <w:rFonts w:ascii="Garamond" w:hAnsi="Garamond"/>
          <w:vertAlign w:val="superscript"/>
        </w:rPr>
        <w:t>+</w:t>
      </w:r>
      <w:r w:rsidRPr="0047513A">
        <w:rPr>
          <w:rFonts w:ascii="Garamond" w:hAnsi="Garamond"/>
          <w:color w:val="000000"/>
          <w:sz w:val="24"/>
          <w:szCs w:val="24"/>
        </w:rPr>
        <w:t xml:space="preserve">Hearon, B., </w:t>
      </w:r>
      <w:r w:rsidR="00D45480" w:rsidRPr="00CC3899">
        <w:rPr>
          <w:rFonts w:ascii="Garamond" w:hAnsi="Garamond"/>
          <w:vertAlign w:val="superscript"/>
        </w:rPr>
        <w:t>+</w:t>
      </w:r>
      <w:r w:rsidRPr="0047513A">
        <w:rPr>
          <w:rFonts w:ascii="Garamond" w:hAnsi="Garamond"/>
          <w:color w:val="000000"/>
          <w:sz w:val="24"/>
          <w:szCs w:val="24"/>
        </w:rPr>
        <w:t xml:space="preserve">McCullough, M., </w:t>
      </w:r>
      <w:r w:rsidR="00D45480" w:rsidRPr="00CC3899">
        <w:rPr>
          <w:rFonts w:ascii="Garamond" w:hAnsi="Garamond"/>
          <w:vertAlign w:val="superscript"/>
        </w:rPr>
        <w:t>+</w:t>
      </w:r>
      <w:r w:rsidRPr="0047513A">
        <w:rPr>
          <w:rFonts w:ascii="Garamond" w:hAnsi="Garamond"/>
          <w:color w:val="000000"/>
          <w:sz w:val="24"/>
          <w:szCs w:val="24"/>
        </w:rPr>
        <w:t xml:space="preserve">Lam, G. Y. H., </w:t>
      </w:r>
      <w:r w:rsidR="00D45480" w:rsidRPr="00CC3899">
        <w:rPr>
          <w:rFonts w:ascii="Garamond" w:hAnsi="Garamond"/>
          <w:vertAlign w:val="superscript"/>
        </w:rPr>
        <w:t>+</w:t>
      </w:r>
      <w:r w:rsidRPr="0047513A">
        <w:rPr>
          <w:rFonts w:ascii="Garamond" w:hAnsi="Garamond"/>
          <w:color w:val="000000"/>
          <w:sz w:val="24"/>
          <w:szCs w:val="24"/>
        </w:rPr>
        <w:t xml:space="preserve">Dickinson, S., &amp; </w:t>
      </w:r>
      <w:r w:rsidR="00D45480" w:rsidRPr="00CC3899">
        <w:rPr>
          <w:rFonts w:ascii="Garamond" w:hAnsi="Garamond"/>
          <w:vertAlign w:val="superscript"/>
        </w:rPr>
        <w:t>+</w:t>
      </w:r>
      <w:r w:rsidRPr="0047513A">
        <w:rPr>
          <w:rFonts w:ascii="Garamond" w:hAnsi="Garamond"/>
          <w:color w:val="000000"/>
          <w:sz w:val="24"/>
          <w:szCs w:val="24"/>
        </w:rPr>
        <w:t xml:space="preserve">Esposito, E.  (February, 2016). </w:t>
      </w:r>
      <w:r w:rsidRPr="0047513A">
        <w:rPr>
          <w:rFonts w:ascii="Garamond" w:hAnsi="Garamond"/>
          <w:i/>
          <w:color w:val="000000"/>
          <w:sz w:val="24"/>
          <w:szCs w:val="24"/>
        </w:rPr>
        <w:t>Targeted evidence-based positive psychology interventions to improve students’ happiness</w:t>
      </w:r>
      <w:r w:rsidRPr="0047513A">
        <w:rPr>
          <w:rFonts w:ascii="Garamond" w:hAnsi="Garamond"/>
          <w:color w:val="000000"/>
          <w:sz w:val="24"/>
          <w:szCs w:val="24"/>
        </w:rPr>
        <w:t xml:space="preserve">. </w:t>
      </w:r>
      <w:r w:rsidRPr="0047513A">
        <w:rPr>
          <w:rFonts w:ascii="Garamond" w:eastAsia="Times New Roman" w:hAnsi="Garamond"/>
          <w:sz w:val="24"/>
          <w:szCs w:val="24"/>
        </w:rPr>
        <w:t xml:space="preserve">Mini-skills </w:t>
      </w:r>
      <w:r w:rsidRPr="0047513A">
        <w:rPr>
          <w:rFonts w:ascii="Garamond" w:hAnsi="Garamond"/>
          <w:sz w:val="24"/>
          <w:szCs w:val="24"/>
        </w:rPr>
        <w:t>presented at the National Association of School Psychologists Annual Conference, New Orleans, LA.</w:t>
      </w:r>
    </w:p>
    <w:p w14:paraId="7955051C" w14:textId="054A9510" w:rsidR="00BD5941" w:rsidRDefault="00D45480" w:rsidP="003B42DF">
      <w:pPr>
        <w:pStyle w:val="ListParagraph"/>
        <w:numPr>
          <w:ilvl w:val="0"/>
          <w:numId w:val="5"/>
        </w:numPr>
        <w:rPr>
          <w:rFonts w:ascii="Garamond" w:hAnsi="Garamond"/>
          <w:color w:val="000000"/>
          <w:sz w:val="24"/>
          <w:szCs w:val="24"/>
        </w:rPr>
      </w:pPr>
      <w:r w:rsidRPr="00CC3899">
        <w:rPr>
          <w:rFonts w:ascii="Garamond" w:hAnsi="Garamond"/>
          <w:vertAlign w:val="superscript"/>
        </w:rPr>
        <w:t>+</w:t>
      </w:r>
      <w:r w:rsidR="00BD5941" w:rsidRPr="0047513A">
        <w:rPr>
          <w:rFonts w:ascii="Garamond" w:hAnsi="Garamond"/>
          <w:color w:val="000000"/>
          <w:sz w:val="24"/>
          <w:szCs w:val="24"/>
        </w:rPr>
        <w:t xml:space="preserve">McCullough, M., </w:t>
      </w:r>
      <w:r w:rsidR="00BD5941" w:rsidRPr="0047513A">
        <w:rPr>
          <w:rFonts w:ascii="Garamond" w:hAnsi="Garamond"/>
          <w:b/>
          <w:color w:val="000000"/>
          <w:sz w:val="24"/>
          <w:szCs w:val="24"/>
        </w:rPr>
        <w:t>Suldo, S. M.</w:t>
      </w:r>
      <w:r w:rsidR="00BD5941" w:rsidRPr="0047513A">
        <w:rPr>
          <w:rFonts w:ascii="Garamond" w:hAnsi="Garamond"/>
          <w:color w:val="000000"/>
          <w:sz w:val="24"/>
          <w:szCs w:val="24"/>
        </w:rPr>
        <w:t xml:space="preserve">, &amp; Ferron, J. (February, 2016). </w:t>
      </w:r>
      <w:r w:rsidR="00BD5941" w:rsidRPr="0047513A">
        <w:rPr>
          <w:rFonts w:ascii="Garamond" w:hAnsi="Garamond"/>
          <w:i/>
          <w:color w:val="000000"/>
          <w:sz w:val="24"/>
          <w:szCs w:val="24"/>
        </w:rPr>
        <w:t>Improving teacher wellness: A strengths-based positive psychology approach.</w:t>
      </w:r>
      <w:r w:rsidR="00BD5941" w:rsidRPr="0047513A">
        <w:rPr>
          <w:rFonts w:ascii="Garamond" w:hAnsi="Garamond"/>
          <w:color w:val="000000"/>
          <w:sz w:val="24"/>
          <w:szCs w:val="24"/>
        </w:rPr>
        <w:t xml:space="preserve"> Paper </w:t>
      </w:r>
      <w:r w:rsidR="00BD5941" w:rsidRPr="0047513A">
        <w:rPr>
          <w:rFonts w:ascii="Garamond" w:hAnsi="Garamond"/>
          <w:sz w:val="24"/>
          <w:szCs w:val="24"/>
        </w:rPr>
        <w:t>presented at the National Association of School Psychologists Annual</w:t>
      </w:r>
      <w:r w:rsidR="00BD5941" w:rsidRPr="00BD5EFF">
        <w:rPr>
          <w:rFonts w:ascii="Garamond" w:hAnsi="Garamond"/>
          <w:sz w:val="24"/>
          <w:szCs w:val="24"/>
        </w:rPr>
        <w:t xml:space="preserve"> Conference, </w:t>
      </w:r>
      <w:r w:rsidR="00BD5941">
        <w:rPr>
          <w:rFonts w:ascii="Garamond" w:hAnsi="Garamond"/>
          <w:sz w:val="24"/>
          <w:szCs w:val="24"/>
        </w:rPr>
        <w:t>New Orleans, LA</w:t>
      </w:r>
      <w:r w:rsidR="00BD5941" w:rsidRPr="00BD5EFF">
        <w:rPr>
          <w:rFonts w:ascii="Garamond" w:hAnsi="Garamond"/>
          <w:sz w:val="24"/>
          <w:szCs w:val="24"/>
        </w:rPr>
        <w:t>.</w:t>
      </w:r>
    </w:p>
    <w:p w14:paraId="065AB91B" w14:textId="535E199C" w:rsidR="00BD5941" w:rsidRPr="00BD5941" w:rsidRDefault="00BD5941" w:rsidP="003B42DF">
      <w:pPr>
        <w:pStyle w:val="ListParagraph"/>
        <w:numPr>
          <w:ilvl w:val="0"/>
          <w:numId w:val="5"/>
        </w:numPr>
        <w:rPr>
          <w:rFonts w:ascii="Garamond" w:hAnsi="Garamond"/>
          <w:color w:val="000000"/>
          <w:sz w:val="24"/>
          <w:szCs w:val="24"/>
        </w:rPr>
      </w:pPr>
      <w:r w:rsidRPr="00573724">
        <w:rPr>
          <w:rFonts w:ascii="Garamond" w:hAnsi="Garamond"/>
          <w:b/>
          <w:color w:val="000000"/>
          <w:sz w:val="24"/>
          <w:szCs w:val="24"/>
        </w:rPr>
        <w:t>Suldo, S. M</w:t>
      </w:r>
      <w:r>
        <w:rPr>
          <w:rFonts w:ascii="Garamond" w:hAnsi="Garamond"/>
          <w:color w:val="000000"/>
          <w:sz w:val="24"/>
          <w:szCs w:val="24"/>
        </w:rPr>
        <w:t xml:space="preserve">., </w:t>
      </w:r>
      <w:r w:rsidR="00D45480" w:rsidRPr="00CC3899">
        <w:rPr>
          <w:rFonts w:ascii="Garamond" w:hAnsi="Garamond"/>
          <w:vertAlign w:val="superscript"/>
        </w:rPr>
        <w:t>+</w:t>
      </w:r>
      <w:r>
        <w:rPr>
          <w:rFonts w:ascii="Garamond" w:hAnsi="Garamond"/>
          <w:color w:val="000000"/>
          <w:sz w:val="24"/>
          <w:szCs w:val="24"/>
        </w:rPr>
        <w:t xml:space="preserve">Wang, H. W., </w:t>
      </w:r>
      <w:r w:rsidR="00D45480" w:rsidRPr="00CC3899">
        <w:rPr>
          <w:rFonts w:ascii="Garamond" w:hAnsi="Garamond"/>
          <w:vertAlign w:val="superscript"/>
        </w:rPr>
        <w:t>+</w:t>
      </w:r>
      <w:r>
        <w:rPr>
          <w:rFonts w:ascii="Garamond" w:hAnsi="Garamond"/>
          <w:color w:val="000000"/>
          <w:sz w:val="24"/>
          <w:szCs w:val="24"/>
        </w:rPr>
        <w:t xml:space="preserve">Hofmann, N., </w:t>
      </w:r>
      <w:r w:rsidR="00D45480" w:rsidRPr="00CC3899">
        <w:rPr>
          <w:rFonts w:ascii="Garamond" w:hAnsi="Garamond"/>
          <w:vertAlign w:val="superscript"/>
        </w:rPr>
        <w:t>+</w:t>
      </w:r>
      <w:r>
        <w:rPr>
          <w:rFonts w:ascii="Garamond" w:hAnsi="Garamond"/>
          <w:color w:val="000000"/>
          <w:sz w:val="24"/>
          <w:szCs w:val="24"/>
        </w:rPr>
        <w:t xml:space="preserve">Hearon, B., </w:t>
      </w:r>
      <w:r w:rsidR="00D45480" w:rsidRPr="00CC3899">
        <w:rPr>
          <w:rFonts w:ascii="Garamond" w:hAnsi="Garamond"/>
          <w:vertAlign w:val="superscript"/>
        </w:rPr>
        <w:t>+</w:t>
      </w:r>
      <w:r>
        <w:rPr>
          <w:rFonts w:ascii="Garamond" w:hAnsi="Garamond"/>
          <w:color w:val="000000"/>
          <w:sz w:val="24"/>
          <w:szCs w:val="24"/>
        </w:rPr>
        <w:t xml:space="preserve">Schick, C., </w:t>
      </w:r>
      <w:r w:rsidR="00D45480" w:rsidRPr="00CC3899">
        <w:rPr>
          <w:rFonts w:ascii="Garamond" w:hAnsi="Garamond"/>
          <w:vertAlign w:val="superscript"/>
        </w:rPr>
        <w:t>+</w:t>
      </w:r>
      <w:r>
        <w:rPr>
          <w:rFonts w:ascii="Garamond" w:hAnsi="Garamond"/>
          <w:color w:val="000000"/>
          <w:sz w:val="24"/>
          <w:szCs w:val="24"/>
        </w:rPr>
        <w:t xml:space="preserve">Hernandez, O., </w:t>
      </w:r>
      <w:r w:rsidR="00D45480" w:rsidRPr="00CC3899">
        <w:rPr>
          <w:rFonts w:ascii="Garamond" w:hAnsi="Garamond"/>
          <w:vertAlign w:val="superscript"/>
        </w:rPr>
        <w:t>+</w:t>
      </w:r>
      <w:r>
        <w:rPr>
          <w:rFonts w:ascii="Garamond" w:hAnsi="Garamond"/>
          <w:color w:val="000000"/>
          <w:sz w:val="24"/>
          <w:szCs w:val="24"/>
        </w:rPr>
        <w:t xml:space="preserve">Cambric, M., Shaunessy-Dedrick, E., Ferron, J., &amp; Dedrick, R. (February, 2016). </w:t>
      </w:r>
      <w:r>
        <w:rPr>
          <w:rFonts w:ascii="Garamond" w:hAnsi="Garamond"/>
          <w:i/>
          <w:color w:val="000000"/>
          <w:sz w:val="24"/>
          <w:szCs w:val="24"/>
        </w:rPr>
        <w:t>Cultivating students’ coping skills: Managing stressors at school and beyond</w:t>
      </w:r>
      <w:r w:rsidRPr="00BD5941">
        <w:rPr>
          <w:rFonts w:ascii="Garamond" w:hAnsi="Garamond"/>
          <w:i/>
          <w:color w:val="000000"/>
          <w:sz w:val="24"/>
          <w:szCs w:val="24"/>
        </w:rPr>
        <w:t>.</w:t>
      </w:r>
      <w:r>
        <w:rPr>
          <w:rFonts w:ascii="Garamond" w:hAnsi="Garamond"/>
          <w:color w:val="000000"/>
          <w:sz w:val="24"/>
          <w:szCs w:val="24"/>
        </w:rPr>
        <w:t xml:space="preserve"> Paper </w:t>
      </w:r>
      <w:r>
        <w:rPr>
          <w:rFonts w:ascii="Garamond" w:hAnsi="Garamond"/>
          <w:sz w:val="24"/>
          <w:szCs w:val="24"/>
        </w:rPr>
        <w:t>presented</w:t>
      </w:r>
      <w:r w:rsidRPr="00BD5EFF">
        <w:rPr>
          <w:rFonts w:ascii="Garamond" w:hAnsi="Garamond"/>
          <w:sz w:val="24"/>
          <w:szCs w:val="24"/>
        </w:rPr>
        <w:t xml:space="preserve"> at the National Association of School Psychologists Annual Conference, </w:t>
      </w:r>
      <w:r>
        <w:rPr>
          <w:rFonts w:ascii="Garamond" w:hAnsi="Garamond"/>
          <w:sz w:val="24"/>
          <w:szCs w:val="24"/>
        </w:rPr>
        <w:t>New Orleans, LA</w:t>
      </w:r>
      <w:r w:rsidRPr="00BD5EFF">
        <w:rPr>
          <w:rFonts w:ascii="Garamond" w:hAnsi="Garamond"/>
          <w:sz w:val="24"/>
          <w:szCs w:val="24"/>
        </w:rPr>
        <w:t>.</w:t>
      </w:r>
    </w:p>
    <w:p w14:paraId="0EFF731D" w14:textId="52DA045E" w:rsidR="00BD5941" w:rsidRPr="00BD5941" w:rsidRDefault="00D45480" w:rsidP="003B42DF">
      <w:pPr>
        <w:pStyle w:val="ListParagraph"/>
        <w:numPr>
          <w:ilvl w:val="0"/>
          <w:numId w:val="5"/>
        </w:numPr>
        <w:rPr>
          <w:rFonts w:ascii="Garamond" w:hAnsi="Garamond"/>
          <w:color w:val="000000"/>
          <w:sz w:val="24"/>
          <w:szCs w:val="24"/>
        </w:rPr>
      </w:pPr>
      <w:r w:rsidRPr="00CC3899">
        <w:rPr>
          <w:rFonts w:ascii="Garamond" w:hAnsi="Garamond"/>
          <w:vertAlign w:val="superscript"/>
        </w:rPr>
        <w:t>+</w:t>
      </w:r>
      <w:r w:rsidR="00BD5941">
        <w:rPr>
          <w:rFonts w:ascii="Garamond" w:hAnsi="Garamond"/>
          <w:color w:val="000000"/>
          <w:sz w:val="24"/>
          <w:szCs w:val="24"/>
        </w:rPr>
        <w:t xml:space="preserve">Storey, E., </w:t>
      </w:r>
      <w:r w:rsidR="00BD5941" w:rsidRPr="00573724">
        <w:rPr>
          <w:rFonts w:ascii="Garamond" w:hAnsi="Garamond"/>
          <w:b/>
          <w:color w:val="000000"/>
          <w:sz w:val="24"/>
          <w:szCs w:val="24"/>
        </w:rPr>
        <w:t>Suldo, S. M.</w:t>
      </w:r>
      <w:r w:rsidR="00BD5941">
        <w:rPr>
          <w:rFonts w:ascii="Garamond" w:hAnsi="Garamond"/>
          <w:color w:val="000000"/>
          <w:sz w:val="24"/>
          <w:szCs w:val="24"/>
        </w:rPr>
        <w:t xml:space="preserve">, </w:t>
      </w:r>
      <w:r w:rsidRPr="00CC3899">
        <w:rPr>
          <w:rFonts w:ascii="Garamond" w:hAnsi="Garamond"/>
          <w:vertAlign w:val="superscript"/>
        </w:rPr>
        <w:t>+</w:t>
      </w:r>
      <w:r w:rsidR="00BD5941">
        <w:rPr>
          <w:rFonts w:ascii="Garamond" w:hAnsi="Garamond"/>
          <w:color w:val="000000"/>
          <w:sz w:val="24"/>
          <w:szCs w:val="24"/>
        </w:rPr>
        <w:t xml:space="preserve">LaRosa, K., &amp; </w:t>
      </w:r>
      <w:r w:rsidRPr="00CC3899">
        <w:rPr>
          <w:rFonts w:ascii="Garamond" w:hAnsi="Garamond"/>
          <w:vertAlign w:val="superscript"/>
        </w:rPr>
        <w:t>+</w:t>
      </w:r>
      <w:r w:rsidR="00BD5941">
        <w:rPr>
          <w:rFonts w:ascii="Garamond" w:hAnsi="Garamond"/>
          <w:color w:val="000000"/>
          <w:sz w:val="24"/>
          <w:szCs w:val="24"/>
        </w:rPr>
        <w:t xml:space="preserve">Mattison, A. (February, 2016). </w:t>
      </w:r>
      <w:r w:rsidR="00BD5941">
        <w:rPr>
          <w:rFonts w:ascii="Garamond" w:hAnsi="Garamond"/>
          <w:i/>
          <w:color w:val="000000"/>
          <w:sz w:val="24"/>
          <w:szCs w:val="24"/>
        </w:rPr>
        <w:t>Supporting students’ mental health by helping teachers identify and refer</w:t>
      </w:r>
      <w:r w:rsidR="00573724">
        <w:rPr>
          <w:rFonts w:ascii="Garamond" w:hAnsi="Garamond"/>
          <w:i/>
          <w:color w:val="000000"/>
          <w:sz w:val="24"/>
          <w:szCs w:val="24"/>
        </w:rPr>
        <w:t xml:space="preserve"> students with signs of emotional distress</w:t>
      </w:r>
      <w:r w:rsidR="00BD5941">
        <w:rPr>
          <w:rFonts w:ascii="Garamond" w:hAnsi="Garamond"/>
          <w:i/>
          <w:color w:val="000000"/>
          <w:sz w:val="24"/>
          <w:szCs w:val="24"/>
        </w:rPr>
        <w:t>.</w:t>
      </w:r>
      <w:r w:rsidR="00BD5941">
        <w:rPr>
          <w:rFonts w:ascii="Garamond" w:hAnsi="Garamond"/>
          <w:color w:val="000000"/>
          <w:sz w:val="24"/>
          <w:szCs w:val="24"/>
        </w:rPr>
        <w:t xml:space="preserve"> Poster </w:t>
      </w:r>
      <w:r w:rsidR="00BD5941">
        <w:rPr>
          <w:rFonts w:ascii="Garamond" w:hAnsi="Garamond"/>
          <w:sz w:val="24"/>
          <w:szCs w:val="24"/>
        </w:rPr>
        <w:t>presented</w:t>
      </w:r>
      <w:r w:rsidR="00BD5941" w:rsidRPr="00BD5EFF">
        <w:rPr>
          <w:rFonts w:ascii="Garamond" w:hAnsi="Garamond"/>
          <w:sz w:val="24"/>
          <w:szCs w:val="24"/>
        </w:rPr>
        <w:t xml:space="preserve"> at the </w:t>
      </w:r>
      <w:r w:rsidR="00573724" w:rsidRPr="00BD5EFF">
        <w:rPr>
          <w:rFonts w:ascii="Garamond" w:hAnsi="Garamond"/>
          <w:sz w:val="24"/>
          <w:szCs w:val="24"/>
        </w:rPr>
        <w:t xml:space="preserve">National Association of School Psychologists Annual Conference, </w:t>
      </w:r>
      <w:r w:rsidR="00573724">
        <w:rPr>
          <w:rFonts w:ascii="Garamond" w:hAnsi="Garamond"/>
          <w:sz w:val="24"/>
          <w:szCs w:val="24"/>
        </w:rPr>
        <w:t>New Orleans, LA</w:t>
      </w:r>
      <w:r w:rsidR="00573724" w:rsidRPr="00BD5EFF">
        <w:rPr>
          <w:rFonts w:ascii="Garamond" w:hAnsi="Garamond"/>
          <w:sz w:val="24"/>
          <w:szCs w:val="24"/>
        </w:rPr>
        <w:t>.</w:t>
      </w:r>
    </w:p>
    <w:p w14:paraId="62E8A808" w14:textId="73BDADAA" w:rsidR="00A8796F" w:rsidRPr="00A8796F" w:rsidRDefault="00A8796F" w:rsidP="003B42DF">
      <w:pPr>
        <w:pStyle w:val="ListParagraph"/>
        <w:numPr>
          <w:ilvl w:val="0"/>
          <w:numId w:val="5"/>
        </w:numPr>
        <w:rPr>
          <w:rFonts w:ascii="Garamond" w:hAnsi="Garamond"/>
          <w:color w:val="000000"/>
          <w:sz w:val="24"/>
          <w:szCs w:val="24"/>
        </w:rPr>
      </w:pPr>
      <w:r w:rsidRPr="00A8796F">
        <w:rPr>
          <w:rFonts w:ascii="Garamond" w:hAnsi="Garamond" w:cs="Arial"/>
          <w:color w:val="000000"/>
          <w:sz w:val="24"/>
          <w:szCs w:val="24"/>
        </w:rPr>
        <w:t xml:space="preserve">Conroy, M., Fabiano, G., Shaunessy-Dedrick, E., </w:t>
      </w:r>
      <w:r w:rsidRPr="00A8796F">
        <w:rPr>
          <w:rFonts w:ascii="Garamond" w:hAnsi="Garamond" w:cs="Arial"/>
          <w:b/>
          <w:color w:val="000000"/>
          <w:sz w:val="24"/>
          <w:szCs w:val="24"/>
        </w:rPr>
        <w:t>Suldo, S. M</w:t>
      </w:r>
      <w:r w:rsidRPr="00A8796F">
        <w:rPr>
          <w:rFonts w:ascii="Garamond" w:hAnsi="Garamond" w:cs="Arial"/>
          <w:color w:val="000000"/>
          <w:sz w:val="24"/>
          <w:szCs w:val="24"/>
        </w:rPr>
        <w:t>., &amp; Sutherland, K. (</w:t>
      </w:r>
      <w:r>
        <w:rPr>
          <w:rFonts w:ascii="Garamond" w:hAnsi="Garamond" w:cs="Arial"/>
          <w:color w:val="000000"/>
          <w:sz w:val="24"/>
          <w:szCs w:val="24"/>
        </w:rPr>
        <w:t xml:space="preserve">December, </w:t>
      </w:r>
      <w:r w:rsidRPr="00A8796F">
        <w:rPr>
          <w:rFonts w:ascii="Garamond" w:hAnsi="Garamond" w:cs="Arial"/>
          <w:color w:val="000000"/>
          <w:sz w:val="24"/>
          <w:szCs w:val="24"/>
        </w:rPr>
        <w:t xml:space="preserve">2015). </w:t>
      </w:r>
      <w:r w:rsidRPr="00A8796F">
        <w:rPr>
          <w:rFonts w:ascii="Garamond" w:hAnsi="Garamond" w:cs="Arial"/>
          <w:i/>
          <w:iCs/>
          <w:color w:val="000000"/>
          <w:sz w:val="24"/>
          <w:szCs w:val="24"/>
        </w:rPr>
        <w:t xml:space="preserve">School-Family Partnerships from PreK-12: Challenges and Opportunities in Developing School-Based Interventions. </w:t>
      </w:r>
      <w:r w:rsidRPr="00A8796F">
        <w:rPr>
          <w:rFonts w:ascii="Garamond" w:hAnsi="Garamond" w:cs="Arial"/>
          <w:color w:val="000000"/>
          <w:sz w:val="24"/>
          <w:szCs w:val="24"/>
        </w:rPr>
        <w:t>Session presented at the 2015 IES Principal Investigators’ Meeting, Washington, DC.</w:t>
      </w:r>
      <w:r w:rsidRPr="00A8796F">
        <w:rPr>
          <w:rFonts w:ascii="Garamond" w:hAnsi="Garamond"/>
          <w:color w:val="000000"/>
          <w:sz w:val="24"/>
          <w:szCs w:val="24"/>
        </w:rPr>
        <w:t xml:space="preserve"> </w:t>
      </w:r>
    </w:p>
    <w:p w14:paraId="4EBC3E34" w14:textId="10E6614B" w:rsidR="00A8796F" w:rsidRPr="00A8796F" w:rsidRDefault="00A8796F" w:rsidP="003B42DF">
      <w:pPr>
        <w:pStyle w:val="ListParagraph"/>
        <w:numPr>
          <w:ilvl w:val="0"/>
          <w:numId w:val="5"/>
        </w:numPr>
        <w:rPr>
          <w:rFonts w:ascii="Garamond" w:hAnsi="Garamond"/>
          <w:color w:val="000000"/>
          <w:sz w:val="24"/>
          <w:szCs w:val="24"/>
        </w:rPr>
      </w:pPr>
      <w:r w:rsidRPr="00A8796F">
        <w:rPr>
          <w:rFonts w:ascii="Garamond" w:hAnsi="Garamond" w:cs="Arial"/>
          <w:color w:val="000000"/>
          <w:sz w:val="24"/>
          <w:szCs w:val="24"/>
        </w:rPr>
        <w:t xml:space="preserve">Shaunessy-Dedrick, E., </w:t>
      </w:r>
      <w:r w:rsidRPr="00A8796F">
        <w:rPr>
          <w:rFonts w:ascii="Garamond" w:hAnsi="Garamond" w:cs="Arial"/>
          <w:b/>
          <w:color w:val="000000"/>
          <w:sz w:val="24"/>
          <w:szCs w:val="24"/>
        </w:rPr>
        <w:t>Suldo, S. M.,</w:t>
      </w:r>
      <w:r w:rsidRPr="00A8796F">
        <w:rPr>
          <w:rFonts w:ascii="Garamond" w:hAnsi="Garamond" w:cs="Arial"/>
          <w:color w:val="000000"/>
          <w:sz w:val="24"/>
          <w:szCs w:val="24"/>
        </w:rPr>
        <w:t xml:space="preserve"> Ferron, J., Dedrick, R. F., &amp; </w:t>
      </w:r>
      <w:r w:rsidR="00D45480" w:rsidRPr="00CC3899">
        <w:rPr>
          <w:rFonts w:ascii="Garamond" w:hAnsi="Garamond"/>
          <w:vertAlign w:val="superscript"/>
        </w:rPr>
        <w:t>+</w:t>
      </w:r>
      <w:r w:rsidRPr="00A8796F">
        <w:rPr>
          <w:rFonts w:ascii="Garamond" w:hAnsi="Garamond" w:cs="Arial"/>
          <w:color w:val="000000"/>
          <w:sz w:val="24"/>
          <w:szCs w:val="24"/>
        </w:rPr>
        <w:t xml:space="preserve">Hearon, B. (2015, November). </w:t>
      </w:r>
      <w:r w:rsidRPr="00A8796F">
        <w:rPr>
          <w:rFonts w:ascii="Garamond" w:hAnsi="Garamond" w:cs="Arial"/>
          <w:bCs/>
          <w:i/>
          <w:iCs/>
          <w:color w:val="000000"/>
          <w:sz w:val="24"/>
          <w:szCs w:val="24"/>
        </w:rPr>
        <w:t xml:space="preserve">Predictors of Academic and Psychosocial Success in International Baccalaureate and Advanced Placement Students. </w:t>
      </w:r>
      <w:r w:rsidRPr="00A8796F">
        <w:rPr>
          <w:rFonts w:ascii="Garamond" w:hAnsi="Garamond" w:cs="Arial"/>
          <w:color w:val="000000"/>
          <w:sz w:val="24"/>
          <w:szCs w:val="24"/>
        </w:rPr>
        <w:t xml:space="preserve">Session presented at the Annual </w:t>
      </w:r>
      <w:r w:rsidR="00573724">
        <w:rPr>
          <w:rFonts w:ascii="Garamond" w:hAnsi="Garamond" w:cs="Arial"/>
          <w:color w:val="000000"/>
          <w:sz w:val="24"/>
          <w:szCs w:val="24"/>
        </w:rPr>
        <w:t>C</w:t>
      </w:r>
      <w:r w:rsidRPr="00A8796F">
        <w:rPr>
          <w:rFonts w:ascii="Garamond" w:hAnsi="Garamond" w:cs="Arial"/>
          <w:color w:val="000000"/>
          <w:sz w:val="24"/>
          <w:szCs w:val="24"/>
        </w:rPr>
        <w:t>onference of the National Association for Gifted Children, Phoenix, AZ.</w:t>
      </w:r>
      <w:r w:rsidRPr="00A8796F">
        <w:rPr>
          <w:rFonts w:ascii="Garamond" w:hAnsi="Garamond"/>
          <w:color w:val="000000"/>
          <w:sz w:val="24"/>
          <w:szCs w:val="24"/>
        </w:rPr>
        <w:t xml:space="preserve"> </w:t>
      </w:r>
    </w:p>
    <w:p w14:paraId="22D1E5F4" w14:textId="795F9783" w:rsidR="00F37E34" w:rsidRPr="00A8796F" w:rsidRDefault="00F37E34" w:rsidP="003B42DF">
      <w:pPr>
        <w:pStyle w:val="ListParagraph"/>
        <w:numPr>
          <w:ilvl w:val="0"/>
          <w:numId w:val="5"/>
        </w:numPr>
        <w:tabs>
          <w:tab w:val="left" w:pos="360"/>
        </w:tabs>
        <w:contextualSpacing/>
        <w:rPr>
          <w:rFonts w:ascii="Garamond" w:hAnsi="Garamond"/>
          <w:sz w:val="24"/>
          <w:szCs w:val="24"/>
        </w:rPr>
      </w:pPr>
      <w:r w:rsidRPr="00A8796F">
        <w:rPr>
          <w:rFonts w:ascii="Garamond" w:hAnsi="Garamond"/>
          <w:b/>
          <w:sz w:val="24"/>
          <w:szCs w:val="24"/>
        </w:rPr>
        <w:lastRenderedPageBreak/>
        <w:t>Suldo, S. M.</w:t>
      </w:r>
      <w:r w:rsidRPr="00A8796F">
        <w:rPr>
          <w:rFonts w:ascii="Garamond" w:hAnsi="Garamond"/>
          <w:sz w:val="24"/>
          <w:szCs w:val="24"/>
        </w:rPr>
        <w:t xml:space="preserve">, </w:t>
      </w:r>
      <w:r w:rsidR="002227F2" w:rsidRPr="00A8796F">
        <w:rPr>
          <w:rFonts w:ascii="Garamond" w:hAnsi="Garamond"/>
          <w:sz w:val="24"/>
          <w:szCs w:val="24"/>
          <w:vertAlign w:val="superscript"/>
        </w:rPr>
        <w:t>+</w:t>
      </w:r>
      <w:r w:rsidRPr="00A8796F">
        <w:rPr>
          <w:rFonts w:ascii="Garamond" w:hAnsi="Garamond"/>
          <w:sz w:val="24"/>
          <w:szCs w:val="24"/>
        </w:rPr>
        <w:t xml:space="preserve">Hearon, B. V., &amp; </w:t>
      </w:r>
      <w:r w:rsidR="002227F2" w:rsidRPr="00A8796F">
        <w:rPr>
          <w:rFonts w:ascii="Garamond" w:hAnsi="Garamond"/>
          <w:sz w:val="24"/>
          <w:szCs w:val="24"/>
          <w:vertAlign w:val="superscript"/>
        </w:rPr>
        <w:t>+</w:t>
      </w:r>
      <w:r w:rsidRPr="00A8796F">
        <w:rPr>
          <w:rFonts w:ascii="Garamond" w:hAnsi="Garamond"/>
          <w:sz w:val="24"/>
          <w:szCs w:val="24"/>
        </w:rPr>
        <w:t xml:space="preserve">Roth, R. (November, 2015). </w:t>
      </w:r>
      <w:r w:rsidRPr="00A8796F">
        <w:rPr>
          <w:rFonts w:ascii="Garamond" w:hAnsi="Garamond"/>
          <w:i/>
          <w:sz w:val="24"/>
          <w:szCs w:val="24"/>
        </w:rPr>
        <w:t xml:space="preserve">Fostering complete mental health: Evidence-based practices to improve students’ subjective well-being. </w:t>
      </w:r>
      <w:r w:rsidRPr="00A8796F">
        <w:rPr>
          <w:rFonts w:ascii="Garamond" w:hAnsi="Garamond"/>
          <w:sz w:val="24"/>
          <w:szCs w:val="24"/>
        </w:rPr>
        <w:t xml:space="preserve">Mini-skills session presented at the </w:t>
      </w:r>
      <w:r w:rsidRPr="00A8796F">
        <w:rPr>
          <w:rFonts w:ascii="Garamond" w:hAnsi="Garamond"/>
          <w:iCs/>
          <w:sz w:val="24"/>
          <w:szCs w:val="24"/>
        </w:rPr>
        <w:t>20</w:t>
      </w:r>
      <w:r w:rsidRPr="00A8796F">
        <w:rPr>
          <w:rFonts w:ascii="Garamond" w:hAnsi="Garamond"/>
          <w:iCs/>
          <w:sz w:val="24"/>
          <w:szCs w:val="24"/>
          <w:vertAlign w:val="superscript"/>
        </w:rPr>
        <w:t>th</w:t>
      </w:r>
      <w:r w:rsidRPr="00A8796F">
        <w:rPr>
          <w:rFonts w:ascii="Garamond" w:hAnsi="Garamond"/>
          <w:iCs/>
          <w:sz w:val="24"/>
          <w:szCs w:val="24"/>
        </w:rPr>
        <w:t xml:space="preserve"> Annual Conference on Advancing School Mental Health, New Orleans, LA.  </w:t>
      </w:r>
    </w:p>
    <w:p w14:paraId="6B384127" w14:textId="495CB403" w:rsidR="00F37E34" w:rsidRPr="00F37E34" w:rsidRDefault="00F37E34" w:rsidP="003B42DF">
      <w:pPr>
        <w:pStyle w:val="ListParagraph"/>
        <w:numPr>
          <w:ilvl w:val="0"/>
          <w:numId w:val="5"/>
        </w:numPr>
        <w:tabs>
          <w:tab w:val="left" w:pos="360"/>
        </w:tabs>
        <w:contextualSpacing/>
        <w:rPr>
          <w:rFonts w:ascii="Garamond" w:hAnsi="Garamond"/>
          <w:sz w:val="24"/>
          <w:szCs w:val="24"/>
        </w:rPr>
      </w:pPr>
      <w:r w:rsidRPr="00A8796F">
        <w:rPr>
          <w:rFonts w:ascii="Garamond" w:hAnsi="Garamond"/>
          <w:sz w:val="24"/>
          <w:szCs w:val="24"/>
        </w:rPr>
        <w:t>Romer,</w:t>
      </w:r>
      <w:r w:rsidRPr="00F37E34">
        <w:rPr>
          <w:rFonts w:ascii="Garamond" w:hAnsi="Garamond"/>
          <w:sz w:val="24"/>
          <w:szCs w:val="24"/>
        </w:rPr>
        <w:t xml:space="preserve"> N.,</w:t>
      </w:r>
      <w:r w:rsidRPr="00F37E34">
        <w:rPr>
          <w:rFonts w:ascii="Garamond" w:hAnsi="Garamond"/>
          <w:b/>
          <w:sz w:val="24"/>
          <w:szCs w:val="24"/>
        </w:rPr>
        <w:t xml:space="preserve"> Suldo, S. M.</w:t>
      </w:r>
      <w:r w:rsidRPr="00F37E34">
        <w:rPr>
          <w:rFonts w:ascii="Garamond" w:hAnsi="Garamond"/>
          <w:sz w:val="24"/>
          <w:szCs w:val="24"/>
        </w:rPr>
        <w:t xml:space="preserve">, &amp; Kincaid, D. (November, 2015). </w:t>
      </w:r>
      <w:r w:rsidRPr="00F37E34">
        <w:rPr>
          <w:rFonts w:ascii="Garamond" w:hAnsi="Garamond"/>
          <w:bCs/>
          <w:i/>
          <w:sz w:val="24"/>
          <w:szCs w:val="24"/>
        </w:rPr>
        <w:t xml:space="preserve">Building state-level capacity to support student mental health services. </w:t>
      </w:r>
      <w:r w:rsidRPr="00F37E34">
        <w:rPr>
          <w:rFonts w:ascii="Garamond" w:hAnsi="Garamond"/>
          <w:bCs/>
          <w:sz w:val="24"/>
          <w:szCs w:val="24"/>
        </w:rPr>
        <w:t xml:space="preserve">Paper </w:t>
      </w:r>
      <w:r w:rsidRPr="00F37E34">
        <w:rPr>
          <w:rFonts w:ascii="Garamond" w:hAnsi="Garamond"/>
          <w:sz w:val="24"/>
          <w:szCs w:val="24"/>
        </w:rPr>
        <w:t xml:space="preserve">session presented at the </w:t>
      </w:r>
      <w:r w:rsidRPr="00F37E34">
        <w:rPr>
          <w:rFonts w:ascii="Garamond" w:hAnsi="Garamond"/>
          <w:iCs/>
          <w:sz w:val="24"/>
          <w:szCs w:val="24"/>
        </w:rPr>
        <w:t>20</w:t>
      </w:r>
      <w:r w:rsidRPr="00F37E34">
        <w:rPr>
          <w:rFonts w:ascii="Garamond" w:hAnsi="Garamond"/>
          <w:iCs/>
          <w:sz w:val="24"/>
          <w:szCs w:val="24"/>
          <w:vertAlign w:val="superscript"/>
        </w:rPr>
        <w:t>th</w:t>
      </w:r>
      <w:r w:rsidRPr="00F37E34">
        <w:rPr>
          <w:rFonts w:ascii="Garamond" w:hAnsi="Garamond"/>
          <w:iCs/>
          <w:sz w:val="24"/>
          <w:szCs w:val="24"/>
        </w:rPr>
        <w:t xml:space="preserve"> Annual Conference on Advancing School Mental Health, New Orleans, LA.  </w:t>
      </w:r>
    </w:p>
    <w:p w14:paraId="46E028B7" w14:textId="5D84ED4C" w:rsidR="006706F1" w:rsidRPr="00C56B86" w:rsidRDefault="006706F1" w:rsidP="003B42DF">
      <w:pPr>
        <w:pStyle w:val="ListParagraph"/>
        <w:numPr>
          <w:ilvl w:val="0"/>
          <w:numId w:val="5"/>
        </w:numPr>
        <w:tabs>
          <w:tab w:val="left" w:pos="360"/>
        </w:tabs>
        <w:contextualSpacing/>
        <w:rPr>
          <w:rFonts w:ascii="Garamond" w:hAnsi="Garamond"/>
          <w:sz w:val="24"/>
          <w:szCs w:val="24"/>
        </w:rPr>
      </w:pPr>
      <w:r w:rsidRPr="006706F1">
        <w:rPr>
          <w:rFonts w:ascii="Garamond" w:hAnsi="Garamond"/>
          <w:b/>
          <w:sz w:val="24"/>
          <w:szCs w:val="24"/>
        </w:rPr>
        <w:t>Suldo, S. M.</w:t>
      </w:r>
      <w:r w:rsidRPr="006706F1">
        <w:rPr>
          <w:rFonts w:ascii="Garamond" w:hAnsi="Garamond"/>
          <w:sz w:val="24"/>
          <w:szCs w:val="24"/>
        </w:rPr>
        <w:t xml:space="preserve">, </w:t>
      </w:r>
      <w:r w:rsidR="002227F2" w:rsidRPr="00CC3899">
        <w:rPr>
          <w:rFonts w:ascii="Garamond" w:hAnsi="Garamond"/>
          <w:vertAlign w:val="superscript"/>
        </w:rPr>
        <w:t>+</w:t>
      </w:r>
      <w:r w:rsidRPr="006706F1">
        <w:rPr>
          <w:rFonts w:ascii="Garamond" w:hAnsi="Garamond"/>
          <w:sz w:val="24"/>
          <w:szCs w:val="24"/>
        </w:rPr>
        <w:t xml:space="preserve">Hearon, B. V., </w:t>
      </w:r>
      <w:r w:rsidR="002227F2" w:rsidRPr="00CC3899">
        <w:rPr>
          <w:rFonts w:ascii="Garamond" w:hAnsi="Garamond"/>
          <w:vertAlign w:val="superscript"/>
        </w:rPr>
        <w:t>+</w:t>
      </w:r>
      <w:r w:rsidRPr="006706F1">
        <w:rPr>
          <w:rFonts w:ascii="Garamond" w:hAnsi="Garamond"/>
          <w:sz w:val="24"/>
          <w:szCs w:val="24"/>
        </w:rPr>
        <w:t xml:space="preserve">McCullough, M., </w:t>
      </w:r>
      <w:r w:rsidR="002227F2" w:rsidRPr="00CC3899">
        <w:rPr>
          <w:rFonts w:ascii="Garamond" w:hAnsi="Garamond"/>
          <w:vertAlign w:val="superscript"/>
        </w:rPr>
        <w:t>+</w:t>
      </w:r>
      <w:r w:rsidRPr="006706F1">
        <w:rPr>
          <w:rFonts w:ascii="Garamond" w:hAnsi="Garamond"/>
          <w:sz w:val="24"/>
          <w:szCs w:val="24"/>
        </w:rPr>
        <w:t xml:space="preserve">Lam, G. Y. H., </w:t>
      </w:r>
      <w:r w:rsidR="002227F2" w:rsidRPr="00CC3899">
        <w:rPr>
          <w:rFonts w:ascii="Garamond" w:hAnsi="Garamond"/>
          <w:vertAlign w:val="superscript"/>
        </w:rPr>
        <w:t>+</w:t>
      </w:r>
      <w:r w:rsidRPr="006706F1">
        <w:rPr>
          <w:rFonts w:ascii="Garamond" w:hAnsi="Garamond"/>
          <w:sz w:val="24"/>
          <w:szCs w:val="24"/>
        </w:rPr>
        <w:t xml:space="preserve">Dickinson, S., </w:t>
      </w:r>
      <w:r w:rsidR="002227F2" w:rsidRPr="00CC3899">
        <w:rPr>
          <w:rFonts w:ascii="Garamond" w:hAnsi="Garamond"/>
          <w:vertAlign w:val="superscript"/>
        </w:rPr>
        <w:t>+</w:t>
      </w:r>
      <w:r w:rsidRPr="006706F1">
        <w:rPr>
          <w:rFonts w:ascii="Garamond" w:hAnsi="Garamond"/>
          <w:sz w:val="24"/>
          <w:szCs w:val="24"/>
        </w:rPr>
        <w:t xml:space="preserve">Esposito, E., </w:t>
      </w:r>
      <w:r w:rsidR="002227F2" w:rsidRPr="00CC3899">
        <w:rPr>
          <w:rFonts w:ascii="Garamond" w:hAnsi="Garamond"/>
          <w:vertAlign w:val="superscript"/>
        </w:rPr>
        <w:t>+</w:t>
      </w:r>
      <w:r w:rsidRPr="006706F1">
        <w:rPr>
          <w:rFonts w:ascii="Garamond" w:hAnsi="Garamond"/>
          <w:sz w:val="24"/>
          <w:szCs w:val="24"/>
        </w:rPr>
        <w:t xml:space="preserve">Lynn, C., &amp; </w:t>
      </w:r>
      <w:r w:rsidR="002227F2" w:rsidRPr="00CC3899">
        <w:rPr>
          <w:rFonts w:ascii="Garamond" w:hAnsi="Garamond"/>
          <w:vertAlign w:val="superscript"/>
        </w:rPr>
        <w:t>+</w:t>
      </w:r>
      <w:r w:rsidRPr="006706F1">
        <w:rPr>
          <w:rFonts w:ascii="Garamond" w:hAnsi="Garamond"/>
          <w:sz w:val="24"/>
          <w:szCs w:val="24"/>
        </w:rPr>
        <w:t xml:space="preserve">Wesley, K. (October, 2015). </w:t>
      </w:r>
      <w:r w:rsidRPr="006706F1">
        <w:rPr>
          <w:rFonts w:ascii="Garamond" w:hAnsi="Garamond"/>
          <w:i/>
          <w:sz w:val="24"/>
          <w:szCs w:val="24"/>
        </w:rPr>
        <w:t xml:space="preserve">Increasing students’ happiness: </w:t>
      </w:r>
      <w:proofErr w:type="gramStart"/>
      <w:r w:rsidRPr="006706F1">
        <w:rPr>
          <w:rFonts w:ascii="Garamond" w:hAnsi="Garamond"/>
          <w:i/>
          <w:sz w:val="24"/>
          <w:szCs w:val="24"/>
        </w:rPr>
        <w:t>Small</w:t>
      </w:r>
      <w:proofErr w:type="gramEnd"/>
      <w:r w:rsidRPr="006706F1">
        <w:rPr>
          <w:rFonts w:ascii="Garamond" w:hAnsi="Garamond"/>
          <w:i/>
          <w:sz w:val="24"/>
          <w:szCs w:val="24"/>
        </w:rPr>
        <w:t xml:space="preserve"> group positive psychology interventions</w:t>
      </w:r>
      <w:r w:rsidRPr="006706F1">
        <w:rPr>
          <w:rFonts w:ascii="Garamond" w:hAnsi="Garamond"/>
          <w:sz w:val="24"/>
          <w:szCs w:val="24"/>
        </w:rPr>
        <w:t xml:space="preserve">. Mini-skills session presented at the </w:t>
      </w:r>
      <w:r w:rsidRPr="006706F1">
        <w:rPr>
          <w:rFonts w:ascii="Garamond" w:hAnsi="Garamond"/>
          <w:iCs/>
          <w:sz w:val="24"/>
          <w:szCs w:val="24"/>
        </w:rPr>
        <w:t>Florida Association of School Psychologists Annual Conference, Kissimmee, FL.</w:t>
      </w:r>
      <w:r w:rsidR="00F30421">
        <w:rPr>
          <w:rFonts w:ascii="Garamond" w:hAnsi="Garamond"/>
          <w:iCs/>
          <w:sz w:val="24"/>
          <w:szCs w:val="24"/>
        </w:rPr>
        <w:t xml:space="preserve"> </w:t>
      </w:r>
    </w:p>
    <w:p w14:paraId="1C6E4340" w14:textId="07F5835B" w:rsidR="00C56B86" w:rsidRPr="00A73E2F" w:rsidRDefault="00C56B86" w:rsidP="003B42DF">
      <w:pPr>
        <w:pStyle w:val="ListParagraph"/>
        <w:numPr>
          <w:ilvl w:val="0"/>
          <w:numId w:val="5"/>
        </w:numPr>
        <w:tabs>
          <w:tab w:val="left" w:pos="360"/>
        </w:tabs>
        <w:contextualSpacing/>
        <w:rPr>
          <w:rFonts w:ascii="Garamond" w:hAnsi="Garamond"/>
          <w:sz w:val="24"/>
          <w:szCs w:val="24"/>
        </w:rPr>
      </w:pPr>
      <w:r>
        <w:rPr>
          <w:rFonts w:ascii="Garamond" w:hAnsi="Garamond"/>
          <w:b/>
          <w:sz w:val="24"/>
          <w:szCs w:val="24"/>
        </w:rPr>
        <w:t xml:space="preserve">Suldo, </w:t>
      </w:r>
      <w:r w:rsidRPr="00A73E2F">
        <w:rPr>
          <w:rFonts w:ascii="Garamond" w:hAnsi="Garamond"/>
          <w:b/>
          <w:sz w:val="24"/>
          <w:szCs w:val="24"/>
        </w:rPr>
        <w:t>S. M</w:t>
      </w:r>
      <w:r>
        <w:rPr>
          <w:rFonts w:ascii="Garamond" w:hAnsi="Garamond"/>
          <w:sz w:val="24"/>
          <w:szCs w:val="24"/>
        </w:rPr>
        <w:t xml:space="preserve">., </w:t>
      </w:r>
      <w:r w:rsidR="002227F2" w:rsidRPr="00CC3899">
        <w:rPr>
          <w:rFonts w:ascii="Garamond" w:hAnsi="Garamond"/>
          <w:vertAlign w:val="superscript"/>
        </w:rPr>
        <w:t>+</w:t>
      </w:r>
      <w:r>
        <w:rPr>
          <w:rFonts w:ascii="Garamond" w:hAnsi="Garamond"/>
          <w:sz w:val="24"/>
          <w:szCs w:val="24"/>
        </w:rPr>
        <w:t xml:space="preserve">Wang, H., </w:t>
      </w:r>
      <w:r w:rsidR="002227F2" w:rsidRPr="00CC3899">
        <w:rPr>
          <w:rFonts w:ascii="Garamond" w:hAnsi="Garamond"/>
          <w:vertAlign w:val="superscript"/>
        </w:rPr>
        <w:t>+</w:t>
      </w:r>
      <w:r>
        <w:rPr>
          <w:rFonts w:ascii="Garamond" w:hAnsi="Garamond"/>
          <w:sz w:val="24"/>
          <w:szCs w:val="24"/>
        </w:rPr>
        <w:t xml:space="preserve">Hofmann, N., </w:t>
      </w:r>
      <w:r w:rsidR="002227F2" w:rsidRPr="00CC3899">
        <w:rPr>
          <w:rFonts w:ascii="Garamond" w:hAnsi="Garamond"/>
          <w:vertAlign w:val="superscript"/>
        </w:rPr>
        <w:t>+</w:t>
      </w:r>
      <w:r>
        <w:rPr>
          <w:rFonts w:ascii="Garamond" w:hAnsi="Garamond"/>
          <w:sz w:val="24"/>
          <w:szCs w:val="24"/>
        </w:rPr>
        <w:t xml:space="preserve">Hearon, B. V., </w:t>
      </w:r>
      <w:r w:rsidR="002227F2" w:rsidRPr="00CC3899">
        <w:rPr>
          <w:rFonts w:ascii="Garamond" w:hAnsi="Garamond"/>
          <w:vertAlign w:val="superscript"/>
        </w:rPr>
        <w:t>+</w:t>
      </w:r>
      <w:r>
        <w:rPr>
          <w:rFonts w:ascii="Garamond" w:hAnsi="Garamond"/>
          <w:sz w:val="24"/>
          <w:szCs w:val="24"/>
        </w:rPr>
        <w:t xml:space="preserve">Schick, C., </w:t>
      </w:r>
      <w:r w:rsidR="002227F2" w:rsidRPr="00CC3899">
        <w:rPr>
          <w:rFonts w:ascii="Garamond" w:hAnsi="Garamond"/>
          <w:vertAlign w:val="superscript"/>
        </w:rPr>
        <w:t>+</w:t>
      </w:r>
      <w:r>
        <w:rPr>
          <w:rFonts w:ascii="Garamond" w:hAnsi="Garamond"/>
          <w:sz w:val="24"/>
          <w:szCs w:val="24"/>
        </w:rPr>
        <w:t xml:space="preserve">Gonzalez, O., </w:t>
      </w:r>
      <w:r w:rsidR="002227F2" w:rsidRPr="00CC3899">
        <w:rPr>
          <w:rFonts w:ascii="Garamond" w:hAnsi="Garamond"/>
          <w:vertAlign w:val="superscript"/>
        </w:rPr>
        <w:t>+</w:t>
      </w:r>
      <w:r>
        <w:rPr>
          <w:rFonts w:ascii="Garamond" w:hAnsi="Garamond"/>
          <w:sz w:val="24"/>
          <w:szCs w:val="24"/>
        </w:rPr>
        <w:t xml:space="preserve">Cambric, M. </w:t>
      </w:r>
      <w:r w:rsidRPr="00A73E2F">
        <w:rPr>
          <w:rFonts w:ascii="Garamond" w:hAnsi="Garamond"/>
          <w:i/>
          <w:sz w:val="24"/>
          <w:szCs w:val="24"/>
        </w:rPr>
        <w:t>Helping students cope with stressors at school and beyond.</w:t>
      </w:r>
      <w:r>
        <w:rPr>
          <w:rFonts w:ascii="Garamond" w:hAnsi="Garamond"/>
          <w:sz w:val="24"/>
          <w:szCs w:val="24"/>
        </w:rPr>
        <w:t xml:space="preserve"> </w:t>
      </w:r>
      <w:r w:rsidRPr="006706F1">
        <w:rPr>
          <w:rFonts w:ascii="Garamond" w:hAnsi="Garamond"/>
          <w:sz w:val="24"/>
          <w:szCs w:val="24"/>
        </w:rPr>
        <w:t>(October, 2015).</w:t>
      </w:r>
      <w:r w:rsidR="00A73E2F" w:rsidRPr="00A73E2F">
        <w:rPr>
          <w:rFonts w:ascii="Garamond" w:hAnsi="Garamond"/>
          <w:sz w:val="24"/>
          <w:szCs w:val="24"/>
        </w:rPr>
        <w:t xml:space="preserve"> </w:t>
      </w:r>
      <w:r w:rsidR="00A73E2F">
        <w:rPr>
          <w:rFonts w:ascii="Garamond" w:hAnsi="Garamond"/>
          <w:sz w:val="24"/>
          <w:szCs w:val="24"/>
        </w:rPr>
        <w:t>Paper</w:t>
      </w:r>
      <w:r w:rsidR="00A73E2F" w:rsidRPr="006706F1">
        <w:rPr>
          <w:rFonts w:ascii="Garamond" w:hAnsi="Garamond"/>
          <w:sz w:val="24"/>
          <w:szCs w:val="24"/>
        </w:rPr>
        <w:t xml:space="preserve"> presented at the </w:t>
      </w:r>
      <w:r w:rsidR="00A73E2F" w:rsidRPr="006706F1">
        <w:rPr>
          <w:rFonts w:ascii="Garamond" w:hAnsi="Garamond"/>
          <w:iCs/>
          <w:sz w:val="24"/>
          <w:szCs w:val="24"/>
        </w:rPr>
        <w:t>Florida Association of School Psychologists Annual Conference, Kissimmee, FL</w:t>
      </w:r>
      <w:r w:rsidR="003A66AA">
        <w:rPr>
          <w:rFonts w:ascii="Garamond" w:hAnsi="Garamond"/>
          <w:iCs/>
          <w:sz w:val="24"/>
          <w:szCs w:val="24"/>
        </w:rPr>
        <w:t>.</w:t>
      </w:r>
    </w:p>
    <w:p w14:paraId="4D629D0D" w14:textId="77B34333" w:rsidR="00A73E2F" w:rsidRPr="00F30421" w:rsidRDefault="002227F2" w:rsidP="003B42DF">
      <w:pPr>
        <w:pStyle w:val="ListParagraph"/>
        <w:numPr>
          <w:ilvl w:val="0"/>
          <w:numId w:val="5"/>
        </w:numPr>
        <w:tabs>
          <w:tab w:val="left" w:pos="360"/>
        </w:tabs>
        <w:contextualSpacing/>
        <w:rPr>
          <w:rFonts w:ascii="Garamond" w:hAnsi="Garamond"/>
          <w:sz w:val="24"/>
          <w:szCs w:val="24"/>
        </w:rPr>
      </w:pPr>
      <w:r w:rsidRPr="00CC3899">
        <w:rPr>
          <w:rFonts w:ascii="Garamond" w:hAnsi="Garamond"/>
          <w:vertAlign w:val="superscript"/>
        </w:rPr>
        <w:t>+</w:t>
      </w:r>
      <w:r w:rsidR="00A73E2F" w:rsidRPr="00A73E2F">
        <w:rPr>
          <w:rFonts w:ascii="Garamond" w:hAnsi="Garamond"/>
          <w:sz w:val="24"/>
          <w:szCs w:val="24"/>
        </w:rPr>
        <w:t>Storey, E.,</w:t>
      </w:r>
      <w:r w:rsidR="00A73E2F">
        <w:rPr>
          <w:rFonts w:ascii="Garamond" w:hAnsi="Garamond"/>
          <w:b/>
          <w:sz w:val="24"/>
          <w:szCs w:val="24"/>
        </w:rPr>
        <w:t xml:space="preserve"> </w:t>
      </w:r>
      <w:r w:rsidR="00A73E2F" w:rsidRPr="00A73E2F">
        <w:rPr>
          <w:rFonts w:ascii="Garamond" w:hAnsi="Garamond"/>
          <w:b/>
          <w:sz w:val="24"/>
          <w:szCs w:val="24"/>
        </w:rPr>
        <w:t>Suldo, S. M</w:t>
      </w:r>
      <w:r w:rsidR="00A73E2F">
        <w:rPr>
          <w:rFonts w:ascii="Garamond" w:hAnsi="Garamond"/>
          <w:sz w:val="24"/>
          <w:szCs w:val="24"/>
        </w:rPr>
        <w:t xml:space="preserve">., &amp; </w:t>
      </w:r>
      <w:r w:rsidRPr="00CC3899">
        <w:rPr>
          <w:rFonts w:ascii="Garamond" w:hAnsi="Garamond"/>
          <w:vertAlign w:val="superscript"/>
        </w:rPr>
        <w:t>+</w:t>
      </w:r>
      <w:r w:rsidR="00573724">
        <w:rPr>
          <w:rFonts w:ascii="Garamond" w:hAnsi="Garamond"/>
          <w:sz w:val="24"/>
          <w:szCs w:val="24"/>
        </w:rPr>
        <w:t xml:space="preserve">LaRosa, K. </w:t>
      </w:r>
      <w:r w:rsidR="00573724" w:rsidRPr="006706F1">
        <w:rPr>
          <w:rFonts w:ascii="Garamond" w:hAnsi="Garamond"/>
          <w:sz w:val="24"/>
          <w:szCs w:val="24"/>
        </w:rPr>
        <w:t>(October, 2015).</w:t>
      </w:r>
      <w:r w:rsidR="00573724" w:rsidRPr="00A73E2F">
        <w:rPr>
          <w:rFonts w:ascii="Garamond" w:hAnsi="Garamond"/>
          <w:sz w:val="24"/>
          <w:szCs w:val="24"/>
        </w:rPr>
        <w:t xml:space="preserve"> </w:t>
      </w:r>
      <w:r w:rsidR="00A73E2F">
        <w:rPr>
          <w:rFonts w:ascii="Garamond" w:hAnsi="Garamond"/>
          <w:i/>
          <w:sz w:val="24"/>
          <w:szCs w:val="24"/>
        </w:rPr>
        <w:t>Partnering with teachers to recognize student mental health problems</w:t>
      </w:r>
      <w:r w:rsidR="00A73E2F" w:rsidRPr="00A73E2F">
        <w:rPr>
          <w:rFonts w:ascii="Garamond" w:hAnsi="Garamond"/>
          <w:i/>
          <w:sz w:val="24"/>
          <w:szCs w:val="24"/>
        </w:rPr>
        <w:t>.</w:t>
      </w:r>
      <w:r w:rsidR="00A73E2F">
        <w:rPr>
          <w:rFonts w:ascii="Garamond" w:hAnsi="Garamond"/>
          <w:sz w:val="24"/>
          <w:szCs w:val="24"/>
        </w:rPr>
        <w:t xml:space="preserve"> Paper</w:t>
      </w:r>
      <w:r w:rsidR="00A73E2F" w:rsidRPr="006706F1">
        <w:rPr>
          <w:rFonts w:ascii="Garamond" w:hAnsi="Garamond"/>
          <w:sz w:val="24"/>
          <w:szCs w:val="24"/>
        </w:rPr>
        <w:t xml:space="preserve"> presented at the </w:t>
      </w:r>
      <w:r w:rsidR="00A73E2F" w:rsidRPr="006706F1">
        <w:rPr>
          <w:rFonts w:ascii="Garamond" w:hAnsi="Garamond"/>
          <w:iCs/>
          <w:sz w:val="24"/>
          <w:szCs w:val="24"/>
        </w:rPr>
        <w:t>Florida Association of School Psychologists Annual Conference, Kissimmee, FL.</w:t>
      </w:r>
      <w:r w:rsidR="00215BCE">
        <w:rPr>
          <w:rFonts w:ascii="Garamond" w:hAnsi="Garamond"/>
          <w:iCs/>
          <w:sz w:val="24"/>
          <w:szCs w:val="24"/>
        </w:rPr>
        <w:t xml:space="preserve"> </w:t>
      </w:r>
    </w:p>
    <w:p w14:paraId="751B254A" w14:textId="5A77E003" w:rsidR="00F30421" w:rsidRPr="00F30421" w:rsidRDefault="002227F2" w:rsidP="003B42DF">
      <w:pPr>
        <w:pStyle w:val="ListParagraph"/>
        <w:numPr>
          <w:ilvl w:val="0"/>
          <w:numId w:val="5"/>
        </w:numPr>
        <w:tabs>
          <w:tab w:val="left" w:pos="360"/>
        </w:tabs>
        <w:contextualSpacing/>
        <w:rPr>
          <w:rFonts w:ascii="Garamond" w:hAnsi="Garamond"/>
          <w:sz w:val="24"/>
          <w:szCs w:val="24"/>
        </w:rPr>
      </w:pPr>
      <w:r w:rsidRPr="00CC3899">
        <w:rPr>
          <w:rFonts w:ascii="Garamond" w:hAnsi="Garamond"/>
          <w:vertAlign w:val="superscript"/>
        </w:rPr>
        <w:t>+</w:t>
      </w:r>
      <w:r w:rsidR="00F30421">
        <w:rPr>
          <w:rFonts w:ascii="Garamond" w:hAnsi="Garamond"/>
          <w:sz w:val="24"/>
          <w:szCs w:val="24"/>
        </w:rPr>
        <w:t>McCullough, M.,</w:t>
      </w:r>
      <w:r w:rsidR="00F30421">
        <w:rPr>
          <w:rFonts w:ascii="Garamond" w:hAnsi="Garamond"/>
          <w:b/>
          <w:sz w:val="24"/>
          <w:szCs w:val="24"/>
        </w:rPr>
        <w:t xml:space="preserve"> </w:t>
      </w:r>
      <w:r w:rsidR="00F30421" w:rsidRPr="00A73E2F">
        <w:rPr>
          <w:rFonts w:ascii="Garamond" w:hAnsi="Garamond"/>
          <w:b/>
          <w:sz w:val="24"/>
          <w:szCs w:val="24"/>
        </w:rPr>
        <w:t>Suldo, S. M</w:t>
      </w:r>
      <w:r w:rsidR="00F30421">
        <w:rPr>
          <w:rFonts w:ascii="Garamond" w:hAnsi="Garamond"/>
          <w:sz w:val="24"/>
          <w:szCs w:val="24"/>
        </w:rPr>
        <w:t>., &amp; Ferron, J.</w:t>
      </w:r>
      <w:r w:rsidR="00573724">
        <w:rPr>
          <w:rFonts w:ascii="Garamond" w:hAnsi="Garamond"/>
          <w:sz w:val="24"/>
          <w:szCs w:val="24"/>
        </w:rPr>
        <w:t xml:space="preserve"> </w:t>
      </w:r>
      <w:r w:rsidR="00573724" w:rsidRPr="006706F1">
        <w:rPr>
          <w:rFonts w:ascii="Garamond" w:hAnsi="Garamond"/>
          <w:sz w:val="24"/>
          <w:szCs w:val="24"/>
        </w:rPr>
        <w:t>(October, 2015).</w:t>
      </w:r>
      <w:r w:rsidR="00573724" w:rsidRPr="00A73E2F">
        <w:rPr>
          <w:rFonts w:ascii="Garamond" w:hAnsi="Garamond"/>
          <w:sz w:val="24"/>
          <w:szCs w:val="24"/>
        </w:rPr>
        <w:t xml:space="preserve"> </w:t>
      </w:r>
      <w:r w:rsidR="00F30421" w:rsidRPr="00F30421">
        <w:rPr>
          <w:rFonts w:ascii="Garamond" w:hAnsi="Garamond"/>
          <w:i/>
          <w:sz w:val="24"/>
          <w:szCs w:val="24"/>
        </w:rPr>
        <w:t>Improving elementary teachers’ well-being through a strengths-based positive psychology intervention</w:t>
      </w:r>
      <w:r w:rsidR="00F30421" w:rsidRPr="00A73E2F">
        <w:rPr>
          <w:rFonts w:ascii="Garamond" w:hAnsi="Garamond"/>
          <w:i/>
          <w:sz w:val="24"/>
          <w:szCs w:val="24"/>
        </w:rPr>
        <w:t>.</w:t>
      </w:r>
      <w:r w:rsidR="00F30421">
        <w:rPr>
          <w:rFonts w:ascii="Garamond" w:hAnsi="Garamond"/>
          <w:sz w:val="24"/>
          <w:szCs w:val="24"/>
        </w:rPr>
        <w:t xml:space="preserve"> Paper</w:t>
      </w:r>
      <w:r w:rsidR="00F30421" w:rsidRPr="006706F1">
        <w:rPr>
          <w:rFonts w:ascii="Garamond" w:hAnsi="Garamond"/>
          <w:sz w:val="24"/>
          <w:szCs w:val="24"/>
        </w:rPr>
        <w:t xml:space="preserve"> presented at the </w:t>
      </w:r>
      <w:r w:rsidR="00F30421" w:rsidRPr="006706F1">
        <w:rPr>
          <w:rFonts w:ascii="Garamond" w:hAnsi="Garamond"/>
          <w:iCs/>
          <w:sz w:val="24"/>
          <w:szCs w:val="24"/>
        </w:rPr>
        <w:t>Florida Association of School Psychologists Annual Conference, Kissimmee, FL.</w:t>
      </w:r>
      <w:r w:rsidR="00315EF6">
        <w:rPr>
          <w:rFonts w:ascii="Garamond" w:hAnsi="Garamond"/>
          <w:iCs/>
          <w:sz w:val="24"/>
          <w:szCs w:val="24"/>
        </w:rPr>
        <w:t xml:space="preserve"> </w:t>
      </w:r>
    </w:p>
    <w:p w14:paraId="2138C9F4" w14:textId="3B9A6090" w:rsidR="00F30421" w:rsidRPr="00F30421" w:rsidRDefault="002227F2" w:rsidP="003B42DF">
      <w:pPr>
        <w:pStyle w:val="ListParagraph"/>
        <w:numPr>
          <w:ilvl w:val="0"/>
          <w:numId w:val="5"/>
        </w:numPr>
        <w:tabs>
          <w:tab w:val="left" w:pos="360"/>
        </w:tabs>
        <w:contextualSpacing/>
        <w:rPr>
          <w:rFonts w:ascii="Garamond" w:hAnsi="Garamond"/>
          <w:sz w:val="24"/>
          <w:szCs w:val="24"/>
        </w:rPr>
      </w:pPr>
      <w:r w:rsidRPr="00CC3899">
        <w:rPr>
          <w:rFonts w:ascii="Garamond" w:hAnsi="Garamond"/>
          <w:vertAlign w:val="superscript"/>
        </w:rPr>
        <w:t>+</w:t>
      </w:r>
      <w:r w:rsidR="00F30421">
        <w:rPr>
          <w:rFonts w:ascii="Garamond" w:hAnsi="Garamond"/>
          <w:sz w:val="24"/>
          <w:szCs w:val="24"/>
        </w:rPr>
        <w:t xml:space="preserve">Barclay, C., </w:t>
      </w:r>
      <w:r w:rsidRPr="00CC3899">
        <w:rPr>
          <w:rFonts w:ascii="Garamond" w:hAnsi="Garamond"/>
          <w:vertAlign w:val="superscript"/>
        </w:rPr>
        <w:t>+</w:t>
      </w:r>
      <w:r w:rsidR="00F30421">
        <w:rPr>
          <w:rFonts w:ascii="Garamond" w:hAnsi="Garamond"/>
          <w:sz w:val="24"/>
          <w:szCs w:val="24"/>
        </w:rPr>
        <w:t xml:space="preserve">Hearon, B., </w:t>
      </w:r>
      <w:r w:rsidRPr="00CC3899">
        <w:rPr>
          <w:rFonts w:ascii="Garamond" w:hAnsi="Garamond"/>
          <w:vertAlign w:val="superscript"/>
        </w:rPr>
        <w:t>+</w:t>
      </w:r>
      <w:proofErr w:type="spellStart"/>
      <w:r w:rsidR="00F30421">
        <w:rPr>
          <w:rFonts w:ascii="Garamond" w:hAnsi="Garamond"/>
          <w:sz w:val="24"/>
          <w:szCs w:val="24"/>
        </w:rPr>
        <w:t>Garofano</w:t>
      </w:r>
      <w:proofErr w:type="spellEnd"/>
      <w:r w:rsidR="00F30421">
        <w:rPr>
          <w:rFonts w:ascii="Garamond" w:hAnsi="Garamond"/>
          <w:sz w:val="24"/>
          <w:szCs w:val="24"/>
        </w:rPr>
        <w:t xml:space="preserve">, J., </w:t>
      </w:r>
      <w:r w:rsidRPr="00CC3899">
        <w:rPr>
          <w:rFonts w:ascii="Garamond" w:hAnsi="Garamond"/>
          <w:vertAlign w:val="superscript"/>
        </w:rPr>
        <w:t>+</w:t>
      </w:r>
      <w:r w:rsidR="00F30421">
        <w:rPr>
          <w:rFonts w:ascii="Garamond" w:hAnsi="Garamond"/>
          <w:sz w:val="24"/>
          <w:szCs w:val="24"/>
        </w:rPr>
        <w:t xml:space="preserve">Storey, E., </w:t>
      </w:r>
      <w:r w:rsidRPr="00CC3899">
        <w:rPr>
          <w:rFonts w:ascii="Garamond" w:hAnsi="Garamond"/>
          <w:vertAlign w:val="superscript"/>
        </w:rPr>
        <w:t>+</w:t>
      </w:r>
      <w:r w:rsidR="00F30421">
        <w:rPr>
          <w:rFonts w:ascii="Garamond" w:hAnsi="Garamond"/>
          <w:sz w:val="24"/>
          <w:szCs w:val="24"/>
        </w:rPr>
        <w:t>LaRosa, K.,</w:t>
      </w:r>
      <w:r w:rsidRPr="002227F2">
        <w:rPr>
          <w:rFonts w:ascii="Garamond" w:hAnsi="Garamond"/>
          <w:vertAlign w:val="superscript"/>
        </w:rPr>
        <w:t xml:space="preserve"> </w:t>
      </w:r>
      <w:r w:rsidRPr="00CC3899">
        <w:rPr>
          <w:rFonts w:ascii="Garamond" w:hAnsi="Garamond"/>
          <w:vertAlign w:val="superscript"/>
        </w:rPr>
        <w:t>+</w:t>
      </w:r>
      <w:r w:rsidR="00F30421">
        <w:rPr>
          <w:rFonts w:ascii="Garamond" w:hAnsi="Garamond"/>
          <w:sz w:val="24"/>
          <w:szCs w:val="24"/>
        </w:rPr>
        <w:t xml:space="preserve">Lam, G.Y.H., &amp; </w:t>
      </w:r>
      <w:r w:rsidR="00F30421" w:rsidRPr="00A73E2F">
        <w:rPr>
          <w:rFonts w:ascii="Garamond" w:hAnsi="Garamond"/>
          <w:b/>
          <w:sz w:val="24"/>
          <w:szCs w:val="24"/>
        </w:rPr>
        <w:t>Suldo, S. M</w:t>
      </w:r>
      <w:r w:rsidR="00F30421">
        <w:rPr>
          <w:rFonts w:ascii="Garamond" w:hAnsi="Garamond"/>
          <w:sz w:val="24"/>
          <w:szCs w:val="24"/>
        </w:rPr>
        <w:t xml:space="preserve">. </w:t>
      </w:r>
      <w:r w:rsidR="00573724" w:rsidRPr="006706F1">
        <w:rPr>
          <w:rFonts w:ascii="Garamond" w:hAnsi="Garamond"/>
          <w:sz w:val="24"/>
          <w:szCs w:val="24"/>
        </w:rPr>
        <w:t>(October, 2015).</w:t>
      </w:r>
      <w:r w:rsidR="00573724" w:rsidRPr="00A73E2F">
        <w:rPr>
          <w:rFonts w:ascii="Garamond" w:hAnsi="Garamond"/>
          <w:sz w:val="24"/>
          <w:szCs w:val="24"/>
        </w:rPr>
        <w:t xml:space="preserve"> </w:t>
      </w:r>
      <w:r w:rsidR="00F30421" w:rsidRPr="00F30421">
        <w:rPr>
          <w:rFonts w:ascii="Garamond" w:hAnsi="Garamond"/>
          <w:i/>
          <w:sz w:val="24"/>
          <w:szCs w:val="24"/>
        </w:rPr>
        <w:t>Integrating mental health and behavioral supports: Empirical support for an interconnected systems framework</w:t>
      </w:r>
      <w:r w:rsidR="00F30421" w:rsidRPr="00A73E2F">
        <w:rPr>
          <w:rFonts w:ascii="Garamond" w:hAnsi="Garamond"/>
          <w:i/>
          <w:sz w:val="24"/>
          <w:szCs w:val="24"/>
        </w:rPr>
        <w:t>.</w:t>
      </w:r>
      <w:r w:rsidR="00F30421">
        <w:rPr>
          <w:rFonts w:ascii="Garamond" w:hAnsi="Garamond"/>
          <w:sz w:val="24"/>
          <w:szCs w:val="24"/>
        </w:rPr>
        <w:t xml:space="preserve"> Paper</w:t>
      </w:r>
      <w:r w:rsidR="00F30421" w:rsidRPr="006706F1">
        <w:rPr>
          <w:rFonts w:ascii="Garamond" w:hAnsi="Garamond"/>
          <w:sz w:val="24"/>
          <w:szCs w:val="24"/>
        </w:rPr>
        <w:t xml:space="preserve"> presented at the </w:t>
      </w:r>
      <w:r w:rsidR="00F30421" w:rsidRPr="006706F1">
        <w:rPr>
          <w:rFonts w:ascii="Garamond" w:hAnsi="Garamond"/>
          <w:iCs/>
          <w:sz w:val="24"/>
          <w:szCs w:val="24"/>
        </w:rPr>
        <w:t>Florida Association of School Psychologists Annual Conference, Kissimmee, FL.</w:t>
      </w:r>
      <w:r w:rsidR="008D1C9B">
        <w:rPr>
          <w:rFonts w:ascii="Garamond" w:hAnsi="Garamond"/>
          <w:iCs/>
          <w:sz w:val="24"/>
          <w:szCs w:val="24"/>
        </w:rPr>
        <w:t xml:space="preserve"> </w:t>
      </w:r>
    </w:p>
    <w:p w14:paraId="30263A04" w14:textId="601AD3E8" w:rsidR="00ED3584" w:rsidRPr="00BD5EFF" w:rsidRDefault="00634556" w:rsidP="002D36C3">
      <w:pPr>
        <w:pStyle w:val="ListParagraph"/>
        <w:numPr>
          <w:ilvl w:val="0"/>
          <w:numId w:val="5"/>
        </w:numPr>
        <w:tabs>
          <w:tab w:val="left" w:pos="450"/>
        </w:tabs>
        <w:ind w:left="450" w:hanging="450"/>
        <w:contextualSpacing/>
        <w:rPr>
          <w:rFonts w:ascii="Garamond" w:hAnsi="Garamond"/>
          <w:sz w:val="24"/>
          <w:szCs w:val="24"/>
        </w:rPr>
      </w:pPr>
      <w:r w:rsidRPr="00BD5EFF">
        <w:rPr>
          <w:rFonts w:ascii="Garamond" w:hAnsi="Garamond"/>
          <w:b/>
          <w:sz w:val="24"/>
          <w:szCs w:val="24"/>
        </w:rPr>
        <w:t>Suldo, S. M.</w:t>
      </w:r>
      <w:r w:rsidRPr="00BD5EFF">
        <w:rPr>
          <w:rFonts w:ascii="Garamond" w:hAnsi="Garamond"/>
          <w:sz w:val="24"/>
          <w:szCs w:val="24"/>
        </w:rPr>
        <w:t xml:space="preserve">, </w:t>
      </w:r>
      <w:r w:rsidRPr="00BD5EFF">
        <w:rPr>
          <w:rFonts w:ascii="Garamond" w:hAnsi="Garamond"/>
          <w:sz w:val="24"/>
          <w:szCs w:val="24"/>
          <w:vertAlign w:val="superscript"/>
        </w:rPr>
        <w:t>+</w:t>
      </w:r>
      <w:r w:rsidRPr="00BD5EFF">
        <w:rPr>
          <w:rFonts w:ascii="Garamond" w:hAnsi="Garamond"/>
          <w:sz w:val="24"/>
          <w:szCs w:val="24"/>
        </w:rPr>
        <w:t xml:space="preserve">Hearon, B. V., </w:t>
      </w:r>
      <w:r w:rsidRPr="00BD5EFF">
        <w:rPr>
          <w:rFonts w:ascii="Garamond" w:hAnsi="Garamond"/>
          <w:sz w:val="24"/>
          <w:szCs w:val="24"/>
          <w:vertAlign w:val="superscript"/>
        </w:rPr>
        <w:t>+</w:t>
      </w:r>
      <w:proofErr w:type="spellStart"/>
      <w:r w:rsidRPr="00BD5EFF">
        <w:rPr>
          <w:rFonts w:ascii="Garamond" w:hAnsi="Garamond"/>
          <w:sz w:val="24"/>
          <w:szCs w:val="24"/>
        </w:rPr>
        <w:t>Garofano</w:t>
      </w:r>
      <w:proofErr w:type="spellEnd"/>
      <w:r w:rsidRPr="00BD5EFF">
        <w:rPr>
          <w:rFonts w:ascii="Garamond" w:hAnsi="Garamond"/>
          <w:sz w:val="24"/>
          <w:szCs w:val="24"/>
        </w:rPr>
        <w:t xml:space="preserve">, J. S., </w:t>
      </w:r>
      <w:r w:rsidRPr="00BD5EFF">
        <w:rPr>
          <w:rFonts w:ascii="Garamond" w:hAnsi="Garamond"/>
          <w:sz w:val="24"/>
          <w:szCs w:val="24"/>
          <w:vertAlign w:val="superscript"/>
        </w:rPr>
        <w:t>+</w:t>
      </w:r>
      <w:r w:rsidRPr="00BD5EFF">
        <w:rPr>
          <w:rFonts w:ascii="Garamond" w:hAnsi="Garamond"/>
          <w:sz w:val="24"/>
          <w:szCs w:val="24"/>
        </w:rPr>
        <w:t xml:space="preserve">Sabnis, S., &amp; </w:t>
      </w:r>
      <w:r w:rsidRPr="00BD5EFF">
        <w:rPr>
          <w:rFonts w:ascii="Garamond" w:hAnsi="Garamond"/>
          <w:sz w:val="24"/>
          <w:szCs w:val="24"/>
          <w:vertAlign w:val="superscript"/>
        </w:rPr>
        <w:t>+</w:t>
      </w:r>
      <w:r w:rsidRPr="00BD5EFF">
        <w:rPr>
          <w:rFonts w:ascii="Garamond" w:hAnsi="Garamond"/>
          <w:sz w:val="24"/>
          <w:szCs w:val="24"/>
        </w:rPr>
        <w:t>Connolly, J.</w:t>
      </w:r>
      <w:r w:rsidR="00ED3584" w:rsidRPr="00BD5EFF">
        <w:rPr>
          <w:rFonts w:ascii="Garamond" w:hAnsi="Garamond"/>
          <w:sz w:val="24"/>
          <w:szCs w:val="24"/>
        </w:rPr>
        <w:t xml:space="preserve"> (2015, February). </w:t>
      </w:r>
      <w:r w:rsidR="00ED3584" w:rsidRPr="000B7374">
        <w:rPr>
          <w:rFonts w:ascii="Garamond" w:hAnsi="Garamond"/>
          <w:i/>
          <w:sz w:val="24"/>
          <w:szCs w:val="24"/>
        </w:rPr>
        <w:t>Developing a district-wide multi-tiered system of student mental health services.</w:t>
      </w:r>
      <w:r w:rsidR="00ED3584" w:rsidRPr="00BD5EFF">
        <w:rPr>
          <w:rFonts w:ascii="Garamond" w:hAnsi="Garamond"/>
          <w:sz w:val="24"/>
          <w:szCs w:val="24"/>
        </w:rPr>
        <w:t xml:space="preserve"> Paper </w:t>
      </w:r>
      <w:r w:rsidR="000B7374">
        <w:rPr>
          <w:rFonts w:ascii="Garamond" w:hAnsi="Garamond"/>
          <w:sz w:val="24"/>
          <w:szCs w:val="24"/>
        </w:rPr>
        <w:t>presented</w:t>
      </w:r>
      <w:r w:rsidR="00ED3584" w:rsidRPr="00BD5EFF">
        <w:rPr>
          <w:rFonts w:ascii="Garamond" w:hAnsi="Garamond"/>
          <w:sz w:val="24"/>
          <w:szCs w:val="24"/>
        </w:rPr>
        <w:t xml:space="preserve"> at the National Association of School Psychologists Annual Conference, Orlando, FL. </w:t>
      </w:r>
    </w:p>
    <w:p w14:paraId="53AB8C19" w14:textId="46911A3D" w:rsidR="00ED3584" w:rsidRPr="00BD5EFF" w:rsidRDefault="003B7B76" w:rsidP="002D36C3">
      <w:pPr>
        <w:pStyle w:val="ListParagraph"/>
        <w:numPr>
          <w:ilvl w:val="0"/>
          <w:numId w:val="5"/>
        </w:numPr>
        <w:tabs>
          <w:tab w:val="left" w:pos="450"/>
        </w:tabs>
        <w:ind w:left="450" w:hanging="450"/>
        <w:contextualSpacing/>
        <w:rPr>
          <w:rFonts w:ascii="Garamond" w:hAnsi="Garamond"/>
          <w:sz w:val="24"/>
          <w:szCs w:val="24"/>
        </w:rPr>
      </w:pPr>
      <w:r w:rsidRPr="00BD5EFF">
        <w:rPr>
          <w:rFonts w:ascii="Garamond" w:hAnsi="Garamond"/>
          <w:b/>
          <w:sz w:val="24"/>
          <w:szCs w:val="24"/>
        </w:rPr>
        <w:t>Suldo, S. M.</w:t>
      </w:r>
      <w:r w:rsidR="00634556" w:rsidRPr="00BD5EFF">
        <w:rPr>
          <w:rFonts w:ascii="Garamond" w:hAnsi="Garamond"/>
          <w:sz w:val="24"/>
          <w:szCs w:val="24"/>
        </w:rPr>
        <w:t xml:space="preserve">, Shaunessy-Dedrick, E., </w:t>
      </w:r>
      <w:r w:rsidR="00634556" w:rsidRPr="00BD5EFF">
        <w:rPr>
          <w:rFonts w:ascii="Garamond" w:hAnsi="Garamond"/>
          <w:sz w:val="24"/>
          <w:szCs w:val="24"/>
          <w:vertAlign w:val="superscript"/>
        </w:rPr>
        <w:t>+</w:t>
      </w:r>
      <w:r w:rsidR="00634556" w:rsidRPr="00BD5EFF">
        <w:rPr>
          <w:rFonts w:ascii="Garamond" w:hAnsi="Garamond"/>
          <w:sz w:val="24"/>
          <w:szCs w:val="24"/>
        </w:rPr>
        <w:t xml:space="preserve">Hearon, B. V., </w:t>
      </w:r>
      <w:r w:rsidR="00634556" w:rsidRPr="00BD5EFF">
        <w:rPr>
          <w:rFonts w:ascii="Garamond" w:hAnsi="Garamond"/>
          <w:sz w:val="24"/>
          <w:szCs w:val="24"/>
          <w:vertAlign w:val="superscript"/>
        </w:rPr>
        <w:t>+</w:t>
      </w:r>
      <w:r w:rsidR="00634556" w:rsidRPr="00BD5EFF">
        <w:rPr>
          <w:rFonts w:ascii="Garamond" w:hAnsi="Garamond"/>
          <w:sz w:val="24"/>
          <w:szCs w:val="24"/>
        </w:rPr>
        <w:t xml:space="preserve">Wang, H., </w:t>
      </w:r>
      <w:r w:rsidR="00634556" w:rsidRPr="00BD5EFF">
        <w:rPr>
          <w:rFonts w:ascii="Garamond" w:hAnsi="Garamond"/>
          <w:sz w:val="24"/>
          <w:szCs w:val="24"/>
          <w:vertAlign w:val="superscript"/>
        </w:rPr>
        <w:t>+</w:t>
      </w:r>
      <w:r w:rsidR="00634556" w:rsidRPr="00BD5EFF">
        <w:rPr>
          <w:rFonts w:ascii="Garamond" w:hAnsi="Garamond"/>
          <w:sz w:val="24"/>
          <w:szCs w:val="24"/>
        </w:rPr>
        <w:t>Hofmann, N. A.</w:t>
      </w:r>
      <w:r w:rsidRPr="00BD5EFF">
        <w:rPr>
          <w:rFonts w:ascii="Garamond" w:hAnsi="Garamond"/>
          <w:sz w:val="24"/>
          <w:szCs w:val="24"/>
        </w:rPr>
        <w:t xml:space="preserve"> (2015, February). </w:t>
      </w:r>
      <w:r w:rsidRPr="00BD5EFF">
        <w:rPr>
          <w:rFonts w:ascii="Garamond" w:hAnsi="Garamond"/>
          <w:i/>
          <w:sz w:val="24"/>
          <w:szCs w:val="24"/>
        </w:rPr>
        <w:t xml:space="preserve">Factors associated with </w:t>
      </w:r>
      <w:proofErr w:type="gramStart"/>
      <w:r w:rsidRPr="00BD5EFF">
        <w:rPr>
          <w:rFonts w:ascii="Garamond" w:hAnsi="Garamond"/>
          <w:i/>
          <w:sz w:val="24"/>
          <w:szCs w:val="24"/>
        </w:rPr>
        <w:t>adolescents</w:t>
      </w:r>
      <w:proofErr w:type="gramEnd"/>
      <w:r w:rsidRPr="00BD5EFF">
        <w:rPr>
          <w:rFonts w:ascii="Garamond" w:hAnsi="Garamond"/>
          <w:i/>
          <w:sz w:val="24"/>
          <w:szCs w:val="24"/>
        </w:rPr>
        <w:t xml:space="preserve"> risk and success in accelerated courses.</w:t>
      </w:r>
      <w:r w:rsidRPr="00BD5EFF">
        <w:rPr>
          <w:rFonts w:ascii="Garamond" w:hAnsi="Garamond"/>
          <w:sz w:val="24"/>
          <w:szCs w:val="24"/>
        </w:rPr>
        <w:t xml:space="preserve"> Paper </w:t>
      </w:r>
      <w:r w:rsidR="000B7374">
        <w:rPr>
          <w:rFonts w:ascii="Garamond" w:hAnsi="Garamond"/>
          <w:sz w:val="24"/>
          <w:szCs w:val="24"/>
        </w:rPr>
        <w:t>presented</w:t>
      </w:r>
      <w:r w:rsidRPr="00BD5EFF">
        <w:rPr>
          <w:rFonts w:ascii="Garamond" w:hAnsi="Garamond"/>
          <w:sz w:val="24"/>
          <w:szCs w:val="24"/>
        </w:rPr>
        <w:t xml:space="preserve"> at the National Association of School Psychologists Annual Conference, Orlando, FL.</w:t>
      </w:r>
    </w:p>
    <w:p w14:paraId="06B9AD87" w14:textId="5EF8CA53" w:rsidR="008B4CD3" w:rsidRPr="00BD5EFF" w:rsidRDefault="008B4CD3" w:rsidP="002D36C3">
      <w:pPr>
        <w:pStyle w:val="ListParagraph"/>
        <w:numPr>
          <w:ilvl w:val="0"/>
          <w:numId w:val="5"/>
        </w:numPr>
        <w:tabs>
          <w:tab w:val="left" w:pos="450"/>
        </w:tabs>
        <w:ind w:left="450" w:hanging="450"/>
        <w:contextualSpacing/>
        <w:rPr>
          <w:rFonts w:ascii="Garamond" w:hAnsi="Garamond"/>
          <w:sz w:val="24"/>
          <w:szCs w:val="24"/>
        </w:rPr>
      </w:pPr>
      <w:r w:rsidRPr="00BD5EFF">
        <w:rPr>
          <w:rFonts w:ascii="Garamond" w:hAnsi="Garamond"/>
          <w:sz w:val="24"/>
          <w:szCs w:val="24"/>
          <w:vertAlign w:val="superscript"/>
        </w:rPr>
        <w:t>+</w:t>
      </w:r>
      <w:r w:rsidRPr="00BD5EFF">
        <w:rPr>
          <w:rFonts w:ascii="Garamond" w:hAnsi="Garamond"/>
          <w:sz w:val="24"/>
          <w:szCs w:val="24"/>
        </w:rPr>
        <w:t xml:space="preserve">Roth, R., &amp; </w:t>
      </w:r>
      <w:r w:rsidRPr="00BD5EFF">
        <w:rPr>
          <w:rFonts w:ascii="Garamond" w:hAnsi="Garamond"/>
          <w:b/>
          <w:sz w:val="24"/>
          <w:szCs w:val="24"/>
        </w:rPr>
        <w:t>Suldo, S. M.,</w:t>
      </w:r>
      <w:r w:rsidRPr="00BD5EFF">
        <w:rPr>
          <w:rFonts w:ascii="Garamond" w:hAnsi="Garamond"/>
          <w:sz w:val="24"/>
          <w:szCs w:val="24"/>
        </w:rPr>
        <w:t xml:space="preserve"> &amp; Ferron, J. (2015, February). </w:t>
      </w:r>
      <w:r w:rsidRPr="00BD5EFF">
        <w:rPr>
          <w:rFonts w:ascii="Garamond" w:hAnsi="Garamond"/>
          <w:i/>
          <w:sz w:val="24"/>
          <w:szCs w:val="24"/>
        </w:rPr>
        <w:t xml:space="preserve">Improving </w:t>
      </w:r>
      <w:r w:rsidR="000B7374">
        <w:rPr>
          <w:rFonts w:ascii="Garamond" w:hAnsi="Garamond"/>
          <w:i/>
          <w:sz w:val="24"/>
          <w:szCs w:val="24"/>
        </w:rPr>
        <w:t>m</w:t>
      </w:r>
      <w:r w:rsidRPr="00BD5EFF">
        <w:rPr>
          <w:rFonts w:ascii="Garamond" w:hAnsi="Garamond"/>
          <w:i/>
          <w:sz w:val="24"/>
          <w:szCs w:val="24"/>
        </w:rPr>
        <w:t xml:space="preserve">iddle </w:t>
      </w:r>
      <w:r w:rsidR="000B7374">
        <w:rPr>
          <w:rFonts w:ascii="Garamond" w:hAnsi="Garamond"/>
          <w:i/>
          <w:sz w:val="24"/>
          <w:szCs w:val="24"/>
        </w:rPr>
        <w:t>s</w:t>
      </w:r>
      <w:r w:rsidRPr="00BD5EFF">
        <w:rPr>
          <w:rFonts w:ascii="Garamond" w:hAnsi="Garamond"/>
          <w:i/>
          <w:sz w:val="24"/>
          <w:szCs w:val="24"/>
        </w:rPr>
        <w:t xml:space="preserve">chool </w:t>
      </w:r>
      <w:r w:rsidR="000B7374">
        <w:rPr>
          <w:rFonts w:ascii="Garamond" w:hAnsi="Garamond"/>
          <w:i/>
          <w:sz w:val="24"/>
          <w:szCs w:val="24"/>
        </w:rPr>
        <w:t>st</w:t>
      </w:r>
      <w:r w:rsidRPr="00BD5EFF">
        <w:rPr>
          <w:rFonts w:ascii="Garamond" w:hAnsi="Garamond"/>
          <w:i/>
          <w:sz w:val="24"/>
          <w:szCs w:val="24"/>
        </w:rPr>
        <w:t xml:space="preserve">udents' </w:t>
      </w:r>
      <w:r w:rsidR="000B7374">
        <w:rPr>
          <w:rFonts w:ascii="Garamond" w:hAnsi="Garamond"/>
          <w:i/>
          <w:sz w:val="24"/>
          <w:szCs w:val="24"/>
        </w:rPr>
        <w:t>h</w:t>
      </w:r>
      <w:r w:rsidRPr="00BD5EFF">
        <w:rPr>
          <w:rFonts w:ascii="Garamond" w:hAnsi="Garamond"/>
          <w:i/>
          <w:sz w:val="24"/>
          <w:szCs w:val="24"/>
        </w:rPr>
        <w:t xml:space="preserve">appiness: A </w:t>
      </w:r>
      <w:r w:rsidR="000B7374">
        <w:rPr>
          <w:rFonts w:ascii="Garamond" w:hAnsi="Garamond"/>
          <w:i/>
          <w:sz w:val="24"/>
          <w:szCs w:val="24"/>
        </w:rPr>
        <w:t>m</w:t>
      </w:r>
      <w:r w:rsidRPr="00BD5EFF">
        <w:rPr>
          <w:rFonts w:ascii="Garamond" w:hAnsi="Garamond"/>
          <w:i/>
          <w:sz w:val="24"/>
          <w:szCs w:val="24"/>
        </w:rPr>
        <w:t>ulti-</w:t>
      </w:r>
      <w:r w:rsidR="000B7374">
        <w:rPr>
          <w:rFonts w:ascii="Garamond" w:hAnsi="Garamond"/>
          <w:i/>
          <w:sz w:val="24"/>
          <w:szCs w:val="24"/>
        </w:rPr>
        <w:t>c</w:t>
      </w:r>
      <w:r w:rsidRPr="00BD5EFF">
        <w:rPr>
          <w:rFonts w:ascii="Garamond" w:hAnsi="Garamond"/>
          <w:i/>
          <w:sz w:val="24"/>
          <w:szCs w:val="24"/>
        </w:rPr>
        <w:t xml:space="preserve">omponent </w:t>
      </w:r>
      <w:r w:rsidR="000B7374">
        <w:rPr>
          <w:rFonts w:ascii="Garamond" w:hAnsi="Garamond"/>
          <w:i/>
          <w:sz w:val="24"/>
          <w:szCs w:val="24"/>
        </w:rPr>
        <w:t>p</w:t>
      </w:r>
      <w:r w:rsidRPr="00BD5EFF">
        <w:rPr>
          <w:rFonts w:ascii="Garamond" w:hAnsi="Garamond"/>
          <w:i/>
          <w:sz w:val="24"/>
          <w:szCs w:val="24"/>
        </w:rPr>
        <w:t xml:space="preserve">ositive </w:t>
      </w:r>
      <w:r w:rsidR="000B7374">
        <w:rPr>
          <w:rFonts w:ascii="Garamond" w:hAnsi="Garamond"/>
          <w:i/>
          <w:sz w:val="24"/>
          <w:szCs w:val="24"/>
        </w:rPr>
        <w:t>p</w:t>
      </w:r>
      <w:r w:rsidRPr="00BD5EFF">
        <w:rPr>
          <w:rFonts w:ascii="Garamond" w:hAnsi="Garamond"/>
          <w:i/>
          <w:sz w:val="24"/>
          <w:szCs w:val="24"/>
        </w:rPr>
        <w:t xml:space="preserve">sychology </w:t>
      </w:r>
      <w:r w:rsidR="000B7374">
        <w:rPr>
          <w:rFonts w:ascii="Garamond" w:hAnsi="Garamond"/>
          <w:i/>
          <w:sz w:val="24"/>
          <w:szCs w:val="24"/>
        </w:rPr>
        <w:t>i</w:t>
      </w:r>
      <w:r w:rsidRPr="00BD5EFF">
        <w:rPr>
          <w:rFonts w:ascii="Garamond" w:hAnsi="Garamond"/>
          <w:i/>
          <w:sz w:val="24"/>
          <w:szCs w:val="24"/>
        </w:rPr>
        <w:t>ntervention</w:t>
      </w:r>
      <w:r w:rsidRPr="00BD5EFF">
        <w:rPr>
          <w:rFonts w:ascii="Garamond" w:hAnsi="Garamond"/>
          <w:sz w:val="24"/>
          <w:szCs w:val="24"/>
        </w:rPr>
        <w:t xml:space="preserve"> </w:t>
      </w:r>
      <w:r w:rsidR="000B7374">
        <w:rPr>
          <w:rFonts w:ascii="Garamond" w:hAnsi="Garamond"/>
          <w:i/>
          <w:sz w:val="24"/>
          <w:szCs w:val="24"/>
        </w:rPr>
        <w:t>e</w:t>
      </w:r>
      <w:r w:rsidRPr="00BD5EFF">
        <w:rPr>
          <w:rFonts w:ascii="Garamond" w:hAnsi="Garamond"/>
          <w:i/>
          <w:sz w:val="24"/>
          <w:szCs w:val="24"/>
        </w:rPr>
        <w:t>fficacy.</w:t>
      </w:r>
      <w:r w:rsidRPr="00BD5EFF">
        <w:rPr>
          <w:rFonts w:ascii="Garamond" w:hAnsi="Garamond"/>
          <w:sz w:val="24"/>
          <w:szCs w:val="24"/>
        </w:rPr>
        <w:t xml:space="preserve"> Paper </w:t>
      </w:r>
      <w:r w:rsidR="000B7374">
        <w:rPr>
          <w:rFonts w:ascii="Garamond" w:hAnsi="Garamond"/>
          <w:sz w:val="24"/>
          <w:szCs w:val="24"/>
        </w:rPr>
        <w:t>presented</w:t>
      </w:r>
      <w:r w:rsidRPr="00BD5EFF">
        <w:rPr>
          <w:rFonts w:ascii="Garamond" w:hAnsi="Garamond"/>
          <w:sz w:val="24"/>
          <w:szCs w:val="24"/>
        </w:rPr>
        <w:t xml:space="preserve"> at the National Association of School Psychologists Annual Conference, Orlando, FL. </w:t>
      </w:r>
    </w:p>
    <w:p w14:paraId="2D151025" w14:textId="23E25C6E" w:rsidR="001D7240" w:rsidRPr="00BD5EFF" w:rsidRDefault="00D06A54" w:rsidP="002D36C3">
      <w:pPr>
        <w:pStyle w:val="ListParagraph"/>
        <w:numPr>
          <w:ilvl w:val="0"/>
          <w:numId w:val="5"/>
        </w:numPr>
        <w:tabs>
          <w:tab w:val="left" w:pos="450"/>
        </w:tabs>
        <w:ind w:left="450" w:hanging="450"/>
        <w:contextualSpacing/>
        <w:rPr>
          <w:rFonts w:ascii="Garamond" w:hAnsi="Garamond"/>
          <w:sz w:val="24"/>
          <w:szCs w:val="24"/>
        </w:rPr>
      </w:pPr>
      <w:r w:rsidRPr="00BD5EFF">
        <w:rPr>
          <w:rFonts w:ascii="Garamond" w:hAnsi="Garamond"/>
          <w:vertAlign w:val="superscript"/>
        </w:rPr>
        <w:t>+</w:t>
      </w:r>
      <w:r w:rsidR="001D7240" w:rsidRPr="00BD5EFF">
        <w:rPr>
          <w:rFonts w:ascii="Garamond" w:eastAsia="Times New Roman" w:hAnsi="Garamond"/>
          <w:sz w:val="24"/>
          <w:szCs w:val="24"/>
        </w:rPr>
        <w:t xml:space="preserve">Hearon, B., </w:t>
      </w:r>
      <w:r w:rsidRPr="00BD5EFF">
        <w:rPr>
          <w:rFonts w:ascii="Garamond" w:hAnsi="Garamond"/>
          <w:vertAlign w:val="superscript"/>
        </w:rPr>
        <w:t>+</w:t>
      </w:r>
      <w:r w:rsidR="001D7240" w:rsidRPr="00BD5EFF">
        <w:rPr>
          <w:rFonts w:ascii="Garamond" w:eastAsia="Times New Roman" w:hAnsi="Garamond"/>
          <w:sz w:val="24"/>
          <w:szCs w:val="24"/>
        </w:rPr>
        <w:t xml:space="preserve">Connolly, J., </w:t>
      </w:r>
      <w:r w:rsidRPr="00BD5EFF">
        <w:rPr>
          <w:rFonts w:ascii="Garamond" w:hAnsi="Garamond"/>
          <w:vertAlign w:val="superscript"/>
        </w:rPr>
        <w:t>+</w:t>
      </w:r>
      <w:r w:rsidR="001D7240" w:rsidRPr="00BD5EFF">
        <w:rPr>
          <w:rFonts w:ascii="Garamond" w:eastAsia="Times New Roman" w:hAnsi="Garamond"/>
          <w:sz w:val="24"/>
          <w:szCs w:val="24"/>
        </w:rPr>
        <w:t xml:space="preserve">Mattison, A., </w:t>
      </w:r>
      <w:r w:rsidRPr="00BD5EFF">
        <w:rPr>
          <w:rFonts w:ascii="Garamond" w:hAnsi="Garamond"/>
          <w:vertAlign w:val="superscript"/>
        </w:rPr>
        <w:t>+</w:t>
      </w:r>
      <w:r w:rsidR="001D7240" w:rsidRPr="00BD5EFF">
        <w:rPr>
          <w:rFonts w:ascii="Garamond" w:eastAsia="Times New Roman" w:hAnsi="Garamond"/>
          <w:sz w:val="24"/>
          <w:szCs w:val="24"/>
        </w:rPr>
        <w:t xml:space="preserve">Wang, H., </w:t>
      </w:r>
      <w:r w:rsidRPr="00BD5EFF">
        <w:rPr>
          <w:rFonts w:ascii="Garamond" w:hAnsi="Garamond"/>
          <w:vertAlign w:val="superscript"/>
        </w:rPr>
        <w:t>+</w:t>
      </w:r>
      <w:r w:rsidR="001D7240" w:rsidRPr="00BD5EFF">
        <w:rPr>
          <w:rFonts w:ascii="Garamond" w:eastAsia="Times New Roman" w:hAnsi="Garamond"/>
          <w:sz w:val="24"/>
          <w:szCs w:val="24"/>
        </w:rPr>
        <w:t xml:space="preserve">Hofmann, N., </w:t>
      </w:r>
      <w:r w:rsidRPr="00BD5EFF">
        <w:rPr>
          <w:rFonts w:ascii="Garamond" w:hAnsi="Garamond"/>
          <w:vertAlign w:val="superscript"/>
        </w:rPr>
        <w:t>+</w:t>
      </w:r>
      <w:r w:rsidR="000B7374">
        <w:rPr>
          <w:rFonts w:ascii="Garamond" w:eastAsia="Times New Roman" w:hAnsi="Garamond"/>
          <w:sz w:val="24"/>
          <w:szCs w:val="24"/>
        </w:rPr>
        <w:t>Barclay</w:t>
      </w:r>
      <w:r w:rsidR="001D7240" w:rsidRPr="00BD5EFF">
        <w:rPr>
          <w:rFonts w:ascii="Garamond" w:eastAsia="Times New Roman" w:hAnsi="Garamond"/>
          <w:sz w:val="24"/>
          <w:szCs w:val="24"/>
        </w:rPr>
        <w:t xml:space="preserve">, </w:t>
      </w:r>
      <w:r w:rsidR="000B7374">
        <w:rPr>
          <w:rFonts w:ascii="Garamond" w:eastAsia="Times New Roman" w:hAnsi="Garamond"/>
          <w:sz w:val="24"/>
          <w:szCs w:val="24"/>
        </w:rPr>
        <w:t>C</w:t>
      </w:r>
      <w:r w:rsidR="001D7240" w:rsidRPr="00BD5EFF">
        <w:rPr>
          <w:rFonts w:ascii="Garamond" w:eastAsia="Times New Roman" w:hAnsi="Garamond"/>
          <w:sz w:val="24"/>
          <w:szCs w:val="24"/>
        </w:rPr>
        <w:t xml:space="preserve">., &amp; </w:t>
      </w:r>
      <w:r w:rsidR="001D7240" w:rsidRPr="00BD5EFF">
        <w:rPr>
          <w:rFonts w:ascii="Garamond" w:eastAsia="Times New Roman" w:hAnsi="Garamond"/>
          <w:b/>
          <w:sz w:val="24"/>
          <w:szCs w:val="24"/>
        </w:rPr>
        <w:t>Suldo, S. M.</w:t>
      </w:r>
      <w:r w:rsidR="001D7240" w:rsidRPr="00BD5EFF">
        <w:rPr>
          <w:rFonts w:ascii="Garamond" w:eastAsia="Times New Roman" w:hAnsi="Garamond"/>
          <w:sz w:val="24"/>
          <w:szCs w:val="24"/>
        </w:rPr>
        <w:t xml:space="preserve"> (2015, February). </w:t>
      </w:r>
      <w:r w:rsidR="001D7240" w:rsidRPr="00BD5EFF">
        <w:rPr>
          <w:rFonts w:ascii="Garamond" w:eastAsia="Times New Roman" w:hAnsi="Garamond"/>
          <w:i/>
          <w:sz w:val="24"/>
          <w:szCs w:val="24"/>
        </w:rPr>
        <w:t>Identifying anxiety and depression in secondary students: Universal approaches.</w:t>
      </w:r>
      <w:r w:rsidR="001D7240" w:rsidRPr="00BD5EFF">
        <w:rPr>
          <w:rFonts w:ascii="Garamond" w:eastAsia="Times New Roman" w:hAnsi="Garamond"/>
          <w:sz w:val="24"/>
          <w:szCs w:val="24"/>
        </w:rPr>
        <w:t xml:space="preserve"> Mini-skills </w:t>
      </w:r>
      <w:r w:rsidR="000B7374">
        <w:rPr>
          <w:rFonts w:ascii="Garamond" w:hAnsi="Garamond"/>
          <w:sz w:val="24"/>
          <w:szCs w:val="24"/>
        </w:rPr>
        <w:t>presented</w:t>
      </w:r>
      <w:r w:rsidR="000B7374" w:rsidRPr="00BD5EFF">
        <w:rPr>
          <w:rFonts w:ascii="Garamond" w:hAnsi="Garamond"/>
          <w:sz w:val="24"/>
          <w:szCs w:val="24"/>
        </w:rPr>
        <w:t xml:space="preserve"> </w:t>
      </w:r>
      <w:r w:rsidR="001D7240" w:rsidRPr="00BD5EFF">
        <w:rPr>
          <w:rFonts w:ascii="Garamond" w:hAnsi="Garamond"/>
          <w:sz w:val="24"/>
          <w:szCs w:val="24"/>
        </w:rPr>
        <w:t xml:space="preserve">at the National Association of School Psychologists Annual Conference, Orlando, FL. </w:t>
      </w:r>
    </w:p>
    <w:p w14:paraId="33C56155" w14:textId="55DA2274" w:rsidR="001D7240" w:rsidRPr="00BD5EFF" w:rsidRDefault="00D06A54" w:rsidP="002D36C3">
      <w:pPr>
        <w:pStyle w:val="ListParagraph"/>
        <w:numPr>
          <w:ilvl w:val="0"/>
          <w:numId w:val="5"/>
        </w:numPr>
        <w:tabs>
          <w:tab w:val="left" w:pos="450"/>
        </w:tabs>
        <w:ind w:left="450" w:hanging="450"/>
        <w:contextualSpacing/>
        <w:rPr>
          <w:rFonts w:ascii="Garamond" w:hAnsi="Garamond"/>
          <w:sz w:val="24"/>
          <w:szCs w:val="24"/>
        </w:rPr>
      </w:pPr>
      <w:r w:rsidRPr="00BD5EFF">
        <w:rPr>
          <w:rFonts w:ascii="Garamond" w:hAnsi="Garamond"/>
          <w:vertAlign w:val="superscript"/>
        </w:rPr>
        <w:t>+</w:t>
      </w:r>
      <w:r w:rsidR="001D7240" w:rsidRPr="00BD5EFF">
        <w:rPr>
          <w:rFonts w:ascii="Garamond" w:eastAsia="Times New Roman" w:hAnsi="Garamond"/>
          <w:sz w:val="24"/>
          <w:szCs w:val="24"/>
        </w:rPr>
        <w:t xml:space="preserve">Hearon, B., </w:t>
      </w:r>
      <w:r w:rsidR="001D7240" w:rsidRPr="00BD5EFF">
        <w:rPr>
          <w:rFonts w:ascii="Garamond" w:eastAsia="Times New Roman" w:hAnsi="Garamond"/>
          <w:b/>
          <w:sz w:val="24"/>
          <w:szCs w:val="24"/>
        </w:rPr>
        <w:t xml:space="preserve">Suldo, S. M., </w:t>
      </w:r>
      <w:r w:rsidR="001D7240" w:rsidRPr="00BD5EFF">
        <w:rPr>
          <w:rFonts w:ascii="Garamond" w:eastAsia="Times New Roman" w:hAnsi="Garamond"/>
          <w:sz w:val="24"/>
          <w:szCs w:val="24"/>
        </w:rPr>
        <w:t>Shaunessy-Dedrick, E. S., &amp; Dedrick, R. F. (2015, February).</w:t>
      </w:r>
      <w:r w:rsidR="001D7240" w:rsidRPr="000B7374">
        <w:rPr>
          <w:rFonts w:ascii="Garamond" w:eastAsia="Times New Roman" w:hAnsi="Garamond"/>
          <w:i/>
          <w:sz w:val="24"/>
          <w:szCs w:val="24"/>
        </w:rPr>
        <w:t xml:space="preserve"> Stress and coping among high school students in accelerated curricula. </w:t>
      </w:r>
      <w:r w:rsidR="000B7374">
        <w:rPr>
          <w:rFonts w:ascii="Garamond" w:eastAsia="Times New Roman" w:hAnsi="Garamond"/>
          <w:sz w:val="24"/>
          <w:szCs w:val="24"/>
        </w:rPr>
        <w:t xml:space="preserve">Paper </w:t>
      </w:r>
      <w:r w:rsidR="000B7374">
        <w:rPr>
          <w:rFonts w:ascii="Garamond" w:hAnsi="Garamond"/>
          <w:sz w:val="24"/>
          <w:szCs w:val="24"/>
        </w:rPr>
        <w:t>presented</w:t>
      </w:r>
      <w:r w:rsidR="001D7240" w:rsidRPr="00BD5EFF">
        <w:rPr>
          <w:rFonts w:ascii="Garamond" w:eastAsia="Times New Roman" w:hAnsi="Garamond"/>
          <w:sz w:val="24"/>
          <w:szCs w:val="24"/>
        </w:rPr>
        <w:t xml:space="preserve"> </w:t>
      </w:r>
      <w:r w:rsidR="001D7240" w:rsidRPr="00BD5EFF">
        <w:rPr>
          <w:rFonts w:ascii="Garamond" w:hAnsi="Garamond"/>
          <w:sz w:val="24"/>
          <w:szCs w:val="24"/>
        </w:rPr>
        <w:t xml:space="preserve">at the National Association of School Psychologists Annual Conference, Orlando, FL. </w:t>
      </w:r>
    </w:p>
    <w:p w14:paraId="7EC6D609" w14:textId="45F7D135" w:rsidR="001D7240" w:rsidRPr="00BD5EFF" w:rsidRDefault="00D06A54" w:rsidP="002D36C3">
      <w:pPr>
        <w:pStyle w:val="ListParagraph"/>
        <w:numPr>
          <w:ilvl w:val="0"/>
          <w:numId w:val="5"/>
        </w:numPr>
        <w:tabs>
          <w:tab w:val="left" w:pos="630"/>
        </w:tabs>
        <w:ind w:left="540" w:hanging="540"/>
        <w:contextualSpacing/>
        <w:rPr>
          <w:rFonts w:ascii="Garamond" w:hAnsi="Garamond"/>
          <w:sz w:val="24"/>
          <w:szCs w:val="24"/>
        </w:rPr>
      </w:pPr>
      <w:r w:rsidRPr="00BD5EFF">
        <w:rPr>
          <w:rFonts w:ascii="Garamond" w:hAnsi="Garamond"/>
          <w:vertAlign w:val="superscript"/>
        </w:rPr>
        <w:t>+</w:t>
      </w:r>
      <w:r w:rsidR="001D7240" w:rsidRPr="00BD5EFF">
        <w:rPr>
          <w:rFonts w:ascii="Garamond" w:hAnsi="Garamond"/>
          <w:sz w:val="24"/>
          <w:szCs w:val="24"/>
        </w:rPr>
        <w:t xml:space="preserve">Bander, B., </w:t>
      </w:r>
      <w:r w:rsidRPr="00BD5EFF">
        <w:rPr>
          <w:rFonts w:ascii="Garamond" w:hAnsi="Garamond"/>
          <w:vertAlign w:val="superscript"/>
        </w:rPr>
        <w:t>+</w:t>
      </w:r>
      <w:r w:rsidR="001D7240" w:rsidRPr="00BD5EFF">
        <w:rPr>
          <w:rFonts w:ascii="Garamond" w:hAnsi="Garamond"/>
          <w:sz w:val="24"/>
          <w:szCs w:val="24"/>
        </w:rPr>
        <w:t xml:space="preserve">Hearon, B., </w:t>
      </w:r>
      <w:r w:rsidRPr="00BD5EFF">
        <w:rPr>
          <w:rFonts w:ascii="Garamond" w:hAnsi="Garamond"/>
          <w:vertAlign w:val="superscript"/>
        </w:rPr>
        <w:t>+</w:t>
      </w:r>
      <w:proofErr w:type="spellStart"/>
      <w:r w:rsidR="001D7240" w:rsidRPr="00BD5EFF">
        <w:rPr>
          <w:rFonts w:ascii="Garamond" w:hAnsi="Garamond"/>
          <w:sz w:val="24"/>
          <w:szCs w:val="24"/>
        </w:rPr>
        <w:t>Garofano</w:t>
      </w:r>
      <w:proofErr w:type="spellEnd"/>
      <w:r w:rsidR="001D7240" w:rsidRPr="00BD5EFF">
        <w:rPr>
          <w:rFonts w:ascii="Garamond" w:hAnsi="Garamond"/>
          <w:sz w:val="24"/>
          <w:szCs w:val="24"/>
        </w:rPr>
        <w:t xml:space="preserve">, J., </w:t>
      </w:r>
      <w:r w:rsidRPr="00BD5EFF">
        <w:rPr>
          <w:rFonts w:ascii="Garamond" w:hAnsi="Garamond"/>
          <w:vertAlign w:val="superscript"/>
        </w:rPr>
        <w:t>+</w:t>
      </w:r>
      <w:r w:rsidR="001D7240" w:rsidRPr="00BD5EFF">
        <w:rPr>
          <w:rFonts w:ascii="Garamond" w:hAnsi="Garamond"/>
          <w:sz w:val="24"/>
          <w:szCs w:val="24"/>
        </w:rPr>
        <w:t xml:space="preserve">McCullough, M., </w:t>
      </w:r>
      <w:r w:rsidRPr="00BD5EFF">
        <w:rPr>
          <w:rFonts w:ascii="Garamond" w:hAnsi="Garamond"/>
          <w:vertAlign w:val="superscript"/>
        </w:rPr>
        <w:t>+</w:t>
      </w:r>
      <w:r w:rsidR="001D7240" w:rsidRPr="00BD5EFF">
        <w:rPr>
          <w:rFonts w:ascii="Garamond" w:hAnsi="Garamond"/>
          <w:sz w:val="24"/>
          <w:szCs w:val="24"/>
        </w:rPr>
        <w:t xml:space="preserve">Tan, S., </w:t>
      </w:r>
      <w:r w:rsidRPr="00BD5EFF">
        <w:rPr>
          <w:rFonts w:ascii="Garamond" w:hAnsi="Garamond"/>
          <w:vertAlign w:val="superscript"/>
        </w:rPr>
        <w:t>+</w:t>
      </w:r>
      <w:r w:rsidR="001D7240" w:rsidRPr="00BD5EFF">
        <w:rPr>
          <w:rFonts w:ascii="Garamond" w:hAnsi="Garamond"/>
          <w:sz w:val="24"/>
          <w:szCs w:val="24"/>
        </w:rPr>
        <w:t xml:space="preserve">Lam, Y., &amp; </w:t>
      </w:r>
      <w:r w:rsidR="001D7240" w:rsidRPr="00BD5EFF">
        <w:rPr>
          <w:rFonts w:ascii="Garamond" w:hAnsi="Garamond"/>
          <w:b/>
          <w:sz w:val="24"/>
          <w:szCs w:val="24"/>
        </w:rPr>
        <w:t>Suldo, S. M.</w:t>
      </w:r>
      <w:r w:rsidR="001D7240" w:rsidRPr="00BD5EFF">
        <w:rPr>
          <w:rFonts w:ascii="Garamond" w:hAnsi="Garamond"/>
          <w:sz w:val="24"/>
          <w:szCs w:val="24"/>
        </w:rPr>
        <w:t xml:space="preserve"> (2015, February). </w:t>
      </w:r>
      <w:r w:rsidR="001D7240" w:rsidRPr="000B7374">
        <w:rPr>
          <w:rFonts w:ascii="Garamond" w:hAnsi="Garamond"/>
          <w:i/>
          <w:sz w:val="24"/>
          <w:szCs w:val="24"/>
        </w:rPr>
        <w:t xml:space="preserve">A </w:t>
      </w:r>
      <w:proofErr w:type="spellStart"/>
      <w:r w:rsidR="001D7240" w:rsidRPr="000B7374">
        <w:rPr>
          <w:rFonts w:ascii="Garamond" w:hAnsi="Garamond"/>
          <w:i/>
          <w:sz w:val="24"/>
          <w:szCs w:val="24"/>
        </w:rPr>
        <w:t>classwide</w:t>
      </w:r>
      <w:proofErr w:type="spellEnd"/>
      <w:r w:rsidR="001D7240" w:rsidRPr="000B7374">
        <w:rPr>
          <w:rFonts w:ascii="Garamond" w:hAnsi="Garamond"/>
          <w:i/>
          <w:sz w:val="24"/>
          <w:szCs w:val="24"/>
        </w:rPr>
        <w:t xml:space="preserve"> positive psychology intervention: Increasing elementary school students' happiness.</w:t>
      </w:r>
      <w:r w:rsidR="001D7240" w:rsidRPr="00BD5EFF">
        <w:rPr>
          <w:rFonts w:ascii="Garamond" w:hAnsi="Garamond"/>
          <w:sz w:val="24"/>
          <w:szCs w:val="24"/>
        </w:rPr>
        <w:t xml:space="preserve"> </w:t>
      </w:r>
      <w:r w:rsidR="001D7240" w:rsidRPr="00BD5EFF">
        <w:rPr>
          <w:rFonts w:ascii="Garamond" w:eastAsia="Times New Roman" w:hAnsi="Garamond"/>
          <w:sz w:val="24"/>
          <w:szCs w:val="24"/>
        </w:rPr>
        <w:t xml:space="preserve">Paper </w:t>
      </w:r>
      <w:r w:rsidR="000B7374">
        <w:rPr>
          <w:rFonts w:ascii="Garamond" w:hAnsi="Garamond"/>
          <w:sz w:val="24"/>
          <w:szCs w:val="24"/>
        </w:rPr>
        <w:t>presented</w:t>
      </w:r>
      <w:r w:rsidR="000B7374" w:rsidRPr="00BD5EFF">
        <w:rPr>
          <w:rFonts w:ascii="Garamond" w:hAnsi="Garamond"/>
          <w:sz w:val="24"/>
          <w:szCs w:val="24"/>
        </w:rPr>
        <w:t xml:space="preserve"> </w:t>
      </w:r>
      <w:r w:rsidR="001D7240" w:rsidRPr="00BD5EFF">
        <w:rPr>
          <w:rFonts w:ascii="Garamond" w:hAnsi="Garamond"/>
          <w:sz w:val="24"/>
          <w:szCs w:val="24"/>
        </w:rPr>
        <w:t>at the National Association of School Psychologists Annual Conference, Orlando, FL.</w:t>
      </w:r>
    </w:p>
    <w:p w14:paraId="5A501843" w14:textId="790AE0C7" w:rsidR="001D7240" w:rsidRPr="00BD5EFF" w:rsidRDefault="00AD73E1" w:rsidP="002D36C3">
      <w:pPr>
        <w:pStyle w:val="ListParagraph"/>
        <w:numPr>
          <w:ilvl w:val="0"/>
          <w:numId w:val="5"/>
        </w:numPr>
        <w:tabs>
          <w:tab w:val="left" w:pos="630"/>
        </w:tabs>
        <w:ind w:left="540" w:hanging="540"/>
        <w:contextualSpacing/>
        <w:rPr>
          <w:rFonts w:ascii="Garamond" w:hAnsi="Garamond"/>
          <w:sz w:val="24"/>
          <w:szCs w:val="24"/>
        </w:rPr>
      </w:pPr>
      <w:r>
        <w:rPr>
          <w:rFonts w:ascii="Garamond" w:hAnsi="Garamond"/>
          <w:sz w:val="24"/>
          <w:szCs w:val="24"/>
        </w:rPr>
        <w:t>Harris, B., Hoffma</w:t>
      </w:r>
      <w:r w:rsidR="00D06A54" w:rsidRPr="00BD5EFF">
        <w:rPr>
          <w:rFonts w:ascii="Garamond" w:hAnsi="Garamond"/>
          <w:sz w:val="24"/>
          <w:szCs w:val="24"/>
        </w:rPr>
        <w:t>n</w:t>
      </w:r>
      <w:r w:rsidR="001D7240" w:rsidRPr="00BD5EFF">
        <w:rPr>
          <w:rFonts w:ascii="Garamond" w:hAnsi="Garamond"/>
          <w:sz w:val="24"/>
          <w:szCs w:val="24"/>
        </w:rPr>
        <w:t xml:space="preserve">, J., </w:t>
      </w:r>
      <w:r w:rsidR="00D06A54" w:rsidRPr="00BD5EFF">
        <w:rPr>
          <w:rFonts w:ascii="Garamond" w:hAnsi="Garamond"/>
          <w:sz w:val="24"/>
          <w:szCs w:val="24"/>
        </w:rPr>
        <w:t xml:space="preserve">Mercer, S., </w:t>
      </w:r>
      <w:r w:rsidR="001D7240" w:rsidRPr="00BD5EFF">
        <w:rPr>
          <w:rFonts w:ascii="Garamond" w:hAnsi="Garamond"/>
          <w:b/>
          <w:sz w:val="24"/>
          <w:szCs w:val="24"/>
        </w:rPr>
        <w:t>Suldo, S. M</w:t>
      </w:r>
      <w:r w:rsidR="001D7240" w:rsidRPr="00BD5EFF">
        <w:rPr>
          <w:rFonts w:ascii="Garamond" w:hAnsi="Garamond"/>
          <w:sz w:val="24"/>
          <w:szCs w:val="24"/>
        </w:rPr>
        <w:t xml:space="preserve">., &amp; Doll, B. (2015, February). </w:t>
      </w:r>
      <w:r w:rsidR="001D7240" w:rsidRPr="000B7374">
        <w:rPr>
          <w:rFonts w:ascii="Garamond" w:eastAsia="Times New Roman" w:hAnsi="Garamond"/>
          <w:i/>
          <w:sz w:val="24"/>
          <w:szCs w:val="24"/>
        </w:rPr>
        <w:t xml:space="preserve">Academic </w:t>
      </w:r>
      <w:r w:rsidR="000B7374">
        <w:rPr>
          <w:rFonts w:ascii="Garamond" w:eastAsia="Times New Roman" w:hAnsi="Garamond"/>
          <w:i/>
          <w:sz w:val="24"/>
          <w:szCs w:val="24"/>
        </w:rPr>
        <w:t>parenthood: Perspectives from early m</w:t>
      </w:r>
      <w:r w:rsidR="001D7240" w:rsidRPr="000B7374">
        <w:rPr>
          <w:rFonts w:ascii="Garamond" w:eastAsia="Times New Roman" w:hAnsi="Garamond"/>
          <w:i/>
          <w:sz w:val="24"/>
          <w:szCs w:val="24"/>
        </w:rPr>
        <w:t xml:space="preserve">id and </w:t>
      </w:r>
      <w:r w:rsidR="000B7374">
        <w:rPr>
          <w:rFonts w:ascii="Garamond" w:eastAsia="Times New Roman" w:hAnsi="Garamond"/>
          <w:i/>
          <w:sz w:val="24"/>
          <w:szCs w:val="24"/>
        </w:rPr>
        <w:t>s</w:t>
      </w:r>
      <w:r w:rsidR="001D7240" w:rsidRPr="000B7374">
        <w:rPr>
          <w:rFonts w:ascii="Garamond" w:eastAsia="Times New Roman" w:hAnsi="Garamond"/>
          <w:i/>
          <w:sz w:val="24"/>
          <w:szCs w:val="24"/>
        </w:rPr>
        <w:t xml:space="preserve">enior </w:t>
      </w:r>
      <w:r w:rsidR="000B7374">
        <w:rPr>
          <w:rFonts w:ascii="Garamond" w:eastAsia="Times New Roman" w:hAnsi="Garamond"/>
          <w:i/>
          <w:sz w:val="24"/>
          <w:szCs w:val="24"/>
        </w:rPr>
        <w:t>f</w:t>
      </w:r>
      <w:r w:rsidR="001D7240" w:rsidRPr="000B7374">
        <w:rPr>
          <w:rFonts w:ascii="Garamond" w:eastAsia="Times New Roman" w:hAnsi="Garamond"/>
          <w:i/>
          <w:sz w:val="24"/>
          <w:szCs w:val="24"/>
        </w:rPr>
        <w:t xml:space="preserve">aculty </w:t>
      </w:r>
      <w:r w:rsidR="000B7374">
        <w:rPr>
          <w:rFonts w:ascii="Garamond" w:eastAsia="Times New Roman" w:hAnsi="Garamond"/>
          <w:i/>
          <w:sz w:val="24"/>
          <w:szCs w:val="24"/>
        </w:rPr>
        <w:t>m</w:t>
      </w:r>
      <w:r w:rsidR="001D7240" w:rsidRPr="000B7374">
        <w:rPr>
          <w:rFonts w:ascii="Garamond" w:eastAsia="Times New Roman" w:hAnsi="Garamond"/>
          <w:i/>
          <w:sz w:val="24"/>
          <w:szCs w:val="24"/>
        </w:rPr>
        <w:t>embers.</w:t>
      </w:r>
      <w:r w:rsidR="001D7240" w:rsidRPr="00BD5EFF">
        <w:rPr>
          <w:rFonts w:ascii="Garamond" w:eastAsia="Times New Roman" w:hAnsi="Garamond"/>
          <w:sz w:val="24"/>
          <w:szCs w:val="24"/>
        </w:rPr>
        <w:t xml:space="preserve"> Mini-skills </w:t>
      </w:r>
      <w:r w:rsidR="000B7374">
        <w:rPr>
          <w:rFonts w:ascii="Garamond" w:hAnsi="Garamond"/>
          <w:sz w:val="24"/>
          <w:szCs w:val="24"/>
        </w:rPr>
        <w:t>presented</w:t>
      </w:r>
      <w:r w:rsidR="000B7374" w:rsidRPr="00BD5EFF">
        <w:rPr>
          <w:rFonts w:ascii="Garamond" w:hAnsi="Garamond"/>
          <w:sz w:val="24"/>
          <w:szCs w:val="24"/>
        </w:rPr>
        <w:t xml:space="preserve"> </w:t>
      </w:r>
      <w:r w:rsidR="001D7240" w:rsidRPr="00BD5EFF">
        <w:rPr>
          <w:rFonts w:ascii="Garamond" w:hAnsi="Garamond"/>
          <w:sz w:val="24"/>
          <w:szCs w:val="24"/>
        </w:rPr>
        <w:t>at the National Association of School Psychologists Annual Conference, Orlando, FL.</w:t>
      </w:r>
    </w:p>
    <w:p w14:paraId="3E9DB024" w14:textId="2515D664" w:rsidR="00D06A54" w:rsidRPr="00BD5EFF" w:rsidRDefault="00D06A54" w:rsidP="002D36C3">
      <w:pPr>
        <w:pStyle w:val="ListParagraph"/>
        <w:numPr>
          <w:ilvl w:val="0"/>
          <w:numId w:val="5"/>
        </w:numPr>
        <w:tabs>
          <w:tab w:val="left" w:pos="630"/>
        </w:tabs>
        <w:ind w:left="540" w:hanging="540"/>
        <w:contextualSpacing/>
        <w:rPr>
          <w:rFonts w:ascii="Garamond" w:hAnsi="Garamond"/>
          <w:sz w:val="24"/>
          <w:szCs w:val="24"/>
        </w:rPr>
      </w:pPr>
      <w:r w:rsidRPr="00BD5EFF">
        <w:rPr>
          <w:rFonts w:ascii="Garamond" w:hAnsi="Garamond"/>
          <w:vertAlign w:val="superscript"/>
        </w:rPr>
        <w:t>+</w:t>
      </w:r>
      <w:r w:rsidRPr="00BD5EFF">
        <w:rPr>
          <w:rFonts w:ascii="Garamond" w:hAnsi="Garamond"/>
          <w:sz w:val="24"/>
          <w:szCs w:val="24"/>
        </w:rPr>
        <w:t xml:space="preserve">Mattison, A., </w:t>
      </w:r>
      <w:r w:rsidRPr="00BD5EFF">
        <w:rPr>
          <w:rFonts w:ascii="Garamond" w:hAnsi="Garamond"/>
          <w:b/>
          <w:sz w:val="24"/>
          <w:szCs w:val="24"/>
        </w:rPr>
        <w:t>Suldo, S. M.,</w:t>
      </w:r>
      <w:r w:rsidRPr="00BD5EFF">
        <w:rPr>
          <w:rFonts w:ascii="Garamond" w:hAnsi="Garamond"/>
          <w:sz w:val="24"/>
          <w:szCs w:val="24"/>
        </w:rPr>
        <w:t xml:space="preserve"> </w:t>
      </w:r>
      <w:r w:rsidRPr="00BD5EFF">
        <w:rPr>
          <w:rFonts w:ascii="Garamond" w:hAnsi="Garamond"/>
          <w:vertAlign w:val="superscript"/>
        </w:rPr>
        <w:t>+</w:t>
      </w:r>
      <w:r w:rsidRPr="00BD5EFF">
        <w:rPr>
          <w:rFonts w:ascii="Garamond" w:hAnsi="Garamond"/>
          <w:sz w:val="24"/>
          <w:szCs w:val="24"/>
        </w:rPr>
        <w:t xml:space="preserve">Frank, M., &amp; </w:t>
      </w:r>
      <w:r w:rsidRPr="00BD5EFF">
        <w:rPr>
          <w:rFonts w:ascii="Garamond" w:hAnsi="Garamond"/>
          <w:vertAlign w:val="superscript"/>
        </w:rPr>
        <w:t>+</w:t>
      </w:r>
      <w:r w:rsidRPr="00BD5EFF">
        <w:rPr>
          <w:rFonts w:ascii="Garamond" w:hAnsi="Garamond"/>
          <w:sz w:val="24"/>
          <w:szCs w:val="24"/>
        </w:rPr>
        <w:t xml:space="preserve">Wang, H. (2015, February). </w:t>
      </w:r>
      <w:r w:rsidR="000B7374">
        <w:rPr>
          <w:rFonts w:ascii="Garamond" w:hAnsi="Garamond"/>
          <w:i/>
          <w:sz w:val="24"/>
          <w:szCs w:val="24"/>
        </w:rPr>
        <w:t>Manualized evidence-based i</w:t>
      </w:r>
      <w:r w:rsidRPr="000B7374">
        <w:rPr>
          <w:rFonts w:ascii="Garamond" w:hAnsi="Garamond"/>
          <w:i/>
          <w:sz w:val="24"/>
          <w:szCs w:val="24"/>
        </w:rPr>
        <w:t>nterventions for students with anger and reactive aggression</w:t>
      </w:r>
      <w:r w:rsidRPr="00BD5EFF">
        <w:rPr>
          <w:rFonts w:ascii="Garamond" w:hAnsi="Garamond"/>
          <w:sz w:val="24"/>
          <w:szCs w:val="24"/>
        </w:rPr>
        <w:t xml:space="preserve">. Poster </w:t>
      </w:r>
      <w:r w:rsidR="000B7374">
        <w:rPr>
          <w:rFonts w:ascii="Garamond" w:hAnsi="Garamond"/>
          <w:sz w:val="24"/>
          <w:szCs w:val="24"/>
        </w:rPr>
        <w:t>presented</w:t>
      </w:r>
      <w:r w:rsidR="000B7374" w:rsidRPr="00BD5EFF">
        <w:rPr>
          <w:rFonts w:ascii="Garamond" w:hAnsi="Garamond"/>
          <w:sz w:val="24"/>
          <w:szCs w:val="24"/>
        </w:rPr>
        <w:t xml:space="preserve"> </w:t>
      </w:r>
      <w:r w:rsidRPr="00BD5EFF">
        <w:rPr>
          <w:rFonts w:ascii="Garamond" w:hAnsi="Garamond"/>
          <w:sz w:val="24"/>
          <w:szCs w:val="24"/>
        </w:rPr>
        <w:t>at the National Association of School Psychologists Annual Conference, Orlando, FL.</w:t>
      </w:r>
    </w:p>
    <w:p w14:paraId="619ECDC3" w14:textId="72D006EB" w:rsidR="00634556" w:rsidRPr="00BD5EFF" w:rsidRDefault="00D06A54" w:rsidP="002D36C3">
      <w:pPr>
        <w:pStyle w:val="ListParagraph"/>
        <w:numPr>
          <w:ilvl w:val="0"/>
          <w:numId w:val="5"/>
        </w:numPr>
        <w:tabs>
          <w:tab w:val="left" w:pos="630"/>
        </w:tabs>
        <w:ind w:left="540" w:hanging="540"/>
        <w:contextualSpacing/>
        <w:rPr>
          <w:rFonts w:ascii="Garamond" w:hAnsi="Garamond"/>
          <w:sz w:val="24"/>
          <w:szCs w:val="24"/>
        </w:rPr>
      </w:pPr>
      <w:r w:rsidRPr="00BD5EFF">
        <w:rPr>
          <w:rFonts w:ascii="Garamond" w:hAnsi="Garamond"/>
          <w:vertAlign w:val="superscript"/>
        </w:rPr>
        <w:lastRenderedPageBreak/>
        <w:t>+</w:t>
      </w:r>
      <w:r w:rsidRPr="00BD5EFF">
        <w:rPr>
          <w:rFonts w:ascii="Garamond" w:hAnsi="Garamond"/>
          <w:sz w:val="24"/>
          <w:szCs w:val="24"/>
        </w:rPr>
        <w:t xml:space="preserve">Jiang, X., Doll, B., Furlong, M., </w:t>
      </w:r>
      <w:r w:rsidRPr="00BD5EFF">
        <w:rPr>
          <w:rFonts w:ascii="Garamond" w:hAnsi="Garamond"/>
          <w:b/>
          <w:sz w:val="24"/>
          <w:szCs w:val="24"/>
        </w:rPr>
        <w:t>Suldo, S. M</w:t>
      </w:r>
      <w:r w:rsidRPr="00BD5EFF">
        <w:rPr>
          <w:rFonts w:ascii="Garamond" w:hAnsi="Garamond"/>
          <w:sz w:val="24"/>
          <w:szCs w:val="24"/>
        </w:rPr>
        <w:t>., Hills, K., Huebner, E. S., McCarty, S., Roth, R., Hearon, B., &amp; Frank, M. (2015, February).</w:t>
      </w:r>
      <w:r w:rsidR="00634556" w:rsidRPr="00BD5EFF">
        <w:rPr>
          <w:rFonts w:ascii="Garamond" w:hAnsi="Garamond"/>
          <w:sz w:val="24"/>
          <w:szCs w:val="24"/>
        </w:rPr>
        <w:t xml:space="preserve"> </w:t>
      </w:r>
      <w:r w:rsidR="00634556" w:rsidRPr="00BD5EFF">
        <w:rPr>
          <w:rFonts w:ascii="Garamond" w:hAnsi="Garamond"/>
          <w:i/>
          <w:sz w:val="24"/>
          <w:szCs w:val="24"/>
        </w:rPr>
        <w:t>Recent advances in positive psychology: Translating research to practice.</w:t>
      </w:r>
      <w:r w:rsidR="00634556" w:rsidRPr="00BD5EFF">
        <w:rPr>
          <w:rFonts w:ascii="Garamond" w:hAnsi="Garamond"/>
          <w:sz w:val="24"/>
          <w:szCs w:val="24"/>
        </w:rPr>
        <w:t xml:space="preserve"> </w:t>
      </w:r>
      <w:r w:rsidRPr="00BD5EFF">
        <w:rPr>
          <w:rFonts w:ascii="Garamond" w:eastAsia="Times New Roman" w:hAnsi="Garamond"/>
          <w:sz w:val="24"/>
          <w:szCs w:val="24"/>
        </w:rPr>
        <w:t xml:space="preserve">Symposium </w:t>
      </w:r>
      <w:r w:rsidR="000B7374">
        <w:rPr>
          <w:rFonts w:ascii="Garamond" w:hAnsi="Garamond"/>
          <w:sz w:val="24"/>
          <w:szCs w:val="24"/>
        </w:rPr>
        <w:t>presented</w:t>
      </w:r>
      <w:r w:rsidR="000B7374" w:rsidRPr="00BD5EFF">
        <w:rPr>
          <w:rFonts w:ascii="Garamond" w:hAnsi="Garamond"/>
          <w:sz w:val="24"/>
          <w:szCs w:val="24"/>
        </w:rPr>
        <w:t xml:space="preserve"> </w:t>
      </w:r>
      <w:r w:rsidRPr="00BD5EFF">
        <w:rPr>
          <w:rFonts w:ascii="Garamond" w:hAnsi="Garamond"/>
          <w:sz w:val="24"/>
          <w:szCs w:val="24"/>
        </w:rPr>
        <w:t>at the National Association of School Psychologists Annual Conference, Orlando, FL.</w:t>
      </w:r>
    </w:p>
    <w:p w14:paraId="4EB21C81" w14:textId="4BEE4974" w:rsidR="00051823" w:rsidRPr="00BD5EFF" w:rsidRDefault="00790B7D" w:rsidP="002D36C3">
      <w:pPr>
        <w:pStyle w:val="ListParagraph"/>
        <w:numPr>
          <w:ilvl w:val="0"/>
          <w:numId w:val="5"/>
        </w:numPr>
        <w:tabs>
          <w:tab w:val="left" w:pos="630"/>
        </w:tabs>
        <w:ind w:left="540" w:hanging="540"/>
        <w:contextualSpacing/>
        <w:rPr>
          <w:rFonts w:ascii="Garamond" w:hAnsi="Garamond"/>
          <w:sz w:val="24"/>
          <w:szCs w:val="24"/>
        </w:rPr>
      </w:pPr>
      <w:r w:rsidRPr="00CC3899">
        <w:rPr>
          <w:rFonts w:ascii="Garamond" w:hAnsi="Garamond"/>
          <w:sz w:val="24"/>
          <w:szCs w:val="24"/>
          <w:vertAlign w:val="superscript"/>
        </w:rPr>
        <w:t>+</w:t>
      </w:r>
      <w:r w:rsidR="00051823" w:rsidRPr="00BD5EFF">
        <w:rPr>
          <w:rFonts w:ascii="Garamond" w:hAnsi="Garamond"/>
          <w:sz w:val="24"/>
          <w:szCs w:val="24"/>
        </w:rPr>
        <w:t xml:space="preserve">Bander, B., </w:t>
      </w:r>
      <w:r w:rsidRPr="00CC3899">
        <w:rPr>
          <w:rFonts w:ascii="Garamond" w:hAnsi="Garamond"/>
          <w:sz w:val="24"/>
          <w:szCs w:val="24"/>
          <w:vertAlign w:val="superscript"/>
        </w:rPr>
        <w:t>+</w:t>
      </w:r>
      <w:r w:rsidR="00051823" w:rsidRPr="00BD5EFF">
        <w:rPr>
          <w:rFonts w:ascii="Garamond" w:hAnsi="Garamond"/>
          <w:sz w:val="24"/>
          <w:szCs w:val="24"/>
        </w:rPr>
        <w:t xml:space="preserve">Hearon, B. V., </w:t>
      </w:r>
      <w:r w:rsidR="00051823" w:rsidRPr="00BD5EFF">
        <w:rPr>
          <w:rFonts w:ascii="Garamond" w:hAnsi="Garamond"/>
          <w:b/>
          <w:sz w:val="24"/>
          <w:szCs w:val="24"/>
        </w:rPr>
        <w:t>Suldo, S. M.</w:t>
      </w:r>
      <w:r w:rsidR="00051823" w:rsidRPr="00BD5EFF">
        <w:rPr>
          <w:rFonts w:ascii="Garamond" w:hAnsi="Garamond"/>
          <w:sz w:val="24"/>
          <w:szCs w:val="24"/>
        </w:rPr>
        <w:t xml:space="preserve">, </w:t>
      </w:r>
      <w:r w:rsidRPr="00CC3899">
        <w:rPr>
          <w:rFonts w:ascii="Garamond" w:hAnsi="Garamond"/>
          <w:sz w:val="24"/>
          <w:szCs w:val="24"/>
          <w:vertAlign w:val="superscript"/>
        </w:rPr>
        <w:t>+</w:t>
      </w:r>
      <w:r w:rsidR="00051823" w:rsidRPr="00BD5EFF">
        <w:rPr>
          <w:rFonts w:ascii="Garamond" w:hAnsi="Garamond"/>
          <w:sz w:val="24"/>
          <w:szCs w:val="24"/>
        </w:rPr>
        <w:t xml:space="preserve">McCullough, M., </w:t>
      </w:r>
      <w:r w:rsidRPr="00CC3899">
        <w:rPr>
          <w:rFonts w:ascii="Garamond" w:hAnsi="Garamond"/>
          <w:sz w:val="24"/>
          <w:szCs w:val="24"/>
          <w:vertAlign w:val="superscript"/>
        </w:rPr>
        <w:t>+</w:t>
      </w:r>
      <w:proofErr w:type="spellStart"/>
      <w:r w:rsidR="00051823" w:rsidRPr="00BD5EFF">
        <w:rPr>
          <w:rFonts w:ascii="Garamond" w:hAnsi="Garamond"/>
          <w:sz w:val="24"/>
          <w:szCs w:val="24"/>
        </w:rPr>
        <w:t>Garofano</w:t>
      </w:r>
      <w:proofErr w:type="spellEnd"/>
      <w:r w:rsidR="00051823" w:rsidRPr="00BD5EFF">
        <w:rPr>
          <w:rFonts w:ascii="Garamond" w:hAnsi="Garamond"/>
          <w:sz w:val="24"/>
          <w:szCs w:val="24"/>
        </w:rPr>
        <w:t xml:space="preserve">, J., </w:t>
      </w:r>
      <w:r w:rsidRPr="00CC3899">
        <w:rPr>
          <w:rFonts w:ascii="Garamond" w:hAnsi="Garamond"/>
          <w:sz w:val="24"/>
          <w:szCs w:val="24"/>
          <w:vertAlign w:val="superscript"/>
        </w:rPr>
        <w:t>+</w:t>
      </w:r>
      <w:r w:rsidR="00051823" w:rsidRPr="00BD5EFF">
        <w:rPr>
          <w:rFonts w:ascii="Garamond" w:hAnsi="Garamond"/>
          <w:sz w:val="24"/>
          <w:szCs w:val="24"/>
        </w:rPr>
        <w:t xml:space="preserve">Tan, S., &amp; </w:t>
      </w:r>
      <w:r w:rsidRPr="00CC3899">
        <w:rPr>
          <w:rFonts w:ascii="Garamond" w:hAnsi="Garamond"/>
          <w:sz w:val="24"/>
          <w:szCs w:val="24"/>
          <w:vertAlign w:val="superscript"/>
        </w:rPr>
        <w:t>+</w:t>
      </w:r>
      <w:r w:rsidR="00051823" w:rsidRPr="00BD5EFF">
        <w:rPr>
          <w:rFonts w:ascii="Garamond" w:hAnsi="Garamond"/>
          <w:sz w:val="24"/>
          <w:szCs w:val="24"/>
        </w:rPr>
        <w:t xml:space="preserve">Lam, G. (2014, November). </w:t>
      </w:r>
      <w:r w:rsidR="00051823" w:rsidRPr="000B7374">
        <w:rPr>
          <w:rFonts w:ascii="Garamond" w:hAnsi="Garamond"/>
          <w:i/>
          <w:sz w:val="24"/>
          <w:szCs w:val="24"/>
        </w:rPr>
        <w:t xml:space="preserve">Improving elementary school children’s happiness through a </w:t>
      </w:r>
      <w:proofErr w:type="spellStart"/>
      <w:r w:rsidR="00051823" w:rsidRPr="000B7374">
        <w:rPr>
          <w:rFonts w:ascii="Garamond" w:hAnsi="Garamond"/>
          <w:i/>
          <w:sz w:val="24"/>
          <w:szCs w:val="24"/>
        </w:rPr>
        <w:t>classwide</w:t>
      </w:r>
      <w:proofErr w:type="spellEnd"/>
      <w:r w:rsidR="00051823" w:rsidRPr="000B7374">
        <w:rPr>
          <w:rFonts w:ascii="Garamond" w:hAnsi="Garamond"/>
          <w:i/>
          <w:sz w:val="24"/>
          <w:szCs w:val="24"/>
        </w:rPr>
        <w:t xml:space="preserve"> positive psychology intervention.</w:t>
      </w:r>
      <w:r w:rsidR="00051823" w:rsidRPr="00BD5EFF">
        <w:rPr>
          <w:rFonts w:ascii="Garamond" w:hAnsi="Garamond"/>
          <w:sz w:val="24"/>
          <w:szCs w:val="24"/>
        </w:rPr>
        <w:t xml:space="preserve"> </w:t>
      </w:r>
      <w:r w:rsidR="00051823" w:rsidRPr="00BD5EFF">
        <w:rPr>
          <w:rFonts w:ascii="Garamond" w:hAnsi="Garamond"/>
          <w:iCs/>
          <w:sz w:val="24"/>
          <w:szCs w:val="24"/>
        </w:rPr>
        <w:t xml:space="preserve">Paper </w:t>
      </w:r>
      <w:r w:rsidR="00F74B7C" w:rsidRPr="00BD5EFF">
        <w:rPr>
          <w:rFonts w:ascii="Garamond" w:hAnsi="Garamond"/>
          <w:iCs/>
          <w:sz w:val="24"/>
          <w:szCs w:val="24"/>
        </w:rPr>
        <w:t>presented</w:t>
      </w:r>
      <w:r w:rsidR="00051823" w:rsidRPr="00BD5EFF">
        <w:rPr>
          <w:rFonts w:ascii="Garamond" w:hAnsi="Garamond"/>
          <w:iCs/>
          <w:sz w:val="24"/>
          <w:szCs w:val="24"/>
        </w:rPr>
        <w:t xml:space="preserve"> at the Florida Association of School Psychologists Annual Conference, Sarasota, FL.</w:t>
      </w:r>
    </w:p>
    <w:p w14:paraId="6AB6AF79" w14:textId="4385C4A8" w:rsidR="00051823" w:rsidRPr="00BD5EFF" w:rsidRDefault="00051823" w:rsidP="002D36C3">
      <w:pPr>
        <w:pStyle w:val="ListParagraph"/>
        <w:numPr>
          <w:ilvl w:val="0"/>
          <w:numId w:val="5"/>
        </w:numPr>
        <w:tabs>
          <w:tab w:val="left" w:pos="630"/>
        </w:tabs>
        <w:ind w:left="540" w:hanging="540"/>
        <w:contextualSpacing/>
        <w:rPr>
          <w:rFonts w:ascii="Garamond" w:hAnsi="Garamond"/>
          <w:sz w:val="24"/>
          <w:szCs w:val="24"/>
        </w:rPr>
      </w:pPr>
      <w:r w:rsidRPr="00BD5EFF">
        <w:rPr>
          <w:rFonts w:ascii="Garamond" w:hAnsi="Garamond"/>
          <w:vertAlign w:val="superscript"/>
        </w:rPr>
        <w:t>+</w:t>
      </w:r>
      <w:r w:rsidR="00634556" w:rsidRPr="00BD5EFF">
        <w:rPr>
          <w:rFonts w:ascii="Garamond" w:hAnsi="Garamond"/>
          <w:sz w:val="24"/>
          <w:szCs w:val="24"/>
        </w:rPr>
        <w:t xml:space="preserve">Hearon, B. V., </w:t>
      </w:r>
      <w:r w:rsidR="00634556" w:rsidRPr="00BD5EFF">
        <w:rPr>
          <w:rFonts w:ascii="Garamond" w:hAnsi="Garamond"/>
          <w:b/>
          <w:sz w:val="24"/>
          <w:szCs w:val="24"/>
        </w:rPr>
        <w:t>Suldo, S. M.,</w:t>
      </w:r>
      <w:r w:rsidR="00634556" w:rsidRPr="00BD5EFF">
        <w:rPr>
          <w:rFonts w:ascii="Garamond" w:hAnsi="Garamond"/>
          <w:sz w:val="24"/>
          <w:szCs w:val="24"/>
        </w:rPr>
        <w:t xml:space="preserve"> </w:t>
      </w:r>
      <w:r w:rsidRPr="00BD5EFF">
        <w:rPr>
          <w:rFonts w:ascii="Garamond" w:hAnsi="Garamond"/>
          <w:vertAlign w:val="superscript"/>
        </w:rPr>
        <w:t>+</w:t>
      </w:r>
      <w:r w:rsidR="00634556" w:rsidRPr="00BD5EFF">
        <w:rPr>
          <w:rFonts w:ascii="Garamond" w:hAnsi="Garamond"/>
          <w:sz w:val="24"/>
          <w:szCs w:val="24"/>
        </w:rPr>
        <w:t xml:space="preserve">Connolly, J., </w:t>
      </w:r>
      <w:r w:rsidRPr="00BD5EFF">
        <w:rPr>
          <w:rFonts w:ascii="Garamond" w:hAnsi="Garamond"/>
          <w:vertAlign w:val="superscript"/>
        </w:rPr>
        <w:t>+</w:t>
      </w:r>
      <w:r w:rsidR="00634556" w:rsidRPr="00BD5EFF">
        <w:rPr>
          <w:rFonts w:ascii="Garamond" w:hAnsi="Garamond"/>
          <w:sz w:val="24"/>
          <w:szCs w:val="24"/>
        </w:rPr>
        <w:t xml:space="preserve">Mattison, A., </w:t>
      </w:r>
      <w:r w:rsidRPr="00BD5EFF">
        <w:rPr>
          <w:rFonts w:ascii="Garamond" w:hAnsi="Garamond"/>
          <w:vertAlign w:val="superscript"/>
        </w:rPr>
        <w:t>+</w:t>
      </w:r>
      <w:r w:rsidR="00634556" w:rsidRPr="00BD5EFF">
        <w:rPr>
          <w:rFonts w:ascii="Garamond" w:hAnsi="Garamond"/>
          <w:sz w:val="24"/>
          <w:szCs w:val="24"/>
        </w:rPr>
        <w:t xml:space="preserve">Wang, H., &amp; </w:t>
      </w:r>
      <w:r w:rsidRPr="00BD5EFF">
        <w:rPr>
          <w:rFonts w:ascii="Garamond" w:hAnsi="Garamond"/>
          <w:vertAlign w:val="superscript"/>
        </w:rPr>
        <w:t>+</w:t>
      </w:r>
      <w:r w:rsidR="00634556" w:rsidRPr="00BD5EFF">
        <w:rPr>
          <w:rFonts w:ascii="Garamond" w:hAnsi="Garamond"/>
          <w:sz w:val="24"/>
          <w:szCs w:val="24"/>
        </w:rPr>
        <w:t xml:space="preserve">Hofmann, N. (2014, November). </w:t>
      </w:r>
      <w:r w:rsidR="00634556" w:rsidRPr="00BD5EFF">
        <w:rPr>
          <w:rFonts w:ascii="Garamond" w:hAnsi="Garamond"/>
          <w:i/>
          <w:iCs/>
          <w:sz w:val="24"/>
          <w:szCs w:val="24"/>
        </w:rPr>
        <w:t xml:space="preserve">Universal approaches for identifying secondary students with anxiety and depression. </w:t>
      </w:r>
      <w:r w:rsidR="00634556" w:rsidRPr="00BD5EFF">
        <w:rPr>
          <w:rFonts w:ascii="Garamond" w:hAnsi="Garamond"/>
          <w:iCs/>
          <w:sz w:val="24"/>
          <w:szCs w:val="24"/>
        </w:rPr>
        <w:t xml:space="preserve">Paper </w:t>
      </w:r>
      <w:r w:rsidR="00F74B7C" w:rsidRPr="00BD5EFF">
        <w:rPr>
          <w:rFonts w:ascii="Garamond" w:hAnsi="Garamond"/>
          <w:iCs/>
          <w:sz w:val="24"/>
          <w:szCs w:val="24"/>
        </w:rPr>
        <w:t>presented</w:t>
      </w:r>
      <w:r w:rsidR="00634556" w:rsidRPr="00BD5EFF">
        <w:rPr>
          <w:rFonts w:ascii="Garamond" w:hAnsi="Garamond"/>
          <w:iCs/>
          <w:sz w:val="24"/>
          <w:szCs w:val="24"/>
        </w:rPr>
        <w:t xml:space="preserve"> at the Florida Association of School Psychologists Annual </w:t>
      </w:r>
      <w:r w:rsidRPr="00BD5EFF">
        <w:rPr>
          <w:rFonts w:ascii="Garamond" w:hAnsi="Garamond"/>
          <w:iCs/>
          <w:sz w:val="24"/>
          <w:szCs w:val="24"/>
        </w:rPr>
        <w:t>Conference, Sarasota, FL.</w:t>
      </w:r>
    </w:p>
    <w:p w14:paraId="579A4230" w14:textId="1F1BC8FF" w:rsidR="001915BB" w:rsidRPr="00BD5EFF" w:rsidRDefault="001915BB" w:rsidP="002D36C3">
      <w:pPr>
        <w:pStyle w:val="ListParagraph"/>
        <w:numPr>
          <w:ilvl w:val="0"/>
          <w:numId w:val="5"/>
        </w:numPr>
        <w:tabs>
          <w:tab w:val="left" w:pos="630"/>
        </w:tabs>
        <w:ind w:left="540" w:hanging="540"/>
        <w:contextualSpacing/>
        <w:rPr>
          <w:rFonts w:ascii="Garamond" w:hAnsi="Garamond"/>
          <w:sz w:val="24"/>
          <w:szCs w:val="24"/>
        </w:rPr>
      </w:pPr>
      <w:r w:rsidRPr="00BD5EFF">
        <w:rPr>
          <w:rFonts w:ascii="Garamond" w:hAnsi="Garamond"/>
          <w:vertAlign w:val="superscript"/>
        </w:rPr>
        <w:t>+</w:t>
      </w:r>
      <w:r w:rsidRPr="00BD5EFF">
        <w:rPr>
          <w:rFonts w:ascii="Garamond" w:hAnsi="Garamond"/>
          <w:sz w:val="24"/>
          <w:szCs w:val="24"/>
        </w:rPr>
        <w:t xml:space="preserve">Hearon, B. V., </w:t>
      </w:r>
      <w:r w:rsidRPr="00BD5EFF">
        <w:rPr>
          <w:rFonts w:ascii="Garamond" w:hAnsi="Garamond"/>
          <w:b/>
          <w:sz w:val="24"/>
          <w:szCs w:val="24"/>
        </w:rPr>
        <w:t>Suldo, S. M.,</w:t>
      </w:r>
      <w:r w:rsidRPr="00BD5EFF">
        <w:rPr>
          <w:rFonts w:ascii="Garamond" w:hAnsi="Garamond"/>
          <w:sz w:val="24"/>
          <w:szCs w:val="24"/>
        </w:rPr>
        <w:t xml:space="preserve"> Shaunessy-Dedrick, E., &amp; Dedrick, R. F. (2014, November). </w:t>
      </w:r>
      <w:r w:rsidRPr="000B7374">
        <w:rPr>
          <w:rFonts w:ascii="Garamond" w:hAnsi="Garamond"/>
          <w:i/>
          <w:sz w:val="24"/>
          <w:szCs w:val="24"/>
        </w:rPr>
        <w:t xml:space="preserve">Stress and coping among high school students in college-level classes. </w:t>
      </w:r>
      <w:r w:rsidRPr="00BD5EFF">
        <w:rPr>
          <w:rFonts w:ascii="Garamond" w:hAnsi="Garamond"/>
          <w:sz w:val="24"/>
          <w:szCs w:val="24"/>
        </w:rPr>
        <w:t xml:space="preserve">Paper </w:t>
      </w:r>
      <w:r w:rsidR="00F74B7C" w:rsidRPr="00BD5EFF">
        <w:rPr>
          <w:rFonts w:ascii="Garamond" w:hAnsi="Garamond"/>
          <w:iCs/>
          <w:sz w:val="24"/>
          <w:szCs w:val="24"/>
        </w:rPr>
        <w:t>presented</w:t>
      </w:r>
      <w:r w:rsidRPr="00BD5EFF">
        <w:rPr>
          <w:rFonts w:ascii="Garamond" w:hAnsi="Garamond"/>
          <w:iCs/>
          <w:sz w:val="24"/>
          <w:szCs w:val="24"/>
        </w:rPr>
        <w:t xml:space="preserve"> at the Florida Association of School Psychologists Annual Conference, Sarasota, FL</w:t>
      </w:r>
    </w:p>
    <w:p w14:paraId="3DD8857D" w14:textId="1517FB5E" w:rsidR="00D82E88" w:rsidRPr="003F2384" w:rsidRDefault="00D82E88" w:rsidP="002D36C3">
      <w:pPr>
        <w:pStyle w:val="ListParagraph"/>
        <w:numPr>
          <w:ilvl w:val="0"/>
          <w:numId w:val="5"/>
        </w:numPr>
        <w:tabs>
          <w:tab w:val="left" w:pos="630"/>
        </w:tabs>
        <w:ind w:left="540" w:hanging="540"/>
        <w:contextualSpacing/>
        <w:rPr>
          <w:rFonts w:ascii="Garamond" w:hAnsi="Garamond"/>
          <w:sz w:val="24"/>
          <w:szCs w:val="24"/>
        </w:rPr>
      </w:pPr>
      <w:r w:rsidRPr="003F2384">
        <w:rPr>
          <w:rFonts w:ascii="Garamond" w:hAnsi="Garamond"/>
          <w:b/>
          <w:sz w:val="24"/>
          <w:szCs w:val="24"/>
        </w:rPr>
        <w:t>Suldo, S. M.</w:t>
      </w:r>
      <w:r w:rsidRPr="003F2384">
        <w:rPr>
          <w:rFonts w:ascii="Garamond" w:hAnsi="Garamond"/>
          <w:sz w:val="24"/>
          <w:szCs w:val="24"/>
        </w:rPr>
        <w:t xml:space="preserve">, </w:t>
      </w:r>
      <w:r w:rsidR="00DE60FA" w:rsidRPr="003F2384">
        <w:rPr>
          <w:rFonts w:ascii="Garamond" w:hAnsi="Garamond"/>
          <w:sz w:val="24"/>
          <w:szCs w:val="24"/>
          <w:vertAlign w:val="superscript"/>
        </w:rPr>
        <w:t>+</w:t>
      </w:r>
      <w:r w:rsidRPr="003F2384">
        <w:rPr>
          <w:rFonts w:ascii="Garamond" w:hAnsi="Garamond"/>
          <w:sz w:val="24"/>
          <w:szCs w:val="24"/>
        </w:rPr>
        <w:t xml:space="preserve">Hearon, B., </w:t>
      </w:r>
      <w:r w:rsidR="00DE60FA" w:rsidRPr="003F2384">
        <w:rPr>
          <w:rFonts w:ascii="Garamond" w:hAnsi="Garamond"/>
          <w:sz w:val="24"/>
          <w:szCs w:val="24"/>
          <w:vertAlign w:val="superscript"/>
        </w:rPr>
        <w:t>+</w:t>
      </w:r>
      <w:r w:rsidRPr="003F2384">
        <w:rPr>
          <w:rFonts w:ascii="Garamond" w:hAnsi="Garamond"/>
          <w:sz w:val="24"/>
          <w:szCs w:val="24"/>
        </w:rPr>
        <w:t xml:space="preserve">McCullough, M., </w:t>
      </w:r>
      <w:r w:rsidR="00DE60FA" w:rsidRPr="003F2384">
        <w:rPr>
          <w:rFonts w:ascii="Garamond" w:hAnsi="Garamond"/>
          <w:sz w:val="24"/>
          <w:szCs w:val="24"/>
          <w:vertAlign w:val="superscript"/>
        </w:rPr>
        <w:t>+</w:t>
      </w:r>
      <w:r w:rsidRPr="003F2384">
        <w:rPr>
          <w:rFonts w:ascii="Garamond" w:hAnsi="Garamond"/>
          <w:sz w:val="24"/>
          <w:szCs w:val="24"/>
        </w:rPr>
        <w:t xml:space="preserve">Bander, B., </w:t>
      </w:r>
      <w:r w:rsidR="00DE60FA" w:rsidRPr="003F2384">
        <w:rPr>
          <w:rFonts w:ascii="Garamond" w:hAnsi="Garamond"/>
          <w:sz w:val="24"/>
          <w:szCs w:val="24"/>
          <w:vertAlign w:val="superscript"/>
        </w:rPr>
        <w:t>+</w:t>
      </w:r>
      <w:proofErr w:type="spellStart"/>
      <w:r w:rsidRPr="003F2384">
        <w:rPr>
          <w:rFonts w:ascii="Garamond" w:hAnsi="Garamond"/>
          <w:sz w:val="24"/>
          <w:szCs w:val="24"/>
        </w:rPr>
        <w:t>Garofano</w:t>
      </w:r>
      <w:proofErr w:type="spellEnd"/>
      <w:r w:rsidRPr="003F2384">
        <w:rPr>
          <w:rFonts w:ascii="Garamond" w:hAnsi="Garamond"/>
          <w:sz w:val="24"/>
          <w:szCs w:val="24"/>
        </w:rPr>
        <w:t>, J.</w:t>
      </w:r>
      <w:r w:rsidR="003772A6" w:rsidRPr="003F2384">
        <w:rPr>
          <w:rFonts w:ascii="Garamond" w:hAnsi="Garamond"/>
          <w:sz w:val="24"/>
          <w:szCs w:val="24"/>
        </w:rPr>
        <w:t>,</w:t>
      </w:r>
      <w:r w:rsidRPr="003F2384">
        <w:rPr>
          <w:rFonts w:ascii="Garamond" w:hAnsi="Garamond"/>
          <w:sz w:val="24"/>
          <w:szCs w:val="24"/>
        </w:rPr>
        <w:t xml:space="preserve"> </w:t>
      </w:r>
      <w:r w:rsidR="00DE60FA" w:rsidRPr="003F2384">
        <w:rPr>
          <w:rFonts w:ascii="Garamond" w:hAnsi="Garamond"/>
          <w:sz w:val="24"/>
          <w:szCs w:val="24"/>
          <w:vertAlign w:val="superscript"/>
        </w:rPr>
        <w:t>+</w:t>
      </w:r>
      <w:r w:rsidRPr="003F2384">
        <w:rPr>
          <w:rFonts w:ascii="Garamond" w:hAnsi="Garamond"/>
          <w:sz w:val="24"/>
          <w:szCs w:val="24"/>
        </w:rPr>
        <w:t>Tan, S.</w:t>
      </w:r>
      <w:r w:rsidR="003772A6" w:rsidRPr="003F2384">
        <w:rPr>
          <w:rFonts w:ascii="Garamond" w:hAnsi="Garamond"/>
          <w:sz w:val="24"/>
          <w:szCs w:val="24"/>
        </w:rPr>
        <w:t xml:space="preserve">, &amp; </w:t>
      </w:r>
      <w:r w:rsidR="003772A6" w:rsidRPr="003F2384">
        <w:rPr>
          <w:rFonts w:ascii="Garamond" w:hAnsi="Garamond"/>
          <w:sz w:val="24"/>
          <w:szCs w:val="24"/>
          <w:vertAlign w:val="superscript"/>
        </w:rPr>
        <w:t>+</w:t>
      </w:r>
      <w:r w:rsidR="003772A6" w:rsidRPr="003F2384">
        <w:rPr>
          <w:rFonts w:ascii="Garamond" w:hAnsi="Garamond"/>
          <w:sz w:val="24"/>
          <w:szCs w:val="24"/>
        </w:rPr>
        <w:t xml:space="preserve">Connolly, J. </w:t>
      </w:r>
      <w:r w:rsidRPr="003F2384">
        <w:rPr>
          <w:rFonts w:ascii="Garamond" w:hAnsi="Garamond"/>
          <w:sz w:val="24"/>
          <w:szCs w:val="24"/>
        </w:rPr>
        <w:t xml:space="preserve">(2014, August). </w:t>
      </w:r>
      <w:proofErr w:type="spellStart"/>
      <w:r w:rsidRPr="003F2384">
        <w:rPr>
          <w:rFonts w:ascii="Garamond" w:hAnsi="Garamond"/>
          <w:i/>
          <w:sz w:val="24"/>
          <w:szCs w:val="24"/>
        </w:rPr>
        <w:t>Classwide</w:t>
      </w:r>
      <w:proofErr w:type="spellEnd"/>
      <w:r w:rsidRPr="003F2384">
        <w:rPr>
          <w:rFonts w:ascii="Garamond" w:hAnsi="Garamond"/>
          <w:i/>
          <w:sz w:val="24"/>
          <w:szCs w:val="24"/>
        </w:rPr>
        <w:t xml:space="preserve"> intervention to improve elementary school children’s subjective well-being</w:t>
      </w:r>
      <w:r w:rsidRPr="003F2384">
        <w:rPr>
          <w:rFonts w:ascii="Garamond" w:hAnsi="Garamond"/>
          <w:sz w:val="24"/>
          <w:szCs w:val="24"/>
        </w:rPr>
        <w:t xml:space="preserve">. Poster </w:t>
      </w:r>
      <w:r w:rsidR="00CD375F" w:rsidRPr="003F2384">
        <w:rPr>
          <w:rFonts w:ascii="Garamond" w:hAnsi="Garamond"/>
          <w:sz w:val="24"/>
          <w:szCs w:val="24"/>
        </w:rPr>
        <w:t xml:space="preserve">presented </w:t>
      </w:r>
      <w:r w:rsidRPr="003F2384">
        <w:rPr>
          <w:rFonts w:ascii="Garamond" w:hAnsi="Garamond"/>
          <w:sz w:val="24"/>
          <w:szCs w:val="24"/>
        </w:rPr>
        <w:t>at the American Psychological Association Annual Convention, Washington D.C.</w:t>
      </w:r>
      <w:r w:rsidR="008671B9" w:rsidRPr="003F2384">
        <w:rPr>
          <w:rFonts w:ascii="Garamond" w:hAnsi="Garamond"/>
          <w:sz w:val="24"/>
          <w:szCs w:val="24"/>
        </w:rPr>
        <w:t xml:space="preserve">  </w:t>
      </w:r>
    </w:p>
    <w:p w14:paraId="578C7244" w14:textId="77777777" w:rsidR="003C73F0" w:rsidRPr="003F2384" w:rsidRDefault="003C73F0" w:rsidP="002D36C3">
      <w:pPr>
        <w:pStyle w:val="ListParagraph"/>
        <w:numPr>
          <w:ilvl w:val="0"/>
          <w:numId w:val="5"/>
        </w:numPr>
        <w:tabs>
          <w:tab w:val="left" w:pos="630"/>
        </w:tabs>
        <w:ind w:left="540" w:hanging="540"/>
        <w:contextualSpacing/>
        <w:rPr>
          <w:rFonts w:ascii="Garamond" w:hAnsi="Garamond"/>
          <w:sz w:val="24"/>
          <w:szCs w:val="24"/>
        </w:rPr>
      </w:pPr>
      <w:r w:rsidRPr="003F2384">
        <w:rPr>
          <w:rFonts w:ascii="Garamond" w:hAnsi="Garamond"/>
          <w:vertAlign w:val="superscript"/>
        </w:rPr>
        <w:t>+</w:t>
      </w:r>
      <w:r w:rsidRPr="003F2384">
        <w:rPr>
          <w:rFonts w:ascii="Garamond" w:hAnsi="Garamond"/>
          <w:sz w:val="24"/>
          <w:szCs w:val="24"/>
        </w:rPr>
        <w:t xml:space="preserve">Roth, R., &amp; </w:t>
      </w:r>
      <w:r w:rsidRPr="003F2384">
        <w:rPr>
          <w:rFonts w:ascii="Garamond" w:hAnsi="Garamond"/>
          <w:b/>
          <w:sz w:val="24"/>
          <w:szCs w:val="24"/>
        </w:rPr>
        <w:t>Suldo, S. M.,</w:t>
      </w:r>
      <w:r w:rsidRPr="003F2384">
        <w:rPr>
          <w:rFonts w:ascii="Garamond" w:hAnsi="Garamond"/>
          <w:sz w:val="24"/>
          <w:szCs w:val="24"/>
        </w:rPr>
        <w:t xml:space="preserve"> &amp; Ferron, J. (2014, August). </w:t>
      </w:r>
      <w:r w:rsidRPr="003F2384">
        <w:rPr>
          <w:rFonts w:ascii="Garamond" w:hAnsi="Garamond"/>
          <w:i/>
          <w:sz w:val="24"/>
          <w:szCs w:val="24"/>
        </w:rPr>
        <w:t>Efficacy of a multi-component positive psychology intervention in middle school.</w:t>
      </w:r>
      <w:r w:rsidRPr="003F2384">
        <w:rPr>
          <w:rFonts w:ascii="Garamond" w:hAnsi="Garamond"/>
          <w:sz w:val="24"/>
          <w:szCs w:val="24"/>
        </w:rPr>
        <w:t xml:space="preserve"> Poster presented at the American Psychological Association Annual Convention, Washington D.C. </w:t>
      </w:r>
    </w:p>
    <w:p w14:paraId="59EA447A" w14:textId="4AEEE5A1" w:rsidR="003C73F0" w:rsidRPr="00B33AA0" w:rsidRDefault="00790B7D" w:rsidP="002D36C3">
      <w:pPr>
        <w:pStyle w:val="ListParagraph"/>
        <w:numPr>
          <w:ilvl w:val="0"/>
          <w:numId w:val="5"/>
        </w:numPr>
        <w:tabs>
          <w:tab w:val="left" w:pos="630"/>
        </w:tabs>
        <w:ind w:left="540" w:hanging="540"/>
        <w:contextualSpacing/>
        <w:rPr>
          <w:rFonts w:ascii="Garamond" w:hAnsi="Garamond"/>
          <w:sz w:val="24"/>
          <w:szCs w:val="24"/>
        </w:rPr>
      </w:pPr>
      <w:r w:rsidRPr="00CC3899">
        <w:rPr>
          <w:rFonts w:ascii="Garamond" w:hAnsi="Garamond"/>
          <w:sz w:val="24"/>
          <w:szCs w:val="24"/>
          <w:vertAlign w:val="superscript"/>
        </w:rPr>
        <w:t>+</w:t>
      </w:r>
      <w:r w:rsidR="003C73F0" w:rsidRPr="003F2384">
        <w:rPr>
          <w:rFonts w:ascii="Garamond" w:hAnsi="Garamond"/>
          <w:sz w:val="24"/>
          <w:szCs w:val="24"/>
        </w:rPr>
        <w:t xml:space="preserve">Frank, M., </w:t>
      </w:r>
      <w:r w:rsidRPr="00CC3899">
        <w:rPr>
          <w:rFonts w:ascii="Garamond" w:hAnsi="Garamond"/>
          <w:sz w:val="24"/>
          <w:szCs w:val="24"/>
          <w:vertAlign w:val="superscript"/>
        </w:rPr>
        <w:t>+</w:t>
      </w:r>
      <w:r w:rsidR="003C73F0" w:rsidRPr="003F2384">
        <w:rPr>
          <w:rFonts w:ascii="Garamond" w:hAnsi="Garamond"/>
          <w:sz w:val="24"/>
          <w:szCs w:val="24"/>
        </w:rPr>
        <w:t>McCullough, M., Suldo, S.</w:t>
      </w:r>
      <w:r w:rsidR="003C73F0" w:rsidRPr="00B33AA0">
        <w:rPr>
          <w:rFonts w:ascii="Garamond" w:hAnsi="Garamond"/>
          <w:sz w:val="24"/>
          <w:szCs w:val="24"/>
        </w:rPr>
        <w:t xml:space="preserve"> M., </w:t>
      </w:r>
      <w:r w:rsidRPr="00CC3899">
        <w:rPr>
          <w:rFonts w:ascii="Garamond" w:hAnsi="Garamond"/>
          <w:sz w:val="24"/>
          <w:szCs w:val="24"/>
          <w:vertAlign w:val="superscript"/>
        </w:rPr>
        <w:t>+</w:t>
      </w:r>
      <w:r w:rsidR="003C73F0" w:rsidRPr="00B33AA0">
        <w:rPr>
          <w:rFonts w:ascii="Garamond" w:hAnsi="Garamond"/>
          <w:sz w:val="24"/>
          <w:szCs w:val="24"/>
        </w:rPr>
        <w:t xml:space="preserve">Hearon, B., </w:t>
      </w:r>
      <w:r w:rsidRPr="00CC3899">
        <w:rPr>
          <w:rFonts w:ascii="Garamond" w:hAnsi="Garamond"/>
          <w:sz w:val="24"/>
          <w:szCs w:val="24"/>
          <w:vertAlign w:val="superscript"/>
        </w:rPr>
        <w:t>+</w:t>
      </w:r>
      <w:r w:rsidR="003C73F0" w:rsidRPr="00B33AA0">
        <w:rPr>
          <w:rFonts w:ascii="Garamond" w:hAnsi="Garamond"/>
          <w:sz w:val="24"/>
          <w:szCs w:val="24"/>
        </w:rPr>
        <w:t xml:space="preserve">Roth, R., &amp; </w:t>
      </w:r>
      <w:r w:rsidRPr="00CC3899">
        <w:rPr>
          <w:rFonts w:ascii="Garamond" w:hAnsi="Garamond"/>
          <w:sz w:val="24"/>
          <w:szCs w:val="24"/>
          <w:vertAlign w:val="superscript"/>
        </w:rPr>
        <w:t>+</w:t>
      </w:r>
      <w:r w:rsidR="003C73F0" w:rsidRPr="00B33AA0">
        <w:rPr>
          <w:rFonts w:ascii="Garamond" w:hAnsi="Garamond"/>
          <w:sz w:val="24"/>
          <w:szCs w:val="24"/>
        </w:rPr>
        <w:t xml:space="preserve">Lam, Y. (2014, August). </w:t>
      </w:r>
      <w:r w:rsidR="003C73F0" w:rsidRPr="00B33AA0">
        <w:rPr>
          <w:rFonts w:ascii="Garamond" w:hAnsi="Garamond"/>
          <w:i/>
          <w:sz w:val="24"/>
          <w:szCs w:val="24"/>
        </w:rPr>
        <w:t>Confirmatory analysis of the Social Emotional Assets and Resilience Scale- Adolescent (SEARS-A).</w:t>
      </w:r>
      <w:r w:rsidR="003C73F0" w:rsidRPr="00B33AA0">
        <w:rPr>
          <w:rFonts w:ascii="Garamond" w:hAnsi="Garamond"/>
          <w:sz w:val="24"/>
          <w:szCs w:val="24"/>
        </w:rPr>
        <w:t xml:space="preserve"> Poster presented at the American Psychological Association Annual Convention, Washington D.C. </w:t>
      </w:r>
    </w:p>
    <w:p w14:paraId="0B51E034" w14:textId="77777777" w:rsidR="003C73F0" w:rsidRPr="003F2384" w:rsidRDefault="003C73F0" w:rsidP="002D36C3">
      <w:pPr>
        <w:pStyle w:val="ListParagraph"/>
        <w:numPr>
          <w:ilvl w:val="0"/>
          <w:numId w:val="5"/>
        </w:numPr>
        <w:tabs>
          <w:tab w:val="left" w:pos="630"/>
        </w:tabs>
        <w:ind w:left="540" w:hanging="540"/>
        <w:contextualSpacing/>
        <w:rPr>
          <w:rFonts w:ascii="Garamond" w:hAnsi="Garamond"/>
          <w:sz w:val="24"/>
          <w:szCs w:val="24"/>
        </w:rPr>
      </w:pPr>
      <w:r w:rsidRPr="003F2384">
        <w:rPr>
          <w:rFonts w:ascii="Garamond" w:hAnsi="Garamond"/>
          <w:vertAlign w:val="superscript"/>
        </w:rPr>
        <w:t>+</w:t>
      </w:r>
      <w:r w:rsidRPr="003F2384">
        <w:rPr>
          <w:rFonts w:ascii="Garamond" w:hAnsi="Garamond"/>
          <w:sz w:val="24"/>
          <w:szCs w:val="24"/>
        </w:rPr>
        <w:t xml:space="preserve">Frank, M., &amp; </w:t>
      </w:r>
      <w:r w:rsidRPr="003F2384">
        <w:rPr>
          <w:rFonts w:ascii="Garamond" w:hAnsi="Garamond"/>
          <w:b/>
          <w:sz w:val="24"/>
          <w:szCs w:val="24"/>
        </w:rPr>
        <w:t xml:space="preserve">Suldo, S. M., </w:t>
      </w:r>
      <w:r w:rsidRPr="003F2384">
        <w:rPr>
          <w:rFonts w:ascii="Garamond" w:hAnsi="Garamond"/>
          <w:sz w:val="24"/>
          <w:szCs w:val="24"/>
        </w:rPr>
        <w:t xml:space="preserve">&amp; Ferron, J. (2014, August). </w:t>
      </w:r>
      <w:r w:rsidRPr="003F2384">
        <w:rPr>
          <w:rFonts w:ascii="Garamond" w:hAnsi="Garamond"/>
          <w:i/>
          <w:sz w:val="24"/>
          <w:szCs w:val="24"/>
        </w:rPr>
        <w:t>Modeling links between adolescents’ character strengths, peer victimization, and well-being</w:t>
      </w:r>
      <w:r w:rsidRPr="003F2384">
        <w:rPr>
          <w:rFonts w:ascii="Garamond" w:hAnsi="Garamond"/>
          <w:sz w:val="24"/>
          <w:szCs w:val="24"/>
        </w:rPr>
        <w:t xml:space="preserve">. Poster presented at the American Psychological Association Annual Convention, Washington D.C. </w:t>
      </w:r>
    </w:p>
    <w:p w14:paraId="6E07E653" w14:textId="77A9DDD4" w:rsidR="00D82E88" w:rsidRPr="003F2384" w:rsidRDefault="00DE60FA" w:rsidP="002D36C3">
      <w:pPr>
        <w:pStyle w:val="ListParagraph"/>
        <w:numPr>
          <w:ilvl w:val="0"/>
          <w:numId w:val="5"/>
        </w:numPr>
        <w:tabs>
          <w:tab w:val="left" w:pos="630"/>
        </w:tabs>
        <w:ind w:left="540" w:hanging="540"/>
        <w:contextualSpacing/>
        <w:rPr>
          <w:rFonts w:ascii="Garamond" w:hAnsi="Garamond"/>
          <w:sz w:val="24"/>
          <w:szCs w:val="24"/>
        </w:rPr>
      </w:pPr>
      <w:r w:rsidRPr="003F2384">
        <w:rPr>
          <w:rFonts w:ascii="Garamond" w:hAnsi="Garamond"/>
          <w:vertAlign w:val="superscript"/>
        </w:rPr>
        <w:t>+</w:t>
      </w:r>
      <w:r w:rsidR="00D82E88" w:rsidRPr="003F2384">
        <w:rPr>
          <w:rFonts w:ascii="Garamond" w:hAnsi="Garamond"/>
          <w:sz w:val="24"/>
          <w:szCs w:val="24"/>
        </w:rPr>
        <w:t xml:space="preserve">Roth, R., </w:t>
      </w:r>
      <w:r w:rsidRPr="003F2384">
        <w:rPr>
          <w:rFonts w:ascii="Garamond" w:hAnsi="Garamond"/>
          <w:vertAlign w:val="superscript"/>
        </w:rPr>
        <w:t>+</w:t>
      </w:r>
      <w:r w:rsidR="00D82E88" w:rsidRPr="003F2384">
        <w:rPr>
          <w:rFonts w:ascii="Garamond" w:hAnsi="Garamond"/>
          <w:sz w:val="24"/>
          <w:szCs w:val="24"/>
        </w:rPr>
        <w:t xml:space="preserve">Hearon, B., </w:t>
      </w:r>
      <w:r w:rsidR="00D82E88" w:rsidRPr="003F2384">
        <w:rPr>
          <w:rFonts w:ascii="Garamond" w:hAnsi="Garamond"/>
          <w:b/>
          <w:sz w:val="24"/>
          <w:szCs w:val="24"/>
        </w:rPr>
        <w:t>Suldo, S. M.</w:t>
      </w:r>
      <w:r w:rsidR="00D82E88" w:rsidRPr="003F2384">
        <w:rPr>
          <w:rFonts w:ascii="Garamond" w:hAnsi="Garamond"/>
          <w:sz w:val="24"/>
          <w:szCs w:val="24"/>
        </w:rPr>
        <w:t xml:space="preserve">, </w:t>
      </w:r>
      <w:r w:rsidRPr="003F2384">
        <w:rPr>
          <w:rFonts w:ascii="Garamond" w:hAnsi="Garamond"/>
          <w:vertAlign w:val="superscript"/>
        </w:rPr>
        <w:t>+</w:t>
      </w:r>
      <w:r w:rsidR="00F04DA8" w:rsidRPr="003F2384">
        <w:rPr>
          <w:rFonts w:ascii="Garamond" w:hAnsi="Garamond"/>
          <w:sz w:val="24"/>
          <w:szCs w:val="24"/>
        </w:rPr>
        <w:t>Hof</w:t>
      </w:r>
      <w:r w:rsidR="00D82E88" w:rsidRPr="003F2384">
        <w:rPr>
          <w:rFonts w:ascii="Garamond" w:hAnsi="Garamond"/>
          <w:sz w:val="24"/>
          <w:szCs w:val="24"/>
        </w:rPr>
        <w:t>man</w:t>
      </w:r>
      <w:r w:rsidR="00F04DA8" w:rsidRPr="003F2384">
        <w:rPr>
          <w:rFonts w:ascii="Garamond" w:hAnsi="Garamond"/>
          <w:sz w:val="24"/>
          <w:szCs w:val="24"/>
        </w:rPr>
        <w:t>n</w:t>
      </w:r>
      <w:r w:rsidR="00D82E88" w:rsidRPr="003F2384">
        <w:rPr>
          <w:rFonts w:ascii="Garamond" w:hAnsi="Garamond"/>
          <w:sz w:val="24"/>
          <w:szCs w:val="24"/>
        </w:rPr>
        <w:t xml:space="preserve">, N., </w:t>
      </w:r>
      <w:r w:rsidRPr="003F2384">
        <w:rPr>
          <w:rFonts w:ascii="Garamond" w:hAnsi="Garamond"/>
          <w:vertAlign w:val="superscript"/>
        </w:rPr>
        <w:t>+</w:t>
      </w:r>
      <w:r w:rsidR="00D82E88" w:rsidRPr="003F2384">
        <w:rPr>
          <w:rFonts w:ascii="Garamond" w:hAnsi="Garamond"/>
          <w:sz w:val="24"/>
          <w:szCs w:val="24"/>
        </w:rPr>
        <w:t xml:space="preserve">Wang, </w:t>
      </w:r>
      <w:r w:rsidR="00F04DA8" w:rsidRPr="003F2384">
        <w:rPr>
          <w:rFonts w:ascii="Garamond" w:hAnsi="Garamond"/>
          <w:sz w:val="24"/>
          <w:szCs w:val="24"/>
        </w:rPr>
        <w:t>H</w:t>
      </w:r>
      <w:r w:rsidR="00D82E88" w:rsidRPr="003F2384">
        <w:rPr>
          <w:rFonts w:ascii="Garamond" w:hAnsi="Garamond"/>
          <w:sz w:val="24"/>
          <w:szCs w:val="24"/>
        </w:rPr>
        <w:t xml:space="preserve">., &amp; </w:t>
      </w:r>
      <w:r w:rsidRPr="003F2384">
        <w:rPr>
          <w:rFonts w:ascii="Garamond" w:hAnsi="Garamond"/>
          <w:vertAlign w:val="superscript"/>
        </w:rPr>
        <w:t>+</w:t>
      </w:r>
      <w:proofErr w:type="spellStart"/>
      <w:r w:rsidR="00D82E88" w:rsidRPr="003F2384">
        <w:rPr>
          <w:rFonts w:ascii="Garamond" w:hAnsi="Garamond"/>
          <w:sz w:val="24"/>
          <w:szCs w:val="24"/>
        </w:rPr>
        <w:t>Gelley</w:t>
      </w:r>
      <w:proofErr w:type="spellEnd"/>
      <w:r w:rsidR="00D82E88" w:rsidRPr="003F2384">
        <w:rPr>
          <w:rFonts w:ascii="Garamond" w:hAnsi="Garamond"/>
          <w:sz w:val="24"/>
          <w:szCs w:val="24"/>
        </w:rPr>
        <w:t xml:space="preserve">, C. (2014, August). </w:t>
      </w:r>
      <w:r w:rsidR="00D82E88" w:rsidRPr="003F2384">
        <w:rPr>
          <w:rFonts w:ascii="Garamond" w:hAnsi="Garamond"/>
          <w:i/>
          <w:sz w:val="24"/>
          <w:szCs w:val="24"/>
        </w:rPr>
        <w:t>Students missed and misidentified in school-wide identification of internalizing disorders</w:t>
      </w:r>
      <w:r w:rsidR="00D82E88" w:rsidRPr="003F2384">
        <w:rPr>
          <w:rFonts w:ascii="Garamond" w:hAnsi="Garamond"/>
          <w:sz w:val="24"/>
          <w:szCs w:val="24"/>
        </w:rPr>
        <w:t xml:space="preserve">. Poster </w:t>
      </w:r>
      <w:r w:rsidR="00CD375F" w:rsidRPr="003F2384">
        <w:rPr>
          <w:rFonts w:ascii="Garamond" w:hAnsi="Garamond"/>
          <w:sz w:val="24"/>
          <w:szCs w:val="24"/>
        </w:rPr>
        <w:t xml:space="preserve">presented </w:t>
      </w:r>
      <w:r w:rsidR="00D82E88" w:rsidRPr="003F2384">
        <w:rPr>
          <w:rFonts w:ascii="Garamond" w:hAnsi="Garamond"/>
          <w:sz w:val="24"/>
          <w:szCs w:val="24"/>
        </w:rPr>
        <w:t>at the American Psychological Association Annual Convention, Washington D.C.</w:t>
      </w:r>
    </w:p>
    <w:p w14:paraId="259E33F8" w14:textId="486FB21F" w:rsidR="00D82E88" w:rsidRPr="00B33AA0" w:rsidRDefault="00D82E88" w:rsidP="002D36C3">
      <w:pPr>
        <w:pStyle w:val="ListParagraph"/>
        <w:numPr>
          <w:ilvl w:val="0"/>
          <w:numId w:val="5"/>
        </w:numPr>
        <w:tabs>
          <w:tab w:val="left" w:pos="630"/>
        </w:tabs>
        <w:ind w:left="540" w:hanging="540"/>
        <w:contextualSpacing/>
        <w:rPr>
          <w:rFonts w:ascii="Garamond" w:hAnsi="Garamond"/>
          <w:sz w:val="24"/>
          <w:szCs w:val="24"/>
        </w:rPr>
      </w:pPr>
      <w:r w:rsidRPr="00B33AA0">
        <w:rPr>
          <w:rFonts w:ascii="Garamond" w:hAnsi="Garamond"/>
          <w:b/>
          <w:sz w:val="24"/>
          <w:szCs w:val="24"/>
        </w:rPr>
        <w:t>Suldo, S. M</w:t>
      </w:r>
      <w:r w:rsidRPr="00B33AA0">
        <w:rPr>
          <w:rFonts w:ascii="Garamond" w:hAnsi="Garamond"/>
          <w:sz w:val="24"/>
          <w:szCs w:val="24"/>
        </w:rPr>
        <w:t xml:space="preserve">., </w:t>
      </w:r>
      <w:r w:rsidR="00DE60FA" w:rsidRPr="00B33AA0">
        <w:rPr>
          <w:rFonts w:ascii="Garamond" w:hAnsi="Garamond"/>
          <w:vertAlign w:val="superscript"/>
        </w:rPr>
        <w:t>+</w:t>
      </w:r>
      <w:proofErr w:type="spellStart"/>
      <w:r w:rsidR="003772A6" w:rsidRPr="00B33AA0">
        <w:rPr>
          <w:rFonts w:ascii="Garamond" w:hAnsi="Garamond"/>
          <w:sz w:val="24"/>
          <w:szCs w:val="24"/>
        </w:rPr>
        <w:t>Garofano</w:t>
      </w:r>
      <w:proofErr w:type="spellEnd"/>
      <w:r w:rsidR="003772A6" w:rsidRPr="00B33AA0">
        <w:rPr>
          <w:rFonts w:ascii="Garamond" w:hAnsi="Garamond"/>
          <w:sz w:val="24"/>
          <w:szCs w:val="24"/>
        </w:rPr>
        <w:t xml:space="preserve">, J., </w:t>
      </w:r>
      <w:r w:rsidR="00DE60FA" w:rsidRPr="00B33AA0">
        <w:rPr>
          <w:rFonts w:ascii="Garamond" w:hAnsi="Garamond"/>
          <w:vertAlign w:val="superscript"/>
        </w:rPr>
        <w:t>+</w:t>
      </w:r>
      <w:r w:rsidR="003772A6" w:rsidRPr="00B33AA0">
        <w:rPr>
          <w:rFonts w:ascii="Garamond" w:hAnsi="Garamond"/>
          <w:sz w:val="24"/>
          <w:szCs w:val="24"/>
        </w:rPr>
        <w:t xml:space="preserve">Roth, R., </w:t>
      </w:r>
      <w:r w:rsidR="00DE60FA" w:rsidRPr="00B33AA0">
        <w:rPr>
          <w:rFonts w:ascii="Garamond" w:hAnsi="Garamond"/>
          <w:vertAlign w:val="superscript"/>
        </w:rPr>
        <w:t>+</w:t>
      </w:r>
      <w:r w:rsidR="003772A6" w:rsidRPr="00B33AA0">
        <w:rPr>
          <w:rFonts w:ascii="Garamond" w:hAnsi="Garamond"/>
          <w:sz w:val="24"/>
          <w:szCs w:val="24"/>
        </w:rPr>
        <w:t xml:space="preserve">Hearon, B., </w:t>
      </w:r>
      <w:r w:rsidR="00DE60FA" w:rsidRPr="00B33AA0">
        <w:rPr>
          <w:rFonts w:ascii="Garamond" w:hAnsi="Garamond"/>
          <w:vertAlign w:val="superscript"/>
        </w:rPr>
        <w:t>+</w:t>
      </w:r>
      <w:r w:rsidRPr="00B33AA0">
        <w:rPr>
          <w:rFonts w:ascii="Garamond" w:hAnsi="Garamond"/>
          <w:sz w:val="24"/>
          <w:szCs w:val="24"/>
        </w:rPr>
        <w:t xml:space="preserve">Wang, H., </w:t>
      </w:r>
      <w:r w:rsidR="003772A6" w:rsidRPr="00B33AA0">
        <w:rPr>
          <w:rFonts w:ascii="Garamond" w:hAnsi="Garamond"/>
          <w:vertAlign w:val="superscript"/>
        </w:rPr>
        <w:t>+</w:t>
      </w:r>
      <w:r w:rsidR="003772A6" w:rsidRPr="00B33AA0">
        <w:rPr>
          <w:rFonts w:ascii="Garamond" w:hAnsi="Garamond"/>
          <w:sz w:val="24"/>
          <w:szCs w:val="24"/>
        </w:rPr>
        <w:t xml:space="preserve">Sabnis, S., </w:t>
      </w:r>
      <w:r w:rsidRPr="00B33AA0">
        <w:rPr>
          <w:rFonts w:ascii="Garamond" w:hAnsi="Garamond"/>
          <w:sz w:val="24"/>
          <w:szCs w:val="24"/>
        </w:rPr>
        <w:t xml:space="preserve">&amp; </w:t>
      </w:r>
      <w:r w:rsidR="00DE60FA" w:rsidRPr="00B33AA0">
        <w:rPr>
          <w:rFonts w:ascii="Garamond" w:hAnsi="Garamond"/>
          <w:vertAlign w:val="superscript"/>
        </w:rPr>
        <w:t>+</w:t>
      </w:r>
      <w:r w:rsidRPr="00B33AA0">
        <w:rPr>
          <w:rFonts w:ascii="Garamond" w:hAnsi="Garamond"/>
          <w:sz w:val="24"/>
          <w:szCs w:val="24"/>
        </w:rPr>
        <w:t xml:space="preserve">Lam, Y. (2014, August). </w:t>
      </w:r>
      <w:r w:rsidRPr="00B33AA0">
        <w:rPr>
          <w:rFonts w:ascii="Garamond" w:hAnsi="Garamond"/>
          <w:i/>
          <w:sz w:val="24"/>
          <w:szCs w:val="24"/>
        </w:rPr>
        <w:t xml:space="preserve">Moving a district to a multi-tiered system of support for students’ mental health. </w:t>
      </w:r>
      <w:r w:rsidRPr="00B33AA0">
        <w:rPr>
          <w:rFonts w:ascii="Garamond" w:hAnsi="Garamond"/>
          <w:sz w:val="24"/>
          <w:szCs w:val="24"/>
        </w:rPr>
        <w:t xml:space="preserve">Poster </w:t>
      </w:r>
      <w:r w:rsidR="00CD375F" w:rsidRPr="00B33AA0">
        <w:rPr>
          <w:rFonts w:ascii="Garamond" w:hAnsi="Garamond"/>
          <w:sz w:val="24"/>
          <w:szCs w:val="24"/>
        </w:rPr>
        <w:t xml:space="preserve">presented </w:t>
      </w:r>
      <w:r w:rsidRPr="00B33AA0">
        <w:rPr>
          <w:rFonts w:ascii="Garamond" w:hAnsi="Garamond"/>
          <w:sz w:val="24"/>
          <w:szCs w:val="24"/>
        </w:rPr>
        <w:t>at the American Psychological Association Annual Convention, Washington D.C.</w:t>
      </w:r>
      <w:r w:rsidR="008671B9" w:rsidRPr="00B33AA0">
        <w:rPr>
          <w:rFonts w:ascii="Garamond" w:hAnsi="Garamond"/>
          <w:sz w:val="24"/>
          <w:szCs w:val="24"/>
        </w:rPr>
        <w:t xml:space="preserve"> </w:t>
      </w:r>
    </w:p>
    <w:p w14:paraId="40361A8D" w14:textId="38145865" w:rsidR="00464B91" w:rsidRPr="00AE5CC1" w:rsidRDefault="00DE60FA" w:rsidP="002D36C3">
      <w:pPr>
        <w:pStyle w:val="ListParagraph"/>
        <w:numPr>
          <w:ilvl w:val="0"/>
          <w:numId w:val="5"/>
        </w:numPr>
        <w:tabs>
          <w:tab w:val="left" w:pos="630"/>
        </w:tabs>
        <w:ind w:left="540" w:hanging="540"/>
        <w:contextualSpacing/>
        <w:rPr>
          <w:rFonts w:ascii="Garamond" w:hAnsi="Garamond"/>
          <w:sz w:val="24"/>
          <w:szCs w:val="24"/>
        </w:rPr>
      </w:pPr>
      <w:r w:rsidRPr="00B33AA0">
        <w:rPr>
          <w:rFonts w:ascii="Garamond" w:hAnsi="Garamond"/>
          <w:vertAlign w:val="superscript"/>
        </w:rPr>
        <w:t>+</w:t>
      </w:r>
      <w:r w:rsidR="00D82E88" w:rsidRPr="00B33AA0">
        <w:rPr>
          <w:rFonts w:ascii="Garamond" w:hAnsi="Garamond"/>
          <w:sz w:val="24"/>
          <w:szCs w:val="24"/>
        </w:rPr>
        <w:t>Hearon</w:t>
      </w:r>
      <w:r w:rsidR="00D82E88" w:rsidRPr="00AE5CC1">
        <w:rPr>
          <w:rFonts w:ascii="Garamond" w:hAnsi="Garamond"/>
          <w:sz w:val="24"/>
          <w:szCs w:val="24"/>
        </w:rPr>
        <w:t xml:space="preserve">, B., </w:t>
      </w:r>
      <w:r w:rsidRPr="00AE5CC1">
        <w:rPr>
          <w:rFonts w:ascii="Garamond" w:hAnsi="Garamond"/>
          <w:vertAlign w:val="superscript"/>
        </w:rPr>
        <w:t>+</w:t>
      </w:r>
      <w:r w:rsidR="00D82E88" w:rsidRPr="00AE5CC1">
        <w:rPr>
          <w:rFonts w:ascii="Garamond" w:hAnsi="Garamond"/>
          <w:sz w:val="24"/>
          <w:szCs w:val="24"/>
        </w:rPr>
        <w:t xml:space="preserve">Connolly, J., </w:t>
      </w:r>
      <w:r w:rsidRPr="00AE5CC1">
        <w:rPr>
          <w:rFonts w:ascii="Garamond" w:hAnsi="Garamond"/>
          <w:vertAlign w:val="superscript"/>
        </w:rPr>
        <w:t>+</w:t>
      </w:r>
      <w:r w:rsidR="00D82E88" w:rsidRPr="00AE5CC1">
        <w:rPr>
          <w:rFonts w:ascii="Garamond" w:hAnsi="Garamond"/>
          <w:sz w:val="24"/>
          <w:szCs w:val="24"/>
        </w:rPr>
        <w:t xml:space="preserve">Frank, M., </w:t>
      </w:r>
      <w:r w:rsidRPr="00AE5CC1">
        <w:rPr>
          <w:rFonts w:ascii="Garamond" w:hAnsi="Garamond"/>
          <w:vertAlign w:val="superscript"/>
        </w:rPr>
        <w:t>+</w:t>
      </w:r>
      <w:r w:rsidR="00D82E88" w:rsidRPr="00AE5CC1">
        <w:rPr>
          <w:rFonts w:ascii="Garamond" w:hAnsi="Garamond"/>
          <w:sz w:val="24"/>
          <w:szCs w:val="24"/>
        </w:rPr>
        <w:t xml:space="preserve">Mattison, A., &amp; </w:t>
      </w:r>
      <w:r w:rsidR="00D82E88" w:rsidRPr="00AE5CC1">
        <w:rPr>
          <w:rFonts w:ascii="Garamond" w:hAnsi="Garamond"/>
          <w:b/>
          <w:sz w:val="24"/>
          <w:szCs w:val="24"/>
        </w:rPr>
        <w:t>Suldo, S. M.</w:t>
      </w:r>
      <w:r w:rsidR="00D82E88" w:rsidRPr="00AE5CC1">
        <w:rPr>
          <w:rFonts w:ascii="Garamond" w:hAnsi="Garamond"/>
          <w:sz w:val="24"/>
          <w:szCs w:val="24"/>
        </w:rPr>
        <w:t xml:space="preserve"> (2014, August).</w:t>
      </w:r>
      <w:r w:rsidR="00D82E88" w:rsidRPr="00AE5CC1">
        <w:rPr>
          <w:rFonts w:ascii="Garamond" w:hAnsi="Garamond"/>
          <w:i/>
          <w:sz w:val="24"/>
          <w:szCs w:val="24"/>
        </w:rPr>
        <w:t xml:space="preserve"> Adapting a clinic-based intervention for school-based group counseling</w:t>
      </w:r>
      <w:r w:rsidR="00D82E88" w:rsidRPr="00AE5CC1">
        <w:rPr>
          <w:rFonts w:ascii="Garamond" w:hAnsi="Garamond"/>
          <w:sz w:val="24"/>
          <w:szCs w:val="24"/>
        </w:rPr>
        <w:t xml:space="preserve">. </w:t>
      </w:r>
      <w:r w:rsidR="00464B91" w:rsidRPr="00AE5CC1">
        <w:rPr>
          <w:rFonts w:ascii="Garamond" w:hAnsi="Garamond"/>
          <w:sz w:val="24"/>
          <w:szCs w:val="24"/>
        </w:rPr>
        <w:t xml:space="preserve">Poster </w:t>
      </w:r>
      <w:r w:rsidR="00CD375F" w:rsidRPr="00AE5CC1">
        <w:rPr>
          <w:rFonts w:ascii="Garamond" w:hAnsi="Garamond"/>
          <w:sz w:val="24"/>
          <w:szCs w:val="24"/>
        </w:rPr>
        <w:t xml:space="preserve">presented </w:t>
      </w:r>
      <w:r w:rsidR="00464B91" w:rsidRPr="00AE5CC1">
        <w:rPr>
          <w:rFonts w:ascii="Garamond" w:hAnsi="Garamond"/>
          <w:sz w:val="24"/>
          <w:szCs w:val="24"/>
        </w:rPr>
        <w:t>at the American Psychological Association Annual Convention, Washington D.C.</w:t>
      </w:r>
      <w:r w:rsidR="008671B9" w:rsidRPr="00AE5CC1">
        <w:rPr>
          <w:rFonts w:ascii="Garamond" w:hAnsi="Garamond"/>
          <w:sz w:val="24"/>
          <w:szCs w:val="24"/>
        </w:rPr>
        <w:t xml:space="preserve"> </w:t>
      </w:r>
    </w:p>
    <w:p w14:paraId="208FEF36" w14:textId="77777777" w:rsidR="003C73F0" w:rsidRPr="00AE5CC1" w:rsidRDefault="003C73F0" w:rsidP="002D36C3">
      <w:pPr>
        <w:pStyle w:val="ListParagraph"/>
        <w:numPr>
          <w:ilvl w:val="0"/>
          <w:numId w:val="5"/>
        </w:numPr>
        <w:tabs>
          <w:tab w:val="left" w:pos="630"/>
        </w:tabs>
        <w:ind w:left="540" w:hanging="540"/>
        <w:contextualSpacing/>
        <w:rPr>
          <w:rFonts w:ascii="Garamond" w:hAnsi="Garamond"/>
          <w:sz w:val="24"/>
          <w:szCs w:val="24"/>
        </w:rPr>
      </w:pPr>
      <w:r w:rsidRPr="00AE5CC1">
        <w:rPr>
          <w:rFonts w:ascii="Garamond" w:hAnsi="Garamond"/>
          <w:sz w:val="24"/>
          <w:szCs w:val="24"/>
        </w:rPr>
        <w:t xml:space="preserve">Volpe, R. J., </w:t>
      </w:r>
      <w:r w:rsidRPr="00AE5CC1">
        <w:rPr>
          <w:rFonts w:ascii="Garamond" w:hAnsi="Garamond"/>
          <w:b/>
          <w:sz w:val="24"/>
          <w:szCs w:val="24"/>
        </w:rPr>
        <w:t>Suldo, S. M.</w:t>
      </w:r>
      <w:r w:rsidRPr="00AE5CC1">
        <w:rPr>
          <w:rFonts w:ascii="Garamond" w:hAnsi="Garamond"/>
          <w:sz w:val="24"/>
          <w:szCs w:val="24"/>
        </w:rPr>
        <w:t xml:space="preserve">, &amp; Keller-Margulis, M. A. (2014, August). </w:t>
      </w:r>
      <w:r w:rsidRPr="00AE5CC1">
        <w:rPr>
          <w:rFonts w:ascii="Garamond" w:hAnsi="Garamond"/>
          <w:i/>
          <w:sz w:val="24"/>
          <w:szCs w:val="24"/>
        </w:rPr>
        <w:t>Developing a research agenda: Strategies for success in academe</w:t>
      </w:r>
      <w:r w:rsidRPr="00AE5CC1">
        <w:rPr>
          <w:rFonts w:ascii="Garamond" w:hAnsi="Garamond"/>
          <w:sz w:val="24"/>
          <w:szCs w:val="24"/>
        </w:rPr>
        <w:t>. Symposium presented at the American Psychological Association Annual Convention, Washington D.C.</w:t>
      </w:r>
    </w:p>
    <w:p w14:paraId="0748B82C" w14:textId="77777777" w:rsidR="001D7240" w:rsidRPr="00AE5CC1" w:rsidRDefault="001D7240" w:rsidP="002D36C3">
      <w:pPr>
        <w:pStyle w:val="ListParagraph"/>
        <w:numPr>
          <w:ilvl w:val="0"/>
          <w:numId w:val="5"/>
        </w:numPr>
        <w:tabs>
          <w:tab w:val="left" w:pos="630"/>
        </w:tabs>
        <w:ind w:left="540" w:hanging="540"/>
        <w:rPr>
          <w:rFonts w:ascii="Garamond" w:hAnsi="Garamond"/>
          <w:bCs/>
          <w:sz w:val="24"/>
          <w:szCs w:val="24"/>
        </w:rPr>
      </w:pPr>
      <w:r w:rsidRPr="00AE5CC1">
        <w:rPr>
          <w:rFonts w:ascii="Garamond" w:hAnsi="Garamond"/>
          <w:vertAlign w:val="superscript"/>
        </w:rPr>
        <w:t>+</w:t>
      </w:r>
      <w:r w:rsidRPr="00AE5CC1">
        <w:rPr>
          <w:rFonts w:ascii="Garamond" w:hAnsi="Garamond"/>
          <w:sz w:val="24"/>
          <w:szCs w:val="24"/>
        </w:rPr>
        <w:t>Nguyen</w:t>
      </w:r>
      <w:r w:rsidRPr="00AE5CC1">
        <w:rPr>
          <w:rFonts w:ascii="Garamond" w:hAnsi="Garamond"/>
          <w:b/>
          <w:sz w:val="24"/>
          <w:szCs w:val="24"/>
        </w:rPr>
        <w:t xml:space="preserve">, </w:t>
      </w:r>
      <w:r w:rsidRPr="00AE5CC1">
        <w:rPr>
          <w:rFonts w:ascii="Garamond" w:hAnsi="Garamond"/>
          <w:sz w:val="24"/>
          <w:szCs w:val="24"/>
        </w:rPr>
        <w:t>D. T</w:t>
      </w:r>
      <w:r w:rsidRPr="00AE5CC1">
        <w:rPr>
          <w:rFonts w:ascii="Garamond" w:hAnsi="Garamond"/>
          <w:b/>
          <w:sz w:val="24"/>
          <w:szCs w:val="24"/>
        </w:rPr>
        <w:t xml:space="preserve">., </w:t>
      </w:r>
      <w:r w:rsidRPr="00AE5CC1">
        <w:rPr>
          <w:rFonts w:ascii="Garamond" w:hAnsi="Garamond"/>
          <w:sz w:val="24"/>
          <w:szCs w:val="24"/>
        </w:rPr>
        <w:t>Dedrick,</w:t>
      </w:r>
      <w:r w:rsidRPr="00AE5CC1">
        <w:rPr>
          <w:rStyle w:val="BookTitle"/>
          <w:rFonts w:ascii="Garamond" w:hAnsi="Garamond"/>
          <w:sz w:val="24"/>
          <w:szCs w:val="24"/>
        </w:rPr>
        <w:t xml:space="preserve"> </w:t>
      </w:r>
      <w:r w:rsidRPr="00AE5CC1">
        <w:rPr>
          <w:rStyle w:val="BookTitle"/>
          <w:rFonts w:ascii="Garamond" w:hAnsi="Garamond"/>
          <w:b w:val="0"/>
          <w:sz w:val="24"/>
          <w:szCs w:val="24"/>
        </w:rPr>
        <w:t xml:space="preserve">R. F., </w:t>
      </w:r>
      <w:r w:rsidRPr="00AE5CC1">
        <w:rPr>
          <w:rFonts w:ascii="Garamond" w:hAnsi="Garamond"/>
          <w:b/>
          <w:bCs/>
          <w:sz w:val="24"/>
          <w:szCs w:val="24"/>
        </w:rPr>
        <w:t>Suldo, S. M.</w:t>
      </w:r>
      <w:r w:rsidRPr="00AE5CC1">
        <w:rPr>
          <w:rFonts w:ascii="Garamond" w:hAnsi="Garamond"/>
          <w:bCs/>
          <w:sz w:val="24"/>
          <w:szCs w:val="24"/>
        </w:rPr>
        <w:t xml:space="preserve">, </w:t>
      </w:r>
      <w:r w:rsidRPr="00AE5CC1">
        <w:rPr>
          <w:rFonts w:ascii="Garamond" w:hAnsi="Garamond"/>
          <w:sz w:val="24"/>
          <w:szCs w:val="24"/>
        </w:rPr>
        <w:t>Shaunessy-Dedrick,</w:t>
      </w:r>
      <w:r w:rsidRPr="00AE5CC1">
        <w:rPr>
          <w:rFonts w:ascii="Garamond" w:hAnsi="Garamond"/>
          <w:bCs/>
          <w:sz w:val="24"/>
          <w:szCs w:val="24"/>
        </w:rPr>
        <w:t xml:space="preserve"> E., </w:t>
      </w:r>
      <w:r w:rsidRPr="00AE5CC1">
        <w:rPr>
          <w:rFonts w:ascii="Garamond" w:hAnsi="Garamond"/>
          <w:vertAlign w:val="superscript"/>
        </w:rPr>
        <w:t>+</w:t>
      </w:r>
      <w:r w:rsidRPr="00AE5CC1">
        <w:rPr>
          <w:rFonts w:ascii="Garamond" w:hAnsi="Garamond"/>
          <w:bCs/>
          <w:sz w:val="24"/>
          <w:szCs w:val="24"/>
        </w:rPr>
        <w:t xml:space="preserve">Pham, T. V., &amp; </w:t>
      </w:r>
      <w:r w:rsidRPr="00AE5CC1">
        <w:rPr>
          <w:rFonts w:ascii="Garamond" w:hAnsi="Garamond"/>
          <w:vertAlign w:val="superscript"/>
        </w:rPr>
        <w:t>+</w:t>
      </w:r>
      <w:r w:rsidRPr="00AE5CC1">
        <w:rPr>
          <w:rFonts w:ascii="Garamond" w:hAnsi="Garamond"/>
          <w:bCs/>
          <w:sz w:val="24"/>
          <w:szCs w:val="24"/>
        </w:rPr>
        <w:t xml:space="preserve">Li, Y. (2014, April). </w:t>
      </w:r>
      <w:r w:rsidRPr="00AE5CC1">
        <w:rPr>
          <w:rFonts w:ascii="Garamond" w:hAnsi="Garamond"/>
          <w:i/>
          <w:sz w:val="24"/>
          <w:szCs w:val="24"/>
        </w:rPr>
        <w:t>Evaluating the psychometric properties of the BESS student form using a high-achieving student sample</w:t>
      </w:r>
      <w:r w:rsidRPr="00AE5CC1">
        <w:rPr>
          <w:rFonts w:ascii="Garamond" w:hAnsi="Garamond"/>
          <w:sz w:val="24"/>
          <w:szCs w:val="24"/>
        </w:rPr>
        <w:t xml:space="preserve">. </w:t>
      </w:r>
      <w:r w:rsidRPr="00AE5CC1">
        <w:rPr>
          <w:rFonts w:ascii="Garamond" w:hAnsi="Garamond"/>
          <w:bCs/>
          <w:iCs/>
          <w:sz w:val="24"/>
          <w:szCs w:val="24"/>
        </w:rPr>
        <w:t xml:space="preserve">Paper presented at the annual meeting of the </w:t>
      </w:r>
      <w:r w:rsidRPr="00AE5CC1">
        <w:rPr>
          <w:rFonts w:ascii="Garamond" w:hAnsi="Garamond"/>
          <w:sz w:val="24"/>
          <w:szCs w:val="24"/>
        </w:rPr>
        <w:t xml:space="preserve">American Education Research Association, </w:t>
      </w:r>
      <w:r w:rsidRPr="00AE5CC1">
        <w:rPr>
          <w:rStyle w:val="big1"/>
          <w:rFonts w:ascii="Garamond" w:hAnsi="Garamond"/>
          <w:b w:val="0"/>
          <w:sz w:val="24"/>
          <w:szCs w:val="24"/>
        </w:rPr>
        <w:t>Philadelphia, PA.</w:t>
      </w:r>
    </w:p>
    <w:p w14:paraId="0A434952" w14:textId="07559B93" w:rsidR="002C5236" w:rsidRPr="00B33AA0" w:rsidRDefault="002C5236" w:rsidP="002D36C3">
      <w:pPr>
        <w:pStyle w:val="ListParagraph"/>
        <w:numPr>
          <w:ilvl w:val="0"/>
          <w:numId w:val="5"/>
        </w:numPr>
        <w:tabs>
          <w:tab w:val="left" w:pos="630"/>
        </w:tabs>
        <w:ind w:left="540" w:hanging="540"/>
        <w:rPr>
          <w:rFonts w:ascii="Garamond" w:hAnsi="Garamond"/>
          <w:sz w:val="24"/>
          <w:szCs w:val="24"/>
        </w:rPr>
      </w:pPr>
      <w:r w:rsidRPr="00B33AA0">
        <w:rPr>
          <w:rFonts w:ascii="Garamond" w:hAnsi="Garamond"/>
          <w:b/>
          <w:sz w:val="24"/>
          <w:szCs w:val="24"/>
        </w:rPr>
        <w:t>Suldo, S. M.,</w:t>
      </w:r>
      <w:r w:rsidRPr="00B33AA0">
        <w:rPr>
          <w:rFonts w:ascii="Garamond" w:hAnsi="Garamond"/>
          <w:sz w:val="24"/>
          <w:szCs w:val="24"/>
        </w:rPr>
        <w:t xml:space="preserve"> </w:t>
      </w:r>
      <w:r w:rsidR="00EC20BC" w:rsidRPr="00B33AA0">
        <w:rPr>
          <w:rFonts w:ascii="Garamond" w:hAnsi="Garamond"/>
          <w:sz w:val="24"/>
          <w:szCs w:val="24"/>
          <w:vertAlign w:val="superscript"/>
        </w:rPr>
        <w:t>+</w:t>
      </w:r>
      <w:r w:rsidRPr="00B33AA0">
        <w:rPr>
          <w:rFonts w:ascii="Garamond" w:hAnsi="Garamond"/>
          <w:sz w:val="24"/>
          <w:szCs w:val="24"/>
        </w:rPr>
        <w:t xml:space="preserve">Roth, R., </w:t>
      </w:r>
      <w:r w:rsidR="003772A6" w:rsidRPr="00B33AA0">
        <w:rPr>
          <w:rFonts w:ascii="Garamond" w:hAnsi="Garamond"/>
          <w:sz w:val="24"/>
          <w:szCs w:val="24"/>
          <w:vertAlign w:val="superscript"/>
        </w:rPr>
        <w:t>+</w:t>
      </w:r>
      <w:proofErr w:type="spellStart"/>
      <w:r w:rsidR="003772A6" w:rsidRPr="00B33AA0">
        <w:rPr>
          <w:rFonts w:ascii="Garamond" w:hAnsi="Garamond"/>
          <w:sz w:val="24"/>
          <w:szCs w:val="24"/>
        </w:rPr>
        <w:t>Gelley</w:t>
      </w:r>
      <w:proofErr w:type="spellEnd"/>
      <w:r w:rsidR="003772A6" w:rsidRPr="00B33AA0">
        <w:rPr>
          <w:rFonts w:ascii="Garamond" w:hAnsi="Garamond"/>
          <w:sz w:val="24"/>
          <w:szCs w:val="24"/>
        </w:rPr>
        <w:t xml:space="preserve">, C., </w:t>
      </w:r>
      <w:r w:rsidR="00EC20BC" w:rsidRPr="00B33AA0">
        <w:rPr>
          <w:rFonts w:ascii="Garamond" w:hAnsi="Garamond"/>
          <w:sz w:val="24"/>
          <w:szCs w:val="24"/>
          <w:vertAlign w:val="superscript"/>
        </w:rPr>
        <w:t>+</w:t>
      </w:r>
      <w:r w:rsidRPr="00B33AA0">
        <w:rPr>
          <w:rFonts w:ascii="Garamond" w:hAnsi="Garamond"/>
          <w:sz w:val="24"/>
          <w:szCs w:val="24"/>
        </w:rPr>
        <w:t xml:space="preserve">Bander, B. B., </w:t>
      </w:r>
      <w:r w:rsidR="003772A6" w:rsidRPr="00B33AA0">
        <w:rPr>
          <w:rFonts w:ascii="Garamond" w:hAnsi="Garamond"/>
          <w:sz w:val="24"/>
          <w:szCs w:val="24"/>
          <w:vertAlign w:val="superscript"/>
        </w:rPr>
        <w:t>+</w:t>
      </w:r>
      <w:r w:rsidR="003772A6" w:rsidRPr="00B33AA0">
        <w:rPr>
          <w:rFonts w:ascii="Garamond" w:hAnsi="Garamond"/>
          <w:sz w:val="24"/>
          <w:szCs w:val="24"/>
        </w:rPr>
        <w:t xml:space="preserve">Connolly, J., </w:t>
      </w:r>
      <w:r w:rsidR="003772A6" w:rsidRPr="00B33AA0">
        <w:rPr>
          <w:rFonts w:ascii="Garamond" w:hAnsi="Garamond"/>
          <w:sz w:val="24"/>
          <w:szCs w:val="24"/>
          <w:vertAlign w:val="superscript"/>
        </w:rPr>
        <w:t>+</w:t>
      </w:r>
      <w:r w:rsidR="003772A6" w:rsidRPr="00B33AA0">
        <w:rPr>
          <w:rFonts w:ascii="Garamond" w:hAnsi="Garamond"/>
          <w:sz w:val="24"/>
          <w:szCs w:val="24"/>
        </w:rPr>
        <w:t xml:space="preserve">Hearon, B., </w:t>
      </w:r>
      <w:r w:rsidR="003772A6" w:rsidRPr="00B33AA0">
        <w:rPr>
          <w:rFonts w:ascii="Garamond" w:hAnsi="Garamond"/>
          <w:sz w:val="24"/>
          <w:szCs w:val="24"/>
          <w:vertAlign w:val="superscript"/>
        </w:rPr>
        <w:t>+</w:t>
      </w:r>
      <w:r w:rsidR="003772A6" w:rsidRPr="00B33AA0">
        <w:rPr>
          <w:rFonts w:ascii="Garamond" w:hAnsi="Garamond"/>
          <w:sz w:val="24"/>
          <w:szCs w:val="24"/>
        </w:rPr>
        <w:t xml:space="preserve">Mattison, A., &amp; </w:t>
      </w:r>
      <w:r w:rsidR="003772A6" w:rsidRPr="00B33AA0">
        <w:rPr>
          <w:rFonts w:ascii="Garamond" w:hAnsi="Garamond"/>
          <w:sz w:val="24"/>
          <w:szCs w:val="24"/>
          <w:vertAlign w:val="superscript"/>
        </w:rPr>
        <w:t>+</w:t>
      </w:r>
      <w:r w:rsidR="003772A6" w:rsidRPr="00B33AA0">
        <w:rPr>
          <w:rFonts w:ascii="Garamond" w:hAnsi="Garamond"/>
          <w:sz w:val="24"/>
          <w:szCs w:val="24"/>
        </w:rPr>
        <w:t xml:space="preserve">Frank, M. </w:t>
      </w:r>
      <w:r w:rsidRPr="00B33AA0">
        <w:rPr>
          <w:rFonts w:ascii="Garamond" w:hAnsi="Garamond"/>
          <w:sz w:val="24"/>
          <w:szCs w:val="24"/>
        </w:rPr>
        <w:t xml:space="preserve">(February, 2014). </w:t>
      </w:r>
      <w:r w:rsidRPr="00B33AA0">
        <w:rPr>
          <w:rFonts w:ascii="Garamond" w:hAnsi="Garamond"/>
          <w:i/>
          <w:sz w:val="24"/>
          <w:szCs w:val="24"/>
        </w:rPr>
        <w:t>Manualized evidence-based cognitive-behavioral interventions for students with anxiety and depression.</w:t>
      </w:r>
      <w:r w:rsidR="00CD375F" w:rsidRPr="00B33AA0">
        <w:rPr>
          <w:rFonts w:ascii="Garamond" w:hAnsi="Garamond"/>
          <w:sz w:val="24"/>
          <w:szCs w:val="24"/>
        </w:rPr>
        <w:t xml:space="preserve"> Mini-skills session presented</w:t>
      </w:r>
      <w:r w:rsidRPr="00B33AA0">
        <w:rPr>
          <w:rFonts w:ascii="Garamond" w:hAnsi="Garamond"/>
          <w:sz w:val="24"/>
          <w:szCs w:val="24"/>
        </w:rPr>
        <w:t xml:space="preserve"> at the National Association of School Psychologists Annual Conference, Washington D. C.</w:t>
      </w:r>
    </w:p>
    <w:p w14:paraId="59AEF0AE" w14:textId="34EB236B" w:rsidR="002C5236" w:rsidRPr="00B33AA0" w:rsidRDefault="002C5236" w:rsidP="002D36C3">
      <w:pPr>
        <w:pStyle w:val="ListParagraph"/>
        <w:numPr>
          <w:ilvl w:val="0"/>
          <w:numId w:val="5"/>
        </w:numPr>
        <w:tabs>
          <w:tab w:val="left" w:pos="630"/>
        </w:tabs>
        <w:ind w:left="540" w:hanging="540"/>
        <w:rPr>
          <w:rFonts w:ascii="Garamond" w:hAnsi="Garamond"/>
          <w:sz w:val="24"/>
          <w:szCs w:val="24"/>
        </w:rPr>
      </w:pPr>
      <w:r w:rsidRPr="00B33AA0">
        <w:rPr>
          <w:rFonts w:ascii="Garamond" w:hAnsi="Garamond"/>
          <w:sz w:val="24"/>
          <w:szCs w:val="24"/>
        </w:rPr>
        <w:t xml:space="preserve">Harris, B., Hoffman, J., </w:t>
      </w:r>
      <w:r w:rsidRPr="00B33AA0">
        <w:rPr>
          <w:rFonts w:ascii="Garamond" w:hAnsi="Garamond"/>
          <w:b/>
          <w:sz w:val="24"/>
          <w:szCs w:val="24"/>
        </w:rPr>
        <w:t>Suldo, S. M.,</w:t>
      </w:r>
      <w:r w:rsidRPr="00B33AA0">
        <w:rPr>
          <w:rFonts w:ascii="Garamond" w:hAnsi="Garamond"/>
          <w:sz w:val="24"/>
          <w:szCs w:val="24"/>
        </w:rPr>
        <w:t xml:space="preserve"> &amp; Doll, B. (February, 2014). </w:t>
      </w:r>
      <w:r w:rsidRPr="00B33AA0">
        <w:rPr>
          <w:rFonts w:ascii="Garamond" w:hAnsi="Garamond"/>
          <w:i/>
          <w:sz w:val="24"/>
          <w:szCs w:val="24"/>
        </w:rPr>
        <w:t>Academic motherhood: Perspectives from early, mid, and senior career faculty.</w:t>
      </w:r>
      <w:r w:rsidRPr="00B33AA0">
        <w:rPr>
          <w:rFonts w:ascii="Garamond" w:hAnsi="Garamond"/>
          <w:sz w:val="24"/>
          <w:szCs w:val="24"/>
        </w:rPr>
        <w:t xml:space="preserve"> Paper </w:t>
      </w:r>
      <w:r w:rsidR="00CD375F" w:rsidRPr="00B33AA0">
        <w:rPr>
          <w:rFonts w:ascii="Garamond" w:hAnsi="Garamond"/>
          <w:sz w:val="24"/>
          <w:szCs w:val="24"/>
        </w:rPr>
        <w:t xml:space="preserve">presented </w:t>
      </w:r>
      <w:r w:rsidRPr="00B33AA0">
        <w:rPr>
          <w:rFonts w:ascii="Garamond" w:hAnsi="Garamond"/>
          <w:sz w:val="24"/>
          <w:szCs w:val="24"/>
        </w:rPr>
        <w:t>at the National Association of School Psychologists Annual Conference, Washington D.C.</w:t>
      </w:r>
    </w:p>
    <w:p w14:paraId="6013B718" w14:textId="224BF330" w:rsidR="002C5236" w:rsidRPr="00B33AA0" w:rsidRDefault="00E93119" w:rsidP="002D36C3">
      <w:pPr>
        <w:pStyle w:val="ListParagraph"/>
        <w:numPr>
          <w:ilvl w:val="0"/>
          <w:numId w:val="5"/>
        </w:numPr>
        <w:tabs>
          <w:tab w:val="left" w:pos="630"/>
        </w:tabs>
        <w:ind w:left="540" w:hanging="540"/>
        <w:rPr>
          <w:rFonts w:ascii="Garamond" w:hAnsi="Garamond"/>
          <w:sz w:val="24"/>
          <w:szCs w:val="24"/>
        </w:rPr>
      </w:pPr>
      <w:r w:rsidRPr="00B33AA0">
        <w:rPr>
          <w:rFonts w:ascii="Garamond" w:hAnsi="Garamond"/>
          <w:vertAlign w:val="superscript"/>
        </w:rPr>
        <w:lastRenderedPageBreak/>
        <w:t>+</w:t>
      </w:r>
      <w:proofErr w:type="spellStart"/>
      <w:r w:rsidR="002C5236" w:rsidRPr="00B33AA0">
        <w:rPr>
          <w:rFonts w:ascii="Garamond" w:hAnsi="Garamond"/>
          <w:sz w:val="24"/>
          <w:szCs w:val="24"/>
        </w:rPr>
        <w:t>Gelley</w:t>
      </w:r>
      <w:proofErr w:type="spellEnd"/>
      <w:r w:rsidR="002C5236" w:rsidRPr="00B33AA0">
        <w:rPr>
          <w:rFonts w:ascii="Garamond" w:hAnsi="Garamond"/>
          <w:sz w:val="24"/>
          <w:szCs w:val="24"/>
        </w:rPr>
        <w:t xml:space="preserve">, C., &amp; </w:t>
      </w:r>
      <w:r w:rsidR="002C5236" w:rsidRPr="00B33AA0">
        <w:rPr>
          <w:rFonts w:ascii="Garamond" w:hAnsi="Garamond"/>
          <w:b/>
          <w:sz w:val="24"/>
          <w:szCs w:val="24"/>
        </w:rPr>
        <w:t xml:space="preserve">Suldo, S. M. </w:t>
      </w:r>
      <w:r w:rsidR="002C5236" w:rsidRPr="00B33AA0">
        <w:rPr>
          <w:rFonts w:ascii="Garamond" w:hAnsi="Garamond"/>
          <w:sz w:val="24"/>
          <w:szCs w:val="24"/>
        </w:rPr>
        <w:t xml:space="preserve">(February, 2014). </w:t>
      </w:r>
      <w:r w:rsidR="002C5236" w:rsidRPr="00B33AA0">
        <w:rPr>
          <w:rFonts w:ascii="Garamond" w:hAnsi="Garamond"/>
          <w:i/>
          <w:sz w:val="24"/>
          <w:szCs w:val="24"/>
        </w:rPr>
        <w:t>How accurately do middle school educators detect anxiety and depression?</w:t>
      </w:r>
      <w:r w:rsidR="002C5236" w:rsidRPr="00B33AA0">
        <w:rPr>
          <w:rFonts w:ascii="Garamond" w:hAnsi="Garamond"/>
          <w:sz w:val="24"/>
          <w:szCs w:val="24"/>
        </w:rPr>
        <w:t xml:space="preserve"> Paper </w:t>
      </w:r>
      <w:r w:rsidR="00CD375F" w:rsidRPr="00B33AA0">
        <w:rPr>
          <w:rFonts w:ascii="Garamond" w:hAnsi="Garamond"/>
          <w:sz w:val="24"/>
          <w:szCs w:val="24"/>
        </w:rPr>
        <w:t xml:space="preserve">presented </w:t>
      </w:r>
      <w:r w:rsidR="002C5236" w:rsidRPr="00B33AA0">
        <w:rPr>
          <w:rFonts w:ascii="Garamond" w:hAnsi="Garamond"/>
          <w:sz w:val="24"/>
          <w:szCs w:val="24"/>
        </w:rPr>
        <w:t>at the National Association of School Psychologists Annual Conference, Washington D.C.</w:t>
      </w:r>
    </w:p>
    <w:p w14:paraId="67DF75A5" w14:textId="5D628650" w:rsidR="002C5236" w:rsidRPr="00B33AA0" w:rsidRDefault="002C5236" w:rsidP="002D36C3">
      <w:pPr>
        <w:pStyle w:val="ListParagraph"/>
        <w:numPr>
          <w:ilvl w:val="0"/>
          <w:numId w:val="5"/>
        </w:numPr>
        <w:tabs>
          <w:tab w:val="left" w:pos="630"/>
        </w:tabs>
        <w:ind w:left="540" w:hanging="540"/>
        <w:rPr>
          <w:rFonts w:ascii="Garamond" w:hAnsi="Garamond"/>
          <w:sz w:val="24"/>
          <w:szCs w:val="24"/>
        </w:rPr>
      </w:pPr>
      <w:r w:rsidRPr="00B33AA0">
        <w:rPr>
          <w:rFonts w:ascii="Garamond" w:hAnsi="Garamond"/>
          <w:b/>
          <w:sz w:val="24"/>
          <w:szCs w:val="24"/>
        </w:rPr>
        <w:t>Suldo, S. M.,</w:t>
      </w:r>
      <w:r w:rsidRPr="00B33AA0">
        <w:rPr>
          <w:rFonts w:ascii="Garamond" w:hAnsi="Garamond"/>
          <w:sz w:val="24"/>
          <w:szCs w:val="24"/>
        </w:rPr>
        <w:t xml:space="preserve"> </w:t>
      </w:r>
      <w:r w:rsidR="003772A6" w:rsidRPr="00B33AA0">
        <w:rPr>
          <w:rFonts w:ascii="Garamond" w:hAnsi="Garamond"/>
          <w:sz w:val="24"/>
          <w:szCs w:val="24"/>
        </w:rPr>
        <w:t xml:space="preserve">Shaunessy-Dedrick, E., </w:t>
      </w:r>
      <w:r w:rsidR="00E93119" w:rsidRPr="00B33AA0">
        <w:rPr>
          <w:rFonts w:ascii="Garamond" w:hAnsi="Garamond"/>
          <w:vertAlign w:val="superscript"/>
        </w:rPr>
        <w:t>+</w:t>
      </w:r>
      <w:r w:rsidRPr="00B33AA0">
        <w:rPr>
          <w:rFonts w:ascii="Garamond" w:hAnsi="Garamond"/>
          <w:sz w:val="24"/>
          <w:szCs w:val="24"/>
        </w:rPr>
        <w:t xml:space="preserve">Hearon, B. V., </w:t>
      </w:r>
      <w:r w:rsidR="00E93119" w:rsidRPr="00B33AA0">
        <w:rPr>
          <w:rFonts w:ascii="Garamond" w:hAnsi="Garamond"/>
          <w:vertAlign w:val="superscript"/>
        </w:rPr>
        <w:t>+</w:t>
      </w:r>
      <w:r w:rsidRPr="00B33AA0">
        <w:rPr>
          <w:rFonts w:ascii="Garamond" w:hAnsi="Garamond"/>
          <w:sz w:val="24"/>
          <w:szCs w:val="24"/>
        </w:rPr>
        <w:t xml:space="preserve">Mattison, A., &amp; </w:t>
      </w:r>
      <w:r w:rsidR="00E93119" w:rsidRPr="00B33AA0">
        <w:rPr>
          <w:rFonts w:ascii="Garamond" w:hAnsi="Garamond"/>
          <w:vertAlign w:val="superscript"/>
        </w:rPr>
        <w:t>+</w:t>
      </w:r>
      <w:r w:rsidR="00320D50" w:rsidRPr="00B33AA0">
        <w:rPr>
          <w:rFonts w:ascii="Garamond" w:hAnsi="Garamond"/>
          <w:sz w:val="24"/>
          <w:szCs w:val="24"/>
        </w:rPr>
        <w:t>Roth</w:t>
      </w:r>
      <w:r w:rsidRPr="00B33AA0">
        <w:rPr>
          <w:rFonts w:ascii="Garamond" w:hAnsi="Garamond"/>
          <w:sz w:val="24"/>
          <w:szCs w:val="24"/>
        </w:rPr>
        <w:t xml:space="preserve">, R. (February, 2014). </w:t>
      </w:r>
      <w:r w:rsidRPr="00B33AA0">
        <w:rPr>
          <w:rFonts w:ascii="Garamond" w:hAnsi="Garamond"/>
          <w:i/>
          <w:sz w:val="24"/>
          <w:szCs w:val="24"/>
        </w:rPr>
        <w:t>Transitioning to accelerated high school curricula: Stress and mental health.</w:t>
      </w:r>
      <w:r w:rsidRPr="00B33AA0">
        <w:rPr>
          <w:rFonts w:ascii="Garamond" w:hAnsi="Garamond"/>
          <w:sz w:val="24"/>
          <w:szCs w:val="24"/>
        </w:rPr>
        <w:t xml:space="preserve"> Paper </w:t>
      </w:r>
      <w:r w:rsidR="00CD375F" w:rsidRPr="00B33AA0">
        <w:rPr>
          <w:rFonts w:ascii="Garamond" w:hAnsi="Garamond"/>
          <w:sz w:val="24"/>
          <w:szCs w:val="24"/>
        </w:rPr>
        <w:t xml:space="preserve">presented </w:t>
      </w:r>
      <w:r w:rsidRPr="00B33AA0">
        <w:rPr>
          <w:rFonts w:ascii="Garamond" w:hAnsi="Garamond"/>
          <w:sz w:val="24"/>
          <w:szCs w:val="24"/>
        </w:rPr>
        <w:t>at the National Association of School Psychologists Annual Conference, Washington D.C.</w:t>
      </w:r>
    </w:p>
    <w:p w14:paraId="6173ABED" w14:textId="6BA418E3" w:rsidR="002C5236" w:rsidRPr="00B33AA0" w:rsidRDefault="00E93119" w:rsidP="002D36C3">
      <w:pPr>
        <w:pStyle w:val="ListParagraph"/>
        <w:numPr>
          <w:ilvl w:val="0"/>
          <w:numId w:val="5"/>
        </w:numPr>
        <w:tabs>
          <w:tab w:val="left" w:pos="630"/>
        </w:tabs>
        <w:ind w:left="540" w:hanging="540"/>
        <w:rPr>
          <w:rFonts w:ascii="Garamond" w:hAnsi="Garamond"/>
          <w:sz w:val="24"/>
          <w:szCs w:val="24"/>
        </w:rPr>
      </w:pPr>
      <w:r w:rsidRPr="00B33AA0">
        <w:rPr>
          <w:rFonts w:ascii="Garamond" w:hAnsi="Garamond"/>
          <w:vertAlign w:val="superscript"/>
        </w:rPr>
        <w:t>+</w:t>
      </w:r>
      <w:r w:rsidR="002C5236" w:rsidRPr="00B33AA0">
        <w:rPr>
          <w:rFonts w:ascii="Garamond" w:hAnsi="Garamond"/>
          <w:sz w:val="24"/>
          <w:szCs w:val="24"/>
        </w:rPr>
        <w:t xml:space="preserve">Frank, M. J., </w:t>
      </w:r>
      <w:r w:rsidRPr="00B33AA0">
        <w:rPr>
          <w:rFonts w:ascii="Garamond" w:hAnsi="Garamond"/>
          <w:vertAlign w:val="superscript"/>
        </w:rPr>
        <w:t>+</w:t>
      </w:r>
      <w:r w:rsidR="002C5236" w:rsidRPr="00B33AA0">
        <w:rPr>
          <w:rFonts w:ascii="Garamond" w:hAnsi="Garamond"/>
          <w:sz w:val="24"/>
          <w:szCs w:val="24"/>
        </w:rPr>
        <w:t xml:space="preserve">Hearon, B. V., </w:t>
      </w:r>
      <w:r w:rsidRPr="00B33AA0">
        <w:rPr>
          <w:rFonts w:ascii="Garamond" w:hAnsi="Garamond"/>
          <w:vertAlign w:val="superscript"/>
        </w:rPr>
        <w:t>+</w:t>
      </w:r>
      <w:r w:rsidR="003C73F0" w:rsidRPr="00B33AA0">
        <w:rPr>
          <w:rFonts w:ascii="Garamond" w:hAnsi="Garamond"/>
          <w:sz w:val="24"/>
          <w:szCs w:val="24"/>
        </w:rPr>
        <w:t xml:space="preserve">Mattison, A., </w:t>
      </w:r>
      <w:r w:rsidRPr="00B33AA0">
        <w:rPr>
          <w:rFonts w:ascii="Garamond" w:hAnsi="Garamond"/>
          <w:vertAlign w:val="superscript"/>
        </w:rPr>
        <w:t>+</w:t>
      </w:r>
      <w:r w:rsidR="003C73F0" w:rsidRPr="00B33AA0">
        <w:rPr>
          <w:rFonts w:ascii="Garamond" w:hAnsi="Garamond"/>
          <w:sz w:val="24"/>
          <w:szCs w:val="24"/>
        </w:rPr>
        <w:t xml:space="preserve">Connolly, J., </w:t>
      </w:r>
      <w:r w:rsidR="002C5236" w:rsidRPr="00B33AA0">
        <w:rPr>
          <w:rFonts w:ascii="Garamond" w:hAnsi="Garamond"/>
          <w:b/>
          <w:sz w:val="24"/>
          <w:szCs w:val="24"/>
        </w:rPr>
        <w:t>Suldo, S. M.</w:t>
      </w:r>
      <w:r w:rsidR="003C73F0" w:rsidRPr="00B33AA0">
        <w:rPr>
          <w:rFonts w:ascii="Garamond" w:hAnsi="Garamond"/>
          <w:sz w:val="24"/>
          <w:szCs w:val="24"/>
        </w:rPr>
        <w:t xml:space="preserve">, </w:t>
      </w:r>
      <w:r w:rsidR="003C73F0" w:rsidRPr="00B33AA0">
        <w:rPr>
          <w:rFonts w:ascii="Garamond" w:hAnsi="Garamond"/>
          <w:vertAlign w:val="superscript"/>
        </w:rPr>
        <w:t>+</w:t>
      </w:r>
      <w:proofErr w:type="spellStart"/>
      <w:r w:rsidR="003C73F0" w:rsidRPr="00B33AA0">
        <w:rPr>
          <w:rFonts w:ascii="Garamond" w:hAnsi="Garamond"/>
          <w:sz w:val="24"/>
          <w:szCs w:val="24"/>
        </w:rPr>
        <w:t>Gelley</w:t>
      </w:r>
      <w:proofErr w:type="spellEnd"/>
      <w:r w:rsidR="003C73F0" w:rsidRPr="00B33AA0">
        <w:rPr>
          <w:rFonts w:ascii="Garamond" w:hAnsi="Garamond"/>
          <w:sz w:val="24"/>
          <w:szCs w:val="24"/>
        </w:rPr>
        <w:t xml:space="preserve">, C., &amp; </w:t>
      </w:r>
      <w:r w:rsidR="003C73F0" w:rsidRPr="00B33AA0">
        <w:rPr>
          <w:rFonts w:ascii="Garamond" w:hAnsi="Garamond"/>
          <w:vertAlign w:val="superscript"/>
        </w:rPr>
        <w:t>+</w:t>
      </w:r>
      <w:r w:rsidR="003C73F0" w:rsidRPr="00B33AA0">
        <w:rPr>
          <w:rFonts w:ascii="Garamond" w:hAnsi="Garamond"/>
          <w:sz w:val="24"/>
          <w:szCs w:val="24"/>
        </w:rPr>
        <w:t>Roth, R.</w:t>
      </w:r>
      <w:r w:rsidR="002C5236" w:rsidRPr="00B33AA0">
        <w:rPr>
          <w:rFonts w:ascii="Garamond" w:hAnsi="Garamond"/>
          <w:sz w:val="24"/>
          <w:szCs w:val="24"/>
        </w:rPr>
        <w:t xml:space="preserve"> (February, 2014). </w:t>
      </w:r>
      <w:r w:rsidR="002C5236" w:rsidRPr="00B33AA0">
        <w:rPr>
          <w:rFonts w:ascii="Garamond" w:hAnsi="Garamond"/>
          <w:i/>
          <w:sz w:val="24"/>
          <w:szCs w:val="24"/>
        </w:rPr>
        <w:t>Group counseling in secondary schools: Pr</w:t>
      </w:r>
      <w:r w:rsidR="003C73F0" w:rsidRPr="00B33AA0">
        <w:rPr>
          <w:rFonts w:ascii="Garamond" w:hAnsi="Garamond"/>
          <w:i/>
          <w:sz w:val="24"/>
          <w:szCs w:val="24"/>
        </w:rPr>
        <w:t xml:space="preserve">ocess, barriers, </w:t>
      </w:r>
      <w:r w:rsidR="002C5236" w:rsidRPr="00B33AA0">
        <w:rPr>
          <w:rFonts w:ascii="Garamond" w:hAnsi="Garamond"/>
          <w:i/>
          <w:sz w:val="24"/>
          <w:szCs w:val="24"/>
        </w:rPr>
        <w:t>and solutions.</w:t>
      </w:r>
      <w:r w:rsidR="002C5236" w:rsidRPr="00B33AA0">
        <w:rPr>
          <w:rFonts w:ascii="Garamond" w:hAnsi="Garamond"/>
          <w:sz w:val="24"/>
          <w:szCs w:val="24"/>
        </w:rPr>
        <w:t xml:space="preserve"> Paper </w:t>
      </w:r>
      <w:r w:rsidR="00CD375F" w:rsidRPr="00B33AA0">
        <w:rPr>
          <w:rFonts w:ascii="Garamond" w:hAnsi="Garamond"/>
          <w:sz w:val="24"/>
          <w:szCs w:val="24"/>
        </w:rPr>
        <w:t xml:space="preserve">presented </w:t>
      </w:r>
      <w:r w:rsidR="002C5236" w:rsidRPr="00B33AA0">
        <w:rPr>
          <w:rFonts w:ascii="Garamond" w:hAnsi="Garamond"/>
          <w:sz w:val="24"/>
          <w:szCs w:val="24"/>
        </w:rPr>
        <w:t>at the Nation</w:t>
      </w:r>
      <w:r w:rsidR="00CD375F" w:rsidRPr="00B33AA0">
        <w:rPr>
          <w:rFonts w:ascii="Garamond" w:hAnsi="Garamond"/>
          <w:sz w:val="24"/>
          <w:szCs w:val="24"/>
        </w:rPr>
        <w:t>al</w:t>
      </w:r>
      <w:r w:rsidR="002C5236" w:rsidRPr="00B33AA0">
        <w:rPr>
          <w:rFonts w:ascii="Garamond" w:hAnsi="Garamond"/>
          <w:sz w:val="24"/>
          <w:szCs w:val="24"/>
        </w:rPr>
        <w:t xml:space="preserve"> Association of School Psychologists Annual Conference, Washington D.C.</w:t>
      </w:r>
    </w:p>
    <w:p w14:paraId="6ADFAD9E" w14:textId="77777777" w:rsidR="000874E2" w:rsidRPr="000874E2" w:rsidRDefault="000874E2" w:rsidP="002D36C3">
      <w:pPr>
        <w:pStyle w:val="ListParagraph"/>
        <w:numPr>
          <w:ilvl w:val="0"/>
          <w:numId w:val="5"/>
        </w:numPr>
        <w:tabs>
          <w:tab w:val="left" w:pos="630"/>
        </w:tabs>
        <w:ind w:left="540" w:hanging="540"/>
        <w:contextualSpacing/>
        <w:rPr>
          <w:rFonts w:ascii="Times New Roman" w:hAnsi="Times New Roman"/>
          <w:color w:val="000000"/>
          <w:sz w:val="24"/>
          <w:szCs w:val="24"/>
        </w:rPr>
      </w:pPr>
      <w:r w:rsidRPr="00CC3899">
        <w:rPr>
          <w:rFonts w:ascii="Garamond" w:hAnsi="Garamond"/>
          <w:vertAlign w:val="superscript"/>
        </w:rPr>
        <w:t>+</w:t>
      </w:r>
      <w:r>
        <w:rPr>
          <w:rFonts w:ascii="Garamond" w:hAnsi="Garamond"/>
          <w:sz w:val="24"/>
          <w:szCs w:val="24"/>
        </w:rPr>
        <w:t xml:space="preserve">Nguyen, D. T., Dedrick, R. F., </w:t>
      </w:r>
      <w:r w:rsidRPr="00CC3899">
        <w:rPr>
          <w:rFonts w:ascii="Garamond" w:hAnsi="Garamond"/>
          <w:vertAlign w:val="superscript"/>
        </w:rPr>
        <w:t>+</w:t>
      </w:r>
      <w:r>
        <w:rPr>
          <w:rFonts w:ascii="Garamond" w:hAnsi="Garamond"/>
          <w:sz w:val="24"/>
          <w:szCs w:val="24"/>
        </w:rPr>
        <w:t xml:space="preserve">Pham, T. V., </w:t>
      </w:r>
      <w:r w:rsidRPr="002C5236">
        <w:rPr>
          <w:rFonts w:ascii="Garamond" w:hAnsi="Garamond"/>
          <w:b/>
          <w:sz w:val="24"/>
          <w:szCs w:val="24"/>
        </w:rPr>
        <w:t xml:space="preserve">Suldo, S. M., </w:t>
      </w:r>
      <w:r w:rsidRPr="00CC3899">
        <w:rPr>
          <w:rFonts w:ascii="Garamond" w:hAnsi="Garamond"/>
          <w:vertAlign w:val="superscript"/>
        </w:rPr>
        <w:t>+</w:t>
      </w:r>
      <w:r>
        <w:rPr>
          <w:rFonts w:ascii="Garamond" w:hAnsi="Garamond"/>
          <w:sz w:val="24"/>
          <w:szCs w:val="24"/>
        </w:rPr>
        <w:t>Li, I</w:t>
      </w:r>
      <w:r w:rsidRPr="002C5236">
        <w:rPr>
          <w:rFonts w:ascii="Garamond" w:hAnsi="Garamond"/>
          <w:sz w:val="24"/>
          <w:szCs w:val="24"/>
        </w:rPr>
        <w:t xml:space="preserve">., </w:t>
      </w:r>
      <w:r>
        <w:rPr>
          <w:rFonts w:ascii="Garamond" w:hAnsi="Garamond"/>
          <w:sz w:val="24"/>
          <w:szCs w:val="24"/>
        </w:rPr>
        <w:t>&amp; Shaunessy-Dedrick, E.</w:t>
      </w:r>
      <w:r w:rsidRPr="002C5236">
        <w:rPr>
          <w:rFonts w:ascii="Garamond" w:hAnsi="Garamond"/>
          <w:b/>
          <w:sz w:val="24"/>
          <w:szCs w:val="24"/>
        </w:rPr>
        <w:t xml:space="preserve"> </w:t>
      </w:r>
      <w:r w:rsidRPr="002C5236">
        <w:rPr>
          <w:rFonts w:ascii="Garamond" w:hAnsi="Garamond"/>
          <w:sz w:val="24"/>
          <w:szCs w:val="24"/>
        </w:rPr>
        <w:t>(</w:t>
      </w:r>
      <w:r>
        <w:rPr>
          <w:rFonts w:ascii="Garamond" w:hAnsi="Garamond"/>
          <w:sz w:val="24"/>
          <w:szCs w:val="24"/>
        </w:rPr>
        <w:t>November</w:t>
      </w:r>
      <w:r w:rsidRPr="002C5236">
        <w:rPr>
          <w:rFonts w:ascii="Garamond" w:hAnsi="Garamond"/>
          <w:sz w:val="24"/>
          <w:szCs w:val="24"/>
        </w:rPr>
        <w:t xml:space="preserve">, 2013). </w:t>
      </w:r>
      <w:r w:rsidRPr="000874E2">
        <w:rPr>
          <w:rFonts w:ascii="Garamond" w:hAnsi="Garamond"/>
          <w:i/>
          <w:sz w:val="24"/>
          <w:szCs w:val="24"/>
        </w:rPr>
        <w:t xml:space="preserve">A confirmatory factor analysis of the BASC-2 Behavioral and Emotional Screening System (BESS) Student Form using a high-achieving student sample in a southeastern state. </w:t>
      </w:r>
      <w:r w:rsidRPr="002C5236">
        <w:rPr>
          <w:rFonts w:ascii="Garamond" w:hAnsi="Garamond"/>
          <w:sz w:val="24"/>
          <w:szCs w:val="24"/>
        </w:rPr>
        <w:t xml:space="preserve">Paper </w:t>
      </w:r>
      <w:r>
        <w:rPr>
          <w:rFonts w:ascii="Garamond" w:hAnsi="Garamond"/>
          <w:sz w:val="24"/>
          <w:szCs w:val="24"/>
        </w:rPr>
        <w:t>presented</w:t>
      </w:r>
      <w:r w:rsidRPr="002C5236">
        <w:rPr>
          <w:rFonts w:ascii="Garamond" w:hAnsi="Garamond"/>
          <w:sz w:val="24"/>
          <w:szCs w:val="24"/>
        </w:rPr>
        <w:t xml:space="preserve"> at the Florida </w:t>
      </w:r>
      <w:r>
        <w:rPr>
          <w:rFonts w:ascii="Garamond" w:hAnsi="Garamond"/>
          <w:sz w:val="24"/>
          <w:szCs w:val="24"/>
        </w:rPr>
        <w:t>Education Research Association</w:t>
      </w:r>
      <w:r w:rsidRPr="002C5236">
        <w:rPr>
          <w:rFonts w:ascii="Garamond" w:hAnsi="Garamond"/>
          <w:sz w:val="24"/>
          <w:szCs w:val="24"/>
        </w:rPr>
        <w:t xml:space="preserve"> Annual Conference, </w:t>
      </w:r>
      <w:r>
        <w:rPr>
          <w:rFonts w:ascii="Garamond" w:hAnsi="Garamond"/>
          <w:sz w:val="24"/>
          <w:szCs w:val="24"/>
        </w:rPr>
        <w:t>Gainesville</w:t>
      </w:r>
      <w:r w:rsidRPr="002C5236">
        <w:rPr>
          <w:rFonts w:ascii="Garamond" w:hAnsi="Garamond"/>
          <w:sz w:val="24"/>
          <w:szCs w:val="24"/>
        </w:rPr>
        <w:t>, FL.</w:t>
      </w:r>
    </w:p>
    <w:p w14:paraId="473193B5" w14:textId="2D11337C" w:rsidR="002C5236" w:rsidRPr="002C5236" w:rsidRDefault="002C5236" w:rsidP="007075F5">
      <w:pPr>
        <w:pStyle w:val="ListParagraph"/>
        <w:numPr>
          <w:ilvl w:val="0"/>
          <w:numId w:val="5"/>
        </w:numPr>
        <w:ind w:left="450" w:hanging="450"/>
        <w:rPr>
          <w:rFonts w:ascii="Garamond" w:hAnsi="Garamond"/>
          <w:sz w:val="24"/>
          <w:szCs w:val="24"/>
        </w:rPr>
      </w:pPr>
      <w:r w:rsidRPr="002C5236">
        <w:rPr>
          <w:rFonts w:ascii="Garamond" w:hAnsi="Garamond"/>
          <w:b/>
          <w:sz w:val="24"/>
          <w:szCs w:val="24"/>
        </w:rPr>
        <w:t>Suldo, S. M.,</w:t>
      </w:r>
      <w:r w:rsidRPr="002C5236">
        <w:rPr>
          <w:rFonts w:ascii="Garamond" w:hAnsi="Garamond"/>
          <w:sz w:val="24"/>
          <w:szCs w:val="24"/>
        </w:rPr>
        <w:t xml:space="preserve"> </w:t>
      </w:r>
      <w:r w:rsidR="00E93119" w:rsidRPr="00CC3899">
        <w:rPr>
          <w:rFonts w:ascii="Garamond" w:hAnsi="Garamond"/>
          <w:vertAlign w:val="superscript"/>
        </w:rPr>
        <w:t>+</w:t>
      </w:r>
      <w:r w:rsidRPr="002C5236">
        <w:rPr>
          <w:rFonts w:ascii="Garamond" w:hAnsi="Garamond"/>
          <w:sz w:val="24"/>
          <w:szCs w:val="24"/>
        </w:rPr>
        <w:t xml:space="preserve">Hearon, B., </w:t>
      </w:r>
      <w:r w:rsidR="00E93119" w:rsidRPr="00CC3899">
        <w:rPr>
          <w:rFonts w:ascii="Garamond" w:hAnsi="Garamond"/>
          <w:vertAlign w:val="superscript"/>
        </w:rPr>
        <w:t>+</w:t>
      </w:r>
      <w:r w:rsidRPr="002C5236">
        <w:rPr>
          <w:rFonts w:ascii="Garamond" w:hAnsi="Garamond"/>
          <w:sz w:val="24"/>
          <w:szCs w:val="24"/>
        </w:rPr>
        <w:t xml:space="preserve">Mattison, A., </w:t>
      </w:r>
      <w:r w:rsidR="00E93119" w:rsidRPr="00CC3899">
        <w:rPr>
          <w:rFonts w:ascii="Garamond" w:hAnsi="Garamond"/>
          <w:vertAlign w:val="superscript"/>
        </w:rPr>
        <w:t>+</w:t>
      </w:r>
      <w:r w:rsidRPr="002C5236">
        <w:rPr>
          <w:rFonts w:ascii="Garamond" w:hAnsi="Garamond"/>
          <w:sz w:val="24"/>
          <w:szCs w:val="24"/>
        </w:rPr>
        <w:t xml:space="preserve">Roth, R., &amp; Shaunessy-Dedrick, E. (October, 2013). </w:t>
      </w:r>
      <w:r w:rsidRPr="002C5236">
        <w:rPr>
          <w:rFonts w:ascii="Garamond" w:hAnsi="Garamond"/>
          <w:i/>
          <w:sz w:val="24"/>
          <w:szCs w:val="24"/>
        </w:rPr>
        <w:t>Transitioning to advanced high school curricula: Stress and mental health</w:t>
      </w:r>
      <w:r w:rsidRPr="002C5236">
        <w:rPr>
          <w:rFonts w:ascii="Garamond" w:hAnsi="Garamond"/>
          <w:sz w:val="24"/>
          <w:szCs w:val="24"/>
        </w:rPr>
        <w:t xml:space="preserve">. Paper </w:t>
      </w:r>
      <w:r w:rsidR="007952F0">
        <w:rPr>
          <w:rFonts w:ascii="Garamond" w:hAnsi="Garamond"/>
          <w:sz w:val="24"/>
          <w:szCs w:val="24"/>
        </w:rPr>
        <w:t>presented</w:t>
      </w:r>
      <w:r w:rsidRPr="002C5236">
        <w:rPr>
          <w:rFonts w:ascii="Garamond" w:hAnsi="Garamond"/>
          <w:sz w:val="24"/>
          <w:szCs w:val="24"/>
        </w:rPr>
        <w:t xml:space="preserve"> at the Florida Association of School Psychologists Annual Conference, Kissimmee, FL.</w:t>
      </w:r>
    </w:p>
    <w:p w14:paraId="23800A06" w14:textId="77777777" w:rsidR="00051823" w:rsidRDefault="00E93119" w:rsidP="007075F5">
      <w:pPr>
        <w:pStyle w:val="ListParagraph"/>
        <w:numPr>
          <w:ilvl w:val="0"/>
          <w:numId w:val="5"/>
        </w:numPr>
        <w:ind w:left="450" w:hanging="450"/>
        <w:contextualSpacing/>
        <w:rPr>
          <w:rFonts w:ascii="Garamond" w:hAnsi="Garamond"/>
          <w:sz w:val="24"/>
          <w:szCs w:val="24"/>
        </w:rPr>
      </w:pPr>
      <w:r w:rsidRPr="00051823">
        <w:rPr>
          <w:rFonts w:ascii="Garamond" w:hAnsi="Garamond"/>
          <w:vertAlign w:val="superscript"/>
        </w:rPr>
        <w:t>+</w:t>
      </w:r>
      <w:r w:rsidR="00936297" w:rsidRPr="00051823">
        <w:rPr>
          <w:rFonts w:ascii="Garamond" w:hAnsi="Garamond"/>
          <w:sz w:val="24"/>
          <w:szCs w:val="24"/>
        </w:rPr>
        <w:t xml:space="preserve">Roth, R., </w:t>
      </w:r>
      <w:r w:rsidR="006163D0" w:rsidRPr="00051823">
        <w:rPr>
          <w:rFonts w:ascii="Garamond" w:hAnsi="Garamond"/>
          <w:b/>
          <w:sz w:val="24"/>
          <w:szCs w:val="24"/>
        </w:rPr>
        <w:t xml:space="preserve">Suldo, S. M., </w:t>
      </w:r>
      <w:r w:rsidRPr="00051823">
        <w:rPr>
          <w:rFonts w:ascii="Garamond" w:hAnsi="Garamond"/>
          <w:vertAlign w:val="superscript"/>
        </w:rPr>
        <w:t>+</w:t>
      </w:r>
      <w:r w:rsidR="00936297" w:rsidRPr="00051823">
        <w:rPr>
          <w:rFonts w:ascii="Garamond" w:hAnsi="Garamond"/>
          <w:sz w:val="24"/>
          <w:szCs w:val="24"/>
        </w:rPr>
        <w:t xml:space="preserve">Bander, B., </w:t>
      </w:r>
      <w:r w:rsidRPr="00051823">
        <w:rPr>
          <w:rFonts w:ascii="Garamond" w:hAnsi="Garamond"/>
          <w:vertAlign w:val="superscript"/>
        </w:rPr>
        <w:t>+</w:t>
      </w:r>
      <w:r w:rsidR="00936297" w:rsidRPr="00051823">
        <w:rPr>
          <w:rFonts w:ascii="Garamond" w:hAnsi="Garamond"/>
          <w:sz w:val="24"/>
          <w:szCs w:val="24"/>
        </w:rPr>
        <w:t xml:space="preserve">Hearon, B., </w:t>
      </w:r>
      <w:r w:rsidR="006163D0" w:rsidRPr="00051823">
        <w:rPr>
          <w:rFonts w:ascii="Garamond" w:hAnsi="Garamond"/>
          <w:sz w:val="24"/>
          <w:szCs w:val="24"/>
        </w:rPr>
        <w:t xml:space="preserve">&amp; </w:t>
      </w:r>
      <w:r w:rsidRPr="00051823">
        <w:rPr>
          <w:rFonts w:ascii="Garamond" w:hAnsi="Garamond"/>
          <w:vertAlign w:val="superscript"/>
        </w:rPr>
        <w:t>+</w:t>
      </w:r>
      <w:r w:rsidR="00936297" w:rsidRPr="00051823">
        <w:rPr>
          <w:rFonts w:ascii="Garamond" w:hAnsi="Garamond"/>
          <w:sz w:val="24"/>
          <w:szCs w:val="24"/>
        </w:rPr>
        <w:t xml:space="preserve">Connolly, </w:t>
      </w:r>
      <w:r w:rsidR="006163D0" w:rsidRPr="00051823">
        <w:rPr>
          <w:rFonts w:ascii="Garamond" w:hAnsi="Garamond"/>
          <w:sz w:val="24"/>
          <w:szCs w:val="24"/>
        </w:rPr>
        <w:t>J.</w:t>
      </w:r>
      <w:r w:rsidR="00936297" w:rsidRPr="00051823">
        <w:rPr>
          <w:rFonts w:ascii="Garamond" w:hAnsi="Garamond"/>
          <w:b/>
          <w:sz w:val="24"/>
          <w:szCs w:val="24"/>
        </w:rPr>
        <w:t xml:space="preserve"> </w:t>
      </w:r>
      <w:r w:rsidR="00936297" w:rsidRPr="00051823">
        <w:rPr>
          <w:rFonts w:ascii="Garamond" w:hAnsi="Garamond"/>
          <w:sz w:val="24"/>
          <w:szCs w:val="24"/>
        </w:rPr>
        <w:t xml:space="preserve">(October, 2013). </w:t>
      </w:r>
      <w:r w:rsidR="00936297" w:rsidRPr="00051823">
        <w:rPr>
          <w:rFonts w:ascii="Garamond" w:hAnsi="Garamond"/>
          <w:i/>
          <w:sz w:val="24"/>
          <w:szCs w:val="24"/>
        </w:rPr>
        <w:t>Evidence-based CBT interventions for students with anxiety and depression</w:t>
      </w:r>
      <w:r w:rsidR="00936297" w:rsidRPr="00051823">
        <w:rPr>
          <w:rFonts w:ascii="Garamond" w:hAnsi="Garamond"/>
          <w:sz w:val="24"/>
          <w:szCs w:val="24"/>
        </w:rPr>
        <w:t xml:space="preserve">. Paper </w:t>
      </w:r>
      <w:r w:rsidR="007952F0" w:rsidRPr="00051823">
        <w:rPr>
          <w:rFonts w:ascii="Garamond" w:hAnsi="Garamond"/>
          <w:sz w:val="24"/>
          <w:szCs w:val="24"/>
        </w:rPr>
        <w:t>presented</w:t>
      </w:r>
      <w:r w:rsidR="00936297" w:rsidRPr="00051823">
        <w:rPr>
          <w:rFonts w:ascii="Garamond" w:hAnsi="Garamond"/>
          <w:sz w:val="24"/>
          <w:szCs w:val="24"/>
        </w:rPr>
        <w:t xml:space="preserve"> at the Florida Association of School Psychologists Annual Conference, Kissimmee, FL.</w:t>
      </w:r>
    </w:p>
    <w:p w14:paraId="01C92037" w14:textId="020D5835" w:rsidR="002F4DC8" w:rsidRPr="00051823" w:rsidRDefault="002F4DC8" w:rsidP="007075F5">
      <w:pPr>
        <w:pStyle w:val="ListParagraph"/>
        <w:numPr>
          <w:ilvl w:val="0"/>
          <w:numId w:val="5"/>
        </w:numPr>
        <w:ind w:left="450" w:hanging="450"/>
        <w:contextualSpacing/>
        <w:rPr>
          <w:rFonts w:ascii="Garamond" w:hAnsi="Garamond"/>
          <w:sz w:val="24"/>
          <w:szCs w:val="24"/>
        </w:rPr>
      </w:pPr>
      <w:r w:rsidRPr="00051823">
        <w:rPr>
          <w:rFonts w:ascii="Garamond" w:hAnsi="Garamond"/>
          <w:b/>
          <w:sz w:val="24"/>
          <w:szCs w:val="24"/>
        </w:rPr>
        <w:t>Suldo, S. M.</w:t>
      </w:r>
      <w:r w:rsidRPr="00051823">
        <w:rPr>
          <w:rFonts w:ascii="Garamond" w:hAnsi="Garamond"/>
          <w:sz w:val="24"/>
          <w:szCs w:val="24"/>
        </w:rPr>
        <w:t xml:space="preserve">, </w:t>
      </w:r>
      <w:r w:rsidR="00E93119" w:rsidRPr="00051823">
        <w:rPr>
          <w:rFonts w:ascii="Garamond" w:hAnsi="Garamond"/>
          <w:vertAlign w:val="superscript"/>
        </w:rPr>
        <w:t>+</w:t>
      </w:r>
      <w:r w:rsidRPr="00051823">
        <w:rPr>
          <w:rFonts w:ascii="Garamond" w:hAnsi="Garamond"/>
          <w:sz w:val="24"/>
          <w:szCs w:val="24"/>
        </w:rPr>
        <w:t xml:space="preserve">Bateman, L, </w:t>
      </w:r>
      <w:r w:rsidR="00E93119" w:rsidRPr="00051823">
        <w:rPr>
          <w:rFonts w:ascii="Garamond" w:hAnsi="Garamond"/>
          <w:vertAlign w:val="superscript"/>
        </w:rPr>
        <w:t>+</w:t>
      </w:r>
      <w:proofErr w:type="spellStart"/>
      <w:r w:rsidRPr="00051823">
        <w:rPr>
          <w:rFonts w:ascii="Garamond" w:hAnsi="Garamond"/>
          <w:sz w:val="24"/>
          <w:szCs w:val="24"/>
        </w:rPr>
        <w:t>Gelley</w:t>
      </w:r>
      <w:proofErr w:type="spellEnd"/>
      <w:r w:rsidRPr="00051823">
        <w:rPr>
          <w:rFonts w:ascii="Garamond" w:hAnsi="Garamond"/>
          <w:sz w:val="24"/>
          <w:szCs w:val="24"/>
        </w:rPr>
        <w:t xml:space="preserve">, C., </w:t>
      </w:r>
      <w:r w:rsidR="00E93119" w:rsidRPr="00051823">
        <w:rPr>
          <w:rFonts w:ascii="Garamond" w:hAnsi="Garamond"/>
          <w:vertAlign w:val="superscript"/>
        </w:rPr>
        <w:t>+</w:t>
      </w:r>
      <w:r w:rsidRPr="00051823">
        <w:rPr>
          <w:rFonts w:ascii="Garamond" w:hAnsi="Garamond"/>
          <w:sz w:val="24"/>
          <w:szCs w:val="24"/>
        </w:rPr>
        <w:t xml:space="preserve">Frank, M., </w:t>
      </w:r>
      <w:r w:rsidR="00E93119" w:rsidRPr="00051823">
        <w:rPr>
          <w:rFonts w:ascii="Garamond" w:hAnsi="Garamond"/>
          <w:vertAlign w:val="superscript"/>
        </w:rPr>
        <w:t>+</w:t>
      </w:r>
      <w:r w:rsidRPr="00051823">
        <w:rPr>
          <w:rFonts w:ascii="Garamond" w:hAnsi="Garamond"/>
          <w:sz w:val="24"/>
          <w:szCs w:val="24"/>
        </w:rPr>
        <w:t xml:space="preserve">Hearon, B., </w:t>
      </w:r>
      <w:r w:rsidR="00E93119" w:rsidRPr="00051823">
        <w:rPr>
          <w:rFonts w:ascii="Garamond" w:hAnsi="Garamond"/>
          <w:vertAlign w:val="superscript"/>
        </w:rPr>
        <w:t>+</w:t>
      </w:r>
      <w:r w:rsidRPr="00051823">
        <w:rPr>
          <w:rFonts w:ascii="Garamond" w:hAnsi="Garamond"/>
          <w:sz w:val="24"/>
          <w:szCs w:val="24"/>
        </w:rPr>
        <w:t xml:space="preserve">Knap, K., </w:t>
      </w:r>
      <w:r w:rsidR="00632E32" w:rsidRPr="00051823">
        <w:rPr>
          <w:rFonts w:ascii="Garamond" w:hAnsi="Garamond"/>
          <w:sz w:val="24"/>
          <w:szCs w:val="24"/>
        </w:rPr>
        <w:t xml:space="preserve">&amp; </w:t>
      </w:r>
      <w:r w:rsidR="00E93119" w:rsidRPr="00051823">
        <w:rPr>
          <w:rFonts w:ascii="Garamond" w:hAnsi="Garamond"/>
          <w:vertAlign w:val="superscript"/>
        </w:rPr>
        <w:t>+</w:t>
      </w:r>
      <w:r w:rsidRPr="00051823">
        <w:rPr>
          <w:rFonts w:ascii="Garamond" w:hAnsi="Garamond"/>
          <w:sz w:val="24"/>
          <w:szCs w:val="24"/>
        </w:rPr>
        <w:t>Ornduff, R. (</w:t>
      </w:r>
      <w:r w:rsidR="001901B4" w:rsidRPr="00051823">
        <w:rPr>
          <w:rFonts w:ascii="Garamond" w:hAnsi="Garamond"/>
          <w:sz w:val="24"/>
          <w:szCs w:val="24"/>
        </w:rPr>
        <w:t xml:space="preserve">2013, </w:t>
      </w:r>
      <w:r w:rsidR="004E104E" w:rsidRPr="00051823">
        <w:rPr>
          <w:rFonts w:ascii="Garamond" w:hAnsi="Garamond"/>
          <w:sz w:val="24"/>
          <w:szCs w:val="24"/>
        </w:rPr>
        <w:t>August</w:t>
      </w:r>
      <w:r w:rsidRPr="00051823">
        <w:rPr>
          <w:rFonts w:ascii="Garamond" w:hAnsi="Garamond"/>
          <w:sz w:val="24"/>
          <w:szCs w:val="24"/>
        </w:rPr>
        <w:t xml:space="preserve">). </w:t>
      </w:r>
      <w:r w:rsidRPr="00051823">
        <w:rPr>
          <w:rFonts w:ascii="Garamond" w:hAnsi="Garamond"/>
          <w:i/>
          <w:sz w:val="24"/>
          <w:szCs w:val="24"/>
        </w:rPr>
        <w:t xml:space="preserve">Features of </w:t>
      </w:r>
      <w:r w:rsidR="00632E32" w:rsidRPr="00051823">
        <w:rPr>
          <w:rFonts w:ascii="Garamond" w:hAnsi="Garamond"/>
          <w:i/>
          <w:sz w:val="24"/>
          <w:szCs w:val="24"/>
        </w:rPr>
        <w:t>a</w:t>
      </w:r>
      <w:r w:rsidRPr="00051823">
        <w:rPr>
          <w:rFonts w:ascii="Garamond" w:hAnsi="Garamond"/>
          <w:i/>
          <w:sz w:val="24"/>
          <w:szCs w:val="24"/>
        </w:rPr>
        <w:t xml:space="preserve">dolescents with </w:t>
      </w:r>
      <w:r w:rsidR="00632E32" w:rsidRPr="00051823">
        <w:rPr>
          <w:rFonts w:ascii="Garamond" w:hAnsi="Garamond"/>
          <w:i/>
          <w:sz w:val="24"/>
          <w:szCs w:val="24"/>
        </w:rPr>
        <w:t>c</w:t>
      </w:r>
      <w:r w:rsidRPr="00051823">
        <w:rPr>
          <w:rFonts w:ascii="Garamond" w:hAnsi="Garamond"/>
          <w:i/>
          <w:sz w:val="24"/>
          <w:szCs w:val="24"/>
        </w:rPr>
        <w:t xml:space="preserve">onsistently </w:t>
      </w:r>
      <w:r w:rsidR="00632E32" w:rsidRPr="00051823">
        <w:rPr>
          <w:rFonts w:ascii="Garamond" w:hAnsi="Garamond"/>
          <w:i/>
          <w:sz w:val="24"/>
          <w:szCs w:val="24"/>
        </w:rPr>
        <w:t>c</w:t>
      </w:r>
      <w:r w:rsidRPr="00051823">
        <w:rPr>
          <w:rFonts w:ascii="Garamond" w:hAnsi="Garamond"/>
          <w:i/>
          <w:sz w:val="24"/>
          <w:szCs w:val="24"/>
        </w:rPr>
        <w:t xml:space="preserve">omplete, </w:t>
      </w:r>
      <w:r w:rsidR="00632E32" w:rsidRPr="00051823">
        <w:rPr>
          <w:rFonts w:ascii="Garamond" w:hAnsi="Garamond"/>
          <w:i/>
          <w:sz w:val="24"/>
          <w:szCs w:val="24"/>
        </w:rPr>
        <w:t>p</w:t>
      </w:r>
      <w:r w:rsidRPr="00051823">
        <w:rPr>
          <w:rFonts w:ascii="Garamond" w:hAnsi="Garamond"/>
          <w:i/>
          <w:sz w:val="24"/>
          <w:szCs w:val="24"/>
        </w:rPr>
        <w:t xml:space="preserve">artial, or </w:t>
      </w:r>
      <w:r w:rsidR="00632E32" w:rsidRPr="00051823">
        <w:rPr>
          <w:rFonts w:ascii="Garamond" w:hAnsi="Garamond"/>
          <w:i/>
          <w:sz w:val="24"/>
          <w:szCs w:val="24"/>
        </w:rPr>
        <w:t>t</w:t>
      </w:r>
      <w:r w:rsidRPr="00051823">
        <w:rPr>
          <w:rFonts w:ascii="Garamond" w:hAnsi="Garamond"/>
          <w:i/>
          <w:sz w:val="24"/>
          <w:szCs w:val="24"/>
        </w:rPr>
        <w:t xml:space="preserve">roubled </w:t>
      </w:r>
      <w:r w:rsidR="00632E32" w:rsidRPr="00051823">
        <w:rPr>
          <w:rFonts w:ascii="Garamond" w:hAnsi="Garamond"/>
          <w:i/>
          <w:sz w:val="24"/>
          <w:szCs w:val="24"/>
        </w:rPr>
        <w:t>mental health.</w:t>
      </w:r>
      <w:r w:rsidR="00632E32" w:rsidRPr="00051823">
        <w:rPr>
          <w:rFonts w:ascii="Garamond" w:hAnsi="Garamond"/>
          <w:sz w:val="24"/>
          <w:szCs w:val="24"/>
        </w:rPr>
        <w:t xml:space="preserve"> </w:t>
      </w:r>
      <w:r w:rsidR="00BE1FFE" w:rsidRPr="00051823">
        <w:rPr>
          <w:rFonts w:ascii="Garamond" w:hAnsi="Garamond"/>
          <w:sz w:val="24"/>
          <w:szCs w:val="24"/>
        </w:rPr>
        <w:t>Poster session presented</w:t>
      </w:r>
      <w:r w:rsidRPr="00051823">
        <w:rPr>
          <w:rFonts w:ascii="Garamond" w:hAnsi="Garamond"/>
          <w:sz w:val="24"/>
          <w:szCs w:val="24"/>
        </w:rPr>
        <w:t xml:space="preserve"> at the American Psychological Association Annual Convention, Honolulu, HI.</w:t>
      </w:r>
    </w:p>
    <w:p w14:paraId="4F01BE96" w14:textId="77777777" w:rsidR="004E104E" w:rsidRPr="00C452A7" w:rsidRDefault="002F4DC8" w:rsidP="007075F5">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Ferron, J., Dedrick, R., </w:t>
      </w:r>
      <w:r w:rsidR="00E93119" w:rsidRPr="00CC3899">
        <w:rPr>
          <w:rFonts w:ascii="Garamond" w:hAnsi="Garamond"/>
          <w:vertAlign w:val="superscript"/>
        </w:rPr>
        <w:t>+</w:t>
      </w:r>
      <w:r w:rsidRPr="00C452A7">
        <w:rPr>
          <w:rFonts w:ascii="Garamond" w:hAnsi="Garamond"/>
          <w:sz w:val="24"/>
          <w:szCs w:val="24"/>
        </w:rPr>
        <w:t xml:space="preserve">Roth, R., </w:t>
      </w:r>
      <w:r w:rsidR="00E93119" w:rsidRPr="00CC3899">
        <w:rPr>
          <w:rFonts w:ascii="Garamond" w:hAnsi="Garamond"/>
          <w:vertAlign w:val="superscript"/>
        </w:rPr>
        <w:t>+</w:t>
      </w:r>
      <w:r w:rsidRPr="00C452A7">
        <w:rPr>
          <w:rFonts w:ascii="Garamond" w:hAnsi="Garamond"/>
          <w:sz w:val="24"/>
          <w:szCs w:val="24"/>
        </w:rPr>
        <w:t xml:space="preserve">Fefer, S., </w:t>
      </w:r>
      <w:r w:rsidR="00E93119" w:rsidRPr="00CC3899">
        <w:rPr>
          <w:rFonts w:ascii="Garamond" w:hAnsi="Garamond"/>
          <w:vertAlign w:val="superscript"/>
        </w:rPr>
        <w:t>+</w:t>
      </w:r>
      <w:r w:rsidRPr="00C452A7">
        <w:rPr>
          <w:rFonts w:ascii="Garamond" w:hAnsi="Garamond"/>
          <w:sz w:val="24"/>
          <w:szCs w:val="24"/>
        </w:rPr>
        <w:t xml:space="preserve">Walker, C., </w:t>
      </w:r>
      <w:r w:rsidR="00E93119" w:rsidRPr="00CC3899">
        <w:rPr>
          <w:rFonts w:ascii="Garamond" w:hAnsi="Garamond"/>
          <w:vertAlign w:val="superscript"/>
        </w:rPr>
        <w:t>+</w:t>
      </w:r>
      <w:r w:rsidRPr="00C452A7">
        <w:rPr>
          <w:rFonts w:ascii="Garamond" w:hAnsi="Garamond"/>
          <w:sz w:val="24"/>
          <w:szCs w:val="24"/>
        </w:rPr>
        <w:t xml:space="preserve">Russell, O., </w:t>
      </w:r>
      <w:r w:rsidR="00E93119" w:rsidRPr="00CC3899">
        <w:rPr>
          <w:rFonts w:ascii="Garamond" w:hAnsi="Garamond"/>
          <w:vertAlign w:val="superscript"/>
        </w:rPr>
        <w:t>+</w:t>
      </w:r>
      <w:r w:rsidRPr="00C452A7">
        <w:rPr>
          <w:rFonts w:ascii="Garamond" w:hAnsi="Garamond"/>
          <w:sz w:val="24"/>
          <w:szCs w:val="24"/>
        </w:rPr>
        <w:t xml:space="preserve">Cao, C., </w:t>
      </w:r>
      <w:r w:rsidR="00E93119" w:rsidRPr="00CC3899">
        <w:rPr>
          <w:rFonts w:ascii="Garamond" w:hAnsi="Garamond"/>
          <w:vertAlign w:val="superscript"/>
        </w:rPr>
        <w:t>+</w:t>
      </w:r>
      <w:r w:rsidRPr="00C452A7">
        <w:rPr>
          <w:rFonts w:ascii="Garamond" w:hAnsi="Garamond"/>
          <w:sz w:val="24"/>
          <w:szCs w:val="24"/>
        </w:rPr>
        <w:t xml:space="preserve">Hearon, B., </w:t>
      </w:r>
      <w:r w:rsidR="00632E32" w:rsidRPr="00C452A7">
        <w:rPr>
          <w:rFonts w:ascii="Garamond" w:hAnsi="Garamond"/>
          <w:sz w:val="24"/>
          <w:szCs w:val="24"/>
        </w:rPr>
        <w:t xml:space="preserve">&amp; </w:t>
      </w:r>
      <w:r w:rsidR="00E93119" w:rsidRPr="00CC3899">
        <w:rPr>
          <w:rFonts w:ascii="Garamond" w:hAnsi="Garamond"/>
          <w:vertAlign w:val="superscript"/>
        </w:rPr>
        <w:t>+</w:t>
      </w:r>
      <w:r w:rsidRPr="00C452A7">
        <w:rPr>
          <w:rFonts w:ascii="Garamond" w:hAnsi="Garamond"/>
          <w:sz w:val="24"/>
          <w:szCs w:val="24"/>
        </w:rPr>
        <w:t>Mattison, A. (2013</w:t>
      </w:r>
      <w:r w:rsidR="001901B4">
        <w:rPr>
          <w:rFonts w:ascii="Garamond" w:hAnsi="Garamond"/>
          <w:sz w:val="24"/>
          <w:szCs w:val="24"/>
        </w:rPr>
        <w:t>, August</w:t>
      </w:r>
      <w:r w:rsidRPr="00C452A7">
        <w:rPr>
          <w:rFonts w:ascii="Garamond" w:hAnsi="Garamond"/>
          <w:sz w:val="24"/>
          <w:szCs w:val="24"/>
        </w:rPr>
        <w:t xml:space="preserve">). </w:t>
      </w:r>
      <w:r w:rsidRPr="00C452A7">
        <w:rPr>
          <w:rFonts w:ascii="Garamond" w:hAnsi="Garamond"/>
          <w:i/>
          <w:sz w:val="24"/>
          <w:szCs w:val="24"/>
        </w:rPr>
        <w:t xml:space="preserve">Risk and </w:t>
      </w:r>
      <w:r w:rsidR="00632E32" w:rsidRPr="00C452A7">
        <w:rPr>
          <w:rFonts w:ascii="Garamond" w:hAnsi="Garamond"/>
          <w:i/>
          <w:sz w:val="24"/>
          <w:szCs w:val="24"/>
        </w:rPr>
        <w:t>s</w:t>
      </w:r>
      <w:r w:rsidRPr="00C452A7">
        <w:rPr>
          <w:rFonts w:ascii="Garamond" w:hAnsi="Garamond"/>
          <w:i/>
          <w:sz w:val="24"/>
          <w:szCs w:val="24"/>
        </w:rPr>
        <w:t xml:space="preserve">uccess in Advanced Placement and International Baccalaureate </w:t>
      </w:r>
      <w:r w:rsidR="00632E32" w:rsidRPr="00C452A7">
        <w:rPr>
          <w:rFonts w:ascii="Garamond" w:hAnsi="Garamond"/>
          <w:i/>
          <w:sz w:val="24"/>
          <w:szCs w:val="24"/>
        </w:rPr>
        <w:t>p</w:t>
      </w:r>
      <w:r w:rsidRPr="00C452A7">
        <w:rPr>
          <w:rFonts w:ascii="Garamond" w:hAnsi="Garamond"/>
          <w:i/>
          <w:sz w:val="24"/>
          <w:szCs w:val="24"/>
        </w:rPr>
        <w:t>rograms</w:t>
      </w:r>
      <w:r w:rsidRPr="00C452A7">
        <w:rPr>
          <w:rFonts w:ascii="Garamond" w:hAnsi="Garamond"/>
          <w:sz w:val="24"/>
          <w:szCs w:val="24"/>
        </w:rPr>
        <w:t>.</w:t>
      </w:r>
      <w:r w:rsidR="004E104E" w:rsidRPr="00C452A7">
        <w:rPr>
          <w:rFonts w:ascii="Garamond" w:hAnsi="Garamond"/>
          <w:sz w:val="24"/>
          <w:szCs w:val="24"/>
        </w:rPr>
        <w:t xml:space="preserve"> </w:t>
      </w:r>
      <w:r w:rsidR="00632E32" w:rsidRPr="00C452A7">
        <w:rPr>
          <w:rFonts w:ascii="Garamond" w:hAnsi="Garamond"/>
          <w:sz w:val="24"/>
          <w:szCs w:val="24"/>
        </w:rPr>
        <w:t xml:space="preserve">Poster </w:t>
      </w:r>
      <w:r w:rsidR="00BE1FFE">
        <w:rPr>
          <w:rFonts w:ascii="Garamond" w:hAnsi="Garamond"/>
          <w:sz w:val="24"/>
          <w:szCs w:val="24"/>
        </w:rPr>
        <w:t>session presented</w:t>
      </w:r>
      <w:r w:rsidR="00BE1FFE" w:rsidRPr="00C452A7">
        <w:rPr>
          <w:rFonts w:ascii="Garamond" w:hAnsi="Garamond"/>
          <w:sz w:val="24"/>
          <w:szCs w:val="24"/>
        </w:rPr>
        <w:t xml:space="preserve"> </w:t>
      </w:r>
      <w:r w:rsidR="004E104E" w:rsidRPr="00C452A7">
        <w:rPr>
          <w:rFonts w:ascii="Garamond" w:hAnsi="Garamond"/>
          <w:sz w:val="24"/>
          <w:szCs w:val="24"/>
        </w:rPr>
        <w:t>at the American Psychological Association Annual Convention, Honolulu, HI.</w:t>
      </w:r>
    </w:p>
    <w:p w14:paraId="49393E7B" w14:textId="77777777" w:rsidR="004E104E" w:rsidRPr="00C452A7" w:rsidRDefault="00E93119" w:rsidP="007075F5">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2F4DC8" w:rsidRPr="00C452A7">
        <w:rPr>
          <w:rFonts w:ascii="Garamond" w:hAnsi="Garamond"/>
          <w:sz w:val="24"/>
          <w:szCs w:val="24"/>
        </w:rPr>
        <w:t xml:space="preserve">Frank, M., </w:t>
      </w:r>
      <w:r w:rsidR="002F4DC8" w:rsidRPr="00C452A7">
        <w:rPr>
          <w:rFonts w:ascii="Garamond" w:hAnsi="Garamond"/>
          <w:b/>
          <w:sz w:val="24"/>
          <w:szCs w:val="24"/>
        </w:rPr>
        <w:t>Suldo, S. M.</w:t>
      </w:r>
      <w:r w:rsidR="002F4DC8" w:rsidRPr="00C452A7">
        <w:rPr>
          <w:rFonts w:ascii="Garamond" w:hAnsi="Garamond"/>
          <w:sz w:val="24"/>
          <w:szCs w:val="24"/>
        </w:rPr>
        <w:t>,</w:t>
      </w:r>
      <w:r w:rsidR="00632E32" w:rsidRPr="00C452A7">
        <w:rPr>
          <w:rFonts w:ascii="Garamond" w:hAnsi="Garamond"/>
          <w:sz w:val="24"/>
          <w:szCs w:val="24"/>
        </w:rPr>
        <w:t xml:space="preserve"> </w:t>
      </w:r>
      <w:r w:rsidRPr="00CC3899">
        <w:rPr>
          <w:rFonts w:ascii="Garamond" w:hAnsi="Garamond"/>
          <w:vertAlign w:val="superscript"/>
        </w:rPr>
        <w:t>+</w:t>
      </w:r>
      <w:r w:rsidR="002F4DC8" w:rsidRPr="00C452A7">
        <w:rPr>
          <w:rFonts w:ascii="Garamond" w:hAnsi="Garamond"/>
          <w:sz w:val="24"/>
          <w:szCs w:val="24"/>
        </w:rPr>
        <w:t>Tan, S. Y</w:t>
      </w:r>
      <w:r w:rsidR="00632E32" w:rsidRPr="00C452A7">
        <w:rPr>
          <w:rFonts w:ascii="Garamond" w:hAnsi="Garamond"/>
          <w:sz w:val="24"/>
          <w:szCs w:val="24"/>
        </w:rPr>
        <w:t>.</w:t>
      </w:r>
      <w:r w:rsidR="002F4DC8" w:rsidRPr="00C452A7">
        <w:rPr>
          <w:rFonts w:ascii="Garamond" w:hAnsi="Garamond"/>
          <w:sz w:val="24"/>
          <w:szCs w:val="24"/>
        </w:rPr>
        <w:t xml:space="preserve">, </w:t>
      </w:r>
      <w:r w:rsidRPr="00CC3899">
        <w:rPr>
          <w:rFonts w:ascii="Garamond" w:hAnsi="Garamond"/>
          <w:vertAlign w:val="superscript"/>
        </w:rPr>
        <w:t>+</w:t>
      </w:r>
      <w:r w:rsidR="002F4DC8" w:rsidRPr="00C452A7">
        <w:rPr>
          <w:rFonts w:ascii="Garamond" w:hAnsi="Garamond"/>
          <w:sz w:val="24"/>
          <w:szCs w:val="24"/>
        </w:rPr>
        <w:t xml:space="preserve">Roth, R., </w:t>
      </w:r>
      <w:r w:rsidRPr="00CC3899">
        <w:rPr>
          <w:rFonts w:ascii="Garamond" w:hAnsi="Garamond"/>
          <w:vertAlign w:val="superscript"/>
        </w:rPr>
        <w:t>+</w:t>
      </w:r>
      <w:r w:rsidR="002F4DC8" w:rsidRPr="00C452A7">
        <w:rPr>
          <w:rFonts w:ascii="Garamond" w:hAnsi="Garamond"/>
          <w:sz w:val="24"/>
          <w:szCs w:val="24"/>
        </w:rPr>
        <w:t xml:space="preserve">Bander, B., </w:t>
      </w:r>
      <w:r w:rsidRPr="00CC3899">
        <w:rPr>
          <w:rFonts w:ascii="Garamond" w:hAnsi="Garamond"/>
          <w:vertAlign w:val="superscript"/>
        </w:rPr>
        <w:t>+</w:t>
      </w:r>
      <w:r w:rsidR="002F4DC8" w:rsidRPr="00C452A7">
        <w:rPr>
          <w:rFonts w:ascii="Garamond" w:hAnsi="Garamond"/>
          <w:sz w:val="24"/>
          <w:szCs w:val="24"/>
        </w:rPr>
        <w:t xml:space="preserve">McCullough, M., </w:t>
      </w:r>
      <w:r w:rsidRPr="00CC3899">
        <w:rPr>
          <w:rFonts w:ascii="Garamond" w:hAnsi="Garamond"/>
          <w:vertAlign w:val="superscript"/>
        </w:rPr>
        <w:t>+</w:t>
      </w:r>
      <w:proofErr w:type="spellStart"/>
      <w:r w:rsidR="002F4DC8" w:rsidRPr="00C452A7">
        <w:rPr>
          <w:rFonts w:ascii="Garamond" w:hAnsi="Garamond"/>
          <w:sz w:val="24"/>
          <w:szCs w:val="24"/>
        </w:rPr>
        <w:t>Gelley</w:t>
      </w:r>
      <w:proofErr w:type="spellEnd"/>
      <w:r w:rsidR="002F4DC8" w:rsidRPr="00C452A7">
        <w:rPr>
          <w:rFonts w:ascii="Garamond" w:hAnsi="Garamond"/>
          <w:sz w:val="24"/>
          <w:szCs w:val="24"/>
        </w:rPr>
        <w:t xml:space="preserve">, C., </w:t>
      </w:r>
      <w:r w:rsidR="00632E32" w:rsidRPr="00C452A7">
        <w:rPr>
          <w:rFonts w:ascii="Garamond" w:hAnsi="Garamond"/>
          <w:sz w:val="24"/>
          <w:szCs w:val="24"/>
        </w:rPr>
        <w:t xml:space="preserve">&amp; </w:t>
      </w:r>
      <w:r w:rsidRPr="00CC3899">
        <w:rPr>
          <w:rFonts w:ascii="Garamond" w:hAnsi="Garamond"/>
          <w:vertAlign w:val="superscript"/>
        </w:rPr>
        <w:t>+</w:t>
      </w:r>
      <w:r w:rsidR="002F4DC8" w:rsidRPr="00C452A7">
        <w:rPr>
          <w:rFonts w:ascii="Garamond" w:hAnsi="Garamond"/>
          <w:sz w:val="24"/>
          <w:szCs w:val="24"/>
        </w:rPr>
        <w:t>Bateman, L. (</w:t>
      </w:r>
      <w:r w:rsidR="001901B4" w:rsidRPr="00C452A7">
        <w:rPr>
          <w:rFonts w:ascii="Garamond" w:hAnsi="Garamond"/>
          <w:sz w:val="24"/>
          <w:szCs w:val="24"/>
        </w:rPr>
        <w:t>2013</w:t>
      </w:r>
      <w:r w:rsidR="001901B4">
        <w:rPr>
          <w:rFonts w:ascii="Garamond" w:hAnsi="Garamond"/>
          <w:sz w:val="24"/>
          <w:szCs w:val="24"/>
        </w:rPr>
        <w:t>, August</w:t>
      </w:r>
      <w:r w:rsidR="002F4DC8" w:rsidRPr="00C452A7">
        <w:rPr>
          <w:rFonts w:ascii="Garamond" w:hAnsi="Garamond"/>
          <w:sz w:val="24"/>
          <w:szCs w:val="24"/>
        </w:rPr>
        <w:t xml:space="preserve">). </w:t>
      </w:r>
      <w:r w:rsidR="002F4DC8" w:rsidRPr="00C452A7">
        <w:rPr>
          <w:rFonts w:ascii="Garamond" w:hAnsi="Garamond"/>
          <w:i/>
          <w:sz w:val="24"/>
          <w:szCs w:val="24"/>
        </w:rPr>
        <w:t xml:space="preserve">High </w:t>
      </w:r>
      <w:r w:rsidR="00632E32" w:rsidRPr="00C452A7">
        <w:rPr>
          <w:rFonts w:ascii="Garamond" w:hAnsi="Garamond"/>
          <w:i/>
          <w:sz w:val="24"/>
          <w:szCs w:val="24"/>
        </w:rPr>
        <w:t>s</w:t>
      </w:r>
      <w:r w:rsidR="002F4DC8" w:rsidRPr="00C452A7">
        <w:rPr>
          <w:rFonts w:ascii="Garamond" w:hAnsi="Garamond"/>
          <w:i/>
          <w:sz w:val="24"/>
          <w:szCs w:val="24"/>
        </w:rPr>
        <w:t xml:space="preserve">chool </w:t>
      </w:r>
      <w:r w:rsidR="00632E32" w:rsidRPr="00C452A7">
        <w:rPr>
          <w:rFonts w:ascii="Garamond" w:hAnsi="Garamond"/>
          <w:i/>
          <w:sz w:val="24"/>
          <w:szCs w:val="24"/>
        </w:rPr>
        <w:t>s</w:t>
      </w:r>
      <w:r w:rsidR="002F4DC8" w:rsidRPr="00C452A7">
        <w:rPr>
          <w:rFonts w:ascii="Garamond" w:hAnsi="Garamond"/>
          <w:i/>
          <w:sz w:val="24"/>
          <w:szCs w:val="24"/>
        </w:rPr>
        <w:t xml:space="preserve">tudents’ </w:t>
      </w:r>
      <w:r w:rsidR="00632E32" w:rsidRPr="00C452A7">
        <w:rPr>
          <w:rFonts w:ascii="Garamond" w:hAnsi="Garamond"/>
          <w:i/>
          <w:sz w:val="24"/>
          <w:szCs w:val="24"/>
        </w:rPr>
        <w:t>c</w:t>
      </w:r>
      <w:r w:rsidR="002F4DC8" w:rsidRPr="00C452A7">
        <w:rPr>
          <w:rFonts w:ascii="Garamond" w:hAnsi="Garamond"/>
          <w:i/>
          <w:sz w:val="24"/>
          <w:szCs w:val="24"/>
        </w:rPr>
        <w:t xml:space="preserve">haracter </w:t>
      </w:r>
      <w:r w:rsidR="00632E32" w:rsidRPr="00C452A7">
        <w:rPr>
          <w:rFonts w:ascii="Garamond" w:hAnsi="Garamond"/>
          <w:i/>
          <w:sz w:val="24"/>
          <w:szCs w:val="24"/>
        </w:rPr>
        <w:t>s</w:t>
      </w:r>
      <w:r w:rsidR="002F4DC8" w:rsidRPr="00C452A7">
        <w:rPr>
          <w:rFonts w:ascii="Garamond" w:hAnsi="Garamond"/>
          <w:i/>
          <w:sz w:val="24"/>
          <w:szCs w:val="24"/>
        </w:rPr>
        <w:t xml:space="preserve">trengths: Links with </w:t>
      </w:r>
      <w:r w:rsidR="00632E32" w:rsidRPr="00C452A7">
        <w:rPr>
          <w:rFonts w:ascii="Garamond" w:hAnsi="Garamond"/>
          <w:i/>
          <w:sz w:val="24"/>
          <w:szCs w:val="24"/>
        </w:rPr>
        <w:t>p</w:t>
      </w:r>
      <w:r w:rsidR="002F4DC8" w:rsidRPr="00C452A7">
        <w:rPr>
          <w:rFonts w:ascii="Garamond" w:hAnsi="Garamond"/>
          <w:i/>
          <w:sz w:val="24"/>
          <w:szCs w:val="24"/>
        </w:rPr>
        <w:t xml:space="preserve">sychological and </w:t>
      </w:r>
      <w:r w:rsidR="00632E32" w:rsidRPr="00C452A7">
        <w:rPr>
          <w:rFonts w:ascii="Garamond" w:hAnsi="Garamond"/>
          <w:i/>
          <w:sz w:val="24"/>
          <w:szCs w:val="24"/>
        </w:rPr>
        <w:t>a</w:t>
      </w:r>
      <w:r w:rsidR="002F4DC8" w:rsidRPr="00C452A7">
        <w:rPr>
          <w:rFonts w:ascii="Garamond" w:hAnsi="Garamond"/>
          <w:i/>
          <w:sz w:val="24"/>
          <w:szCs w:val="24"/>
        </w:rPr>
        <w:t xml:space="preserve">cademic </w:t>
      </w:r>
      <w:r w:rsidR="00632E32" w:rsidRPr="00C452A7">
        <w:rPr>
          <w:rFonts w:ascii="Garamond" w:hAnsi="Garamond"/>
          <w:i/>
          <w:sz w:val="24"/>
          <w:szCs w:val="24"/>
        </w:rPr>
        <w:t>o</w:t>
      </w:r>
      <w:r w:rsidR="002F4DC8" w:rsidRPr="00C452A7">
        <w:rPr>
          <w:rFonts w:ascii="Garamond" w:hAnsi="Garamond"/>
          <w:i/>
          <w:sz w:val="24"/>
          <w:szCs w:val="24"/>
        </w:rPr>
        <w:t>utcomes.</w:t>
      </w:r>
      <w:r w:rsidR="004E104E" w:rsidRPr="00C452A7">
        <w:rPr>
          <w:rFonts w:ascii="Garamond" w:hAnsi="Garamond"/>
          <w:sz w:val="24"/>
          <w:szCs w:val="24"/>
        </w:rPr>
        <w:t xml:space="preserve"> </w:t>
      </w:r>
      <w:r w:rsidR="00BE1FFE">
        <w:rPr>
          <w:rFonts w:ascii="Garamond" w:hAnsi="Garamond"/>
          <w:sz w:val="24"/>
          <w:szCs w:val="24"/>
        </w:rPr>
        <w:t>Poster session presented</w:t>
      </w:r>
      <w:r w:rsidR="004E104E" w:rsidRPr="00C452A7">
        <w:rPr>
          <w:rFonts w:ascii="Garamond" w:hAnsi="Garamond"/>
          <w:sz w:val="24"/>
          <w:szCs w:val="24"/>
        </w:rPr>
        <w:t xml:space="preserve"> at the American Psychological Association Annual Convention, Honolulu, HI.</w:t>
      </w:r>
    </w:p>
    <w:p w14:paraId="1E726A82" w14:textId="49EC3691" w:rsidR="004E104E" w:rsidRPr="00C452A7" w:rsidRDefault="00790B7D" w:rsidP="007075F5">
      <w:pPr>
        <w:pStyle w:val="ListParagraph"/>
        <w:numPr>
          <w:ilvl w:val="0"/>
          <w:numId w:val="5"/>
        </w:numPr>
        <w:ind w:left="450" w:hanging="450"/>
        <w:contextualSpacing/>
        <w:rPr>
          <w:rFonts w:ascii="Garamond" w:hAnsi="Garamond"/>
          <w:sz w:val="24"/>
          <w:szCs w:val="24"/>
        </w:rPr>
      </w:pPr>
      <w:r w:rsidRPr="00CC3899">
        <w:rPr>
          <w:rFonts w:ascii="Garamond" w:hAnsi="Garamond"/>
          <w:sz w:val="24"/>
          <w:szCs w:val="24"/>
          <w:vertAlign w:val="superscript"/>
        </w:rPr>
        <w:t>+</w:t>
      </w:r>
      <w:proofErr w:type="spellStart"/>
      <w:r w:rsidR="002F4DC8" w:rsidRPr="00C452A7">
        <w:rPr>
          <w:rFonts w:ascii="Garamond" w:hAnsi="Garamond"/>
          <w:sz w:val="24"/>
          <w:szCs w:val="24"/>
        </w:rPr>
        <w:t>Hasemeyer</w:t>
      </w:r>
      <w:proofErr w:type="spellEnd"/>
      <w:r w:rsidR="002F4DC8" w:rsidRPr="00C452A7">
        <w:rPr>
          <w:rFonts w:ascii="Garamond" w:hAnsi="Garamond"/>
          <w:sz w:val="24"/>
          <w:szCs w:val="24"/>
        </w:rPr>
        <w:t xml:space="preserve">, M. D., </w:t>
      </w:r>
      <w:r w:rsidR="002F4DC8" w:rsidRPr="00C452A7">
        <w:rPr>
          <w:rFonts w:ascii="Garamond" w:hAnsi="Garamond"/>
          <w:b/>
          <w:sz w:val="24"/>
          <w:szCs w:val="24"/>
        </w:rPr>
        <w:t>Suldo, S. M.</w:t>
      </w:r>
      <w:r w:rsidR="002F4DC8" w:rsidRPr="00C452A7">
        <w:rPr>
          <w:rFonts w:ascii="Garamond" w:hAnsi="Garamond"/>
          <w:sz w:val="24"/>
          <w:szCs w:val="24"/>
        </w:rPr>
        <w:t>, Ferron, J., Bradley-Klug, K. (</w:t>
      </w:r>
      <w:r w:rsidR="001901B4" w:rsidRPr="00C452A7">
        <w:rPr>
          <w:rFonts w:ascii="Garamond" w:hAnsi="Garamond"/>
          <w:sz w:val="24"/>
          <w:szCs w:val="24"/>
        </w:rPr>
        <w:t>2013</w:t>
      </w:r>
      <w:r w:rsidR="001901B4">
        <w:rPr>
          <w:rFonts w:ascii="Garamond" w:hAnsi="Garamond"/>
          <w:sz w:val="24"/>
          <w:szCs w:val="24"/>
        </w:rPr>
        <w:t>, August</w:t>
      </w:r>
      <w:r w:rsidR="002F4DC8" w:rsidRPr="00C452A7">
        <w:rPr>
          <w:rFonts w:ascii="Garamond" w:hAnsi="Garamond"/>
          <w:i/>
          <w:sz w:val="24"/>
          <w:szCs w:val="24"/>
        </w:rPr>
        <w:t xml:space="preserve">). Relationships between </w:t>
      </w:r>
      <w:r w:rsidR="00632E32" w:rsidRPr="00C452A7">
        <w:rPr>
          <w:rFonts w:ascii="Garamond" w:hAnsi="Garamond"/>
          <w:i/>
          <w:sz w:val="24"/>
          <w:szCs w:val="24"/>
        </w:rPr>
        <w:t>g</w:t>
      </w:r>
      <w:r w:rsidR="002F4DC8" w:rsidRPr="00C452A7">
        <w:rPr>
          <w:rFonts w:ascii="Garamond" w:hAnsi="Garamond"/>
          <w:i/>
          <w:sz w:val="24"/>
          <w:szCs w:val="24"/>
        </w:rPr>
        <w:t xml:space="preserve">ratitude and </w:t>
      </w:r>
      <w:r w:rsidR="00632E32" w:rsidRPr="00C452A7">
        <w:rPr>
          <w:rFonts w:ascii="Garamond" w:hAnsi="Garamond"/>
          <w:i/>
          <w:sz w:val="24"/>
          <w:szCs w:val="24"/>
        </w:rPr>
        <w:t>p</w:t>
      </w:r>
      <w:r w:rsidR="002F4DC8" w:rsidRPr="00C452A7">
        <w:rPr>
          <w:rFonts w:ascii="Garamond" w:hAnsi="Garamond"/>
          <w:i/>
          <w:sz w:val="24"/>
          <w:szCs w:val="24"/>
        </w:rPr>
        <w:t xml:space="preserve">sychological, </w:t>
      </w:r>
      <w:r w:rsidR="00632E32" w:rsidRPr="00C452A7">
        <w:rPr>
          <w:rFonts w:ascii="Garamond" w:hAnsi="Garamond"/>
          <w:i/>
          <w:sz w:val="24"/>
          <w:szCs w:val="24"/>
        </w:rPr>
        <w:t>s</w:t>
      </w:r>
      <w:r w:rsidR="002F4DC8" w:rsidRPr="00C452A7">
        <w:rPr>
          <w:rFonts w:ascii="Garamond" w:hAnsi="Garamond"/>
          <w:i/>
          <w:sz w:val="24"/>
          <w:szCs w:val="24"/>
        </w:rPr>
        <w:t xml:space="preserve">ocial, and </w:t>
      </w:r>
      <w:r w:rsidR="00632E32" w:rsidRPr="00C452A7">
        <w:rPr>
          <w:rFonts w:ascii="Garamond" w:hAnsi="Garamond"/>
          <w:i/>
          <w:sz w:val="24"/>
          <w:szCs w:val="24"/>
        </w:rPr>
        <w:t>a</w:t>
      </w:r>
      <w:r w:rsidR="002F4DC8" w:rsidRPr="00C452A7">
        <w:rPr>
          <w:rFonts w:ascii="Garamond" w:hAnsi="Garamond"/>
          <w:i/>
          <w:sz w:val="24"/>
          <w:szCs w:val="24"/>
        </w:rPr>
        <w:t xml:space="preserve">cademic </w:t>
      </w:r>
      <w:r w:rsidR="00632E32" w:rsidRPr="00C452A7">
        <w:rPr>
          <w:rFonts w:ascii="Garamond" w:hAnsi="Garamond"/>
          <w:i/>
          <w:sz w:val="24"/>
          <w:szCs w:val="24"/>
        </w:rPr>
        <w:t>o</w:t>
      </w:r>
      <w:r w:rsidR="002F4DC8" w:rsidRPr="00C452A7">
        <w:rPr>
          <w:rFonts w:ascii="Garamond" w:hAnsi="Garamond"/>
          <w:i/>
          <w:sz w:val="24"/>
          <w:szCs w:val="24"/>
        </w:rPr>
        <w:t xml:space="preserve">utcomes in </w:t>
      </w:r>
      <w:r w:rsidR="00632E32" w:rsidRPr="00C452A7">
        <w:rPr>
          <w:rFonts w:ascii="Garamond" w:hAnsi="Garamond"/>
          <w:i/>
          <w:sz w:val="24"/>
          <w:szCs w:val="24"/>
        </w:rPr>
        <w:t>y</w:t>
      </w:r>
      <w:r w:rsidR="002F4DC8" w:rsidRPr="00C452A7">
        <w:rPr>
          <w:rFonts w:ascii="Garamond" w:hAnsi="Garamond"/>
          <w:i/>
          <w:sz w:val="24"/>
          <w:szCs w:val="24"/>
        </w:rPr>
        <w:t>outh</w:t>
      </w:r>
      <w:r w:rsidR="004E104E" w:rsidRPr="00C452A7">
        <w:rPr>
          <w:rFonts w:ascii="Garamond" w:hAnsi="Garamond"/>
          <w:sz w:val="24"/>
          <w:szCs w:val="24"/>
        </w:rPr>
        <w:t xml:space="preserve">. </w:t>
      </w:r>
      <w:r w:rsidR="00632E32" w:rsidRPr="00C452A7">
        <w:rPr>
          <w:rFonts w:ascii="Garamond" w:hAnsi="Garamond"/>
          <w:sz w:val="24"/>
          <w:szCs w:val="24"/>
        </w:rPr>
        <w:t xml:space="preserve">Poster session </w:t>
      </w:r>
      <w:r w:rsidR="00BE1FFE">
        <w:rPr>
          <w:rFonts w:ascii="Garamond" w:hAnsi="Garamond"/>
          <w:sz w:val="24"/>
          <w:szCs w:val="24"/>
        </w:rPr>
        <w:t>presented</w:t>
      </w:r>
      <w:r w:rsidR="004E104E" w:rsidRPr="00C452A7">
        <w:rPr>
          <w:rFonts w:ascii="Garamond" w:hAnsi="Garamond"/>
          <w:sz w:val="24"/>
          <w:szCs w:val="24"/>
        </w:rPr>
        <w:t xml:space="preserve"> at the American Psychological Association Annual Convention, Honolulu, HI.</w:t>
      </w:r>
    </w:p>
    <w:p w14:paraId="33B53033" w14:textId="77777777" w:rsidR="00C15451" w:rsidRPr="00C452A7" w:rsidRDefault="00C34673" w:rsidP="007075F5">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Ferron, J., Dedrick, R., </w:t>
      </w:r>
      <w:r w:rsidR="00E93119" w:rsidRPr="00CC3899">
        <w:rPr>
          <w:rFonts w:ascii="Garamond" w:hAnsi="Garamond"/>
          <w:vertAlign w:val="superscript"/>
        </w:rPr>
        <w:t>+</w:t>
      </w:r>
      <w:r w:rsidRPr="00C452A7">
        <w:rPr>
          <w:rFonts w:ascii="Garamond" w:hAnsi="Garamond"/>
          <w:sz w:val="24"/>
          <w:szCs w:val="24"/>
        </w:rPr>
        <w:t xml:space="preserve">Walker, C., </w:t>
      </w:r>
      <w:r w:rsidR="00E93119" w:rsidRPr="00CC3899">
        <w:rPr>
          <w:rFonts w:ascii="Garamond" w:hAnsi="Garamond"/>
          <w:vertAlign w:val="superscript"/>
        </w:rPr>
        <w:t>+</w:t>
      </w:r>
      <w:r w:rsidRPr="00C452A7">
        <w:rPr>
          <w:rFonts w:ascii="Garamond" w:hAnsi="Garamond"/>
          <w:sz w:val="24"/>
          <w:szCs w:val="24"/>
        </w:rPr>
        <w:t xml:space="preserve">Roth, R., </w:t>
      </w:r>
      <w:r w:rsidR="00E93119" w:rsidRPr="00CC3899">
        <w:rPr>
          <w:rFonts w:ascii="Garamond" w:hAnsi="Garamond"/>
          <w:vertAlign w:val="superscript"/>
        </w:rPr>
        <w:t>+</w:t>
      </w:r>
      <w:r w:rsidRPr="00C452A7">
        <w:rPr>
          <w:rFonts w:ascii="Garamond" w:hAnsi="Garamond"/>
          <w:sz w:val="24"/>
          <w:szCs w:val="24"/>
        </w:rPr>
        <w:t xml:space="preserve">Russell, O., </w:t>
      </w:r>
      <w:r w:rsidR="00E93119" w:rsidRPr="00CC3899">
        <w:rPr>
          <w:rFonts w:ascii="Garamond" w:hAnsi="Garamond"/>
          <w:vertAlign w:val="superscript"/>
        </w:rPr>
        <w:t>+</w:t>
      </w:r>
      <w:r w:rsidRPr="00C452A7">
        <w:rPr>
          <w:rFonts w:ascii="Garamond" w:hAnsi="Garamond"/>
          <w:sz w:val="24"/>
          <w:szCs w:val="24"/>
        </w:rPr>
        <w:t xml:space="preserve">Fefer, S &amp; </w:t>
      </w:r>
      <w:r w:rsidR="00E93119" w:rsidRPr="00CC3899">
        <w:rPr>
          <w:rFonts w:ascii="Garamond" w:hAnsi="Garamond"/>
          <w:vertAlign w:val="superscript"/>
        </w:rPr>
        <w:t>+</w:t>
      </w:r>
      <w:r w:rsidRPr="00C452A7">
        <w:rPr>
          <w:rFonts w:ascii="Garamond" w:hAnsi="Garamond"/>
          <w:sz w:val="24"/>
          <w:szCs w:val="24"/>
        </w:rPr>
        <w:t>Land, N. (</w:t>
      </w:r>
      <w:r w:rsidR="001901B4" w:rsidRPr="00C452A7">
        <w:rPr>
          <w:rFonts w:ascii="Garamond" w:hAnsi="Garamond"/>
          <w:sz w:val="24"/>
          <w:szCs w:val="24"/>
        </w:rPr>
        <w:t>2013</w:t>
      </w:r>
      <w:r w:rsidR="001901B4">
        <w:rPr>
          <w:rFonts w:ascii="Garamond" w:hAnsi="Garamond"/>
          <w:sz w:val="24"/>
          <w:szCs w:val="24"/>
        </w:rPr>
        <w:t>, April</w:t>
      </w:r>
      <w:r w:rsidRPr="00C452A7">
        <w:rPr>
          <w:rFonts w:ascii="Garamond" w:hAnsi="Garamond"/>
          <w:sz w:val="24"/>
          <w:szCs w:val="24"/>
        </w:rPr>
        <w:t xml:space="preserve">). </w:t>
      </w:r>
      <w:r w:rsidR="00C15451" w:rsidRPr="00C452A7">
        <w:rPr>
          <w:rFonts w:ascii="Garamond" w:hAnsi="Garamond"/>
          <w:i/>
          <w:sz w:val="24"/>
          <w:szCs w:val="24"/>
        </w:rPr>
        <w:t xml:space="preserve">Intrapersonal and </w:t>
      </w:r>
      <w:r w:rsidRPr="00C452A7">
        <w:rPr>
          <w:rFonts w:ascii="Garamond" w:hAnsi="Garamond"/>
          <w:i/>
          <w:sz w:val="24"/>
          <w:szCs w:val="24"/>
        </w:rPr>
        <w:t>e</w:t>
      </w:r>
      <w:r w:rsidR="00C15451" w:rsidRPr="00C452A7">
        <w:rPr>
          <w:rFonts w:ascii="Garamond" w:hAnsi="Garamond"/>
          <w:i/>
          <w:sz w:val="24"/>
          <w:szCs w:val="24"/>
        </w:rPr>
        <w:t xml:space="preserve">nvironmental </w:t>
      </w:r>
      <w:r w:rsidRPr="00C452A7">
        <w:rPr>
          <w:rFonts w:ascii="Garamond" w:hAnsi="Garamond"/>
          <w:i/>
          <w:sz w:val="24"/>
          <w:szCs w:val="24"/>
        </w:rPr>
        <w:t>f</w:t>
      </w:r>
      <w:r w:rsidR="00C15451" w:rsidRPr="00C452A7">
        <w:rPr>
          <w:rFonts w:ascii="Garamond" w:hAnsi="Garamond"/>
          <w:i/>
          <w:sz w:val="24"/>
          <w:szCs w:val="24"/>
        </w:rPr>
        <w:t xml:space="preserve">actors </w:t>
      </w:r>
      <w:r w:rsidRPr="00C452A7">
        <w:rPr>
          <w:rFonts w:ascii="Garamond" w:hAnsi="Garamond"/>
          <w:i/>
          <w:sz w:val="24"/>
          <w:szCs w:val="24"/>
        </w:rPr>
        <w:t>a</w:t>
      </w:r>
      <w:r w:rsidR="00C15451" w:rsidRPr="00C452A7">
        <w:rPr>
          <w:rFonts w:ascii="Garamond" w:hAnsi="Garamond"/>
          <w:i/>
          <w:sz w:val="24"/>
          <w:szCs w:val="24"/>
        </w:rPr>
        <w:t xml:space="preserve">ssociated with </w:t>
      </w:r>
      <w:r w:rsidRPr="00C452A7">
        <w:rPr>
          <w:rFonts w:ascii="Garamond" w:hAnsi="Garamond"/>
          <w:i/>
          <w:sz w:val="24"/>
          <w:szCs w:val="24"/>
        </w:rPr>
        <w:t>s</w:t>
      </w:r>
      <w:r w:rsidR="00C15451" w:rsidRPr="00C452A7">
        <w:rPr>
          <w:rFonts w:ascii="Garamond" w:hAnsi="Garamond"/>
          <w:i/>
          <w:sz w:val="24"/>
          <w:szCs w:val="24"/>
        </w:rPr>
        <w:t xml:space="preserve">uccess among </w:t>
      </w:r>
      <w:r w:rsidRPr="00C452A7">
        <w:rPr>
          <w:rFonts w:ascii="Garamond" w:hAnsi="Garamond"/>
          <w:i/>
          <w:sz w:val="24"/>
          <w:szCs w:val="24"/>
        </w:rPr>
        <w:t>h</w:t>
      </w:r>
      <w:r w:rsidR="00C15451" w:rsidRPr="00C452A7">
        <w:rPr>
          <w:rFonts w:ascii="Garamond" w:hAnsi="Garamond"/>
          <w:i/>
          <w:sz w:val="24"/>
          <w:szCs w:val="24"/>
        </w:rPr>
        <w:t xml:space="preserve">igh </w:t>
      </w:r>
      <w:r w:rsidRPr="00C452A7">
        <w:rPr>
          <w:rFonts w:ascii="Garamond" w:hAnsi="Garamond"/>
          <w:i/>
          <w:sz w:val="24"/>
          <w:szCs w:val="24"/>
        </w:rPr>
        <w:t>s</w:t>
      </w:r>
      <w:r w:rsidR="00C15451" w:rsidRPr="00C452A7">
        <w:rPr>
          <w:rFonts w:ascii="Garamond" w:hAnsi="Garamond"/>
          <w:i/>
          <w:sz w:val="24"/>
          <w:szCs w:val="24"/>
        </w:rPr>
        <w:t xml:space="preserve">chool </w:t>
      </w:r>
      <w:r w:rsidRPr="00C452A7">
        <w:rPr>
          <w:rFonts w:ascii="Garamond" w:hAnsi="Garamond"/>
          <w:i/>
          <w:sz w:val="24"/>
          <w:szCs w:val="24"/>
        </w:rPr>
        <w:t>s</w:t>
      </w:r>
      <w:r w:rsidR="00C15451" w:rsidRPr="00C452A7">
        <w:rPr>
          <w:rFonts w:ascii="Garamond" w:hAnsi="Garamond"/>
          <w:i/>
          <w:sz w:val="24"/>
          <w:szCs w:val="24"/>
        </w:rPr>
        <w:t xml:space="preserve">tudents in Advanced Placement and International Baccalaureate </w:t>
      </w:r>
      <w:r w:rsidRPr="00C452A7">
        <w:rPr>
          <w:rFonts w:ascii="Garamond" w:hAnsi="Garamond"/>
          <w:i/>
          <w:sz w:val="24"/>
          <w:szCs w:val="24"/>
        </w:rPr>
        <w:t>p</w:t>
      </w:r>
      <w:r w:rsidR="00C15451" w:rsidRPr="00C452A7">
        <w:rPr>
          <w:rFonts w:ascii="Garamond" w:hAnsi="Garamond"/>
          <w:i/>
          <w:sz w:val="24"/>
          <w:szCs w:val="24"/>
        </w:rPr>
        <w:t>rograms</w:t>
      </w:r>
      <w:r w:rsidRPr="00C452A7">
        <w:rPr>
          <w:rFonts w:ascii="Garamond" w:hAnsi="Garamond"/>
          <w:sz w:val="24"/>
          <w:szCs w:val="24"/>
        </w:rPr>
        <w:t xml:space="preserve">. Paper </w:t>
      </w:r>
      <w:r w:rsidR="00BE1FFE">
        <w:rPr>
          <w:rFonts w:ascii="Garamond" w:hAnsi="Garamond"/>
          <w:sz w:val="24"/>
          <w:szCs w:val="24"/>
        </w:rPr>
        <w:t>presented</w:t>
      </w:r>
      <w:r w:rsidRPr="00C452A7">
        <w:rPr>
          <w:rFonts w:ascii="Garamond" w:hAnsi="Garamond"/>
          <w:sz w:val="24"/>
          <w:szCs w:val="24"/>
        </w:rPr>
        <w:t xml:space="preserve"> at the American Educational Research Association Annual Meeting, San Francisco, CA.</w:t>
      </w:r>
    </w:p>
    <w:p w14:paraId="29BFA026" w14:textId="77777777" w:rsidR="00C15451" w:rsidRPr="00C452A7" w:rsidRDefault="00C34673" w:rsidP="007075F5">
      <w:pPr>
        <w:pStyle w:val="PlainText"/>
        <w:numPr>
          <w:ilvl w:val="0"/>
          <w:numId w:val="5"/>
        </w:numPr>
        <w:ind w:left="450" w:hanging="450"/>
        <w:contextualSpacing/>
        <w:rPr>
          <w:rFonts w:ascii="Garamond" w:hAnsi="Garamond" w:cs="Times New Roman"/>
          <w:sz w:val="24"/>
          <w:szCs w:val="24"/>
        </w:rPr>
      </w:pPr>
      <w:r w:rsidRPr="00C452A7">
        <w:rPr>
          <w:rFonts w:ascii="Garamond" w:hAnsi="Garamond" w:cs="Times New Roman"/>
          <w:b/>
          <w:sz w:val="24"/>
          <w:szCs w:val="24"/>
        </w:rPr>
        <w:t>Suldo, S. M.</w:t>
      </w:r>
      <w:r w:rsidRPr="00C452A7">
        <w:rPr>
          <w:rFonts w:ascii="Garamond" w:hAnsi="Garamond" w:cs="Times New Roman"/>
          <w:sz w:val="24"/>
          <w:szCs w:val="24"/>
        </w:rPr>
        <w:t xml:space="preserve">, </w:t>
      </w:r>
      <w:proofErr w:type="spellStart"/>
      <w:r w:rsidRPr="00C452A7">
        <w:rPr>
          <w:rFonts w:ascii="Garamond" w:hAnsi="Garamond" w:cs="Times New Roman"/>
          <w:sz w:val="24"/>
          <w:szCs w:val="24"/>
        </w:rPr>
        <w:t>Shaunessy</w:t>
      </w:r>
      <w:proofErr w:type="spellEnd"/>
      <w:r w:rsidRPr="00C452A7">
        <w:rPr>
          <w:rFonts w:ascii="Garamond" w:hAnsi="Garamond" w:cs="Times New Roman"/>
          <w:sz w:val="24"/>
          <w:szCs w:val="24"/>
        </w:rPr>
        <w:t xml:space="preserve">, E., Dedrick, R., </w:t>
      </w:r>
      <w:r w:rsidR="0062296D" w:rsidRPr="00C452A7">
        <w:rPr>
          <w:rFonts w:ascii="Garamond" w:hAnsi="Garamond" w:cs="Times New Roman"/>
          <w:sz w:val="24"/>
          <w:szCs w:val="24"/>
        </w:rPr>
        <w:t xml:space="preserve">Ferron, J., </w:t>
      </w:r>
      <w:r w:rsidR="00E93119" w:rsidRPr="00CC3899">
        <w:rPr>
          <w:rFonts w:ascii="Garamond" w:hAnsi="Garamond"/>
          <w:vertAlign w:val="superscript"/>
        </w:rPr>
        <w:t>+</w:t>
      </w:r>
      <w:r w:rsidR="0062296D" w:rsidRPr="00C452A7">
        <w:rPr>
          <w:rFonts w:ascii="Garamond" w:hAnsi="Garamond" w:cs="Times New Roman"/>
          <w:sz w:val="24"/>
          <w:szCs w:val="24"/>
        </w:rPr>
        <w:t xml:space="preserve">Fefer, S., &amp; </w:t>
      </w:r>
      <w:r w:rsidR="00E93119" w:rsidRPr="00CC3899">
        <w:rPr>
          <w:rFonts w:ascii="Garamond" w:hAnsi="Garamond"/>
          <w:vertAlign w:val="superscript"/>
        </w:rPr>
        <w:t>+</w:t>
      </w:r>
      <w:r w:rsidR="0062296D" w:rsidRPr="00C452A7">
        <w:rPr>
          <w:rFonts w:ascii="Garamond" w:hAnsi="Garamond" w:cs="Times New Roman"/>
          <w:sz w:val="24"/>
          <w:szCs w:val="24"/>
        </w:rPr>
        <w:t xml:space="preserve">Roth, R. </w:t>
      </w:r>
      <w:r w:rsidRPr="00C452A7">
        <w:rPr>
          <w:rFonts w:ascii="Garamond" w:hAnsi="Garamond" w:cs="Times New Roman"/>
          <w:sz w:val="24"/>
          <w:szCs w:val="24"/>
        </w:rPr>
        <w:t>(</w:t>
      </w:r>
      <w:r w:rsidR="001901B4" w:rsidRPr="00C452A7">
        <w:rPr>
          <w:rFonts w:ascii="Garamond" w:hAnsi="Garamond"/>
          <w:sz w:val="24"/>
          <w:szCs w:val="24"/>
        </w:rPr>
        <w:t>2013</w:t>
      </w:r>
      <w:r w:rsidR="001901B4">
        <w:rPr>
          <w:rFonts w:ascii="Garamond" w:hAnsi="Garamond"/>
          <w:sz w:val="24"/>
          <w:szCs w:val="24"/>
        </w:rPr>
        <w:t>, April</w:t>
      </w:r>
      <w:r w:rsidRPr="00C452A7">
        <w:rPr>
          <w:rFonts w:ascii="Garamond" w:hAnsi="Garamond" w:cs="Times New Roman"/>
          <w:sz w:val="24"/>
          <w:szCs w:val="24"/>
        </w:rPr>
        <w:t xml:space="preserve">). </w:t>
      </w:r>
      <w:r w:rsidR="00C15451" w:rsidRPr="00C452A7">
        <w:rPr>
          <w:rFonts w:ascii="Garamond" w:hAnsi="Garamond" w:cs="Times New Roman"/>
          <w:i/>
          <w:sz w:val="24"/>
          <w:szCs w:val="24"/>
        </w:rPr>
        <w:t xml:space="preserve">High </w:t>
      </w:r>
      <w:r w:rsidRPr="00C452A7">
        <w:rPr>
          <w:rFonts w:ascii="Garamond" w:hAnsi="Garamond" w:cs="Times New Roman"/>
          <w:i/>
          <w:sz w:val="24"/>
          <w:szCs w:val="24"/>
        </w:rPr>
        <w:t>s</w:t>
      </w:r>
      <w:r w:rsidR="00C15451" w:rsidRPr="00C452A7">
        <w:rPr>
          <w:rFonts w:ascii="Garamond" w:hAnsi="Garamond" w:cs="Times New Roman"/>
          <w:i/>
          <w:sz w:val="24"/>
          <w:szCs w:val="24"/>
        </w:rPr>
        <w:t xml:space="preserve">chool </w:t>
      </w:r>
      <w:r w:rsidRPr="00C452A7">
        <w:rPr>
          <w:rFonts w:ascii="Garamond" w:hAnsi="Garamond" w:cs="Times New Roman"/>
          <w:i/>
          <w:sz w:val="24"/>
          <w:szCs w:val="24"/>
        </w:rPr>
        <w:t>s</w:t>
      </w:r>
      <w:r w:rsidR="00C15451" w:rsidRPr="00C452A7">
        <w:rPr>
          <w:rFonts w:ascii="Garamond" w:hAnsi="Garamond" w:cs="Times New Roman"/>
          <w:i/>
          <w:sz w:val="24"/>
          <w:szCs w:val="24"/>
        </w:rPr>
        <w:t xml:space="preserve">tudents in </w:t>
      </w:r>
      <w:r w:rsidRPr="00C452A7">
        <w:rPr>
          <w:rFonts w:ascii="Garamond" w:hAnsi="Garamond" w:cs="Times New Roman"/>
          <w:i/>
          <w:sz w:val="24"/>
          <w:szCs w:val="24"/>
        </w:rPr>
        <w:t>c</w:t>
      </w:r>
      <w:r w:rsidR="00C15451" w:rsidRPr="00C452A7">
        <w:rPr>
          <w:rFonts w:ascii="Garamond" w:hAnsi="Garamond" w:cs="Times New Roman"/>
          <w:i/>
          <w:sz w:val="24"/>
          <w:szCs w:val="24"/>
        </w:rPr>
        <w:t>ollege-</w:t>
      </w:r>
      <w:r w:rsidRPr="00C452A7">
        <w:rPr>
          <w:rFonts w:ascii="Garamond" w:hAnsi="Garamond" w:cs="Times New Roman"/>
          <w:i/>
          <w:sz w:val="24"/>
          <w:szCs w:val="24"/>
        </w:rPr>
        <w:t>l</w:t>
      </w:r>
      <w:r w:rsidR="00C15451" w:rsidRPr="00C452A7">
        <w:rPr>
          <w:rFonts w:ascii="Garamond" w:hAnsi="Garamond" w:cs="Times New Roman"/>
          <w:i/>
          <w:sz w:val="24"/>
          <w:szCs w:val="24"/>
        </w:rPr>
        <w:t xml:space="preserve">evel </w:t>
      </w:r>
      <w:r w:rsidRPr="00C452A7">
        <w:rPr>
          <w:rFonts w:ascii="Garamond" w:hAnsi="Garamond" w:cs="Times New Roman"/>
          <w:i/>
          <w:sz w:val="24"/>
          <w:szCs w:val="24"/>
        </w:rPr>
        <w:t>c</w:t>
      </w:r>
      <w:r w:rsidR="00C15451" w:rsidRPr="00C452A7">
        <w:rPr>
          <w:rFonts w:ascii="Garamond" w:hAnsi="Garamond" w:cs="Times New Roman"/>
          <w:i/>
          <w:sz w:val="24"/>
          <w:szCs w:val="24"/>
        </w:rPr>
        <w:t xml:space="preserve">urricula: Primary </w:t>
      </w:r>
      <w:r w:rsidRPr="00C452A7">
        <w:rPr>
          <w:rFonts w:ascii="Garamond" w:hAnsi="Garamond" w:cs="Times New Roman"/>
          <w:i/>
          <w:sz w:val="24"/>
          <w:szCs w:val="24"/>
        </w:rPr>
        <w:t>s</w:t>
      </w:r>
      <w:r w:rsidR="00C15451" w:rsidRPr="00C452A7">
        <w:rPr>
          <w:rFonts w:ascii="Garamond" w:hAnsi="Garamond" w:cs="Times New Roman"/>
          <w:i/>
          <w:sz w:val="24"/>
          <w:szCs w:val="24"/>
        </w:rPr>
        <w:t xml:space="preserve">tressors and </w:t>
      </w:r>
      <w:r w:rsidRPr="00C452A7">
        <w:rPr>
          <w:rFonts w:ascii="Garamond" w:hAnsi="Garamond" w:cs="Times New Roman"/>
          <w:i/>
          <w:sz w:val="24"/>
          <w:szCs w:val="24"/>
        </w:rPr>
        <w:t>c</w:t>
      </w:r>
      <w:r w:rsidR="00C15451" w:rsidRPr="00C452A7">
        <w:rPr>
          <w:rFonts w:ascii="Garamond" w:hAnsi="Garamond" w:cs="Times New Roman"/>
          <w:i/>
          <w:sz w:val="24"/>
          <w:szCs w:val="24"/>
        </w:rPr>
        <w:t xml:space="preserve">oping </w:t>
      </w:r>
      <w:r w:rsidRPr="00C452A7">
        <w:rPr>
          <w:rFonts w:ascii="Garamond" w:hAnsi="Garamond" w:cs="Times New Roman"/>
          <w:i/>
          <w:sz w:val="24"/>
          <w:szCs w:val="24"/>
        </w:rPr>
        <w:t>s</w:t>
      </w:r>
      <w:r w:rsidR="00C15451" w:rsidRPr="00C452A7">
        <w:rPr>
          <w:rFonts w:ascii="Garamond" w:hAnsi="Garamond" w:cs="Times New Roman"/>
          <w:i/>
          <w:sz w:val="24"/>
          <w:szCs w:val="24"/>
        </w:rPr>
        <w:t>trategies</w:t>
      </w:r>
      <w:r w:rsidRPr="00C452A7">
        <w:rPr>
          <w:rFonts w:ascii="Garamond" w:hAnsi="Garamond" w:cs="Times New Roman"/>
          <w:i/>
          <w:sz w:val="24"/>
          <w:szCs w:val="24"/>
        </w:rPr>
        <w:t>.</w:t>
      </w:r>
      <w:r w:rsidRPr="00C452A7">
        <w:rPr>
          <w:rFonts w:ascii="Garamond" w:hAnsi="Garamond" w:cs="Times New Roman"/>
          <w:sz w:val="24"/>
          <w:szCs w:val="24"/>
        </w:rPr>
        <w:t xml:space="preserve"> </w:t>
      </w:r>
      <w:r w:rsidR="00BE1FFE">
        <w:rPr>
          <w:rFonts w:ascii="Garamond" w:hAnsi="Garamond" w:cs="Times New Roman"/>
          <w:sz w:val="24"/>
          <w:szCs w:val="24"/>
        </w:rPr>
        <w:t>Paper presented</w:t>
      </w:r>
      <w:r w:rsidRPr="00C452A7">
        <w:rPr>
          <w:rFonts w:ascii="Garamond" w:hAnsi="Garamond" w:cs="Times New Roman"/>
          <w:sz w:val="24"/>
          <w:szCs w:val="24"/>
        </w:rPr>
        <w:t xml:space="preserve"> at the American Educational Research Association Annual Meeting, San Francisco, CA.</w:t>
      </w:r>
    </w:p>
    <w:p w14:paraId="51A5AFC9" w14:textId="77777777" w:rsidR="00632E32" w:rsidRPr="00C452A7" w:rsidRDefault="00632E32" w:rsidP="005A6D88">
      <w:pPr>
        <w:pStyle w:val="ListParagraph"/>
        <w:numPr>
          <w:ilvl w:val="0"/>
          <w:numId w:val="5"/>
        </w:numPr>
        <w:spacing w:after="60"/>
        <w:ind w:left="450" w:hanging="450"/>
        <w:contextualSpacing/>
        <w:rPr>
          <w:rFonts w:ascii="Garamond" w:hAnsi="Garamond"/>
          <w:sz w:val="24"/>
          <w:szCs w:val="24"/>
          <w:lang w:eastAsia="zh-TW"/>
        </w:rPr>
      </w:pPr>
      <w:r w:rsidRPr="00C452A7">
        <w:rPr>
          <w:rFonts w:ascii="Garamond" w:hAnsi="Garamond"/>
          <w:b/>
          <w:snapToGrid w:val="0"/>
          <w:sz w:val="24"/>
          <w:szCs w:val="24"/>
        </w:rPr>
        <w:t>Suldo, S. M.</w:t>
      </w:r>
      <w:r w:rsidRPr="00C452A7">
        <w:rPr>
          <w:rFonts w:ascii="Garamond" w:hAnsi="Garamond"/>
          <w:snapToGrid w:val="0"/>
          <w:sz w:val="24"/>
          <w:szCs w:val="24"/>
        </w:rPr>
        <w:t xml:space="preserve">, </w:t>
      </w:r>
      <w:r w:rsidR="00E93119" w:rsidRPr="00CC3899">
        <w:rPr>
          <w:rFonts w:ascii="Garamond" w:hAnsi="Garamond"/>
          <w:vertAlign w:val="superscript"/>
        </w:rPr>
        <w:t>+</w:t>
      </w:r>
      <w:r w:rsidRPr="00C452A7">
        <w:rPr>
          <w:rFonts w:ascii="Garamond" w:hAnsi="Garamond"/>
          <w:snapToGrid w:val="0"/>
          <w:sz w:val="24"/>
          <w:szCs w:val="24"/>
        </w:rPr>
        <w:t xml:space="preserve">Bateman, L., </w:t>
      </w:r>
      <w:r w:rsidR="00E93119" w:rsidRPr="00CC3899">
        <w:rPr>
          <w:rFonts w:ascii="Garamond" w:hAnsi="Garamond"/>
          <w:vertAlign w:val="superscript"/>
        </w:rPr>
        <w:t>+</w:t>
      </w:r>
      <w:proofErr w:type="spellStart"/>
      <w:r w:rsidRPr="00C452A7">
        <w:rPr>
          <w:rFonts w:ascii="Garamond" w:hAnsi="Garamond"/>
          <w:snapToGrid w:val="0"/>
          <w:sz w:val="24"/>
          <w:szCs w:val="24"/>
        </w:rPr>
        <w:t>Chappel</w:t>
      </w:r>
      <w:proofErr w:type="spellEnd"/>
      <w:r w:rsidRPr="00C452A7">
        <w:rPr>
          <w:rFonts w:ascii="Garamond" w:hAnsi="Garamond"/>
          <w:snapToGrid w:val="0"/>
          <w:sz w:val="24"/>
          <w:szCs w:val="24"/>
        </w:rPr>
        <w:t>,</w:t>
      </w:r>
      <w:r w:rsidR="00920DA7" w:rsidRPr="00C452A7">
        <w:rPr>
          <w:rFonts w:ascii="Garamond" w:hAnsi="Garamond"/>
          <w:snapToGrid w:val="0"/>
          <w:sz w:val="24"/>
          <w:szCs w:val="24"/>
        </w:rPr>
        <w:t xml:space="preserve"> A., </w:t>
      </w:r>
      <w:r w:rsidR="00E93119" w:rsidRPr="00CC3899">
        <w:rPr>
          <w:rFonts w:ascii="Garamond" w:hAnsi="Garamond"/>
          <w:vertAlign w:val="superscript"/>
        </w:rPr>
        <w:t>+</w:t>
      </w:r>
      <w:r w:rsidRPr="00C452A7">
        <w:rPr>
          <w:rFonts w:ascii="Garamond" w:hAnsi="Garamond"/>
          <w:snapToGrid w:val="0"/>
          <w:sz w:val="24"/>
          <w:szCs w:val="24"/>
        </w:rPr>
        <w:t>McMahan, M.</w:t>
      </w:r>
      <w:r w:rsidR="00920DA7" w:rsidRPr="00C452A7">
        <w:rPr>
          <w:rFonts w:ascii="Garamond" w:hAnsi="Garamond"/>
          <w:snapToGrid w:val="0"/>
          <w:sz w:val="24"/>
          <w:szCs w:val="24"/>
        </w:rPr>
        <w:t xml:space="preserve">, &amp; </w:t>
      </w:r>
      <w:r w:rsidR="00E93119" w:rsidRPr="00CC3899">
        <w:rPr>
          <w:rFonts w:ascii="Garamond" w:hAnsi="Garamond"/>
          <w:vertAlign w:val="superscript"/>
        </w:rPr>
        <w:t>+</w:t>
      </w:r>
      <w:r w:rsidR="00920DA7" w:rsidRPr="00C452A7">
        <w:rPr>
          <w:rFonts w:ascii="Garamond" w:hAnsi="Garamond"/>
          <w:snapToGrid w:val="0"/>
          <w:sz w:val="24"/>
          <w:szCs w:val="24"/>
        </w:rPr>
        <w:t>Frank, M.</w:t>
      </w:r>
      <w:r w:rsidRPr="00C452A7">
        <w:rPr>
          <w:rFonts w:ascii="Garamond" w:hAnsi="Garamond"/>
          <w:snapToGrid w:val="0"/>
          <w:sz w:val="24"/>
          <w:szCs w:val="24"/>
        </w:rPr>
        <w:t xml:space="preserve"> (</w:t>
      </w:r>
      <w:r w:rsidR="001901B4" w:rsidRPr="00C452A7">
        <w:rPr>
          <w:rFonts w:ascii="Garamond" w:hAnsi="Garamond"/>
          <w:sz w:val="24"/>
          <w:szCs w:val="24"/>
        </w:rPr>
        <w:t>2013</w:t>
      </w:r>
      <w:r w:rsidR="001901B4">
        <w:rPr>
          <w:rFonts w:ascii="Garamond" w:hAnsi="Garamond"/>
          <w:sz w:val="24"/>
          <w:szCs w:val="24"/>
        </w:rPr>
        <w:t>, February</w:t>
      </w:r>
      <w:r w:rsidRPr="00C452A7">
        <w:rPr>
          <w:rFonts w:ascii="Garamond" w:hAnsi="Garamond"/>
          <w:snapToGrid w:val="0"/>
          <w:sz w:val="24"/>
          <w:szCs w:val="24"/>
        </w:rPr>
        <w:t xml:space="preserve">). </w:t>
      </w:r>
      <w:r w:rsidRPr="00C452A7">
        <w:rPr>
          <w:rFonts w:ascii="Garamond" w:hAnsi="Garamond"/>
          <w:i/>
          <w:sz w:val="24"/>
          <w:szCs w:val="24"/>
        </w:rPr>
        <w:t>Adolescents with stable unique mental health profiles: Determinants of wellness</w:t>
      </w:r>
      <w:r w:rsidRPr="00C452A7">
        <w:rPr>
          <w:rFonts w:ascii="Garamond" w:hAnsi="Garamond"/>
          <w:b/>
          <w:bCs/>
          <w:snapToGrid w:val="0"/>
          <w:sz w:val="24"/>
          <w:szCs w:val="24"/>
        </w:rPr>
        <w:t xml:space="preserve">. </w:t>
      </w:r>
      <w:r w:rsidRPr="00C452A7">
        <w:rPr>
          <w:rFonts w:ascii="Garamond" w:hAnsi="Garamond"/>
          <w:sz w:val="24"/>
          <w:szCs w:val="24"/>
        </w:rPr>
        <w:t>Poster session present</w:t>
      </w:r>
      <w:r w:rsidR="00BE1FFE">
        <w:rPr>
          <w:rFonts w:ascii="Garamond" w:hAnsi="Garamond"/>
          <w:sz w:val="24"/>
          <w:szCs w:val="24"/>
        </w:rPr>
        <w:t xml:space="preserve">ed </w:t>
      </w:r>
      <w:r w:rsidRPr="00C452A7">
        <w:rPr>
          <w:rFonts w:ascii="Garamond" w:hAnsi="Garamond"/>
          <w:sz w:val="24"/>
          <w:szCs w:val="24"/>
        </w:rPr>
        <w:t>at the National Association of School Psychologists Annual Conference, Seattle, WA.</w:t>
      </w:r>
    </w:p>
    <w:p w14:paraId="5A86F5B6" w14:textId="77777777" w:rsidR="00C15451" w:rsidRPr="00C452A7" w:rsidRDefault="00632E32" w:rsidP="005A6D88">
      <w:pPr>
        <w:pStyle w:val="ListParagraph"/>
        <w:numPr>
          <w:ilvl w:val="0"/>
          <w:numId w:val="5"/>
        </w:numPr>
        <w:spacing w:after="60"/>
        <w:ind w:left="450" w:hanging="450"/>
        <w:contextualSpacing/>
        <w:rPr>
          <w:rFonts w:ascii="Garamond" w:hAnsi="Garamond"/>
          <w:bCs/>
          <w:snapToGrid w:val="0"/>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Ferron, J., </w:t>
      </w:r>
      <w:r w:rsidR="00E93119" w:rsidRPr="00CC3899">
        <w:rPr>
          <w:rFonts w:ascii="Garamond" w:hAnsi="Garamond"/>
          <w:vertAlign w:val="superscript"/>
        </w:rPr>
        <w:t>+</w:t>
      </w:r>
      <w:r w:rsidRPr="00C452A7">
        <w:rPr>
          <w:rFonts w:ascii="Garamond" w:hAnsi="Garamond"/>
          <w:sz w:val="24"/>
          <w:szCs w:val="24"/>
        </w:rPr>
        <w:t xml:space="preserve">Roth, R., Fefer, S., </w:t>
      </w:r>
      <w:r w:rsidR="00E93119" w:rsidRPr="00CC3899">
        <w:rPr>
          <w:rFonts w:ascii="Garamond" w:hAnsi="Garamond"/>
          <w:vertAlign w:val="superscript"/>
        </w:rPr>
        <w:t>+</w:t>
      </w:r>
      <w:r w:rsidRPr="00C452A7">
        <w:rPr>
          <w:rFonts w:ascii="Garamond" w:hAnsi="Garamond"/>
          <w:sz w:val="24"/>
          <w:szCs w:val="24"/>
        </w:rPr>
        <w:t xml:space="preserve">Land, N., </w:t>
      </w:r>
      <w:r w:rsidR="00E93119" w:rsidRPr="00CC3899">
        <w:rPr>
          <w:rFonts w:ascii="Garamond" w:hAnsi="Garamond"/>
          <w:vertAlign w:val="superscript"/>
        </w:rPr>
        <w:t>+</w:t>
      </w:r>
      <w:r w:rsidRPr="00C452A7">
        <w:rPr>
          <w:rFonts w:ascii="Garamond" w:hAnsi="Garamond"/>
          <w:sz w:val="24"/>
          <w:szCs w:val="24"/>
        </w:rPr>
        <w:t xml:space="preserve">Russell, O., &amp; </w:t>
      </w:r>
      <w:r w:rsidR="00E93119" w:rsidRPr="00CC3899">
        <w:rPr>
          <w:rFonts w:ascii="Garamond" w:hAnsi="Garamond"/>
          <w:vertAlign w:val="superscript"/>
        </w:rPr>
        <w:t>+</w:t>
      </w:r>
      <w:r w:rsidRPr="00C452A7">
        <w:rPr>
          <w:rFonts w:ascii="Garamond" w:hAnsi="Garamond"/>
          <w:sz w:val="24"/>
          <w:szCs w:val="24"/>
        </w:rPr>
        <w:t>Walker, C. (</w:t>
      </w:r>
      <w:r w:rsidR="001901B4" w:rsidRPr="00C452A7">
        <w:rPr>
          <w:rFonts w:ascii="Garamond" w:hAnsi="Garamond"/>
          <w:sz w:val="24"/>
          <w:szCs w:val="24"/>
        </w:rPr>
        <w:t>2013</w:t>
      </w:r>
      <w:r w:rsidR="001901B4">
        <w:rPr>
          <w:rFonts w:ascii="Garamond" w:hAnsi="Garamond"/>
          <w:sz w:val="24"/>
          <w:szCs w:val="24"/>
        </w:rPr>
        <w:t>, February</w:t>
      </w:r>
      <w:r w:rsidRPr="00C452A7">
        <w:rPr>
          <w:rFonts w:ascii="Garamond" w:hAnsi="Garamond"/>
          <w:sz w:val="24"/>
          <w:szCs w:val="24"/>
        </w:rPr>
        <w:t xml:space="preserve">). </w:t>
      </w:r>
      <w:r w:rsidRPr="00C452A7">
        <w:rPr>
          <w:rFonts w:ascii="Garamond" w:hAnsi="Garamond"/>
          <w:i/>
          <w:sz w:val="24"/>
          <w:szCs w:val="24"/>
        </w:rPr>
        <w:t>Advanced Placement and International Baccalaureate students: Predicting risk and success</w:t>
      </w:r>
      <w:r w:rsidR="00C15451" w:rsidRPr="00C452A7">
        <w:rPr>
          <w:rFonts w:ascii="Garamond" w:hAnsi="Garamond"/>
          <w:sz w:val="24"/>
          <w:szCs w:val="24"/>
        </w:rPr>
        <w:t xml:space="preserve">. </w:t>
      </w:r>
      <w:r w:rsidR="00BE1FFE">
        <w:rPr>
          <w:rFonts w:ascii="Garamond" w:hAnsi="Garamond"/>
          <w:sz w:val="24"/>
          <w:szCs w:val="24"/>
        </w:rPr>
        <w:t>Poster session presented</w:t>
      </w:r>
      <w:r w:rsidR="00C15451" w:rsidRPr="00C452A7">
        <w:rPr>
          <w:rFonts w:ascii="Garamond" w:hAnsi="Garamond"/>
          <w:sz w:val="24"/>
          <w:szCs w:val="24"/>
        </w:rPr>
        <w:t xml:space="preserve"> at the National Association of School Psychologists Annual Conference, Seattle, WA.</w:t>
      </w:r>
    </w:p>
    <w:p w14:paraId="70F69480" w14:textId="77777777" w:rsidR="00C15451" w:rsidRPr="00C452A7" w:rsidRDefault="00E93119" w:rsidP="005A6D88">
      <w:pPr>
        <w:pStyle w:val="ListParagraph"/>
        <w:numPr>
          <w:ilvl w:val="0"/>
          <w:numId w:val="5"/>
        </w:numPr>
        <w:spacing w:after="60"/>
        <w:ind w:left="450" w:hanging="450"/>
        <w:contextualSpacing/>
        <w:rPr>
          <w:rFonts w:ascii="Garamond" w:hAnsi="Garamond"/>
          <w:sz w:val="24"/>
          <w:szCs w:val="24"/>
        </w:rPr>
      </w:pPr>
      <w:r w:rsidRPr="00CC3899">
        <w:rPr>
          <w:rFonts w:ascii="Garamond" w:hAnsi="Garamond"/>
          <w:vertAlign w:val="superscript"/>
        </w:rPr>
        <w:lastRenderedPageBreak/>
        <w:t>+</w:t>
      </w:r>
      <w:r w:rsidR="00C15451" w:rsidRPr="00C452A7">
        <w:rPr>
          <w:rFonts w:ascii="Garamond" w:hAnsi="Garamond"/>
          <w:bCs/>
          <w:snapToGrid w:val="0"/>
          <w:sz w:val="24"/>
          <w:szCs w:val="24"/>
        </w:rPr>
        <w:t xml:space="preserve">Bateman, L. P., </w:t>
      </w:r>
      <w:r w:rsidRPr="00CC3899">
        <w:rPr>
          <w:rFonts w:ascii="Garamond" w:hAnsi="Garamond"/>
          <w:vertAlign w:val="superscript"/>
        </w:rPr>
        <w:t>+</w:t>
      </w:r>
      <w:r w:rsidR="00C15451" w:rsidRPr="00C452A7">
        <w:rPr>
          <w:rFonts w:ascii="Garamond" w:hAnsi="Garamond"/>
          <w:bCs/>
          <w:snapToGrid w:val="0"/>
          <w:sz w:val="24"/>
          <w:szCs w:val="24"/>
        </w:rPr>
        <w:t xml:space="preserve">Tan, S. Y., </w:t>
      </w:r>
      <w:r w:rsidRPr="00CC3899">
        <w:rPr>
          <w:rFonts w:ascii="Garamond" w:hAnsi="Garamond"/>
          <w:vertAlign w:val="superscript"/>
        </w:rPr>
        <w:t>+</w:t>
      </w:r>
      <w:r w:rsidR="00C15451" w:rsidRPr="00C452A7">
        <w:rPr>
          <w:rFonts w:ascii="Garamond" w:hAnsi="Garamond"/>
          <w:bCs/>
          <w:snapToGrid w:val="0"/>
          <w:sz w:val="24"/>
          <w:szCs w:val="24"/>
        </w:rPr>
        <w:t xml:space="preserve">Roth, R., &amp; </w:t>
      </w:r>
      <w:r w:rsidR="00C15451" w:rsidRPr="00C452A7">
        <w:rPr>
          <w:rFonts w:ascii="Garamond" w:hAnsi="Garamond"/>
          <w:b/>
          <w:bCs/>
          <w:snapToGrid w:val="0"/>
          <w:sz w:val="24"/>
          <w:szCs w:val="24"/>
        </w:rPr>
        <w:t>Suldo, S. M.</w:t>
      </w:r>
      <w:r w:rsidR="00C15451" w:rsidRPr="00C452A7">
        <w:rPr>
          <w:rFonts w:ascii="Garamond" w:hAnsi="Garamond"/>
          <w:bCs/>
          <w:snapToGrid w:val="0"/>
          <w:sz w:val="24"/>
          <w:szCs w:val="24"/>
        </w:rPr>
        <w:t xml:space="preserve"> (</w:t>
      </w:r>
      <w:r w:rsidR="001901B4" w:rsidRPr="00C452A7">
        <w:rPr>
          <w:rFonts w:ascii="Garamond" w:hAnsi="Garamond"/>
          <w:sz w:val="24"/>
          <w:szCs w:val="24"/>
        </w:rPr>
        <w:t>2013</w:t>
      </w:r>
      <w:r w:rsidR="001901B4">
        <w:rPr>
          <w:rFonts w:ascii="Garamond" w:hAnsi="Garamond"/>
          <w:sz w:val="24"/>
          <w:szCs w:val="24"/>
        </w:rPr>
        <w:t>, February</w:t>
      </w:r>
      <w:r w:rsidR="00C15451" w:rsidRPr="00C452A7">
        <w:rPr>
          <w:rFonts w:ascii="Garamond" w:hAnsi="Garamond"/>
          <w:bCs/>
          <w:snapToGrid w:val="0"/>
          <w:sz w:val="24"/>
          <w:szCs w:val="24"/>
        </w:rPr>
        <w:t xml:space="preserve">). </w:t>
      </w:r>
      <w:r w:rsidR="00C15451" w:rsidRPr="00C452A7">
        <w:rPr>
          <w:rFonts w:ascii="Garamond" w:hAnsi="Garamond"/>
          <w:i/>
          <w:sz w:val="24"/>
          <w:szCs w:val="24"/>
        </w:rPr>
        <w:t>Promoting school satisfaction: Assessment methods, intervention strategies, and implications</w:t>
      </w:r>
      <w:r w:rsidR="00C15451" w:rsidRPr="00C452A7">
        <w:rPr>
          <w:rFonts w:ascii="Garamond" w:hAnsi="Garamond"/>
          <w:sz w:val="24"/>
          <w:szCs w:val="24"/>
        </w:rPr>
        <w:t xml:space="preserve">. Paper </w:t>
      </w:r>
      <w:r w:rsidR="00BE1FFE">
        <w:rPr>
          <w:rFonts w:ascii="Garamond" w:hAnsi="Garamond"/>
          <w:sz w:val="24"/>
          <w:szCs w:val="24"/>
        </w:rPr>
        <w:t>presented</w:t>
      </w:r>
      <w:r w:rsidR="00C15451" w:rsidRPr="00C452A7">
        <w:rPr>
          <w:rFonts w:ascii="Garamond" w:hAnsi="Garamond"/>
          <w:sz w:val="24"/>
          <w:szCs w:val="24"/>
        </w:rPr>
        <w:t xml:space="preserve"> at the National Association of School Psychologists Annual Conference, Seattle, WA.</w:t>
      </w:r>
    </w:p>
    <w:p w14:paraId="611E2817" w14:textId="77777777" w:rsidR="00C15451" w:rsidRPr="00C452A7" w:rsidRDefault="00E93119" w:rsidP="005A6D88">
      <w:pPr>
        <w:pStyle w:val="ListParagraph"/>
        <w:numPr>
          <w:ilvl w:val="0"/>
          <w:numId w:val="5"/>
        </w:numPr>
        <w:spacing w:after="60"/>
        <w:ind w:left="450" w:hanging="450"/>
        <w:contextualSpacing/>
        <w:rPr>
          <w:rFonts w:ascii="Garamond" w:hAnsi="Garamond"/>
          <w:sz w:val="24"/>
          <w:szCs w:val="24"/>
        </w:rPr>
      </w:pPr>
      <w:r w:rsidRPr="00CC3899">
        <w:rPr>
          <w:rFonts w:ascii="Garamond" w:hAnsi="Garamond"/>
          <w:vertAlign w:val="superscript"/>
        </w:rPr>
        <w:t>+</w:t>
      </w:r>
      <w:r w:rsidR="00C15451" w:rsidRPr="00C452A7">
        <w:rPr>
          <w:rFonts w:ascii="Garamond" w:hAnsi="Garamond"/>
          <w:sz w:val="24"/>
          <w:szCs w:val="24"/>
        </w:rPr>
        <w:t xml:space="preserve">Loker, T., </w:t>
      </w:r>
      <w:r w:rsidR="00C15451" w:rsidRPr="00C452A7">
        <w:rPr>
          <w:rFonts w:ascii="Garamond" w:hAnsi="Garamond"/>
          <w:b/>
          <w:sz w:val="24"/>
          <w:szCs w:val="24"/>
        </w:rPr>
        <w:t>Suldo, S. M.</w:t>
      </w:r>
      <w:r w:rsidR="00C15451" w:rsidRPr="00C452A7">
        <w:rPr>
          <w:rFonts w:ascii="Garamond" w:hAnsi="Garamond"/>
          <w:sz w:val="24"/>
          <w:szCs w:val="24"/>
        </w:rPr>
        <w:t>, Raffaele Mendez, L. (</w:t>
      </w:r>
      <w:r w:rsidR="001901B4" w:rsidRPr="00C452A7">
        <w:rPr>
          <w:rFonts w:ascii="Garamond" w:hAnsi="Garamond"/>
          <w:sz w:val="24"/>
          <w:szCs w:val="24"/>
        </w:rPr>
        <w:t>2013</w:t>
      </w:r>
      <w:r w:rsidR="001901B4">
        <w:rPr>
          <w:rFonts w:ascii="Garamond" w:hAnsi="Garamond"/>
          <w:sz w:val="24"/>
          <w:szCs w:val="24"/>
        </w:rPr>
        <w:t>, February</w:t>
      </w:r>
      <w:r w:rsidR="00C15451" w:rsidRPr="00C452A7">
        <w:rPr>
          <w:rFonts w:ascii="Garamond" w:hAnsi="Garamond"/>
          <w:sz w:val="24"/>
          <w:szCs w:val="24"/>
        </w:rPr>
        <w:t xml:space="preserve">). </w:t>
      </w:r>
      <w:r w:rsidR="00C15451" w:rsidRPr="00C452A7">
        <w:rPr>
          <w:rFonts w:ascii="Garamond" w:hAnsi="Garamond"/>
          <w:i/>
          <w:sz w:val="24"/>
          <w:szCs w:val="24"/>
        </w:rPr>
        <w:t xml:space="preserve">Supportive policies and educator behaviors identified by LGBTQ youth. </w:t>
      </w:r>
      <w:r w:rsidR="00C15451" w:rsidRPr="00C452A7">
        <w:rPr>
          <w:rFonts w:ascii="Garamond" w:hAnsi="Garamond"/>
          <w:sz w:val="24"/>
          <w:szCs w:val="24"/>
        </w:rPr>
        <w:t xml:space="preserve">Paper </w:t>
      </w:r>
      <w:r w:rsidR="00BE1FFE">
        <w:rPr>
          <w:rFonts w:ascii="Garamond" w:hAnsi="Garamond"/>
          <w:sz w:val="24"/>
          <w:szCs w:val="24"/>
        </w:rPr>
        <w:t>presented</w:t>
      </w:r>
      <w:r w:rsidR="00C15451" w:rsidRPr="00C452A7">
        <w:rPr>
          <w:rFonts w:ascii="Garamond" w:hAnsi="Garamond"/>
          <w:sz w:val="24"/>
          <w:szCs w:val="24"/>
        </w:rPr>
        <w:t xml:space="preserve"> at the National Association of School Psychologists Annual Conference, Seattle, WA.</w:t>
      </w:r>
    </w:p>
    <w:p w14:paraId="3A54931E" w14:textId="77777777" w:rsidR="00C15451" w:rsidRPr="00C452A7" w:rsidRDefault="00E93119" w:rsidP="005A6D88">
      <w:pPr>
        <w:pStyle w:val="ListParagraph"/>
        <w:numPr>
          <w:ilvl w:val="0"/>
          <w:numId w:val="5"/>
        </w:numPr>
        <w:spacing w:after="60"/>
        <w:ind w:left="450" w:hanging="450"/>
        <w:contextualSpacing/>
        <w:rPr>
          <w:rFonts w:ascii="Garamond" w:hAnsi="Garamond"/>
          <w:sz w:val="24"/>
          <w:szCs w:val="24"/>
        </w:rPr>
      </w:pPr>
      <w:r w:rsidRPr="00CC3899">
        <w:rPr>
          <w:rFonts w:ascii="Garamond" w:hAnsi="Garamond"/>
          <w:vertAlign w:val="superscript"/>
        </w:rPr>
        <w:t>+</w:t>
      </w:r>
      <w:proofErr w:type="spellStart"/>
      <w:r w:rsidR="00C15451" w:rsidRPr="00C452A7">
        <w:rPr>
          <w:rFonts w:ascii="Garamond" w:hAnsi="Garamond"/>
          <w:sz w:val="24"/>
          <w:szCs w:val="24"/>
        </w:rPr>
        <w:t>Gelley</w:t>
      </w:r>
      <w:proofErr w:type="spellEnd"/>
      <w:r w:rsidR="00C15451" w:rsidRPr="00C452A7">
        <w:rPr>
          <w:rFonts w:ascii="Garamond" w:hAnsi="Garamond"/>
          <w:sz w:val="24"/>
          <w:szCs w:val="24"/>
        </w:rPr>
        <w:t xml:space="preserve">, C., Frank, M., </w:t>
      </w:r>
      <w:proofErr w:type="spellStart"/>
      <w:r w:rsidR="00C15451" w:rsidRPr="00C452A7">
        <w:rPr>
          <w:rFonts w:ascii="Garamond" w:hAnsi="Garamond"/>
          <w:sz w:val="24"/>
          <w:szCs w:val="24"/>
        </w:rPr>
        <w:t>Kuzia</w:t>
      </w:r>
      <w:proofErr w:type="spellEnd"/>
      <w:r w:rsidR="00C15451" w:rsidRPr="00C452A7">
        <w:rPr>
          <w:rFonts w:ascii="Garamond" w:hAnsi="Garamond"/>
          <w:sz w:val="24"/>
          <w:szCs w:val="24"/>
        </w:rPr>
        <w:t>, K., Bander,</w:t>
      </w:r>
      <w:r w:rsidR="00256680" w:rsidRPr="00C452A7">
        <w:rPr>
          <w:rFonts w:ascii="Garamond" w:hAnsi="Garamond"/>
          <w:sz w:val="24"/>
          <w:szCs w:val="24"/>
        </w:rPr>
        <w:t xml:space="preserve"> B., &amp; </w:t>
      </w:r>
      <w:r w:rsidR="00256680" w:rsidRPr="00C452A7">
        <w:rPr>
          <w:rFonts w:ascii="Garamond" w:hAnsi="Garamond"/>
          <w:b/>
          <w:sz w:val="24"/>
          <w:szCs w:val="24"/>
        </w:rPr>
        <w:t xml:space="preserve">Suldo, S. M. </w:t>
      </w:r>
      <w:r w:rsidR="00C15451" w:rsidRPr="00C452A7">
        <w:rPr>
          <w:rFonts w:ascii="Garamond" w:hAnsi="Garamond"/>
          <w:sz w:val="24"/>
          <w:szCs w:val="24"/>
        </w:rPr>
        <w:t>(</w:t>
      </w:r>
      <w:r w:rsidR="001901B4" w:rsidRPr="00C452A7">
        <w:rPr>
          <w:rFonts w:ascii="Garamond" w:hAnsi="Garamond"/>
          <w:sz w:val="24"/>
          <w:szCs w:val="24"/>
        </w:rPr>
        <w:t>2013</w:t>
      </w:r>
      <w:r w:rsidR="001901B4">
        <w:rPr>
          <w:rFonts w:ascii="Garamond" w:hAnsi="Garamond"/>
          <w:sz w:val="24"/>
          <w:szCs w:val="24"/>
        </w:rPr>
        <w:t>, February</w:t>
      </w:r>
      <w:r w:rsidR="00C15451" w:rsidRPr="00C452A7">
        <w:rPr>
          <w:rFonts w:ascii="Garamond" w:hAnsi="Garamond"/>
          <w:sz w:val="24"/>
          <w:szCs w:val="24"/>
        </w:rPr>
        <w:t xml:space="preserve">). </w:t>
      </w:r>
      <w:r w:rsidR="00C15451" w:rsidRPr="00C452A7">
        <w:rPr>
          <w:rFonts w:ascii="Garamond" w:hAnsi="Garamond"/>
          <w:i/>
          <w:sz w:val="24"/>
          <w:szCs w:val="24"/>
        </w:rPr>
        <w:t>Longitudinal associations between peer victimization and adolescents’ complete mental health.</w:t>
      </w:r>
      <w:r w:rsidR="00C15451" w:rsidRPr="00C452A7">
        <w:rPr>
          <w:rFonts w:ascii="Garamond" w:hAnsi="Garamond"/>
          <w:sz w:val="24"/>
          <w:szCs w:val="24"/>
        </w:rPr>
        <w:t xml:space="preserve"> Poster session </w:t>
      </w:r>
      <w:r w:rsidR="00BE1FFE">
        <w:rPr>
          <w:rFonts w:ascii="Garamond" w:hAnsi="Garamond"/>
          <w:sz w:val="24"/>
          <w:szCs w:val="24"/>
        </w:rPr>
        <w:t>presented</w:t>
      </w:r>
      <w:r w:rsidR="00C15451" w:rsidRPr="00C452A7">
        <w:rPr>
          <w:rFonts w:ascii="Garamond" w:hAnsi="Garamond"/>
          <w:sz w:val="24"/>
          <w:szCs w:val="24"/>
        </w:rPr>
        <w:t xml:space="preserve"> at the National Association of School Psychologists Annual Conference, Seattle, WA.</w:t>
      </w:r>
    </w:p>
    <w:p w14:paraId="6C5DB3E0" w14:textId="77777777" w:rsidR="00C15451" w:rsidRPr="00C452A7" w:rsidRDefault="00EC0423" w:rsidP="005A6D88">
      <w:pPr>
        <w:pStyle w:val="ListParagraph"/>
        <w:numPr>
          <w:ilvl w:val="0"/>
          <w:numId w:val="5"/>
        </w:numPr>
        <w:spacing w:after="60"/>
        <w:ind w:left="450" w:hanging="450"/>
        <w:contextualSpacing/>
        <w:rPr>
          <w:rFonts w:ascii="Garamond" w:hAnsi="Garamond"/>
          <w:sz w:val="24"/>
          <w:szCs w:val="24"/>
        </w:rPr>
      </w:pPr>
      <w:r w:rsidRPr="00CC3899">
        <w:rPr>
          <w:rFonts w:ascii="Garamond" w:hAnsi="Garamond"/>
          <w:vertAlign w:val="superscript"/>
        </w:rPr>
        <w:t>+</w:t>
      </w:r>
      <w:r w:rsidR="00C15451" w:rsidRPr="00C452A7">
        <w:rPr>
          <w:rFonts w:ascii="Garamond" w:hAnsi="Garamond"/>
          <w:sz w:val="24"/>
          <w:szCs w:val="24"/>
        </w:rPr>
        <w:t xml:space="preserve">Roth, R., </w:t>
      </w:r>
      <w:r w:rsidR="00C15451" w:rsidRPr="00C452A7">
        <w:rPr>
          <w:rFonts w:ascii="Garamond" w:hAnsi="Garamond"/>
          <w:b/>
          <w:sz w:val="24"/>
          <w:szCs w:val="24"/>
        </w:rPr>
        <w:t>Suldo, S. M.</w:t>
      </w:r>
      <w:r w:rsidR="00C15451" w:rsidRPr="00C452A7">
        <w:rPr>
          <w:rFonts w:ascii="Garamond" w:hAnsi="Garamond"/>
          <w:sz w:val="24"/>
          <w:szCs w:val="24"/>
        </w:rPr>
        <w:t xml:space="preserve">, </w:t>
      </w:r>
      <w:proofErr w:type="spellStart"/>
      <w:r w:rsidR="00C15451" w:rsidRPr="00C452A7">
        <w:rPr>
          <w:rFonts w:ascii="Garamond" w:hAnsi="Garamond"/>
          <w:sz w:val="24"/>
          <w:szCs w:val="24"/>
        </w:rPr>
        <w:t>Shaunessy</w:t>
      </w:r>
      <w:proofErr w:type="spellEnd"/>
      <w:r w:rsidR="00C15451" w:rsidRPr="00C452A7">
        <w:rPr>
          <w:rFonts w:ascii="Garamond" w:hAnsi="Garamond"/>
          <w:sz w:val="24"/>
          <w:szCs w:val="24"/>
        </w:rPr>
        <w:t>, E., &amp; Dedrick, R. (</w:t>
      </w:r>
      <w:r w:rsidR="001901B4" w:rsidRPr="00C452A7">
        <w:rPr>
          <w:rFonts w:ascii="Garamond" w:hAnsi="Garamond"/>
          <w:sz w:val="24"/>
          <w:szCs w:val="24"/>
        </w:rPr>
        <w:t>2013</w:t>
      </w:r>
      <w:r w:rsidR="001901B4">
        <w:rPr>
          <w:rFonts w:ascii="Garamond" w:hAnsi="Garamond"/>
          <w:sz w:val="24"/>
          <w:szCs w:val="24"/>
        </w:rPr>
        <w:t>, February</w:t>
      </w:r>
      <w:r w:rsidR="00C15451" w:rsidRPr="00C452A7">
        <w:rPr>
          <w:rFonts w:ascii="Garamond" w:hAnsi="Garamond"/>
          <w:sz w:val="24"/>
          <w:szCs w:val="24"/>
        </w:rPr>
        <w:t xml:space="preserve">). </w:t>
      </w:r>
      <w:r w:rsidR="00C15451" w:rsidRPr="00C452A7">
        <w:rPr>
          <w:rFonts w:ascii="Garamond" w:hAnsi="Garamond"/>
          <w:i/>
          <w:sz w:val="24"/>
          <w:szCs w:val="24"/>
        </w:rPr>
        <w:t>High schoolers in college-level classes: Student engagement levels and outcomes</w:t>
      </w:r>
      <w:r w:rsidR="00C15451" w:rsidRPr="00C452A7">
        <w:rPr>
          <w:rFonts w:ascii="Garamond" w:hAnsi="Garamond"/>
          <w:sz w:val="24"/>
          <w:szCs w:val="24"/>
        </w:rPr>
        <w:t xml:space="preserve">. Poster </w:t>
      </w:r>
      <w:r w:rsidR="00BE1FFE">
        <w:rPr>
          <w:rFonts w:ascii="Garamond" w:hAnsi="Garamond"/>
          <w:sz w:val="24"/>
          <w:szCs w:val="24"/>
        </w:rPr>
        <w:t>session presented</w:t>
      </w:r>
      <w:r w:rsidR="00C15451" w:rsidRPr="00C452A7">
        <w:rPr>
          <w:rFonts w:ascii="Garamond" w:hAnsi="Garamond"/>
          <w:sz w:val="24"/>
          <w:szCs w:val="24"/>
        </w:rPr>
        <w:t xml:space="preserve"> at the National Association of School Psychologists Annual Conference, Seattle, WA.</w:t>
      </w:r>
    </w:p>
    <w:p w14:paraId="30E53EA0" w14:textId="77777777" w:rsidR="00C1040A" w:rsidRPr="00C452A7" w:rsidRDefault="00C1040A" w:rsidP="005A6D88">
      <w:pPr>
        <w:pStyle w:val="ListParagraph"/>
        <w:numPr>
          <w:ilvl w:val="0"/>
          <w:numId w:val="5"/>
        </w:numPr>
        <w:ind w:left="450" w:hanging="450"/>
        <w:contextualSpacing/>
        <w:rPr>
          <w:rFonts w:ascii="Garamond" w:hAnsi="Garamond"/>
          <w:sz w:val="24"/>
          <w:szCs w:val="24"/>
        </w:rPr>
      </w:pPr>
      <w:r w:rsidRPr="00C452A7">
        <w:rPr>
          <w:rFonts w:ascii="Garamond" w:eastAsia="Calibri" w:hAnsi="Garamond"/>
          <w:b/>
          <w:color w:val="000000"/>
          <w:sz w:val="24"/>
          <w:szCs w:val="24"/>
        </w:rPr>
        <w:t xml:space="preserve">Suldo, S. M. </w:t>
      </w:r>
      <w:r w:rsidRPr="00C452A7">
        <w:rPr>
          <w:rFonts w:ascii="Garamond" w:eastAsia="Calibri" w:hAnsi="Garamond"/>
          <w:color w:val="000000"/>
          <w:sz w:val="24"/>
          <w:szCs w:val="24"/>
        </w:rPr>
        <w:t xml:space="preserve">(2012, November). </w:t>
      </w:r>
      <w:r w:rsidRPr="00C452A7">
        <w:rPr>
          <w:rFonts w:ascii="Garamond" w:eastAsia="Calibri" w:hAnsi="Garamond"/>
          <w:i/>
          <w:color w:val="000000"/>
          <w:sz w:val="24"/>
          <w:szCs w:val="24"/>
        </w:rPr>
        <w:t>Incorporating positive psychology into school-based mental health services</w:t>
      </w:r>
      <w:r w:rsidRPr="00C452A7">
        <w:rPr>
          <w:rFonts w:ascii="Garamond" w:eastAsia="Calibri" w:hAnsi="Garamond"/>
          <w:color w:val="000000"/>
          <w:sz w:val="24"/>
          <w:szCs w:val="24"/>
        </w:rPr>
        <w:t xml:space="preserve">. Workshop presented at the </w:t>
      </w:r>
      <w:r w:rsidRPr="00C452A7">
        <w:rPr>
          <w:rFonts w:ascii="Garamond" w:hAnsi="Garamond"/>
          <w:sz w:val="24"/>
          <w:szCs w:val="24"/>
        </w:rPr>
        <w:t>Florida Association of School Psychologists Annual Conference, Kissimmee, FL.</w:t>
      </w:r>
    </w:p>
    <w:p w14:paraId="50FEE90D" w14:textId="77777777" w:rsidR="00E17871" w:rsidRPr="00C452A7" w:rsidRDefault="00E17871" w:rsidP="005A6D88">
      <w:pPr>
        <w:pStyle w:val="ListParagraph"/>
        <w:numPr>
          <w:ilvl w:val="0"/>
          <w:numId w:val="5"/>
        </w:numPr>
        <w:ind w:left="450" w:hanging="450"/>
        <w:contextualSpacing/>
        <w:rPr>
          <w:rFonts w:ascii="Garamond" w:eastAsia="Calibri" w:hAnsi="Garamond"/>
          <w:bCs/>
          <w:color w:val="000000"/>
          <w:sz w:val="24"/>
          <w:szCs w:val="24"/>
        </w:rPr>
      </w:pPr>
      <w:r w:rsidRPr="00C452A7">
        <w:rPr>
          <w:rFonts w:ascii="Garamond" w:eastAsia="Calibri" w:hAnsi="Garamond"/>
          <w:color w:val="000000"/>
          <w:sz w:val="24"/>
          <w:szCs w:val="24"/>
        </w:rPr>
        <w:t xml:space="preserve">Dedrick, R., </w:t>
      </w:r>
      <w:proofErr w:type="spellStart"/>
      <w:r w:rsidRPr="00C452A7">
        <w:rPr>
          <w:rFonts w:ascii="Garamond" w:eastAsia="Calibri" w:hAnsi="Garamond"/>
          <w:color w:val="000000"/>
          <w:sz w:val="24"/>
          <w:szCs w:val="24"/>
        </w:rPr>
        <w:t>Shaunessy</w:t>
      </w:r>
      <w:proofErr w:type="spellEnd"/>
      <w:r w:rsidRPr="00C452A7">
        <w:rPr>
          <w:rFonts w:ascii="Garamond" w:eastAsia="Calibri" w:hAnsi="Garamond"/>
          <w:color w:val="000000"/>
          <w:sz w:val="24"/>
          <w:szCs w:val="24"/>
        </w:rPr>
        <w:t xml:space="preserve">, E., </w:t>
      </w:r>
      <w:r w:rsidRPr="00C452A7">
        <w:rPr>
          <w:rFonts w:ascii="Garamond" w:eastAsia="Calibri" w:hAnsi="Garamond"/>
          <w:b/>
          <w:color w:val="000000"/>
          <w:sz w:val="24"/>
          <w:szCs w:val="24"/>
        </w:rPr>
        <w:t>Suldo, S. M.</w:t>
      </w:r>
      <w:r w:rsidRPr="00C452A7">
        <w:rPr>
          <w:rFonts w:ascii="Garamond" w:eastAsia="Calibri" w:hAnsi="Garamond"/>
          <w:color w:val="000000"/>
          <w:sz w:val="24"/>
          <w:szCs w:val="24"/>
        </w:rPr>
        <w:t xml:space="preserve">, &amp; Ferron, J. (2012, November). </w:t>
      </w:r>
      <w:r w:rsidRPr="00C452A7">
        <w:rPr>
          <w:rFonts w:ascii="Garamond" w:eastAsia="Calibri" w:hAnsi="Garamond"/>
          <w:i/>
          <w:color w:val="000000"/>
          <w:sz w:val="24"/>
          <w:szCs w:val="24"/>
        </w:rPr>
        <w:t xml:space="preserve">Primary stressors identified by students in International Baccalaureate programs. </w:t>
      </w:r>
      <w:r w:rsidRPr="00C452A7">
        <w:rPr>
          <w:rFonts w:ascii="Garamond" w:eastAsia="Calibri" w:hAnsi="Garamond"/>
          <w:color w:val="000000"/>
          <w:sz w:val="24"/>
          <w:szCs w:val="24"/>
        </w:rPr>
        <w:t xml:space="preserve">Paper presented at the </w:t>
      </w:r>
      <w:r w:rsidR="0062296D" w:rsidRPr="00C452A7">
        <w:rPr>
          <w:rFonts w:ascii="Garamond" w:eastAsia="Calibri" w:hAnsi="Garamond"/>
          <w:color w:val="000000"/>
          <w:sz w:val="24"/>
          <w:szCs w:val="24"/>
        </w:rPr>
        <w:t xml:space="preserve">annual meeting of the </w:t>
      </w:r>
      <w:r w:rsidRPr="00C452A7">
        <w:rPr>
          <w:rFonts w:ascii="Garamond" w:eastAsia="Calibri" w:hAnsi="Garamond"/>
          <w:color w:val="000000"/>
          <w:sz w:val="24"/>
          <w:szCs w:val="24"/>
        </w:rPr>
        <w:t>Florida Education and Research Association, Gainesville, FL.</w:t>
      </w:r>
    </w:p>
    <w:p w14:paraId="4586B55E" w14:textId="77777777" w:rsidR="00D06AAA" w:rsidRPr="00C452A7" w:rsidRDefault="00D06AAA" w:rsidP="005A6D88">
      <w:pPr>
        <w:pStyle w:val="ListParagraph"/>
        <w:numPr>
          <w:ilvl w:val="0"/>
          <w:numId w:val="5"/>
        </w:numPr>
        <w:ind w:left="450" w:hanging="450"/>
        <w:contextualSpacing/>
        <w:rPr>
          <w:rFonts w:ascii="Garamond" w:eastAsia="Calibri" w:hAnsi="Garamond"/>
          <w:bCs/>
          <w:color w:val="000000"/>
          <w:sz w:val="24"/>
          <w:szCs w:val="24"/>
        </w:rPr>
      </w:pPr>
      <w:proofErr w:type="spellStart"/>
      <w:r w:rsidRPr="00C452A7">
        <w:rPr>
          <w:rFonts w:ascii="Garamond" w:eastAsia="Calibri" w:hAnsi="Garamond"/>
          <w:color w:val="000000"/>
          <w:sz w:val="24"/>
          <w:szCs w:val="24"/>
        </w:rPr>
        <w:t>Shaunessy</w:t>
      </w:r>
      <w:proofErr w:type="spellEnd"/>
      <w:r w:rsidRPr="00C452A7">
        <w:rPr>
          <w:rFonts w:ascii="Garamond" w:eastAsia="Calibri" w:hAnsi="Garamond"/>
          <w:color w:val="000000"/>
          <w:sz w:val="24"/>
          <w:szCs w:val="24"/>
        </w:rPr>
        <w:t xml:space="preserve">, E., </w:t>
      </w:r>
      <w:r w:rsidRPr="00C452A7">
        <w:rPr>
          <w:rFonts w:ascii="Garamond" w:eastAsia="Calibri" w:hAnsi="Garamond"/>
          <w:b/>
          <w:color w:val="000000"/>
          <w:sz w:val="24"/>
          <w:szCs w:val="24"/>
        </w:rPr>
        <w:t>Suldo, S. M.</w:t>
      </w:r>
      <w:r w:rsidRPr="00C452A7">
        <w:rPr>
          <w:rFonts w:ascii="Garamond" w:eastAsia="Calibri" w:hAnsi="Garamond"/>
          <w:color w:val="000000"/>
          <w:sz w:val="24"/>
          <w:szCs w:val="24"/>
        </w:rPr>
        <w:t xml:space="preserve">, Dedrick, R., </w:t>
      </w:r>
      <w:r w:rsidR="00EC0423" w:rsidRPr="00CC3899">
        <w:rPr>
          <w:rFonts w:ascii="Garamond" w:hAnsi="Garamond"/>
          <w:vertAlign w:val="superscript"/>
        </w:rPr>
        <w:t>+</w:t>
      </w:r>
      <w:r w:rsidRPr="00C452A7">
        <w:rPr>
          <w:rFonts w:ascii="Garamond" w:eastAsia="Calibri" w:hAnsi="Garamond"/>
          <w:color w:val="000000"/>
          <w:sz w:val="24"/>
          <w:szCs w:val="24"/>
        </w:rPr>
        <w:t xml:space="preserve">Fefer, S., &amp; </w:t>
      </w:r>
      <w:r w:rsidR="00EC0423" w:rsidRPr="00CC3899">
        <w:rPr>
          <w:rFonts w:ascii="Garamond" w:hAnsi="Garamond"/>
          <w:vertAlign w:val="superscript"/>
        </w:rPr>
        <w:t>+</w:t>
      </w:r>
      <w:r w:rsidRPr="00C452A7">
        <w:rPr>
          <w:rFonts w:ascii="Garamond" w:eastAsia="Calibri" w:hAnsi="Garamond"/>
          <w:color w:val="000000"/>
          <w:sz w:val="24"/>
          <w:szCs w:val="24"/>
        </w:rPr>
        <w:t xml:space="preserve">Roth, R. (2012, November). </w:t>
      </w:r>
      <w:r w:rsidRPr="00C452A7">
        <w:rPr>
          <w:rFonts w:ascii="Garamond" w:eastAsia="Calibri" w:hAnsi="Garamond"/>
          <w:i/>
          <w:color w:val="000000"/>
          <w:sz w:val="24"/>
          <w:szCs w:val="24"/>
        </w:rPr>
        <w:t xml:space="preserve">Dealing with academic stress: Perspectives of successful and struggling IB and AP students. </w:t>
      </w:r>
      <w:r w:rsidR="0062296D" w:rsidRPr="00C452A7">
        <w:rPr>
          <w:rFonts w:ascii="Garamond" w:eastAsia="Calibri" w:hAnsi="Garamond"/>
          <w:color w:val="000000"/>
          <w:sz w:val="24"/>
          <w:szCs w:val="24"/>
        </w:rPr>
        <w:t>Session</w:t>
      </w:r>
      <w:r w:rsidRPr="00C452A7">
        <w:rPr>
          <w:rFonts w:ascii="Garamond" w:eastAsia="Calibri" w:hAnsi="Garamond"/>
          <w:color w:val="000000"/>
          <w:sz w:val="24"/>
          <w:szCs w:val="24"/>
        </w:rPr>
        <w:t xml:space="preserve"> presented at the Annual Conference of the National Association for Gifted Children, Denver, CO.</w:t>
      </w:r>
      <w:r w:rsidRPr="00C452A7">
        <w:rPr>
          <w:rFonts w:ascii="Garamond" w:eastAsia="Calibri" w:hAnsi="Garamond"/>
          <w:bCs/>
          <w:color w:val="000000"/>
          <w:sz w:val="24"/>
          <w:szCs w:val="24"/>
        </w:rPr>
        <w:t xml:space="preserve"> </w:t>
      </w:r>
    </w:p>
    <w:p w14:paraId="0B16B1DA" w14:textId="77777777" w:rsidR="00C1040A" w:rsidRPr="00C452A7" w:rsidRDefault="00C1040A" w:rsidP="005A6D88">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Dedrick, R., &amp; Ferron, J. (2012, October). </w:t>
      </w:r>
      <w:r w:rsidRPr="00C452A7">
        <w:rPr>
          <w:rFonts w:ascii="Garamond" w:hAnsi="Garamond"/>
          <w:i/>
          <w:sz w:val="24"/>
          <w:szCs w:val="24"/>
        </w:rPr>
        <w:t>Supporting the emotional and academic success of high school students in rigorous academic programs.</w:t>
      </w:r>
      <w:r w:rsidRPr="00C452A7">
        <w:rPr>
          <w:rFonts w:ascii="Garamond" w:hAnsi="Garamond"/>
          <w:sz w:val="24"/>
          <w:szCs w:val="24"/>
        </w:rPr>
        <w:t xml:space="preserve"> Paper presented at the School Mental Health Research Summit, Salt Lake City, UT. </w:t>
      </w:r>
    </w:p>
    <w:p w14:paraId="38D7B0E5" w14:textId="77777777" w:rsidR="003D4492" w:rsidRPr="00C452A7" w:rsidRDefault="003D4492" w:rsidP="005A6D88">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Dedrick, R. F., Ferron, J., Fefer, S.,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00EC0423">
        <w:rPr>
          <w:rFonts w:ascii="Garamond" w:hAnsi="Garamond"/>
          <w:sz w:val="24"/>
          <w:szCs w:val="24"/>
        </w:rPr>
        <w:t xml:space="preserve">Land, N., &amp; </w:t>
      </w:r>
      <w:r w:rsidR="00EC0423" w:rsidRPr="00CC3899">
        <w:rPr>
          <w:rFonts w:ascii="Garamond" w:hAnsi="Garamond"/>
          <w:vertAlign w:val="superscript"/>
        </w:rPr>
        <w:t>+</w:t>
      </w:r>
      <w:r w:rsidR="00EC0423">
        <w:rPr>
          <w:rFonts w:ascii="Garamond" w:hAnsi="Garamond"/>
          <w:sz w:val="24"/>
          <w:szCs w:val="24"/>
        </w:rPr>
        <w:t>Wagner, K</w:t>
      </w:r>
      <w:r w:rsidRPr="00C452A7">
        <w:rPr>
          <w:rFonts w:ascii="Garamond" w:hAnsi="Garamond"/>
          <w:sz w:val="24"/>
          <w:szCs w:val="24"/>
        </w:rPr>
        <w:t xml:space="preserve">. (2012, August). </w:t>
      </w:r>
      <w:r w:rsidRPr="00C452A7">
        <w:rPr>
          <w:rFonts w:ascii="Garamond" w:hAnsi="Garamond"/>
          <w:i/>
          <w:sz w:val="24"/>
          <w:szCs w:val="24"/>
        </w:rPr>
        <w:t>Measuring how high-achieving high school students cope with school-related stressors</w:t>
      </w:r>
      <w:r w:rsidRPr="00C452A7">
        <w:rPr>
          <w:rFonts w:ascii="Garamond" w:hAnsi="Garamond"/>
          <w:sz w:val="24"/>
          <w:szCs w:val="24"/>
        </w:rPr>
        <w:t xml:space="preserve">. Poster session </w:t>
      </w:r>
      <w:r w:rsidR="002F11C1" w:rsidRPr="00C452A7">
        <w:rPr>
          <w:rFonts w:ascii="Garamond" w:hAnsi="Garamond"/>
          <w:sz w:val="24"/>
          <w:szCs w:val="24"/>
        </w:rPr>
        <w:t>presented</w:t>
      </w:r>
      <w:r w:rsidRPr="00C452A7">
        <w:rPr>
          <w:rFonts w:ascii="Garamond" w:hAnsi="Garamond"/>
          <w:sz w:val="24"/>
          <w:szCs w:val="24"/>
        </w:rPr>
        <w:t xml:space="preserve"> at the American Psychological Association Annual Convention, Orlando, FL.</w:t>
      </w:r>
    </w:p>
    <w:p w14:paraId="2635A913" w14:textId="77777777" w:rsidR="003D4492" w:rsidRPr="00C452A7" w:rsidRDefault="003D4492" w:rsidP="005A6D88">
      <w:pPr>
        <w:pStyle w:val="ListParagraph"/>
        <w:numPr>
          <w:ilvl w:val="0"/>
          <w:numId w:val="5"/>
        </w:numPr>
        <w:ind w:left="450" w:hanging="450"/>
        <w:contextualSpacing/>
        <w:rPr>
          <w:rFonts w:ascii="Garamond" w:hAnsi="Garamond"/>
          <w:sz w:val="24"/>
          <w:szCs w:val="24"/>
        </w:rPr>
      </w:pP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Pr="00C452A7">
        <w:rPr>
          <w:rFonts w:ascii="Garamond" w:hAnsi="Garamond"/>
          <w:b/>
          <w:sz w:val="24"/>
          <w:szCs w:val="24"/>
        </w:rPr>
        <w:t>Suldo, S. M.</w:t>
      </w:r>
      <w:r w:rsidRPr="00C452A7">
        <w:rPr>
          <w:rFonts w:ascii="Garamond" w:hAnsi="Garamond"/>
          <w:sz w:val="24"/>
          <w:szCs w:val="24"/>
        </w:rPr>
        <w:t xml:space="preserve">, Dedrick, R. F., Ferron, J., </w:t>
      </w:r>
      <w:r w:rsidR="00EC0423" w:rsidRPr="00CC3899">
        <w:rPr>
          <w:rFonts w:ascii="Garamond" w:hAnsi="Garamond"/>
          <w:vertAlign w:val="superscript"/>
        </w:rPr>
        <w:t>+</w:t>
      </w:r>
      <w:r w:rsidRPr="00C452A7">
        <w:rPr>
          <w:rFonts w:ascii="Garamond" w:hAnsi="Garamond"/>
          <w:sz w:val="24"/>
          <w:szCs w:val="24"/>
        </w:rPr>
        <w:t xml:space="preserve">Fefer, S.,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00EC0423">
        <w:rPr>
          <w:rFonts w:ascii="Garamond" w:hAnsi="Garamond"/>
          <w:sz w:val="24"/>
          <w:szCs w:val="24"/>
        </w:rPr>
        <w:t xml:space="preserve">Land, N., &amp; </w:t>
      </w:r>
      <w:r w:rsidR="00EC0423" w:rsidRPr="00CC3899">
        <w:rPr>
          <w:rFonts w:ascii="Garamond" w:hAnsi="Garamond"/>
          <w:vertAlign w:val="superscript"/>
        </w:rPr>
        <w:t>+</w:t>
      </w:r>
      <w:r w:rsidR="00EC0423">
        <w:rPr>
          <w:rFonts w:ascii="Garamond" w:hAnsi="Garamond"/>
          <w:sz w:val="24"/>
          <w:szCs w:val="24"/>
        </w:rPr>
        <w:t>Wagner, K</w:t>
      </w:r>
      <w:r w:rsidRPr="00C452A7">
        <w:rPr>
          <w:rFonts w:ascii="Garamond" w:hAnsi="Garamond"/>
          <w:sz w:val="24"/>
          <w:szCs w:val="24"/>
        </w:rPr>
        <w:t xml:space="preserve">. (2012, August). </w:t>
      </w:r>
      <w:r w:rsidRPr="00C452A7">
        <w:rPr>
          <w:rFonts w:ascii="Garamond" w:hAnsi="Garamond"/>
          <w:i/>
          <w:sz w:val="24"/>
          <w:szCs w:val="24"/>
        </w:rPr>
        <w:t>Development and initial validation of a stress measure for high school students in rigorous classes</w:t>
      </w:r>
      <w:r w:rsidRPr="00C452A7">
        <w:rPr>
          <w:rFonts w:ascii="Garamond" w:hAnsi="Garamond"/>
          <w:sz w:val="24"/>
          <w:szCs w:val="24"/>
        </w:rPr>
        <w:t xml:space="preserve">. Poster session </w:t>
      </w:r>
      <w:r w:rsidR="002F11C1" w:rsidRPr="00C452A7">
        <w:rPr>
          <w:rFonts w:ascii="Garamond" w:hAnsi="Garamond"/>
          <w:sz w:val="24"/>
          <w:szCs w:val="24"/>
        </w:rPr>
        <w:t xml:space="preserve">presented </w:t>
      </w:r>
      <w:r w:rsidRPr="00C452A7">
        <w:rPr>
          <w:rFonts w:ascii="Garamond" w:hAnsi="Garamond"/>
          <w:sz w:val="24"/>
          <w:szCs w:val="24"/>
        </w:rPr>
        <w:t>at the American Psychological Association Annual Convention, Orlando, FL.</w:t>
      </w:r>
    </w:p>
    <w:p w14:paraId="77697A20" w14:textId="77777777" w:rsidR="003D4492" w:rsidRPr="00C452A7" w:rsidRDefault="003D4492" w:rsidP="005A6D88">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proofErr w:type="spellStart"/>
      <w:r w:rsidRPr="00C452A7">
        <w:rPr>
          <w:rFonts w:ascii="Garamond" w:hAnsi="Garamond"/>
          <w:sz w:val="24"/>
          <w:szCs w:val="24"/>
        </w:rPr>
        <w:t>Chappel</w:t>
      </w:r>
      <w:proofErr w:type="spellEnd"/>
      <w:r w:rsidRPr="00C452A7">
        <w:rPr>
          <w:rFonts w:ascii="Garamond" w:hAnsi="Garamond"/>
          <w:sz w:val="24"/>
          <w:szCs w:val="24"/>
        </w:rPr>
        <w:t xml:space="preserve">, A., </w:t>
      </w:r>
      <w:r w:rsidR="00EC0423" w:rsidRPr="00CC3899">
        <w:rPr>
          <w:rFonts w:ascii="Garamond" w:hAnsi="Garamond"/>
          <w:vertAlign w:val="superscript"/>
        </w:rPr>
        <w:t>+</w:t>
      </w:r>
      <w:r w:rsidRPr="00C452A7">
        <w:rPr>
          <w:rFonts w:ascii="Garamond" w:hAnsi="Garamond"/>
          <w:sz w:val="24"/>
          <w:szCs w:val="24"/>
        </w:rPr>
        <w:t xml:space="preserve">McMahan, M., &amp; </w:t>
      </w:r>
      <w:r w:rsidR="00EC0423" w:rsidRPr="00CC3899">
        <w:rPr>
          <w:rFonts w:ascii="Garamond" w:hAnsi="Garamond"/>
          <w:vertAlign w:val="superscript"/>
        </w:rPr>
        <w:t>+</w:t>
      </w:r>
      <w:r w:rsidRPr="00C452A7">
        <w:rPr>
          <w:rFonts w:ascii="Garamond" w:hAnsi="Garamond"/>
          <w:sz w:val="24"/>
          <w:szCs w:val="24"/>
        </w:rPr>
        <w:t xml:space="preserve">Bateman, L. (2012, August). </w:t>
      </w:r>
      <w:r w:rsidRPr="00C452A7">
        <w:rPr>
          <w:rFonts w:ascii="Garamond" w:hAnsi="Garamond"/>
          <w:i/>
          <w:sz w:val="24"/>
          <w:szCs w:val="24"/>
        </w:rPr>
        <w:t>Teacher ratings of student-teacher relationship quality among high school students</w:t>
      </w:r>
      <w:r w:rsidRPr="00C452A7">
        <w:rPr>
          <w:rFonts w:ascii="Garamond" w:hAnsi="Garamond"/>
          <w:sz w:val="24"/>
          <w:szCs w:val="24"/>
        </w:rPr>
        <w:t xml:space="preserve">. Poster session </w:t>
      </w:r>
      <w:r w:rsidR="002F11C1" w:rsidRPr="00C452A7">
        <w:rPr>
          <w:rFonts w:ascii="Garamond" w:hAnsi="Garamond"/>
          <w:sz w:val="24"/>
          <w:szCs w:val="24"/>
        </w:rPr>
        <w:t>presented</w:t>
      </w:r>
      <w:r w:rsidRPr="00C452A7">
        <w:rPr>
          <w:rFonts w:ascii="Garamond" w:hAnsi="Garamond"/>
          <w:sz w:val="24"/>
          <w:szCs w:val="24"/>
        </w:rPr>
        <w:t xml:space="preserve"> at the American Psychological Association Annual Convention, Orlando, FL.</w:t>
      </w:r>
    </w:p>
    <w:p w14:paraId="3B6EA259" w14:textId="77777777" w:rsidR="003D4492" w:rsidRPr="00C452A7" w:rsidRDefault="00EC0423" w:rsidP="005A6D88">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3D4492" w:rsidRPr="00C452A7">
        <w:rPr>
          <w:rFonts w:ascii="Garamond" w:hAnsi="Garamond"/>
          <w:sz w:val="24"/>
          <w:szCs w:val="24"/>
        </w:rPr>
        <w:t>McMahan,</w:t>
      </w:r>
      <w:r w:rsidR="00CC4E5E" w:rsidRPr="00C452A7">
        <w:rPr>
          <w:rFonts w:ascii="Garamond" w:hAnsi="Garamond"/>
          <w:sz w:val="24"/>
          <w:szCs w:val="24"/>
        </w:rPr>
        <w:t xml:space="preserve"> M., </w:t>
      </w:r>
      <w:r w:rsidR="00CC4E5E" w:rsidRPr="00C452A7">
        <w:rPr>
          <w:rFonts w:ascii="Garamond" w:hAnsi="Garamond"/>
          <w:b/>
          <w:sz w:val="24"/>
          <w:szCs w:val="24"/>
        </w:rPr>
        <w:t>Suldo, S. M.</w:t>
      </w:r>
      <w:r w:rsidR="00CC4E5E" w:rsidRPr="00C452A7">
        <w:rPr>
          <w:rFonts w:ascii="Garamond" w:hAnsi="Garamond"/>
          <w:sz w:val="24"/>
          <w:szCs w:val="24"/>
        </w:rPr>
        <w:t xml:space="preserve">, </w:t>
      </w:r>
      <w:r w:rsidRPr="00CC3899">
        <w:rPr>
          <w:rFonts w:ascii="Garamond" w:hAnsi="Garamond"/>
          <w:vertAlign w:val="superscript"/>
        </w:rPr>
        <w:t>+</w:t>
      </w:r>
      <w:proofErr w:type="spellStart"/>
      <w:r w:rsidR="00CC4E5E" w:rsidRPr="00C452A7">
        <w:rPr>
          <w:rFonts w:ascii="Garamond" w:hAnsi="Garamond"/>
          <w:sz w:val="24"/>
          <w:szCs w:val="24"/>
        </w:rPr>
        <w:t>Chappel</w:t>
      </w:r>
      <w:proofErr w:type="spellEnd"/>
      <w:r w:rsidR="00CC4E5E" w:rsidRPr="00C452A7">
        <w:rPr>
          <w:rFonts w:ascii="Garamond" w:hAnsi="Garamond"/>
          <w:sz w:val="24"/>
          <w:szCs w:val="24"/>
        </w:rPr>
        <w:t>, A.,</w:t>
      </w:r>
      <w:r w:rsidR="003D4492" w:rsidRPr="00C452A7">
        <w:rPr>
          <w:rFonts w:ascii="Garamond" w:hAnsi="Garamond"/>
          <w:sz w:val="24"/>
          <w:szCs w:val="24"/>
        </w:rPr>
        <w:t xml:space="preserve"> &amp; </w:t>
      </w:r>
      <w:r w:rsidRPr="00CC3899">
        <w:rPr>
          <w:rFonts w:ascii="Garamond" w:hAnsi="Garamond"/>
          <w:vertAlign w:val="superscript"/>
        </w:rPr>
        <w:t>+</w:t>
      </w:r>
      <w:r w:rsidR="003D4492" w:rsidRPr="00C452A7">
        <w:rPr>
          <w:rFonts w:ascii="Garamond" w:hAnsi="Garamond"/>
          <w:sz w:val="24"/>
          <w:szCs w:val="24"/>
        </w:rPr>
        <w:t xml:space="preserve">Bateman, L. (2012, August). </w:t>
      </w:r>
      <w:r w:rsidR="00CC4E5E" w:rsidRPr="00C452A7">
        <w:rPr>
          <w:rFonts w:ascii="Garamond" w:hAnsi="Garamond"/>
          <w:i/>
          <w:sz w:val="24"/>
          <w:szCs w:val="24"/>
        </w:rPr>
        <w:t>Stability of high school students’ mental health in a dual-factor model</w:t>
      </w:r>
      <w:r w:rsidR="003D4492" w:rsidRPr="00C452A7">
        <w:rPr>
          <w:rFonts w:ascii="Garamond" w:hAnsi="Garamond"/>
          <w:sz w:val="24"/>
          <w:szCs w:val="24"/>
        </w:rPr>
        <w:t xml:space="preserve">. Poster session </w:t>
      </w:r>
      <w:r w:rsidR="002F11C1" w:rsidRPr="00C452A7">
        <w:rPr>
          <w:rFonts w:ascii="Garamond" w:hAnsi="Garamond"/>
          <w:sz w:val="24"/>
          <w:szCs w:val="24"/>
        </w:rPr>
        <w:t xml:space="preserve">presented </w:t>
      </w:r>
      <w:r w:rsidR="003D4492" w:rsidRPr="00C452A7">
        <w:rPr>
          <w:rFonts w:ascii="Garamond" w:hAnsi="Garamond"/>
          <w:sz w:val="24"/>
          <w:szCs w:val="24"/>
        </w:rPr>
        <w:t>at the American Psychological Association Annual Convention, Orlando, FL.</w:t>
      </w:r>
    </w:p>
    <w:p w14:paraId="0E029694" w14:textId="77777777" w:rsidR="003D4492" w:rsidRPr="00C452A7" w:rsidRDefault="00EC0423" w:rsidP="005A6D88">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3D4492" w:rsidRPr="00C452A7">
        <w:rPr>
          <w:rFonts w:ascii="Garamond" w:hAnsi="Garamond"/>
          <w:sz w:val="24"/>
          <w:szCs w:val="24"/>
        </w:rPr>
        <w:t xml:space="preserve">Cunningham, J. &amp; </w:t>
      </w:r>
      <w:r w:rsidR="003D4492" w:rsidRPr="00C452A7">
        <w:rPr>
          <w:rFonts w:ascii="Garamond" w:hAnsi="Garamond"/>
          <w:b/>
          <w:sz w:val="24"/>
          <w:szCs w:val="24"/>
        </w:rPr>
        <w:t>Suldo, S. M.</w:t>
      </w:r>
      <w:r w:rsidR="003D4492" w:rsidRPr="00C452A7">
        <w:rPr>
          <w:rFonts w:ascii="Garamond" w:hAnsi="Garamond"/>
          <w:sz w:val="24"/>
          <w:szCs w:val="24"/>
        </w:rPr>
        <w:t xml:space="preserve"> (2012, August). </w:t>
      </w:r>
      <w:r w:rsidR="003D4492" w:rsidRPr="00C452A7">
        <w:rPr>
          <w:rFonts w:ascii="Garamond" w:hAnsi="Garamond"/>
          <w:i/>
          <w:sz w:val="24"/>
          <w:szCs w:val="24"/>
        </w:rPr>
        <w:t>Accuracy of educators in identifying children with elevated symptoms of anxiety and depression.</w:t>
      </w:r>
      <w:r w:rsidR="003D4492" w:rsidRPr="00C452A7">
        <w:rPr>
          <w:rFonts w:ascii="Garamond" w:hAnsi="Garamond"/>
          <w:sz w:val="24"/>
          <w:szCs w:val="24"/>
        </w:rPr>
        <w:t xml:space="preserve"> Poster session </w:t>
      </w:r>
      <w:r w:rsidR="002F11C1" w:rsidRPr="00C452A7">
        <w:rPr>
          <w:rFonts w:ascii="Garamond" w:hAnsi="Garamond"/>
          <w:sz w:val="24"/>
          <w:szCs w:val="24"/>
        </w:rPr>
        <w:t xml:space="preserve">presented </w:t>
      </w:r>
      <w:r w:rsidR="003D4492" w:rsidRPr="00C452A7">
        <w:rPr>
          <w:rFonts w:ascii="Garamond" w:hAnsi="Garamond"/>
          <w:sz w:val="24"/>
          <w:szCs w:val="24"/>
        </w:rPr>
        <w:t>at the American Psychological Association Annual Convention, Orlando, FL.</w:t>
      </w:r>
    </w:p>
    <w:p w14:paraId="79ADDF82" w14:textId="77777777" w:rsidR="003D4492" w:rsidRPr="00C452A7" w:rsidRDefault="00EC0423" w:rsidP="005A6D88">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3D4492" w:rsidRPr="00C452A7">
        <w:rPr>
          <w:rFonts w:ascii="Garamond" w:hAnsi="Garamond"/>
          <w:sz w:val="24"/>
          <w:szCs w:val="24"/>
        </w:rPr>
        <w:t>Gelley</w:t>
      </w:r>
      <w:proofErr w:type="spellEnd"/>
      <w:r w:rsidR="003D4492" w:rsidRPr="00C452A7">
        <w:rPr>
          <w:rFonts w:ascii="Garamond" w:hAnsi="Garamond"/>
          <w:sz w:val="24"/>
          <w:szCs w:val="24"/>
        </w:rPr>
        <w:t xml:space="preserve">, C., </w:t>
      </w:r>
      <w:r w:rsidRPr="00CC3899">
        <w:rPr>
          <w:rFonts w:ascii="Garamond" w:hAnsi="Garamond"/>
          <w:vertAlign w:val="superscript"/>
        </w:rPr>
        <w:t>+</w:t>
      </w:r>
      <w:r w:rsidR="003D4492" w:rsidRPr="00C452A7">
        <w:rPr>
          <w:rFonts w:ascii="Garamond" w:hAnsi="Garamond"/>
          <w:sz w:val="24"/>
          <w:szCs w:val="24"/>
        </w:rPr>
        <w:t xml:space="preserve">Roth, R., </w:t>
      </w:r>
      <w:r w:rsidRPr="00CC3899">
        <w:rPr>
          <w:rFonts w:ascii="Garamond" w:hAnsi="Garamond"/>
          <w:vertAlign w:val="superscript"/>
        </w:rPr>
        <w:t>+</w:t>
      </w:r>
      <w:r w:rsidR="003D4492" w:rsidRPr="00C452A7">
        <w:rPr>
          <w:rFonts w:ascii="Garamond" w:hAnsi="Garamond"/>
          <w:sz w:val="24"/>
          <w:szCs w:val="24"/>
        </w:rPr>
        <w:t xml:space="preserve">Wagner, K., </w:t>
      </w:r>
      <w:r w:rsidRPr="00CC3899">
        <w:rPr>
          <w:rFonts w:ascii="Garamond" w:hAnsi="Garamond"/>
          <w:vertAlign w:val="superscript"/>
        </w:rPr>
        <w:t>+</w:t>
      </w:r>
      <w:r w:rsidR="003D4492" w:rsidRPr="00C452A7">
        <w:rPr>
          <w:rFonts w:ascii="Garamond" w:hAnsi="Garamond"/>
          <w:sz w:val="24"/>
          <w:szCs w:val="24"/>
        </w:rPr>
        <w:t xml:space="preserve">Frank, M., &amp; </w:t>
      </w:r>
      <w:r w:rsidR="003D4492" w:rsidRPr="00C452A7">
        <w:rPr>
          <w:rFonts w:ascii="Garamond" w:hAnsi="Garamond"/>
          <w:b/>
          <w:sz w:val="24"/>
          <w:szCs w:val="24"/>
        </w:rPr>
        <w:t>Suldo, S. M.</w:t>
      </w:r>
      <w:r w:rsidR="003D4492" w:rsidRPr="00C452A7">
        <w:rPr>
          <w:rFonts w:ascii="Garamond" w:hAnsi="Garamond"/>
          <w:sz w:val="24"/>
          <w:szCs w:val="24"/>
        </w:rPr>
        <w:t xml:space="preserve"> (2012, August). </w:t>
      </w:r>
      <w:r w:rsidR="003D4492" w:rsidRPr="00C452A7">
        <w:rPr>
          <w:rFonts w:ascii="Garamond" w:hAnsi="Garamond"/>
          <w:i/>
          <w:sz w:val="24"/>
          <w:szCs w:val="24"/>
        </w:rPr>
        <w:t>Longitudinal associations between life satisfaction and peer victimization in high school students</w:t>
      </w:r>
      <w:r w:rsidR="003D4492" w:rsidRPr="00C452A7">
        <w:rPr>
          <w:rFonts w:ascii="Garamond" w:hAnsi="Garamond"/>
          <w:sz w:val="24"/>
          <w:szCs w:val="24"/>
        </w:rPr>
        <w:t xml:space="preserve">. Poster session </w:t>
      </w:r>
      <w:r w:rsidR="002F11C1" w:rsidRPr="00C452A7">
        <w:rPr>
          <w:rFonts w:ascii="Garamond" w:hAnsi="Garamond"/>
          <w:sz w:val="24"/>
          <w:szCs w:val="24"/>
        </w:rPr>
        <w:t xml:space="preserve">presented </w:t>
      </w:r>
      <w:r w:rsidR="003D4492" w:rsidRPr="00C452A7">
        <w:rPr>
          <w:rFonts w:ascii="Garamond" w:hAnsi="Garamond"/>
          <w:sz w:val="24"/>
          <w:szCs w:val="24"/>
        </w:rPr>
        <w:t>at the American Psychological Association Annual Convention, Orlando, FL.</w:t>
      </w:r>
    </w:p>
    <w:p w14:paraId="0E6D49A4" w14:textId="77777777" w:rsidR="00421D63" w:rsidRPr="00C452A7" w:rsidRDefault="00421D63" w:rsidP="005A6D88">
      <w:pPr>
        <w:pStyle w:val="ListParagraph"/>
        <w:numPr>
          <w:ilvl w:val="0"/>
          <w:numId w:val="5"/>
        </w:numPr>
        <w:ind w:left="450" w:hanging="450"/>
        <w:contextualSpacing/>
        <w:rPr>
          <w:rFonts w:ascii="Garamond" w:hAnsi="Garamond"/>
          <w:sz w:val="24"/>
          <w:szCs w:val="24"/>
        </w:rPr>
      </w:pPr>
      <w:r w:rsidRPr="00C452A7">
        <w:rPr>
          <w:rFonts w:ascii="Garamond" w:hAnsi="Garamond"/>
          <w:sz w:val="24"/>
          <w:szCs w:val="24"/>
        </w:rPr>
        <w:t xml:space="preserve">Dedrick, R. F.,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Pr="00C452A7">
        <w:rPr>
          <w:rFonts w:ascii="Garamond" w:hAnsi="Garamond"/>
          <w:b/>
          <w:sz w:val="24"/>
          <w:szCs w:val="24"/>
        </w:rPr>
        <w:t>Suldo, S. M.</w:t>
      </w:r>
      <w:r w:rsidRPr="00C452A7">
        <w:rPr>
          <w:rFonts w:ascii="Garamond" w:hAnsi="Garamond"/>
          <w:sz w:val="24"/>
          <w:szCs w:val="24"/>
        </w:rPr>
        <w:t xml:space="preserve">, Ferron, J., </w:t>
      </w:r>
      <w:r w:rsidR="00EC0423" w:rsidRPr="00CC3899">
        <w:rPr>
          <w:rFonts w:ascii="Garamond" w:hAnsi="Garamond"/>
          <w:vertAlign w:val="superscript"/>
        </w:rPr>
        <w:t>+</w:t>
      </w:r>
      <w:r w:rsidRPr="00C452A7">
        <w:rPr>
          <w:rFonts w:ascii="Garamond" w:hAnsi="Garamond"/>
          <w:sz w:val="24"/>
          <w:szCs w:val="24"/>
        </w:rPr>
        <w:t xml:space="preserve">Fefer, S.,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Land, N., </w:t>
      </w:r>
      <w:r w:rsidR="00EC0423" w:rsidRPr="00CC3899">
        <w:rPr>
          <w:rFonts w:ascii="Garamond" w:hAnsi="Garamond"/>
          <w:vertAlign w:val="superscript"/>
        </w:rPr>
        <w:t>+</w:t>
      </w:r>
      <w:r w:rsidRPr="00C452A7">
        <w:rPr>
          <w:rFonts w:ascii="Garamond" w:hAnsi="Garamond"/>
          <w:sz w:val="24"/>
          <w:szCs w:val="24"/>
        </w:rPr>
        <w:t xml:space="preserve">Wagner, K., &amp; </w:t>
      </w:r>
      <w:r w:rsidR="00EC0423" w:rsidRPr="00CC3899">
        <w:rPr>
          <w:rFonts w:ascii="Garamond" w:hAnsi="Garamond"/>
          <w:vertAlign w:val="superscript"/>
        </w:rPr>
        <w:t>+</w:t>
      </w:r>
      <w:r w:rsidRPr="00C452A7">
        <w:rPr>
          <w:rFonts w:ascii="Garamond" w:hAnsi="Garamond"/>
          <w:sz w:val="24"/>
          <w:szCs w:val="24"/>
        </w:rPr>
        <w:t>Hart, M. (</w:t>
      </w:r>
      <w:r w:rsidR="00C67532" w:rsidRPr="00C452A7">
        <w:rPr>
          <w:rFonts w:ascii="Garamond" w:hAnsi="Garamond"/>
          <w:sz w:val="24"/>
          <w:szCs w:val="24"/>
        </w:rPr>
        <w:t>2012, April</w:t>
      </w:r>
      <w:r w:rsidRPr="00C452A7">
        <w:rPr>
          <w:rFonts w:ascii="Garamond" w:hAnsi="Garamond"/>
          <w:sz w:val="24"/>
          <w:szCs w:val="24"/>
        </w:rPr>
        <w:t xml:space="preserve">). </w:t>
      </w:r>
      <w:r w:rsidR="00C67532" w:rsidRPr="00C452A7">
        <w:rPr>
          <w:rFonts w:ascii="Garamond" w:hAnsi="Garamond"/>
          <w:i/>
          <w:sz w:val="24"/>
          <w:szCs w:val="24"/>
        </w:rPr>
        <w:t>School Attitude Assessment Survey-Revised: Comparisons of high school students in Advanced Placement and International Baccalaureate Programs</w:t>
      </w:r>
      <w:r w:rsidRPr="00C452A7">
        <w:rPr>
          <w:rFonts w:ascii="Garamond" w:hAnsi="Garamond"/>
          <w:bCs/>
          <w:i/>
          <w:sz w:val="24"/>
          <w:szCs w:val="24"/>
        </w:rPr>
        <w:t>.</w:t>
      </w:r>
      <w:r w:rsidRPr="00C452A7">
        <w:rPr>
          <w:rFonts w:ascii="Garamond" w:hAnsi="Garamond"/>
          <w:bCs/>
          <w:sz w:val="24"/>
          <w:szCs w:val="24"/>
        </w:rPr>
        <w:t xml:space="preserve"> </w:t>
      </w:r>
      <w:r w:rsidRPr="00C452A7">
        <w:rPr>
          <w:rFonts w:ascii="Garamond" w:hAnsi="Garamond"/>
          <w:sz w:val="24"/>
          <w:szCs w:val="24"/>
        </w:rPr>
        <w:t xml:space="preserve">Paper session </w:t>
      </w:r>
      <w:r w:rsidR="002F11C1" w:rsidRPr="00C452A7">
        <w:rPr>
          <w:rFonts w:ascii="Garamond" w:hAnsi="Garamond"/>
          <w:sz w:val="24"/>
          <w:szCs w:val="24"/>
        </w:rPr>
        <w:t xml:space="preserve">presented </w:t>
      </w:r>
      <w:r w:rsidRPr="00C452A7">
        <w:rPr>
          <w:rFonts w:ascii="Garamond" w:hAnsi="Garamond"/>
          <w:sz w:val="24"/>
          <w:szCs w:val="24"/>
        </w:rPr>
        <w:t xml:space="preserve">at the </w:t>
      </w:r>
      <w:r w:rsidR="00C67532" w:rsidRPr="00C452A7">
        <w:rPr>
          <w:rFonts w:ascii="Garamond" w:hAnsi="Garamond"/>
          <w:sz w:val="24"/>
          <w:szCs w:val="24"/>
        </w:rPr>
        <w:t>America</w:t>
      </w:r>
      <w:r w:rsidR="00C34673" w:rsidRPr="00C452A7">
        <w:rPr>
          <w:rFonts w:ascii="Garamond" w:hAnsi="Garamond"/>
          <w:sz w:val="24"/>
          <w:szCs w:val="24"/>
        </w:rPr>
        <w:t>n</w:t>
      </w:r>
      <w:r w:rsidR="00C67532" w:rsidRPr="00C452A7">
        <w:rPr>
          <w:rFonts w:ascii="Garamond" w:hAnsi="Garamond"/>
          <w:sz w:val="24"/>
          <w:szCs w:val="24"/>
        </w:rPr>
        <w:t xml:space="preserve"> Educational Research Association</w:t>
      </w:r>
      <w:r w:rsidRPr="00C452A7">
        <w:rPr>
          <w:rFonts w:ascii="Garamond" w:hAnsi="Garamond"/>
          <w:sz w:val="24"/>
          <w:szCs w:val="24"/>
        </w:rPr>
        <w:t xml:space="preserve"> Annual Meeting, </w:t>
      </w:r>
      <w:r w:rsidR="00C67532" w:rsidRPr="00C452A7">
        <w:rPr>
          <w:rFonts w:ascii="Garamond" w:hAnsi="Garamond"/>
          <w:sz w:val="24"/>
          <w:szCs w:val="24"/>
        </w:rPr>
        <w:t xml:space="preserve">Vancouver, </w:t>
      </w:r>
      <w:r w:rsidR="0062296D" w:rsidRPr="00C452A7">
        <w:rPr>
          <w:rFonts w:ascii="Garamond" w:hAnsi="Garamond"/>
          <w:sz w:val="24"/>
          <w:szCs w:val="24"/>
        </w:rPr>
        <w:t>British Columbia</w:t>
      </w:r>
      <w:r w:rsidR="00C67532" w:rsidRPr="00C452A7">
        <w:rPr>
          <w:rFonts w:ascii="Garamond" w:hAnsi="Garamond"/>
          <w:sz w:val="24"/>
          <w:szCs w:val="24"/>
        </w:rPr>
        <w:t>.</w:t>
      </w:r>
    </w:p>
    <w:p w14:paraId="7CBF8542" w14:textId="77777777" w:rsidR="002D3861" w:rsidRPr="00C452A7" w:rsidRDefault="002D3861" w:rsidP="005A6D88">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lastRenderedPageBreak/>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Fefer, S., </w:t>
      </w:r>
      <w:r w:rsidR="00EC0423" w:rsidRPr="00CC3899">
        <w:rPr>
          <w:rFonts w:ascii="Garamond" w:hAnsi="Garamond"/>
          <w:vertAlign w:val="superscript"/>
        </w:rPr>
        <w:t>+</w:t>
      </w:r>
      <w:r w:rsidRPr="00C452A7">
        <w:rPr>
          <w:rFonts w:ascii="Garamond" w:hAnsi="Garamond"/>
          <w:sz w:val="24"/>
          <w:szCs w:val="24"/>
        </w:rPr>
        <w:t xml:space="preserve">Land, N.,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&amp; Dedrick, R. (2012, February). </w:t>
      </w:r>
      <w:r w:rsidRPr="00C452A7">
        <w:rPr>
          <w:rFonts w:ascii="Garamond" w:hAnsi="Garamond"/>
          <w:i/>
          <w:sz w:val="24"/>
          <w:szCs w:val="24"/>
        </w:rPr>
        <w:t xml:space="preserve">Conceptualizing and measuring high-achieving high school students coping strategies. </w:t>
      </w:r>
      <w:r w:rsidRPr="00C452A7">
        <w:rPr>
          <w:rFonts w:ascii="Garamond" w:hAnsi="Garamond"/>
          <w:sz w:val="24"/>
          <w:szCs w:val="24"/>
        </w:rPr>
        <w:t xml:space="preserve">Paper session </w:t>
      </w:r>
      <w:r w:rsidR="002F11C1" w:rsidRPr="00C452A7">
        <w:rPr>
          <w:rFonts w:ascii="Garamond" w:hAnsi="Garamond"/>
          <w:sz w:val="24"/>
          <w:szCs w:val="24"/>
        </w:rPr>
        <w:t xml:space="preserve">presented </w:t>
      </w:r>
      <w:r w:rsidRPr="00C452A7">
        <w:rPr>
          <w:rFonts w:ascii="Garamond" w:hAnsi="Garamond"/>
          <w:sz w:val="24"/>
          <w:szCs w:val="24"/>
        </w:rPr>
        <w:t>at the National Association of School Psychologists Annual Conference, Philadelphia, PA.</w:t>
      </w:r>
    </w:p>
    <w:p w14:paraId="6BC14C63" w14:textId="77777777" w:rsidR="002D3861" w:rsidRPr="00C452A7" w:rsidRDefault="002D3861"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Wagner, K.,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&amp; Dedrick, R. (2012, February). </w:t>
      </w:r>
      <w:r w:rsidRPr="00C452A7">
        <w:rPr>
          <w:rFonts w:ascii="Garamond" w:hAnsi="Garamond"/>
          <w:i/>
          <w:sz w:val="24"/>
          <w:szCs w:val="24"/>
        </w:rPr>
        <w:t xml:space="preserve">Rigorous high school academic programs: Curricular features and student characteristics. </w:t>
      </w:r>
      <w:r w:rsidRPr="00C452A7">
        <w:rPr>
          <w:rFonts w:ascii="Garamond" w:hAnsi="Garamond"/>
          <w:sz w:val="24"/>
          <w:szCs w:val="24"/>
        </w:rPr>
        <w:t xml:space="preserve">Paper session </w:t>
      </w:r>
      <w:r w:rsidR="002F11C1" w:rsidRPr="00C452A7">
        <w:rPr>
          <w:rFonts w:ascii="Garamond" w:hAnsi="Garamond"/>
          <w:sz w:val="24"/>
          <w:szCs w:val="24"/>
        </w:rPr>
        <w:t xml:space="preserve">presented </w:t>
      </w:r>
      <w:r w:rsidRPr="00C452A7">
        <w:rPr>
          <w:rFonts w:ascii="Garamond" w:hAnsi="Garamond"/>
          <w:sz w:val="24"/>
          <w:szCs w:val="24"/>
        </w:rPr>
        <w:t>at the National Association of School Psychologists Annual Conference, Philadelphia, PA.</w:t>
      </w:r>
    </w:p>
    <w:p w14:paraId="1902D6E3" w14:textId="77777777" w:rsidR="002D3861"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2D3861" w:rsidRPr="00C452A7">
        <w:rPr>
          <w:rFonts w:ascii="Garamond" w:hAnsi="Garamond"/>
          <w:sz w:val="24"/>
          <w:szCs w:val="24"/>
        </w:rPr>
        <w:t xml:space="preserve">McMahan, M. M., </w:t>
      </w:r>
      <w:r w:rsidRPr="00CC3899">
        <w:rPr>
          <w:rFonts w:ascii="Garamond" w:hAnsi="Garamond"/>
          <w:vertAlign w:val="superscript"/>
        </w:rPr>
        <w:t>+</w:t>
      </w:r>
      <w:r w:rsidR="002D3861" w:rsidRPr="00C452A7">
        <w:rPr>
          <w:rFonts w:ascii="Garamond" w:hAnsi="Garamond"/>
          <w:sz w:val="24"/>
          <w:szCs w:val="24"/>
        </w:rPr>
        <w:t xml:space="preserve">Bateman, L., </w:t>
      </w:r>
      <w:r w:rsidRPr="00CC3899">
        <w:rPr>
          <w:rFonts w:ascii="Garamond" w:hAnsi="Garamond"/>
          <w:vertAlign w:val="superscript"/>
        </w:rPr>
        <w:t>+</w:t>
      </w:r>
      <w:r w:rsidR="002D3861" w:rsidRPr="00C452A7">
        <w:rPr>
          <w:rFonts w:ascii="Garamond" w:hAnsi="Garamond"/>
          <w:sz w:val="24"/>
          <w:szCs w:val="24"/>
        </w:rPr>
        <w:t xml:space="preserve">Wagner, K., &amp; </w:t>
      </w:r>
      <w:r w:rsidR="002D3861" w:rsidRPr="00C452A7">
        <w:rPr>
          <w:rFonts w:ascii="Garamond" w:hAnsi="Garamond"/>
          <w:b/>
          <w:sz w:val="24"/>
          <w:szCs w:val="24"/>
        </w:rPr>
        <w:t>Suldo, S. M.</w:t>
      </w:r>
      <w:r w:rsidR="002D3861" w:rsidRPr="00C452A7">
        <w:rPr>
          <w:rFonts w:ascii="Garamond" w:hAnsi="Garamond"/>
          <w:sz w:val="24"/>
          <w:szCs w:val="24"/>
        </w:rPr>
        <w:t xml:space="preserve"> (2012, February). </w:t>
      </w:r>
      <w:r w:rsidR="002D3861" w:rsidRPr="00C452A7">
        <w:rPr>
          <w:rFonts w:ascii="Garamond" w:hAnsi="Garamond"/>
          <w:i/>
          <w:sz w:val="24"/>
          <w:szCs w:val="24"/>
        </w:rPr>
        <w:t xml:space="preserve">How peer victimization experiences influence high school students’ subjective well-being. </w:t>
      </w:r>
      <w:r w:rsidR="002D3861" w:rsidRPr="00C452A7">
        <w:rPr>
          <w:rFonts w:ascii="Garamond" w:hAnsi="Garamond"/>
          <w:sz w:val="24"/>
          <w:szCs w:val="24"/>
        </w:rPr>
        <w:t xml:space="preserve">Poster session </w:t>
      </w:r>
      <w:r w:rsidR="002F11C1" w:rsidRPr="00C452A7">
        <w:rPr>
          <w:rFonts w:ascii="Garamond" w:hAnsi="Garamond"/>
          <w:sz w:val="24"/>
          <w:szCs w:val="24"/>
        </w:rPr>
        <w:t xml:space="preserve">presented </w:t>
      </w:r>
      <w:r w:rsidR="002D3861" w:rsidRPr="00C452A7">
        <w:rPr>
          <w:rFonts w:ascii="Garamond" w:hAnsi="Garamond"/>
          <w:sz w:val="24"/>
          <w:szCs w:val="24"/>
        </w:rPr>
        <w:t>at the National Association of School Psychologists Annual Conference, Philadelphia, PA.</w:t>
      </w:r>
    </w:p>
    <w:p w14:paraId="50AAE34A" w14:textId="77777777" w:rsidR="00FD56AD"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FD56AD" w:rsidRPr="00C452A7">
        <w:rPr>
          <w:rFonts w:ascii="Garamond" w:hAnsi="Garamond"/>
          <w:sz w:val="24"/>
          <w:szCs w:val="24"/>
        </w:rPr>
        <w:t>Gelley</w:t>
      </w:r>
      <w:proofErr w:type="spellEnd"/>
      <w:r w:rsidR="00FD56AD" w:rsidRPr="00C452A7">
        <w:rPr>
          <w:rFonts w:ascii="Garamond" w:hAnsi="Garamond"/>
          <w:sz w:val="24"/>
          <w:szCs w:val="24"/>
        </w:rPr>
        <w:t xml:space="preserve">, C., </w:t>
      </w:r>
      <w:r w:rsidRPr="00CC3899">
        <w:rPr>
          <w:rFonts w:ascii="Garamond" w:hAnsi="Garamond"/>
          <w:vertAlign w:val="superscript"/>
        </w:rPr>
        <w:t>+</w:t>
      </w:r>
      <w:proofErr w:type="spellStart"/>
      <w:r w:rsidR="00FD56AD" w:rsidRPr="00C452A7">
        <w:rPr>
          <w:rFonts w:ascii="Garamond" w:hAnsi="Garamond"/>
          <w:sz w:val="24"/>
          <w:szCs w:val="24"/>
        </w:rPr>
        <w:t>Chappel</w:t>
      </w:r>
      <w:proofErr w:type="spellEnd"/>
      <w:r w:rsidR="00FD56AD" w:rsidRPr="00C452A7">
        <w:rPr>
          <w:rFonts w:ascii="Garamond" w:hAnsi="Garamond"/>
          <w:sz w:val="24"/>
          <w:szCs w:val="24"/>
        </w:rPr>
        <w:t xml:space="preserve">, A., </w:t>
      </w:r>
      <w:r w:rsidRPr="00CC3899">
        <w:rPr>
          <w:rFonts w:ascii="Garamond" w:hAnsi="Garamond"/>
          <w:vertAlign w:val="superscript"/>
        </w:rPr>
        <w:t>+</w:t>
      </w:r>
      <w:r w:rsidR="00FD56AD" w:rsidRPr="00C452A7">
        <w:rPr>
          <w:rFonts w:ascii="Garamond" w:hAnsi="Garamond"/>
          <w:sz w:val="24"/>
          <w:szCs w:val="24"/>
        </w:rPr>
        <w:t xml:space="preserve">Roth, R. &amp; </w:t>
      </w:r>
      <w:r w:rsidR="00FD56AD" w:rsidRPr="00C452A7">
        <w:rPr>
          <w:rFonts w:ascii="Garamond" w:hAnsi="Garamond"/>
          <w:b/>
          <w:sz w:val="24"/>
          <w:szCs w:val="24"/>
        </w:rPr>
        <w:t>Suldo, S. M.</w:t>
      </w:r>
      <w:r w:rsidR="00FD56AD" w:rsidRPr="00C452A7">
        <w:rPr>
          <w:rFonts w:ascii="Garamond" w:hAnsi="Garamond"/>
          <w:sz w:val="24"/>
          <w:szCs w:val="24"/>
        </w:rPr>
        <w:t xml:space="preserve"> (2012, February). </w:t>
      </w:r>
      <w:r w:rsidR="00FD56AD" w:rsidRPr="00C452A7">
        <w:rPr>
          <w:rFonts w:ascii="Garamond" w:hAnsi="Garamond"/>
          <w:i/>
          <w:sz w:val="24"/>
          <w:szCs w:val="24"/>
        </w:rPr>
        <w:t xml:space="preserve">Relationships between peer victimization and complete mental health among adolescents. </w:t>
      </w:r>
      <w:r w:rsidR="00FD56AD" w:rsidRPr="00C452A7">
        <w:rPr>
          <w:rFonts w:ascii="Garamond" w:hAnsi="Garamond"/>
          <w:sz w:val="24"/>
          <w:szCs w:val="24"/>
        </w:rPr>
        <w:t xml:space="preserve">Poster session </w:t>
      </w:r>
      <w:r w:rsidR="002F11C1" w:rsidRPr="00C452A7">
        <w:rPr>
          <w:rFonts w:ascii="Garamond" w:hAnsi="Garamond"/>
          <w:sz w:val="24"/>
          <w:szCs w:val="24"/>
        </w:rPr>
        <w:t>presented</w:t>
      </w:r>
      <w:r w:rsidR="00FD56AD" w:rsidRPr="00C452A7">
        <w:rPr>
          <w:rFonts w:ascii="Garamond" w:hAnsi="Garamond"/>
          <w:sz w:val="24"/>
          <w:szCs w:val="24"/>
        </w:rPr>
        <w:t xml:space="preserve"> at the National Association of School Psychologists Annual Conference, Philadelphia, PA.</w:t>
      </w:r>
    </w:p>
    <w:p w14:paraId="5EA82595" w14:textId="77777777" w:rsidR="00FD56AD"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FD56AD" w:rsidRPr="00C452A7">
        <w:rPr>
          <w:rFonts w:ascii="Garamond" w:hAnsi="Garamond"/>
          <w:sz w:val="24"/>
          <w:szCs w:val="24"/>
        </w:rPr>
        <w:t>Thalji</w:t>
      </w:r>
      <w:proofErr w:type="spellEnd"/>
      <w:r w:rsidR="00FD56AD" w:rsidRPr="00C452A7">
        <w:rPr>
          <w:rFonts w:ascii="Garamond" w:hAnsi="Garamond"/>
          <w:sz w:val="24"/>
          <w:szCs w:val="24"/>
        </w:rPr>
        <w:t xml:space="preserve">, A. &amp; </w:t>
      </w:r>
      <w:r w:rsidR="00FD56AD" w:rsidRPr="00C452A7">
        <w:rPr>
          <w:rFonts w:ascii="Garamond" w:hAnsi="Garamond"/>
          <w:b/>
          <w:sz w:val="24"/>
          <w:szCs w:val="24"/>
        </w:rPr>
        <w:t>Suldo, S. M.</w:t>
      </w:r>
      <w:r w:rsidR="00FD56AD" w:rsidRPr="00C452A7">
        <w:rPr>
          <w:rFonts w:ascii="Garamond" w:hAnsi="Garamond"/>
          <w:sz w:val="24"/>
          <w:szCs w:val="24"/>
        </w:rPr>
        <w:t xml:space="preserve"> (2012, February). </w:t>
      </w:r>
      <w:r w:rsidR="00FD56AD" w:rsidRPr="00C452A7">
        <w:rPr>
          <w:rFonts w:ascii="Garamond" w:hAnsi="Garamond"/>
          <w:i/>
          <w:sz w:val="24"/>
          <w:szCs w:val="24"/>
        </w:rPr>
        <w:t xml:space="preserve">Dual-factor model of mental health and older adolescents’ social functioning. </w:t>
      </w:r>
      <w:r w:rsidR="00FD56AD" w:rsidRPr="00C452A7">
        <w:rPr>
          <w:rFonts w:ascii="Garamond" w:hAnsi="Garamond"/>
          <w:sz w:val="24"/>
          <w:szCs w:val="24"/>
        </w:rPr>
        <w:t xml:space="preserve">Poster session </w:t>
      </w:r>
      <w:r w:rsidR="002F11C1" w:rsidRPr="00C452A7">
        <w:rPr>
          <w:rFonts w:ascii="Garamond" w:hAnsi="Garamond"/>
          <w:sz w:val="24"/>
          <w:szCs w:val="24"/>
        </w:rPr>
        <w:t xml:space="preserve">presented </w:t>
      </w:r>
      <w:r w:rsidR="00FD56AD" w:rsidRPr="00C452A7">
        <w:rPr>
          <w:rFonts w:ascii="Garamond" w:hAnsi="Garamond"/>
          <w:sz w:val="24"/>
          <w:szCs w:val="24"/>
        </w:rPr>
        <w:t>at the National Association of School Psychologists Annual Conference, Philadelphia, PA.</w:t>
      </w:r>
    </w:p>
    <w:p w14:paraId="429843C3" w14:textId="77777777" w:rsidR="00FD56AD"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FD56AD" w:rsidRPr="00C452A7">
        <w:rPr>
          <w:rFonts w:ascii="Garamond" w:hAnsi="Garamond"/>
          <w:sz w:val="24"/>
          <w:szCs w:val="24"/>
        </w:rPr>
        <w:t xml:space="preserve">Hoy, B., </w:t>
      </w:r>
      <w:r w:rsidRPr="00CC3899">
        <w:rPr>
          <w:rFonts w:ascii="Garamond" w:hAnsi="Garamond"/>
          <w:vertAlign w:val="superscript"/>
        </w:rPr>
        <w:t>+</w:t>
      </w:r>
      <w:proofErr w:type="spellStart"/>
      <w:r w:rsidR="00FD56AD" w:rsidRPr="00C452A7">
        <w:rPr>
          <w:rFonts w:ascii="Garamond" w:hAnsi="Garamond"/>
          <w:sz w:val="24"/>
          <w:szCs w:val="24"/>
        </w:rPr>
        <w:t>Thalji</w:t>
      </w:r>
      <w:proofErr w:type="spellEnd"/>
      <w:r w:rsidR="00FD56AD" w:rsidRPr="00C452A7">
        <w:rPr>
          <w:rFonts w:ascii="Garamond" w:hAnsi="Garamond"/>
          <w:sz w:val="24"/>
          <w:szCs w:val="24"/>
        </w:rPr>
        <w:t xml:space="preserve">, A., </w:t>
      </w:r>
      <w:r w:rsidRPr="00CC3899">
        <w:rPr>
          <w:rFonts w:ascii="Garamond" w:hAnsi="Garamond"/>
          <w:vertAlign w:val="superscript"/>
        </w:rPr>
        <w:t>+</w:t>
      </w:r>
      <w:r w:rsidR="00FD56AD" w:rsidRPr="00C452A7">
        <w:rPr>
          <w:rFonts w:ascii="Garamond" w:hAnsi="Garamond"/>
          <w:sz w:val="24"/>
          <w:szCs w:val="24"/>
        </w:rPr>
        <w:t xml:space="preserve">Frey, M., </w:t>
      </w:r>
      <w:r w:rsidRPr="00CC3899">
        <w:rPr>
          <w:rFonts w:ascii="Garamond" w:hAnsi="Garamond"/>
          <w:vertAlign w:val="superscript"/>
        </w:rPr>
        <w:t>+</w:t>
      </w:r>
      <w:proofErr w:type="spellStart"/>
      <w:r w:rsidR="00FD56AD" w:rsidRPr="00C452A7">
        <w:rPr>
          <w:rFonts w:ascii="Garamond" w:hAnsi="Garamond"/>
          <w:sz w:val="24"/>
          <w:szCs w:val="24"/>
        </w:rPr>
        <w:t>Kuzia</w:t>
      </w:r>
      <w:proofErr w:type="spellEnd"/>
      <w:r w:rsidR="00FD56AD" w:rsidRPr="00C452A7">
        <w:rPr>
          <w:rFonts w:ascii="Garamond" w:hAnsi="Garamond"/>
          <w:sz w:val="24"/>
          <w:szCs w:val="24"/>
        </w:rPr>
        <w:t xml:space="preserve">, K., &amp; </w:t>
      </w:r>
      <w:r w:rsidR="00FD56AD" w:rsidRPr="00C452A7">
        <w:rPr>
          <w:rFonts w:ascii="Garamond" w:hAnsi="Garamond"/>
          <w:b/>
          <w:sz w:val="24"/>
          <w:szCs w:val="24"/>
        </w:rPr>
        <w:t>Suldo, S. M.</w:t>
      </w:r>
      <w:r w:rsidR="00FD56AD" w:rsidRPr="00C452A7">
        <w:rPr>
          <w:rFonts w:ascii="Garamond" w:hAnsi="Garamond"/>
          <w:sz w:val="24"/>
          <w:szCs w:val="24"/>
        </w:rPr>
        <w:t xml:space="preserve"> (2012, February). </w:t>
      </w:r>
      <w:r w:rsidR="00FD56AD" w:rsidRPr="00C452A7">
        <w:rPr>
          <w:rFonts w:ascii="Garamond" w:hAnsi="Garamond"/>
          <w:i/>
          <w:sz w:val="24"/>
          <w:szCs w:val="24"/>
        </w:rPr>
        <w:t xml:space="preserve">Bullying and students’ happiness: Social support as a protective factor. </w:t>
      </w:r>
      <w:r w:rsidR="00FD56AD" w:rsidRPr="00C452A7">
        <w:rPr>
          <w:rFonts w:ascii="Garamond" w:hAnsi="Garamond"/>
          <w:sz w:val="24"/>
          <w:szCs w:val="24"/>
        </w:rPr>
        <w:t xml:space="preserve">Poster session </w:t>
      </w:r>
      <w:r w:rsidR="002F11C1" w:rsidRPr="00C452A7">
        <w:rPr>
          <w:rFonts w:ascii="Garamond" w:hAnsi="Garamond"/>
          <w:sz w:val="24"/>
          <w:szCs w:val="24"/>
        </w:rPr>
        <w:t xml:space="preserve">presented </w:t>
      </w:r>
      <w:r w:rsidR="00FD56AD" w:rsidRPr="00C452A7">
        <w:rPr>
          <w:rFonts w:ascii="Garamond" w:hAnsi="Garamond"/>
          <w:sz w:val="24"/>
          <w:szCs w:val="24"/>
        </w:rPr>
        <w:t>at the National Association of School Psychologists Annual Conference, Philadelphia, PA.</w:t>
      </w:r>
    </w:p>
    <w:p w14:paraId="6886853A" w14:textId="77777777" w:rsidR="002D3861"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2D3861" w:rsidRPr="00C452A7">
        <w:rPr>
          <w:rFonts w:ascii="Garamond" w:hAnsi="Garamond"/>
          <w:sz w:val="24"/>
          <w:szCs w:val="24"/>
        </w:rPr>
        <w:t xml:space="preserve">Cunningham, J. &amp; </w:t>
      </w:r>
      <w:r w:rsidR="002D3861" w:rsidRPr="00C452A7">
        <w:rPr>
          <w:rFonts w:ascii="Garamond" w:hAnsi="Garamond"/>
          <w:b/>
          <w:sz w:val="24"/>
          <w:szCs w:val="24"/>
        </w:rPr>
        <w:t>Suldo, S. M.</w:t>
      </w:r>
      <w:r w:rsidR="002D3861" w:rsidRPr="00C452A7">
        <w:rPr>
          <w:rFonts w:ascii="Garamond" w:hAnsi="Garamond"/>
          <w:sz w:val="24"/>
          <w:szCs w:val="24"/>
        </w:rPr>
        <w:t xml:space="preserve"> (2012, February). </w:t>
      </w:r>
      <w:r w:rsidR="002D3861" w:rsidRPr="00C452A7">
        <w:rPr>
          <w:rFonts w:ascii="Garamond" w:hAnsi="Garamond"/>
          <w:i/>
          <w:sz w:val="24"/>
          <w:szCs w:val="24"/>
        </w:rPr>
        <w:t xml:space="preserve">School-wide approaches for identifying elementary-age students with anxiety and depression. </w:t>
      </w:r>
      <w:r w:rsidR="002D3861" w:rsidRPr="00C452A7">
        <w:rPr>
          <w:rFonts w:ascii="Garamond" w:hAnsi="Garamond"/>
          <w:sz w:val="24"/>
          <w:szCs w:val="24"/>
        </w:rPr>
        <w:t xml:space="preserve">Mini-skills session </w:t>
      </w:r>
      <w:r w:rsidR="002F11C1" w:rsidRPr="00C452A7">
        <w:rPr>
          <w:rFonts w:ascii="Garamond" w:hAnsi="Garamond"/>
          <w:sz w:val="24"/>
          <w:szCs w:val="24"/>
        </w:rPr>
        <w:t xml:space="preserve">presented </w:t>
      </w:r>
      <w:r w:rsidR="002D3861" w:rsidRPr="00C452A7">
        <w:rPr>
          <w:rFonts w:ascii="Garamond" w:hAnsi="Garamond"/>
          <w:sz w:val="24"/>
          <w:szCs w:val="24"/>
        </w:rPr>
        <w:t>at the National Association of School Psychologists Annual Conference, Philadelphia, PA.</w:t>
      </w:r>
    </w:p>
    <w:p w14:paraId="4200834C" w14:textId="77777777" w:rsidR="002D3861"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2D3861" w:rsidRPr="00C452A7">
        <w:rPr>
          <w:rFonts w:ascii="Garamond" w:hAnsi="Garamond"/>
          <w:sz w:val="24"/>
          <w:szCs w:val="24"/>
        </w:rPr>
        <w:t xml:space="preserve">Hoy, B. &amp; </w:t>
      </w:r>
      <w:r w:rsidR="002D3861" w:rsidRPr="00C452A7">
        <w:rPr>
          <w:rFonts w:ascii="Garamond" w:hAnsi="Garamond"/>
          <w:b/>
          <w:sz w:val="24"/>
          <w:szCs w:val="24"/>
        </w:rPr>
        <w:t>Suldo, S. M.</w:t>
      </w:r>
      <w:r w:rsidR="002D3861" w:rsidRPr="00C452A7">
        <w:rPr>
          <w:rFonts w:ascii="Garamond" w:hAnsi="Garamond"/>
          <w:sz w:val="24"/>
          <w:szCs w:val="24"/>
        </w:rPr>
        <w:t xml:space="preserve"> (2012, February). </w:t>
      </w:r>
      <w:r w:rsidR="002D3861" w:rsidRPr="00C452A7">
        <w:rPr>
          <w:rFonts w:ascii="Garamond" w:hAnsi="Garamond"/>
          <w:i/>
          <w:sz w:val="24"/>
          <w:szCs w:val="24"/>
        </w:rPr>
        <w:t xml:space="preserve">Links between parents’ and children’s gratitude, life satisfaction, and hope. </w:t>
      </w:r>
      <w:r w:rsidR="002D3861" w:rsidRPr="00C452A7">
        <w:rPr>
          <w:rFonts w:ascii="Garamond" w:hAnsi="Garamond"/>
          <w:sz w:val="24"/>
          <w:szCs w:val="24"/>
        </w:rPr>
        <w:t xml:space="preserve">Poster session </w:t>
      </w:r>
      <w:r w:rsidR="002F11C1" w:rsidRPr="00C452A7">
        <w:rPr>
          <w:rFonts w:ascii="Garamond" w:hAnsi="Garamond"/>
          <w:sz w:val="24"/>
          <w:szCs w:val="24"/>
        </w:rPr>
        <w:t xml:space="preserve">presented </w:t>
      </w:r>
      <w:r w:rsidR="002D3861" w:rsidRPr="00C452A7">
        <w:rPr>
          <w:rFonts w:ascii="Garamond" w:hAnsi="Garamond"/>
          <w:sz w:val="24"/>
          <w:szCs w:val="24"/>
        </w:rPr>
        <w:t>at the National Association of School Psychologists Annual Conference, Philadelphia, PA.</w:t>
      </w:r>
    </w:p>
    <w:p w14:paraId="7DFAFBB8" w14:textId="77777777" w:rsidR="007525EA" w:rsidRPr="00C452A7" w:rsidRDefault="007525EA" w:rsidP="003B42DF">
      <w:pPr>
        <w:pStyle w:val="ListParagraph"/>
        <w:numPr>
          <w:ilvl w:val="0"/>
          <w:numId w:val="5"/>
        </w:numPr>
        <w:ind w:left="450" w:hanging="450"/>
        <w:contextualSpacing/>
        <w:rPr>
          <w:rFonts w:ascii="Garamond" w:hAnsi="Garamond"/>
          <w:bCs/>
          <w:color w:val="000000"/>
          <w:sz w:val="24"/>
          <w:szCs w:val="24"/>
        </w:rPr>
      </w:pPr>
      <w:r w:rsidRPr="00C452A7">
        <w:rPr>
          <w:rFonts w:ascii="Garamond" w:hAnsi="Garamond"/>
          <w:b/>
          <w:bCs/>
          <w:color w:val="000000"/>
          <w:sz w:val="24"/>
          <w:szCs w:val="24"/>
        </w:rPr>
        <w:t>Suldo, S.M.</w:t>
      </w:r>
      <w:r w:rsidRPr="00C452A7">
        <w:rPr>
          <w:rFonts w:ascii="Garamond" w:hAnsi="Garamond"/>
          <w:bCs/>
          <w:color w:val="000000"/>
          <w:sz w:val="24"/>
          <w:szCs w:val="24"/>
        </w:rPr>
        <w:t xml:space="preserve">, </w:t>
      </w:r>
      <w:proofErr w:type="spellStart"/>
      <w:r w:rsidRPr="00C452A7">
        <w:rPr>
          <w:rFonts w:ascii="Garamond" w:hAnsi="Garamond"/>
          <w:bCs/>
          <w:color w:val="000000"/>
          <w:sz w:val="24"/>
          <w:szCs w:val="24"/>
        </w:rPr>
        <w:t>Shaunessy</w:t>
      </w:r>
      <w:proofErr w:type="spellEnd"/>
      <w:r w:rsidRPr="00C452A7">
        <w:rPr>
          <w:rFonts w:ascii="Garamond" w:hAnsi="Garamond"/>
          <w:bCs/>
          <w:color w:val="000000"/>
          <w:sz w:val="24"/>
          <w:szCs w:val="24"/>
        </w:rPr>
        <w:t xml:space="preserve">, E., </w:t>
      </w:r>
      <w:r w:rsidR="00EC0423" w:rsidRPr="00CC3899">
        <w:rPr>
          <w:rFonts w:ascii="Garamond" w:hAnsi="Garamond"/>
          <w:vertAlign w:val="superscript"/>
        </w:rPr>
        <w:t>+</w:t>
      </w:r>
      <w:r w:rsidRPr="00C452A7">
        <w:rPr>
          <w:rFonts w:ascii="Garamond" w:hAnsi="Garamond"/>
          <w:bCs/>
          <w:color w:val="000000"/>
          <w:sz w:val="24"/>
          <w:szCs w:val="24"/>
        </w:rPr>
        <w:t xml:space="preserve">Roth, R.A., </w:t>
      </w:r>
      <w:r w:rsidR="00EC0423" w:rsidRPr="00CC3899">
        <w:rPr>
          <w:rFonts w:ascii="Garamond" w:hAnsi="Garamond"/>
          <w:vertAlign w:val="superscript"/>
        </w:rPr>
        <w:t>+</w:t>
      </w:r>
      <w:r w:rsidRPr="00C452A7">
        <w:rPr>
          <w:rFonts w:ascii="Garamond" w:hAnsi="Garamond"/>
          <w:bCs/>
          <w:color w:val="000000"/>
          <w:sz w:val="24"/>
          <w:szCs w:val="24"/>
        </w:rPr>
        <w:t xml:space="preserve">Fefer, S., </w:t>
      </w:r>
      <w:r w:rsidR="00EC0423" w:rsidRPr="00CC3899">
        <w:rPr>
          <w:rFonts w:ascii="Garamond" w:hAnsi="Garamond"/>
          <w:vertAlign w:val="superscript"/>
        </w:rPr>
        <w:t>+</w:t>
      </w:r>
      <w:r w:rsidRPr="00C452A7">
        <w:rPr>
          <w:rFonts w:ascii="Garamond" w:hAnsi="Garamond"/>
          <w:bCs/>
          <w:color w:val="000000"/>
          <w:sz w:val="24"/>
          <w:szCs w:val="24"/>
        </w:rPr>
        <w:t xml:space="preserve">Land, N., </w:t>
      </w:r>
      <w:r w:rsidR="00EC0423" w:rsidRPr="00CC3899">
        <w:rPr>
          <w:rFonts w:ascii="Garamond" w:hAnsi="Garamond"/>
          <w:vertAlign w:val="superscript"/>
        </w:rPr>
        <w:t>+</w:t>
      </w:r>
      <w:r w:rsidRPr="00C452A7">
        <w:rPr>
          <w:rFonts w:ascii="Garamond" w:hAnsi="Garamond"/>
          <w:bCs/>
          <w:color w:val="000000"/>
          <w:sz w:val="24"/>
          <w:szCs w:val="24"/>
        </w:rPr>
        <w:t xml:space="preserve">Wagner, K., </w:t>
      </w:r>
      <w:r w:rsidR="00EC0423" w:rsidRPr="00CC3899">
        <w:rPr>
          <w:rFonts w:ascii="Garamond" w:hAnsi="Garamond"/>
          <w:vertAlign w:val="superscript"/>
        </w:rPr>
        <w:t>+</w:t>
      </w:r>
      <w:r w:rsidRPr="00C452A7">
        <w:rPr>
          <w:rFonts w:ascii="Garamond" w:hAnsi="Garamond"/>
          <w:bCs/>
          <w:color w:val="000000"/>
          <w:sz w:val="24"/>
          <w:szCs w:val="24"/>
        </w:rPr>
        <w:t xml:space="preserve">Walker, C., &amp; </w:t>
      </w:r>
      <w:r w:rsidR="00EC0423" w:rsidRPr="00CC3899">
        <w:rPr>
          <w:rFonts w:ascii="Garamond" w:hAnsi="Garamond"/>
          <w:vertAlign w:val="superscript"/>
        </w:rPr>
        <w:t>+</w:t>
      </w:r>
      <w:r w:rsidRPr="00C452A7">
        <w:rPr>
          <w:rFonts w:ascii="Garamond" w:hAnsi="Garamond"/>
          <w:bCs/>
          <w:color w:val="000000"/>
          <w:sz w:val="24"/>
          <w:szCs w:val="24"/>
        </w:rPr>
        <w:t xml:space="preserve">Russel, O. (2012, February).  </w:t>
      </w:r>
      <w:r w:rsidRPr="00C452A7">
        <w:rPr>
          <w:rFonts w:ascii="Garamond" w:hAnsi="Garamond"/>
          <w:bCs/>
          <w:i/>
          <w:color w:val="000000"/>
          <w:sz w:val="24"/>
          <w:szCs w:val="24"/>
        </w:rPr>
        <w:t>Factors associated with success among high school students in AP classes and IB programs: Perceptions of parents and teachers</w:t>
      </w:r>
      <w:r w:rsidRPr="00C452A7">
        <w:rPr>
          <w:rFonts w:ascii="Garamond" w:hAnsi="Garamond"/>
          <w:bCs/>
          <w:color w:val="000000"/>
          <w:sz w:val="24"/>
          <w:szCs w:val="24"/>
        </w:rPr>
        <w:t>. Session presented at the Broward County Gifted Symposium and Advanced Learner Symposium, Ft. Lauderdale, FL.</w:t>
      </w:r>
    </w:p>
    <w:p w14:paraId="78A5DBFC" w14:textId="77777777" w:rsidR="004D50A5" w:rsidRPr="00C452A7" w:rsidRDefault="004D50A5"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00EC0423" w:rsidRPr="00CC3899">
        <w:rPr>
          <w:rFonts w:ascii="Garamond" w:hAnsi="Garamond"/>
          <w:vertAlign w:val="superscript"/>
        </w:rPr>
        <w:t>+</w:t>
      </w:r>
      <w:r w:rsidRPr="00C452A7">
        <w:rPr>
          <w:rFonts w:ascii="Garamond" w:hAnsi="Garamond"/>
          <w:sz w:val="24"/>
          <w:szCs w:val="24"/>
        </w:rPr>
        <w:t xml:space="preserve">Land, N.,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Wagner, K., </w:t>
      </w:r>
      <w:r w:rsidR="00EC0423" w:rsidRPr="00CC3899">
        <w:rPr>
          <w:rFonts w:ascii="Garamond" w:hAnsi="Garamond"/>
          <w:vertAlign w:val="superscript"/>
        </w:rPr>
        <w:t>+</w:t>
      </w:r>
      <w:r w:rsidRPr="00C452A7">
        <w:rPr>
          <w:rFonts w:ascii="Garamond" w:hAnsi="Garamond"/>
          <w:sz w:val="24"/>
          <w:szCs w:val="24"/>
        </w:rPr>
        <w:t xml:space="preserve">Fefer, S. &amp; Dedrick, R. (2011, November). </w:t>
      </w:r>
      <w:r w:rsidRPr="00C452A7">
        <w:rPr>
          <w:rFonts w:ascii="Garamond" w:hAnsi="Garamond"/>
          <w:bCs/>
          <w:i/>
          <w:sz w:val="24"/>
          <w:szCs w:val="24"/>
        </w:rPr>
        <w:t>Success in college preparatory programs: Perceptions of parents and teachers.</w:t>
      </w:r>
      <w:r w:rsidRPr="00C452A7">
        <w:rPr>
          <w:rFonts w:ascii="Garamond" w:hAnsi="Garamond"/>
          <w:bCs/>
          <w:sz w:val="24"/>
          <w:szCs w:val="24"/>
        </w:rPr>
        <w:t xml:space="preserve"> </w:t>
      </w:r>
      <w:r w:rsidRPr="00C452A7">
        <w:rPr>
          <w:rFonts w:ascii="Garamond" w:hAnsi="Garamond"/>
          <w:sz w:val="24"/>
          <w:szCs w:val="24"/>
        </w:rPr>
        <w:t>Paper session presented at the Florida Association of School Psychologists Annual Conference, Orlando, FL.</w:t>
      </w:r>
    </w:p>
    <w:p w14:paraId="13F669A5" w14:textId="77777777" w:rsidR="004D50A5" w:rsidRPr="00C452A7" w:rsidRDefault="004D50A5" w:rsidP="003B42DF">
      <w:pPr>
        <w:pStyle w:val="ListParagraph"/>
        <w:numPr>
          <w:ilvl w:val="0"/>
          <w:numId w:val="5"/>
        </w:numPr>
        <w:ind w:left="450" w:hanging="450"/>
        <w:contextualSpacing/>
        <w:rPr>
          <w:rFonts w:ascii="Garamond" w:hAnsi="Garamond"/>
          <w:sz w:val="24"/>
          <w:szCs w:val="24"/>
        </w:rPr>
      </w:pPr>
      <w:r w:rsidRPr="00C452A7">
        <w:rPr>
          <w:rFonts w:ascii="Garamond" w:hAnsi="Garamond"/>
          <w:sz w:val="24"/>
          <w:szCs w:val="24"/>
        </w:rPr>
        <w:t xml:space="preserve">Dedrick, R. F.,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Pr="00C452A7">
        <w:rPr>
          <w:rFonts w:ascii="Garamond" w:hAnsi="Garamond"/>
          <w:b/>
          <w:sz w:val="24"/>
          <w:szCs w:val="24"/>
        </w:rPr>
        <w:t>Suldo, S. M.</w:t>
      </w:r>
      <w:r w:rsidRPr="00C452A7">
        <w:rPr>
          <w:rFonts w:ascii="Garamond" w:hAnsi="Garamond"/>
          <w:sz w:val="24"/>
          <w:szCs w:val="24"/>
        </w:rPr>
        <w:t xml:space="preserve">, Ferron, J., </w:t>
      </w:r>
      <w:r w:rsidR="00EC0423" w:rsidRPr="00CC3899">
        <w:rPr>
          <w:rFonts w:ascii="Garamond" w:hAnsi="Garamond"/>
          <w:vertAlign w:val="superscript"/>
        </w:rPr>
        <w:t>+</w:t>
      </w:r>
      <w:r w:rsidRPr="00C452A7">
        <w:rPr>
          <w:rFonts w:ascii="Garamond" w:hAnsi="Garamond"/>
          <w:sz w:val="24"/>
          <w:szCs w:val="24"/>
        </w:rPr>
        <w:t xml:space="preserve">Fefer, S.,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Land, N., </w:t>
      </w:r>
      <w:r w:rsidR="00EC0423" w:rsidRPr="00CC3899">
        <w:rPr>
          <w:rFonts w:ascii="Garamond" w:hAnsi="Garamond"/>
          <w:vertAlign w:val="superscript"/>
        </w:rPr>
        <w:t>+</w:t>
      </w:r>
      <w:r w:rsidRPr="00C452A7">
        <w:rPr>
          <w:rFonts w:ascii="Garamond" w:hAnsi="Garamond"/>
          <w:sz w:val="24"/>
          <w:szCs w:val="24"/>
        </w:rPr>
        <w:t xml:space="preserve">Wagner, K., &amp; </w:t>
      </w:r>
      <w:r w:rsidR="00EC0423" w:rsidRPr="00CC3899">
        <w:rPr>
          <w:rFonts w:ascii="Garamond" w:hAnsi="Garamond"/>
          <w:vertAlign w:val="superscript"/>
        </w:rPr>
        <w:t>+</w:t>
      </w:r>
      <w:r w:rsidRPr="00C452A7">
        <w:rPr>
          <w:rFonts w:ascii="Garamond" w:hAnsi="Garamond"/>
          <w:sz w:val="24"/>
          <w:szCs w:val="24"/>
        </w:rPr>
        <w:t xml:space="preserve">Hart, M. (2011, November). </w:t>
      </w:r>
      <w:r w:rsidRPr="00C452A7">
        <w:rPr>
          <w:rFonts w:ascii="Garamond" w:hAnsi="Garamond"/>
          <w:bCs/>
          <w:i/>
          <w:sz w:val="24"/>
          <w:szCs w:val="24"/>
        </w:rPr>
        <w:t>School attitudes of high school students in Advanced Placement (AP) and International Baccalaureate (IB) Programs.</w:t>
      </w:r>
      <w:r w:rsidRPr="00C452A7">
        <w:rPr>
          <w:rFonts w:ascii="Garamond" w:hAnsi="Garamond"/>
          <w:bCs/>
          <w:sz w:val="24"/>
          <w:szCs w:val="24"/>
        </w:rPr>
        <w:t xml:space="preserve"> </w:t>
      </w:r>
      <w:r w:rsidRPr="00C452A7">
        <w:rPr>
          <w:rFonts w:ascii="Garamond" w:hAnsi="Garamond"/>
          <w:sz w:val="24"/>
          <w:szCs w:val="24"/>
        </w:rPr>
        <w:t>Paper session presented at the Florida Educational Research Association 56</w:t>
      </w:r>
      <w:r w:rsidRPr="00C452A7">
        <w:rPr>
          <w:rFonts w:ascii="Garamond" w:hAnsi="Garamond"/>
          <w:sz w:val="24"/>
          <w:szCs w:val="24"/>
          <w:vertAlign w:val="superscript"/>
        </w:rPr>
        <w:t>th</w:t>
      </w:r>
      <w:r w:rsidRPr="00C452A7">
        <w:rPr>
          <w:rFonts w:ascii="Garamond" w:hAnsi="Garamond"/>
          <w:sz w:val="24"/>
          <w:szCs w:val="24"/>
        </w:rPr>
        <w:t xml:space="preserve"> Annual Meeting, Orlando, FL.</w:t>
      </w:r>
    </w:p>
    <w:p w14:paraId="77286A49" w14:textId="77777777"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00EC0423" w:rsidRPr="00CC3899">
        <w:rPr>
          <w:rFonts w:ascii="Garamond" w:hAnsi="Garamond"/>
          <w:vertAlign w:val="superscript"/>
        </w:rPr>
        <w:t>+</w:t>
      </w:r>
      <w:r w:rsidRPr="00C452A7">
        <w:rPr>
          <w:rFonts w:ascii="Garamond" w:hAnsi="Garamond"/>
          <w:sz w:val="24"/>
          <w:szCs w:val="24"/>
        </w:rPr>
        <w:t xml:space="preserve">Hart, M., </w:t>
      </w:r>
      <w:r w:rsidR="00EC0423" w:rsidRPr="00CC3899">
        <w:rPr>
          <w:rFonts w:ascii="Garamond" w:hAnsi="Garamond"/>
          <w:vertAlign w:val="superscript"/>
        </w:rPr>
        <w:t>+</w:t>
      </w:r>
      <w:r w:rsidRPr="00C452A7">
        <w:rPr>
          <w:rFonts w:ascii="Garamond" w:hAnsi="Garamond"/>
          <w:sz w:val="24"/>
          <w:szCs w:val="24"/>
        </w:rPr>
        <w:t xml:space="preserve">Wagner, K.,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Land, N., </w:t>
      </w:r>
      <w:r w:rsidR="00EC0423" w:rsidRPr="00CC3899">
        <w:rPr>
          <w:rFonts w:ascii="Garamond" w:hAnsi="Garamond"/>
          <w:vertAlign w:val="superscript"/>
        </w:rPr>
        <w:t>+</w:t>
      </w:r>
      <w:r w:rsidRPr="00C452A7">
        <w:rPr>
          <w:rFonts w:ascii="Garamond" w:hAnsi="Garamond"/>
          <w:sz w:val="24"/>
          <w:szCs w:val="24"/>
        </w:rPr>
        <w:t xml:space="preserve">Bateman, L. &amp; Dedrick, R. (2011, August). </w:t>
      </w:r>
      <w:r w:rsidRPr="00C452A7">
        <w:rPr>
          <w:rFonts w:ascii="Garamond" w:hAnsi="Garamond"/>
          <w:i/>
          <w:sz w:val="24"/>
          <w:szCs w:val="24"/>
        </w:rPr>
        <w:t>Perspectives of successful and struggling students in Advanced Placement classes and International Baccalaureate programs: Insights from exemplars.</w:t>
      </w:r>
      <w:r w:rsidRPr="00C452A7">
        <w:rPr>
          <w:rFonts w:ascii="Garamond" w:hAnsi="Garamond"/>
          <w:sz w:val="24"/>
          <w:szCs w:val="24"/>
        </w:rPr>
        <w:t xml:space="preserve">  Poster session </w:t>
      </w:r>
      <w:r w:rsidR="002D3861" w:rsidRPr="00C452A7">
        <w:rPr>
          <w:rFonts w:ascii="Garamond" w:hAnsi="Garamond"/>
          <w:sz w:val="24"/>
          <w:szCs w:val="24"/>
        </w:rPr>
        <w:t xml:space="preserve">presented </w:t>
      </w:r>
      <w:r w:rsidRPr="00C452A7">
        <w:rPr>
          <w:rFonts w:ascii="Garamond" w:hAnsi="Garamond"/>
          <w:sz w:val="24"/>
          <w:szCs w:val="24"/>
        </w:rPr>
        <w:t>at the American Psychological Association Annual Convention, Washington, DC.</w:t>
      </w:r>
    </w:p>
    <w:p w14:paraId="7C8628CB" w14:textId="77777777" w:rsidR="00910CB0" w:rsidRPr="00C452A7" w:rsidRDefault="00910CB0" w:rsidP="003B42DF">
      <w:pPr>
        <w:pStyle w:val="ListParagraph"/>
        <w:numPr>
          <w:ilvl w:val="0"/>
          <w:numId w:val="5"/>
        </w:numPr>
        <w:ind w:left="450" w:hanging="450"/>
        <w:contextualSpacing/>
        <w:rPr>
          <w:rFonts w:ascii="Garamond" w:hAnsi="Garamond"/>
          <w:sz w:val="24"/>
          <w:szCs w:val="24"/>
        </w:rPr>
      </w:pP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Fefer, S., </w:t>
      </w:r>
      <w:r w:rsidR="00EC0423" w:rsidRPr="00CC3899">
        <w:rPr>
          <w:rFonts w:ascii="Garamond" w:hAnsi="Garamond"/>
          <w:vertAlign w:val="superscript"/>
        </w:rPr>
        <w:t>+</w:t>
      </w:r>
      <w:r w:rsidRPr="00C452A7">
        <w:rPr>
          <w:rFonts w:ascii="Garamond" w:hAnsi="Garamond"/>
          <w:sz w:val="24"/>
          <w:szCs w:val="24"/>
        </w:rPr>
        <w:t xml:space="preserve">Land, N., </w:t>
      </w:r>
      <w:r w:rsidR="00EC0423" w:rsidRPr="00CC3899">
        <w:rPr>
          <w:rFonts w:ascii="Garamond" w:hAnsi="Garamond"/>
          <w:vertAlign w:val="superscript"/>
        </w:rPr>
        <w:t>+</w:t>
      </w:r>
      <w:r w:rsidRPr="00C452A7">
        <w:rPr>
          <w:rFonts w:ascii="Garamond" w:hAnsi="Garamond"/>
          <w:sz w:val="24"/>
          <w:szCs w:val="24"/>
        </w:rPr>
        <w:t xml:space="preserve">Roth, R., </w:t>
      </w:r>
      <w:r w:rsidR="00EC0423" w:rsidRPr="00CC3899">
        <w:rPr>
          <w:rFonts w:ascii="Garamond" w:hAnsi="Garamond"/>
          <w:vertAlign w:val="superscript"/>
        </w:rPr>
        <w:t>+</w:t>
      </w:r>
      <w:r w:rsidRPr="00C452A7">
        <w:rPr>
          <w:rFonts w:ascii="Garamond" w:hAnsi="Garamond"/>
          <w:sz w:val="24"/>
          <w:szCs w:val="24"/>
        </w:rPr>
        <w:t xml:space="preserve">Wagner, K., </w:t>
      </w:r>
      <w:r w:rsidR="00EC0423" w:rsidRPr="00CC3899">
        <w:rPr>
          <w:rFonts w:ascii="Garamond" w:hAnsi="Garamond"/>
          <w:vertAlign w:val="superscript"/>
        </w:rPr>
        <w:t>+</w:t>
      </w:r>
      <w:r w:rsidRPr="00C452A7">
        <w:rPr>
          <w:rFonts w:ascii="Garamond" w:hAnsi="Garamond"/>
          <w:sz w:val="24"/>
          <w:szCs w:val="24"/>
        </w:rPr>
        <w:t xml:space="preserve">Hart, M., &amp; Dedrick, R. (2011, August). </w:t>
      </w:r>
      <w:r w:rsidRPr="00C452A7">
        <w:rPr>
          <w:rFonts w:ascii="Garamond" w:hAnsi="Garamond"/>
          <w:i/>
          <w:sz w:val="24"/>
          <w:szCs w:val="24"/>
        </w:rPr>
        <w:t>Parents and teachers’ perceptions of what it takes for teenagers to be successful in rigorous high school college preparatory programs.</w:t>
      </w:r>
      <w:r w:rsidRPr="00C452A7">
        <w:rPr>
          <w:rFonts w:ascii="Garamond" w:hAnsi="Garamond"/>
          <w:sz w:val="24"/>
          <w:szCs w:val="24"/>
        </w:rPr>
        <w:t xml:space="preserve">  Poster session </w:t>
      </w:r>
      <w:r w:rsidR="002D3861" w:rsidRPr="00C452A7">
        <w:rPr>
          <w:rFonts w:ascii="Garamond" w:hAnsi="Garamond"/>
          <w:sz w:val="24"/>
          <w:szCs w:val="24"/>
        </w:rPr>
        <w:t xml:space="preserve">presented </w:t>
      </w:r>
      <w:r w:rsidRPr="00C452A7">
        <w:rPr>
          <w:rFonts w:ascii="Garamond" w:hAnsi="Garamond"/>
          <w:sz w:val="24"/>
          <w:szCs w:val="24"/>
        </w:rPr>
        <w:t>at the American Psychological Association Annual Convention, Washington, DC.</w:t>
      </w:r>
    </w:p>
    <w:p w14:paraId="1520DE2B" w14:textId="4ABFE4B3"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proofErr w:type="spellStart"/>
      <w:r w:rsidRPr="00C452A7">
        <w:rPr>
          <w:rFonts w:ascii="Garamond" w:hAnsi="Garamond"/>
          <w:sz w:val="24"/>
          <w:szCs w:val="24"/>
        </w:rPr>
        <w:t>Thalji</w:t>
      </w:r>
      <w:proofErr w:type="spellEnd"/>
      <w:r w:rsidRPr="00C452A7">
        <w:rPr>
          <w:rFonts w:ascii="Garamond" w:hAnsi="Garamond"/>
          <w:sz w:val="24"/>
          <w:szCs w:val="24"/>
        </w:rPr>
        <w:t xml:space="preserve">, A., </w:t>
      </w:r>
      <w:r w:rsidR="00EC0423" w:rsidRPr="00CC3899">
        <w:rPr>
          <w:rFonts w:ascii="Garamond" w:hAnsi="Garamond"/>
          <w:vertAlign w:val="superscript"/>
        </w:rPr>
        <w:t>+</w:t>
      </w:r>
      <w:r w:rsidRPr="00C452A7">
        <w:rPr>
          <w:rFonts w:ascii="Garamond" w:hAnsi="Garamond"/>
          <w:sz w:val="24"/>
          <w:szCs w:val="24"/>
        </w:rPr>
        <w:t xml:space="preserve">Frey, M., </w:t>
      </w:r>
      <w:r w:rsidR="00EC0423" w:rsidRPr="00CC3899">
        <w:rPr>
          <w:rFonts w:ascii="Garamond" w:hAnsi="Garamond"/>
          <w:vertAlign w:val="superscript"/>
        </w:rPr>
        <w:t>+</w:t>
      </w:r>
      <w:r w:rsidRPr="00C452A7">
        <w:rPr>
          <w:rFonts w:ascii="Garamond" w:hAnsi="Garamond"/>
          <w:sz w:val="24"/>
          <w:szCs w:val="24"/>
        </w:rPr>
        <w:t xml:space="preserve">McMahon, M., </w:t>
      </w:r>
      <w:r w:rsidR="00EC0423" w:rsidRPr="00CC3899">
        <w:rPr>
          <w:rFonts w:ascii="Garamond" w:hAnsi="Garamond"/>
          <w:vertAlign w:val="superscript"/>
        </w:rPr>
        <w:t>+</w:t>
      </w:r>
      <w:proofErr w:type="spellStart"/>
      <w:r w:rsidRPr="00C452A7">
        <w:rPr>
          <w:rFonts w:ascii="Garamond" w:hAnsi="Garamond"/>
          <w:sz w:val="24"/>
          <w:szCs w:val="24"/>
        </w:rPr>
        <w:t>Chappel</w:t>
      </w:r>
      <w:proofErr w:type="spellEnd"/>
      <w:r w:rsidRPr="00C452A7">
        <w:rPr>
          <w:rFonts w:ascii="Garamond" w:hAnsi="Garamond"/>
          <w:sz w:val="24"/>
          <w:szCs w:val="24"/>
        </w:rPr>
        <w:t xml:space="preserve">, A., &amp; </w:t>
      </w:r>
      <w:r w:rsidR="00EC0423" w:rsidRPr="00CC3899">
        <w:rPr>
          <w:rFonts w:ascii="Garamond" w:hAnsi="Garamond"/>
          <w:vertAlign w:val="superscript"/>
        </w:rPr>
        <w:t>+</w:t>
      </w:r>
      <w:r w:rsidRPr="00C452A7">
        <w:rPr>
          <w:rFonts w:ascii="Garamond" w:hAnsi="Garamond"/>
          <w:sz w:val="24"/>
          <w:szCs w:val="24"/>
        </w:rPr>
        <w:t xml:space="preserve">Fefer, S. (2011, August). </w:t>
      </w:r>
      <w:r w:rsidRPr="00C452A7">
        <w:rPr>
          <w:rFonts w:ascii="Garamond" w:hAnsi="Garamond"/>
          <w:i/>
          <w:sz w:val="24"/>
          <w:szCs w:val="24"/>
        </w:rPr>
        <w:t>A first examination of the existence and utility of a dual-factor model of mental health among high school students.</w:t>
      </w:r>
      <w:r w:rsidRPr="00C452A7">
        <w:rPr>
          <w:rFonts w:ascii="Garamond" w:hAnsi="Garamond"/>
          <w:sz w:val="24"/>
          <w:szCs w:val="24"/>
        </w:rPr>
        <w:t xml:space="preserve">  Poster </w:t>
      </w:r>
      <w:r w:rsidR="002D3861" w:rsidRPr="00C452A7">
        <w:rPr>
          <w:rFonts w:ascii="Garamond" w:hAnsi="Garamond"/>
          <w:sz w:val="24"/>
          <w:szCs w:val="24"/>
        </w:rPr>
        <w:t xml:space="preserve">presented </w:t>
      </w:r>
      <w:r w:rsidRPr="00C452A7">
        <w:rPr>
          <w:rFonts w:ascii="Garamond" w:hAnsi="Garamond"/>
          <w:sz w:val="24"/>
          <w:szCs w:val="24"/>
        </w:rPr>
        <w:t>at the American Psychological Association Annual Convention, Washington, DC.</w:t>
      </w:r>
    </w:p>
    <w:p w14:paraId="454B6ED9"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lastRenderedPageBreak/>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Pr="00CC3899">
        <w:rPr>
          <w:rFonts w:ascii="Garamond" w:hAnsi="Garamond"/>
          <w:vertAlign w:val="superscript"/>
        </w:rPr>
        <w:t>+</w:t>
      </w:r>
      <w:r w:rsidR="00910CB0" w:rsidRPr="00C452A7">
        <w:rPr>
          <w:rFonts w:ascii="Garamond" w:hAnsi="Garamond"/>
          <w:sz w:val="24"/>
          <w:szCs w:val="24"/>
        </w:rPr>
        <w:t xml:space="preserve">Duong, C. T., </w:t>
      </w:r>
      <w:r w:rsidRPr="00CC3899">
        <w:rPr>
          <w:rFonts w:ascii="Garamond" w:hAnsi="Garamond"/>
          <w:vertAlign w:val="superscript"/>
        </w:rPr>
        <w:t>+</w:t>
      </w:r>
      <w:r w:rsidR="00910CB0" w:rsidRPr="00C452A7">
        <w:rPr>
          <w:rFonts w:ascii="Garamond" w:hAnsi="Garamond"/>
          <w:sz w:val="24"/>
          <w:szCs w:val="24"/>
        </w:rPr>
        <w:t xml:space="preserve">Hoy, B. D., </w:t>
      </w:r>
      <w:r w:rsidRPr="00CC3899">
        <w:rPr>
          <w:rFonts w:ascii="Garamond" w:hAnsi="Garamond"/>
          <w:vertAlign w:val="superscript"/>
        </w:rPr>
        <w:t>+</w:t>
      </w:r>
      <w:r w:rsidR="00910CB0" w:rsidRPr="00C452A7">
        <w:rPr>
          <w:rFonts w:ascii="Garamond" w:hAnsi="Garamond"/>
          <w:sz w:val="24"/>
          <w:szCs w:val="24"/>
        </w:rPr>
        <w:t xml:space="preserve">Frey, M., &amp; </w:t>
      </w:r>
      <w:r w:rsidR="00256680" w:rsidRPr="00C452A7">
        <w:rPr>
          <w:rFonts w:ascii="Garamond" w:hAnsi="Garamond"/>
          <w:b/>
          <w:sz w:val="24"/>
          <w:szCs w:val="24"/>
        </w:rPr>
        <w:t xml:space="preserve">Suldo, S. M. </w:t>
      </w:r>
      <w:r w:rsidR="00910CB0" w:rsidRPr="00C452A7">
        <w:rPr>
          <w:rFonts w:ascii="Garamond" w:hAnsi="Garamond"/>
          <w:sz w:val="24"/>
          <w:szCs w:val="24"/>
        </w:rPr>
        <w:t>(2011, February</w:t>
      </w:r>
      <w:r w:rsidR="00910CB0" w:rsidRPr="00C452A7">
        <w:rPr>
          <w:rFonts w:ascii="Garamond" w:hAnsi="Garamond"/>
          <w:i/>
          <w:sz w:val="24"/>
          <w:szCs w:val="24"/>
        </w:rPr>
        <w:t>). Links between school climate and life satisfaction in early adolescents.</w:t>
      </w:r>
      <w:r w:rsidR="00910CB0" w:rsidRPr="00C452A7">
        <w:rPr>
          <w:rFonts w:ascii="Garamond" w:hAnsi="Garamond"/>
          <w:sz w:val="24"/>
          <w:szCs w:val="24"/>
        </w:rPr>
        <w:t xml:space="preserve">  Poster session </w:t>
      </w:r>
      <w:r w:rsidR="002D3861" w:rsidRPr="00C452A7">
        <w:rPr>
          <w:rFonts w:ascii="Garamond" w:hAnsi="Garamond"/>
          <w:sz w:val="24"/>
          <w:szCs w:val="24"/>
        </w:rPr>
        <w:t>presented</w:t>
      </w:r>
      <w:r w:rsidR="00910CB0" w:rsidRPr="00C452A7">
        <w:rPr>
          <w:rFonts w:ascii="Garamond" w:hAnsi="Garamond"/>
          <w:sz w:val="24"/>
          <w:szCs w:val="24"/>
        </w:rPr>
        <w:t xml:space="preserve"> at the National Association of School Psychologists Annual Conference, San Francisco, CA.</w:t>
      </w:r>
    </w:p>
    <w:p w14:paraId="6260EC82"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910CB0" w:rsidRPr="00C452A7">
        <w:rPr>
          <w:rFonts w:ascii="Garamond" w:hAnsi="Garamond"/>
          <w:sz w:val="24"/>
          <w:szCs w:val="24"/>
        </w:rPr>
        <w:t>Chappel</w:t>
      </w:r>
      <w:proofErr w:type="spellEnd"/>
      <w:r w:rsidR="00910CB0" w:rsidRPr="00C452A7">
        <w:rPr>
          <w:rFonts w:ascii="Garamond" w:hAnsi="Garamond"/>
          <w:sz w:val="24"/>
          <w:szCs w:val="24"/>
        </w:rPr>
        <w:t xml:space="preserve">, A., </w:t>
      </w:r>
      <w:r w:rsidR="00910CB0" w:rsidRPr="00C452A7">
        <w:rPr>
          <w:rFonts w:ascii="Garamond" w:hAnsi="Garamond"/>
          <w:b/>
          <w:sz w:val="24"/>
          <w:szCs w:val="24"/>
        </w:rPr>
        <w:t>Suldo, S. M.</w:t>
      </w:r>
      <w:r w:rsidR="00910CB0" w:rsidRPr="00C452A7">
        <w:rPr>
          <w:rFonts w:ascii="Garamond" w:hAnsi="Garamond"/>
          <w:sz w:val="24"/>
          <w:szCs w:val="24"/>
        </w:rPr>
        <w:t xml:space="preserve">, Harbor, R., &amp; Ogg, J. (2011, February). </w:t>
      </w:r>
      <w:r w:rsidR="00910CB0" w:rsidRPr="00C452A7">
        <w:rPr>
          <w:rFonts w:ascii="Garamond" w:hAnsi="Garamond"/>
          <w:i/>
          <w:sz w:val="24"/>
          <w:szCs w:val="24"/>
        </w:rPr>
        <w:t>Associations between adolescents’ family stressors, life satisfaction, and substance use.</w:t>
      </w:r>
      <w:r w:rsidR="00910CB0" w:rsidRPr="00C452A7">
        <w:rPr>
          <w:rFonts w:ascii="Garamond" w:hAnsi="Garamond"/>
          <w:sz w:val="24"/>
          <w:szCs w:val="24"/>
        </w:rPr>
        <w:t xml:space="preserve">  Poster session </w:t>
      </w:r>
      <w:r w:rsidR="002D3861" w:rsidRPr="00C452A7">
        <w:rPr>
          <w:rFonts w:ascii="Garamond" w:hAnsi="Garamond"/>
          <w:sz w:val="24"/>
          <w:szCs w:val="24"/>
        </w:rPr>
        <w:t xml:space="preserve">presented </w:t>
      </w:r>
      <w:r w:rsidR="00910CB0" w:rsidRPr="00C452A7">
        <w:rPr>
          <w:rFonts w:ascii="Garamond" w:hAnsi="Garamond"/>
          <w:sz w:val="24"/>
          <w:szCs w:val="24"/>
        </w:rPr>
        <w:t>at the National Association of School Psychologists Annual Conference, San Francisco, CA.</w:t>
      </w:r>
    </w:p>
    <w:p w14:paraId="22B60B5E"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Loker, T., </w:t>
      </w:r>
      <w:r w:rsidRPr="00CC3899">
        <w:rPr>
          <w:rFonts w:ascii="Garamond" w:hAnsi="Garamond"/>
          <w:vertAlign w:val="superscript"/>
        </w:rPr>
        <w:t>+</w:t>
      </w:r>
      <w:r w:rsidR="00910CB0" w:rsidRPr="00C452A7">
        <w:rPr>
          <w:rFonts w:ascii="Garamond" w:hAnsi="Garamond"/>
          <w:sz w:val="24"/>
          <w:szCs w:val="24"/>
        </w:rPr>
        <w:t xml:space="preserve">McMahon, M., </w:t>
      </w:r>
      <w:r w:rsidRPr="00CC3899">
        <w:rPr>
          <w:rFonts w:ascii="Garamond" w:hAnsi="Garamond"/>
          <w:vertAlign w:val="superscript"/>
        </w:rPr>
        <w:t>+</w:t>
      </w:r>
      <w:proofErr w:type="spellStart"/>
      <w:r w:rsidR="00910CB0" w:rsidRPr="00C452A7">
        <w:rPr>
          <w:rFonts w:ascii="Garamond" w:hAnsi="Garamond"/>
          <w:sz w:val="24"/>
          <w:szCs w:val="24"/>
        </w:rPr>
        <w:t>Kuzia</w:t>
      </w:r>
      <w:proofErr w:type="spellEnd"/>
      <w:r w:rsidR="00910CB0" w:rsidRPr="00C452A7">
        <w:rPr>
          <w:rFonts w:ascii="Garamond" w:hAnsi="Garamond"/>
          <w:sz w:val="24"/>
          <w:szCs w:val="24"/>
        </w:rPr>
        <w:t xml:space="preserve">, K., </w:t>
      </w:r>
      <w:r w:rsidRPr="00CC3899">
        <w:rPr>
          <w:rFonts w:ascii="Garamond" w:hAnsi="Garamond"/>
          <w:vertAlign w:val="superscript"/>
        </w:rPr>
        <w:t>+</w:t>
      </w:r>
      <w:proofErr w:type="spellStart"/>
      <w:r w:rsidR="00910CB0" w:rsidRPr="00C452A7">
        <w:rPr>
          <w:rFonts w:ascii="Garamond" w:hAnsi="Garamond"/>
          <w:sz w:val="24"/>
          <w:szCs w:val="24"/>
        </w:rPr>
        <w:t>Chappel</w:t>
      </w:r>
      <w:proofErr w:type="spellEnd"/>
      <w:r w:rsidR="00910CB0" w:rsidRPr="00C452A7">
        <w:rPr>
          <w:rFonts w:ascii="Garamond" w:hAnsi="Garamond"/>
          <w:sz w:val="24"/>
          <w:szCs w:val="24"/>
        </w:rPr>
        <w:t xml:space="preserve">, A., &amp; </w:t>
      </w:r>
      <w:r w:rsidR="00910CB0" w:rsidRPr="00C452A7">
        <w:rPr>
          <w:rFonts w:ascii="Garamond" w:hAnsi="Garamond"/>
          <w:b/>
          <w:sz w:val="24"/>
          <w:szCs w:val="24"/>
        </w:rPr>
        <w:t>Suldo, S.</w:t>
      </w:r>
      <w:r w:rsidR="00256680" w:rsidRPr="00C452A7">
        <w:rPr>
          <w:rFonts w:ascii="Garamond" w:hAnsi="Garamond"/>
          <w:b/>
          <w:sz w:val="24"/>
          <w:szCs w:val="24"/>
        </w:rPr>
        <w:t xml:space="preserve"> M.</w:t>
      </w:r>
      <w:r w:rsidR="00256680" w:rsidRPr="00C452A7">
        <w:rPr>
          <w:rFonts w:ascii="Garamond" w:hAnsi="Garamond"/>
          <w:sz w:val="24"/>
          <w:szCs w:val="24"/>
        </w:rPr>
        <w:t xml:space="preserve"> </w:t>
      </w:r>
      <w:r w:rsidR="00910CB0" w:rsidRPr="00C452A7">
        <w:rPr>
          <w:rFonts w:ascii="Garamond" w:hAnsi="Garamond"/>
          <w:sz w:val="24"/>
          <w:szCs w:val="24"/>
        </w:rPr>
        <w:t xml:space="preserve"> (2011, February). </w:t>
      </w:r>
      <w:r w:rsidR="00910CB0" w:rsidRPr="00C452A7">
        <w:rPr>
          <w:rFonts w:ascii="Garamond" w:hAnsi="Garamond"/>
          <w:i/>
          <w:sz w:val="24"/>
          <w:szCs w:val="24"/>
        </w:rPr>
        <w:t>Relationships between school climate and adolescent mental health across genders.</w:t>
      </w:r>
      <w:r w:rsidR="00910CB0" w:rsidRPr="00C452A7">
        <w:rPr>
          <w:rFonts w:ascii="Garamond" w:hAnsi="Garamond"/>
          <w:sz w:val="24"/>
          <w:szCs w:val="24"/>
        </w:rPr>
        <w:t xml:space="preserve">  Paper session </w:t>
      </w:r>
      <w:r w:rsidR="002D3861" w:rsidRPr="00C452A7">
        <w:rPr>
          <w:rFonts w:ascii="Garamond" w:hAnsi="Garamond"/>
          <w:sz w:val="24"/>
          <w:szCs w:val="24"/>
        </w:rPr>
        <w:t>presented</w:t>
      </w:r>
      <w:r w:rsidR="00910CB0" w:rsidRPr="00C452A7">
        <w:rPr>
          <w:rFonts w:ascii="Garamond" w:hAnsi="Garamond"/>
          <w:sz w:val="24"/>
          <w:szCs w:val="24"/>
        </w:rPr>
        <w:t xml:space="preserve"> at the National Association of School Psychologists Annual Conference, San Francisco, CA.</w:t>
      </w:r>
    </w:p>
    <w:p w14:paraId="4C2A981F"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Pr="00CC3899">
        <w:rPr>
          <w:rFonts w:ascii="Garamond" w:hAnsi="Garamond"/>
          <w:vertAlign w:val="superscript"/>
        </w:rPr>
        <w:t>+</w:t>
      </w:r>
      <w:r w:rsidR="00910CB0" w:rsidRPr="00C452A7">
        <w:rPr>
          <w:rFonts w:ascii="Garamond" w:hAnsi="Garamond"/>
          <w:sz w:val="24"/>
          <w:szCs w:val="24"/>
        </w:rPr>
        <w:t xml:space="preserve">Frey, M., </w:t>
      </w:r>
      <w:r w:rsidRPr="00CC3899">
        <w:rPr>
          <w:rFonts w:ascii="Garamond" w:hAnsi="Garamond"/>
          <w:vertAlign w:val="superscript"/>
        </w:rPr>
        <w:t>+</w:t>
      </w:r>
      <w:r w:rsidR="00910CB0" w:rsidRPr="00C452A7">
        <w:rPr>
          <w:rFonts w:ascii="Garamond" w:hAnsi="Garamond"/>
          <w:sz w:val="24"/>
          <w:szCs w:val="24"/>
        </w:rPr>
        <w:t xml:space="preserve">Duong, C. T., </w:t>
      </w:r>
      <w:r w:rsidRPr="00CC3899">
        <w:rPr>
          <w:rFonts w:ascii="Garamond" w:hAnsi="Garamond"/>
          <w:vertAlign w:val="superscript"/>
        </w:rPr>
        <w:t>+</w:t>
      </w:r>
      <w:r w:rsidR="00910CB0" w:rsidRPr="00C452A7">
        <w:rPr>
          <w:rFonts w:ascii="Garamond" w:hAnsi="Garamond"/>
          <w:sz w:val="24"/>
          <w:szCs w:val="24"/>
        </w:rPr>
        <w:t xml:space="preserve">Hoy, B. D., &amp; </w:t>
      </w:r>
      <w:r w:rsidR="00910CB0" w:rsidRPr="00C452A7">
        <w:rPr>
          <w:rFonts w:ascii="Garamond" w:hAnsi="Garamond"/>
          <w:b/>
          <w:sz w:val="24"/>
          <w:szCs w:val="24"/>
        </w:rPr>
        <w:t xml:space="preserve">Suldo, S. </w:t>
      </w:r>
      <w:r w:rsidR="00256680" w:rsidRPr="00C452A7">
        <w:rPr>
          <w:rFonts w:ascii="Garamond" w:hAnsi="Garamond"/>
          <w:b/>
          <w:sz w:val="24"/>
          <w:szCs w:val="24"/>
        </w:rPr>
        <w:t>M.</w:t>
      </w:r>
      <w:r w:rsidR="00256680" w:rsidRPr="00C452A7">
        <w:rPr>
          <w:rFonts w:ascii="Garamond" w:hAnsi="Garamond"/>
          <w:sz w:val="24"/>
          <w:szCs w:val="24"/>
        </w:rPr>
        <w:t xml:space="preserve"> </w:t>
      </w:r>
      <w:r>
        <w:rPr>
          <w:rFonts w:ascii="Garamond" w:hAnsi="Garamond"/>
          <w:sz w:val="24"/>
          <w:szCs w:val="24"/>
        </w:rPr>
        <w:t xml:space="preserve">(2010, </w:t>
      </w:r>
      <w:r w:rsidR="00910CB0" w:rsidRPr="00C452A7">
        <w:rPr>
          <w:rFonts w:ascii="Garamond" w:hAnsi="Garamond"/>
          <w:sz w:val="24"/>
          <w:szCs w:val="24"/>
        </w:rPr>
        <w:t>November).</w:t>
      </w:r>
      <w:r w:rsidR="00910CB0" w:rsidRPr="00C452A7">
        <w:rPr>
          <w:rFonts w:ascii="Garamond" w:hAnsi="Garamond"/>
          <w:i/>
          <w:sz w:val="24"/>
          <w:szCs w:val="24"/>
        </w:rPr>
        <w:t xml:space="preserve"> Links between school climate and life satisfaction in early adolescence</w:t>
      </w:r>
      <w:r w:rsidR="00910CB0" w:rsidRPr="00C452A7">
        <w:rPr>
          <w:rFonts w:ascii="Garamond" w:hAnsi="Garamond"/>
          <w:sz w:val="24"/>
          <w:szCs w:val="24"/>
        </w:rPr>
        <w:t>.  Paper session presented at the Florida Association of School Psychologists Annual Conference, Miami, FL.</w:t>
      </w:r>
    </w:p>
    <w:p w14:paraId="46C6C4AF" w14:textId="77777777" w:rsidR="00AF4EC7" w:rsidRDefault="005B0F51" w:rsidP="003B42DF">
      <w:pPr>
        <w:pStyle w:val="ListParagraph"/>
        <w:numPr>
          <w:ilvl w:val="0"/>
          <w:numId w:val="5"/>
        </w:numPr>
        <w:ind w:left="450" w:hanging="450"/>
        <w:contextualSpacing/>
        <w:rPr>
          <w:rFonts w:ascii="Garamond" w:hAnsi="Garamond"/>
          <w:sz w:val="24"/>
          <w:szCs w:val="24"/>
        </w:rPr>
      </w:pPr>
      <w:r w:rsidRPr="00AF4EC7">
        <w:rPr>
          <w:rFonts w:ascii="Garamond" w:hAnsi="Garamond"/>
          <w:b/>
          <w:sz w:val="24"/>
          <w:szCs w:val="24"/>
        </w:rPr>
        <w:t>Suldo, S. M.</w:t>
      </w:r>
      <w:r w:rsidRPr="00AF4EC7">
        <w:rPr>
          <w:rFonts w:ascii="Garamond" w:hAnsi="Garamond"/>
          <w:sz w:val="24"/>
          <w:szCs w:val="24"/>
        </w:rPr>
        <w:t xml:space="preserve"> (2010, August). </w:t>
      </w:r>
      <w:r w:rsidRPr="00AF4EC7">
        <w:rPr>
          <w:rFonts w:ascii="Garamond" w:hAnsi="Garamond"/>
          <w:i/>
          <w:sz w:val="24"/>
          <w:szCs w:val="24"/>
        </w:rPr>
        <w:t xml:space="preserve">Applying positive psychology to school psychology practice: Monitoring and promoting students’ life satisfaction.  </w:t>
      </w:r>
      <w:r w:rsidRPr="00AF4EC7">
        <w:rPr>
          <w:rFonts w:ascii="Garamond" w:hAnsi="Garamond"/>
          <w:sz w:val="24"/>
          <w:szCs w:val="24"/>
        </w:rPr>
        <w:t>Award address (paper) presented at the American Psychological Association Annual Convention, San Diego, CA.</w:t>
      </w:r>
    </w:p>
    <w:p w14:paraId="552D1F1B" w14:textId="52745520" w:rsidR="00910CB0" w:rsidRPr="00AF4EC7" w:rsidRDefault="00910CB0" w:rsidP="003B42DF">
      <w:pPr>
        <w:pStyle w:val="ListParagraph"/>
        <w:numPr>
          <w:ilvl w:val="0"/>
          <w:numId w:val="5"/>
        </w:numPr>
        <w:ind w:left="450" w:hanging="450"/>
        <w:contextualSpacing/>
        <w:rPr>
          <w:rFonts w:ascii="Garamond" w:hAnsi="Garamond"/>
          <w:sz w:val="24"/>
          <w:szCs w:val="24"/>
        </w:rPr>
      </w:pPr>
      <w:r w:rsidRPr="00AF4EC7">
        <w:rPr>
          <w:rFonts w:ascii="Garamond" w:hAnsi="Garamond"/>
          <w:b/>
          <w:sz w:val="24"/>
          <w:szCs w:val="24"/>
        </w:rPr>
        <w:t>Suldo, S. M.</w:t>
      </w:r>
      <w:r w:rsidRPr="00AF4EC7">
        <w:rPr>
          <w:rFonts w:ascii="Garamond" w:hAnsi="Garamond"/>
          <w:sz w:val="24"/>
          <w:szCs w:val="24"/>
        </w:rPr>
        <w:t xml:space="preserve">, </w:t>
      </w:r>
      <w:r w:rsidR="00EC0423" w:rsidRPr="00AF4EC7">
        <w:rPr>
          <w:rFonts w:ascii="Garamond" w:hAnsi="Garamond"/>
          <w:vertAlign w:val="superscript"/>
        </w:rPr>
        <w:t>+</w:t>
      </w:r>
      <w:proofErr w:type="spellStart"/>
      <w:r w:rsidRPr="00AF4EC7">
        <w:rPr>
          <w:rFonts w:ascii="Garamond" w:hAnsi="Garamond"/>
          <w:sz w:val="24"/>
          <w:szCs w:val="24"/>
        </w:rPr>
        <w:t>Thalji</w:t>
      </w:r>
      <w:proofErr w:type="spellEnd"/>
      <w:r w:rsidRPr="00AF4EC7">
        <w:rPr>
          <w:rFonts w:ascii="Garamond" w:hAnsi="Garamond"/>
          <w:sz w:val="24"/>
          <w:szCs w:val="24"/>
        </w:rPr>
        <w:t xml:space="preserve">, A., &amp; Ferron, J. (2010, August). </w:t>
      </w:r>
      <w:r w:rsidRPr="00AF4EC7">
        <w:rPr>
          <w:rFonts w:ascii="Garamond" w:hAnsi="Garamond"/>
          <w:i/>
          <w:sz w:val="24"/>
          <w:szCs w:val="24"/>
        </w:rPr>
        <w:t xml:space="preserve">Longitudinal relationships between adolescents’ subjective well-being, psychopathology, and academic achievement.  </w:t>
      </w:r>
      <w:r w:rsidRPr="00AF4EC7">
        <w:rPr>
          <w:rFonts w:ascii="Garamond" w:hAnsi="Garamond"/>
          <w:sz w:val="24"/>
          <w:szCs w:val="24"/>
        </w:rPr>
        <w:t>Poster session presented at the American Psychological Association Annual Convention, San Diego, CA.</w:t>
      </w:r>
    </w:p>
    <w:p w14:paraId="473A9013" w14:textId="4CC55E4F"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Stewart, T., &amp; </w:t>
      </w:r>
      <w:r w:rsidR="00910CB0" w:rsidRPr="00C452A7">
        <w:rPr>
          <w:rFonts w:ascii="Garamond" w:hAnsi="Garamond"/>
          <w:b/>
          <w:sz w:val="24"/>
          <w:szCs w:val="24"/>
        </w:rPr>
        <w:t>Suldo, S. M.</w:t>
      </w:r>
      <w:r w:rsidR="00910CB0" w:rsidRPr="00C452A7">
        <w:rPr>
          <w:rFonts w:ascii="Garamond" w:hAnsi="Garamond"/>
          <w:sz w:val="24"/>
          <w:szCs w:val="24"/>
        </w:rPr>
        <w:t xml:space="preserve"> (2010, August). </w:t>
      </w:r>
      <w:r w:rsidR="00910CB0" w:rsidRPr="00C452A7">
        <w:rPr>
          <w:rFonts w:ascii="Garamond" w:hAnsi="Garamond"/>
          <w:i/>
          <w:sz w:val="24"/>
          <w:szCs w:val="24"/>
        </w:rPr>
        <w:t xml:space="preserve">The influence of perceived social </w:t>
      </w:r>
      <w:r w:rsidR="006309E7">
        <w:rPr>
          <w:rFonts w:ascii="Garamond" w:hAnsi="Garamond"/>
          <w:i/>
          <w:sz w:val="24"/>
          <w:szCs w:val="24"/>
        </w:rPr>
        <w:t xml:space="preserve">support on adolescents’ mental </w:t>
      </w:r>
      <w:r w:rsidR="00910CB0" w:rsidRPr="00C452A7">
        <w:rPr>
          <w:rFonts w:ascii="Garamond" w:hAnsi="Garamond"/>
          <w:i/>
          <w:sz w:val="24"/>
          <w:szCs w:val="24"/>
        </w:rPr>
        <w:t xml:space="preserve">health.  </w:t>
      </w:r>
      <w:r w:rsidR="00910CB0" w:rsidRPr="00C452A7">
        <w:rPr>
          <w:rFonts w:ascii="Garamond" w:hAnsi="Garamond"/>
          <w:sz w:val="24"/>
          <w:szCs w:val="24"/>
        </w:rPr>
        <w:t>Poster session presented at the American Psychological Association Annual Convention, San Diego, CA.</w:t>
      </w:r>
    </w:p>
    <w:p w14:paraId="5EA23889" w14:textId="77777777"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Friedrich, A., </w:t>
      </w:r>
      <w:r w:rsidR="00EC0423" w:rsidRPr="00CC3899">
        <w:rPr>
          <w:rFonts w:ascii="Garamond" w:hAnsi="Garamond"/>
          <w:vertAlign w:val="superscript"/>
        </w:rPr>
        <w:t>+</w:t>
      </w:r>
      <w:r w:rsidRPr="00C452A7">
        <w:rPr>
          <w:rFonts w:ascii="Garamond" w:hAnsi="Garamond"/>
          <w:sz w:val="24"/>
          <w:szCs w:val="24"/>
        </w:rPr>
        <w:t xml:space="preserve">Loker, T., </w:t>
      </w:r>
      <w:r w:rsidR="00EC0423" w:rsidRPr="00CC3899">
        <w:rPr>
          <w:rFonts w:ascii="Garamond" w:hAnsi="Garamond"/>
          <w:vertAlign w:val="superscript"/>
        </w:rPr>
        <w:t>+</w:t>
      </w:r>
      <w:proofErr w:type="spellStart"/>
      <w:r w:rsidRPr="00C452A7">
        <w:rPr>
          <w:rFonts w:ascii="Garamond" w:hAnsi="Garamond"/>
          <w:sz w:val="24"/>
          <w:szCs w:val="24"/>
        </w:rPr>
        <w:t>Thalji</w:t>
      </w:r>
      <w:proofErr w:type="spellEnd"/>
      <w:r w:rsidRPr="00C452A7">
        <w:rPr>
          <w:rFonts w:ascii="Garamond" w:hAnsi="Garamond"/>
          <w:sz w:val="24"/>
          <w:szCs w:val="24"/>
        </w:rPr>
        <w:t xml:space="preserve">, A., </w:t>
      </w:r>
      <w:r w:rsidR="00EC0423" w:rsidRPr="00CC3899">
        <w:rPr>
          <w:rFonts w:ascii="Garamond" w:hAnsi="Garamond"/>
          <w:vertAlign w:val="superscript"/>
        </w:rPr>
        <w:t>+</w:t>
      </w:r>
      <w:r w:rsidRPr="00C452A7">
        <w:rPr>
          <w:rFonts w:ascii="Garamond" w:hAnsi="Garamond"/>
          <w:sz w:val="24"/>
          <w:szCs w:val="24"/>
        </w:rPr>
        <w:t xml:space="preserve">Cunningham, J., </w:t>
      </w:r>
      <w:r w:rsidR="00EC0423" w:rsidRPr="00CC3899">
        <w:rPr>
          <w:rFonts w:ascii="Garamond" w:hAnsi="Garamond"/>
          <w:vertAlign w:val="superscript"/>
        </w:rPr>
        <w:t>+</w:t>
      </w:r>
      <w:proofErr w:type="spellStart"/>
      <w:r w:rsidRPr="00C452A7">
        <w:rPr>
          <w:rFonts w:ascii="Garamond" w:hAnsi="Garamond"/>
          <w:sz w:val="24"/>
          <w:szCs w:val="24"/>
        </w:rPr>
        <w:t>Sundman</w:t>
      </w:r>
      <w:proofErr w:type="spellEnd"/>
      <w:r w:rsidRPr="00C452A7">
        <w:rPr>
          <w:rFonts w:ascii="Garamond" w:hAnsi="Garamond"/>
          <w:sz w:val="24"/>
          <w:szCs w:val="24"/>
        </w:rPr>
        <w:t xml:space="preserve">, A., &amp; </w:t>
      </w:r>
      <w:r w:rsidR="00EC0423" w:rsidRPr="00CC3899">
        <w:rPr>
          <w:rFonts w:ascii="Garamond" w:hAnsi="Garamond"/>
          <w:vertAlign w:val="superscript"/>
        </w:rPr>
        <w:t>+</w:t>
      </w:r>
      <w:proofErr w:type="spellStart"/>
      <w:r w:rsidRPr="00C452A7">
        <w:rPr>
          <w:rFonts w:ascii="Garamond" w:hAnsi="Garamond"/>
          <w:sz w:val="24"/>
          <w:szCs w:val="24"/>
        </w:rPr>
        <w:t>Saari</w:t>
      </w:r>
      <w:proofErr w:type="spellEnd"/>
      <w:r w:rsidRPr="00C452A7">
        <w:rPr>
          <w:rFonts w:ascii="Garamond" w:hAnsi="Garamond"/>
          <w:sz w:val="24"/>
          <w:szCs w:val="24"/>
        </w:rPr>
        <w:t xml:space="preserve">, B. (2010, March). </w:t>
      </w:r>
      <w:r w:rsidRPr="00C452A7">
        <w:rPr>
          <w:rFonts w:ascii="Garamond" w:hAnsi="Garamond"/>
          <w:i/>
          <w:sz w:val="24"/>
          <w:szCs w:val="24"/>
        </w:rPr>
        <w:t xml:space="preserve">University-district collaborations: Improving practitioners’ professional activities relevant to youth suicide.  </w:t>
      </w:r>
      <w:r w:rsidRPr="00C452A7">
        <w:rPr>
          <w:rFonts w:ascii="Garamond" w:hAnsi="Garamond"/>
          <w:sz w:val="24"/>
          <w:szCs w:val="24"/>
        </w:rPr>
        <w:t>Mini-skills session presented at the National Association of School Psychologists Annual Conference, Chicago, IL.</w:t>
      </w:r>
    </w:p>
    <w:p w14:paraId="487F2C5F"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00910CB0" w:rsidRPr="00C452A7">
        <w:rPr>
          <w:rFonts w:ascii="Garamond" w:hAnsi="Garamond"/>
          <w:b/>
          <w:sz w:val="24"/>
          <w:szCs w:val="24"/>
        </w:rPr>
        <w:t>Suldo, S. M.</w:t>
      </w:r>
      <w:r w:rsidR="00910CB0" w:rsidRPr="00C452A7">
        <w:rPr>
          <w:rFonts w:ascii="Garamond" w:hAnsi="Garamond"/>
          <w:sz w:val="24"/>
          <w:szCs w:val="24"/>
        </w:rPr>
        <w:t xml:space="preserve">, &amp; Ferron, J. (2010, March). </w:t>
      </w:r>
      <w:r w:rsidR="00910CB0" w:rsidRPr="00C452A7">
        <w:rPr>
          <w:rFonts w:ascii="Garamond" w:hAnsi="Garamond"/>
          <w:i/>
          <w:sz w:val="24"/>
          <w:szCs w:val="24"/>
        </w:rPr>
        <w:t>Predicting academic functioning with a dual-factor model of mental health</w:t>
      </w:r>
      <w:r w:rsidR="00910CB0" w:rsidRPr="00C452A7">
        <w:rPr>
          <w:rFonts w:ascii="Garamond" w:hAnsi="Garamond"/>
          <w:sz w:val="24"/>
          <w:szCs w:val="24"/>
        </w:rPr>
        <w:t>.  Poster session presented at the National Association of School Psychologists Annual Conference, Chicago, IL.</w:t>
      </w:r>
    </w:p>
    <w:p w14:paraId="1C90981C"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Friedrich, A., &amp; </w:t>
      </w:r>
      <w:r w:rsidR="00910CB0" w:rsidRPr="00C452A7">
        <w:rPr>
          <w:rFonts w:ascii="Garamond" w:hAnsi="Garamond"/>
          <w:b/>
          <w:sz w:val="24"/>
          <w:szCs w:val="24"/>
        </w:rPr>
        <w:t>Suldo, S. M.</w:t>
      </w:r>
      <w:r w:rsidR="00910CB0" w:rsidRPr="00C452A7">
        <w:rPr>
          <w:rFonts w:ascii="Garamond" w:hAnsi="Garamond"/>
          <w:sz w:val="24"/>
          <w:szCs w:val="24"/>
        </w:rPr>
        <w:t xml:space="preserve"> (2010, March). </w:t>
      </w:r>
      <w:r w:rsidR="00910CB0" w:rsidRPr="00C452A7">
        <w:rPr>
          <w:rFonts w:ascii="Garamond" w:hAnsi="Garamond"/>
          <w:i/>
          <w:sz w:val="24"/>
          <w:szCs w:val="24"/>
        </w:rPr>
        <w:t xml:space="preserve">School-based mental health services: A national survey of school psychologists. </w:t>
      </w:r>
      <w:r w:rsidR="00910CB0" w:rsidRPr="00C452A7">
        <w:rPr>
          <w:rFonts w:ascii="Garamond" w:hAnsi="Garamond"/>
          <w:sz w:val="24"/>
          <w:szCs w:val="24"/>
        </w:rPr>
        <w:t>Paper session presented at the National Association of School Psychologists Annual Conference, Chicago, IL.</w:t>
      </w:r>
    </w:p>
    <w:p w14:paraId="791CBA21" w14:textId="77777777" w:rsidR="00FD6FDF" w:rsidRDefault="00EC0423" w:rsidP="003B42DF">
      <w:pPr>
        <w:pStyle w:val="ListParagraph"/>
        <w:numPr>
          <w:ilvl w:val="0"/>
          <w:numId w:val="5"/>
        </w:numPr>
        <w:ind w:left="450" w:hanging="450"/>
        <w:contextualSpacing/>
        <w:rPr>
          <w:rFonts w:ascii="Garamond" w:hAnsi="Garamond"/>
          <w:sz w:val="24"/>
          <w:szCs w:val="24"/>
        </w:rPr>
      </w:pPr>
      <w:r w:rsidRPr="00FD6FDF">
        <w:rPr>
          <w:rFonts w:ascii="Garamond" w:hAnsi="Garamond"/>
          <w:vertAlign w:val="superscript"/>
        </w:rPr>
        <w:t>+</w:t>
      </w:r>
      <w:r w:rsidR="00910CB0" w:rsidRPr="00FD6FDF">
        <w:rPr>
          <w:rFonts w:ascii="Garamond" w:hAnsi="Garamond"/>
          <w:sz w:val="24"/>
          <w:szCs w:val="24"/>
        </w:rPr>
        <w:t xml:space="preserve">Cunningham, J., </w:t>
      </w:r>
      <w:r w:rsidR="00910CB0" w:rsidRPr="00FD6FDF">
        <w:rPr>
          <w:rFonts w:ascii="Garamond" w:hAnsi="Garamond"/>
          <w:b/>
          <w:sz w:val="24"/>
          <w:szCs w:val="24"/>
        </w:rPr>
        <w:t>Suldo, S. M.</w:t>
      </w:r>
      <w:r w:rsidR="00910CB0" w:rsidRPr="00FD6FDF">
        <w:rPr>
          <w:rFonts w:ascii="Garamond" w:hAnsi="Garamond"/>
          <w:sz w:val="24"/>
          <w:szCs w:val="24"/>
        </w:rPr>
        <w:t xml:space="preserve">, &amp; </w:t>
      </w:r>
      <w:r w:rsidRPr="00FD6FDF">
        <w:rPr>
          <w:rFonts w:ascii="Garamond" w:hAnsi="Garamond"/>
          <w:vertAlign w:val="superscript"/>
        </w:rPr>
        <w:t>+</w:t>
      </w:r>
      <w:r w:rsidR="00910CB0" w:rsidRPr="00FD6FDF">
        <w:rPr>
          <w:rFonts w:ascii="Garamond" w:hAnsi="Garamond"/>
          <w:sz w:val="24"/>
          <w:szCs w:val="24"/>
        </w:rPr>
        <w:t xml:space="preserve">Friedrich, A. (2010, March). </w:t>
      </w:r>
      <w:r w:rsidR="00910CB0" w:rsidRPr="00FD6FDF">
        <w:rPr>
          <w:rFonts w:ascii="Garamond" w:hAnsi="Garamond"/>
          <w:i/>
          <w:sz w:val="24"/>
          <w:szCs w:val="24"/>
        </w:rPr>
        <w:t xml:space="preserve">Are school psychologists prepared to prevent suicide among elementary-aged children? </w:t>
      </w:r>
      <w:r w:rsidR="00910CB0" w:rsidRPr="00FD6FDF">
        <w:rPr>
          <w:rFonts w:ascii="Garamond" w:hAnsi="Garamond"/>
          <w:sz w:val="24"/>
          <w:szCs w:val="24"/>
        </w:rPr>
        <w:t>Poster session presented at the National Association of School Psychologists Annual Conference, Chica</w:t>
      </w:r>
      <w:r w:rsidR="00FD6FDF">
        <w:rPr>
          <w:rFonts w:ascii="Garamond" w:hAnsi="Garamond"/>
          <w:sz w:val="24"/>
          <w:szCs w:val="24"/>
        </w:rPr>
        <w:t>go, IL.</w:t>
      </w:r>
    </w:p>
    <w:p w14:paraId="06FD2F11" w14:textId="5E1D841E" w:rsidR="00910CB0" w:rsidRPr="00FD6FDF" w:rsidRDefault="00EC0423" w:rsidP="003B42DF">
      <w:pPr>
        <w:pStyle w:val="ListParagraph"/>
        <w:numPr>
          <w:ilvl w:val="0"/>
          <w:numId w:val="5"/>
        </w:numPr>
        <w:ind w:left="450" w:hanging="450"/>
        <w:contextualSpacing/>
        <w:rPr>
          <w:rFonts w:ascii="Garamond" w:hAnsi="Garamond"/>
          <w:sz w:val="24"/>
          <w:szCs w:val="24"/>
        </w:rPr>
      </w:pPr>
      <w:r w:rsidRPr="00FD6FDF">
        <w:rPr>
          <w:rFonts w:ascii="Garamond" w:hAnsi="Garamond"/>
          <w:vertAlign w:val="superscript"/>
        </w:rPr>
        <w:t>+</w:t>
      </w:r>
      <w:r w:rsidR="00910CB0" w:rsidRPr="00FD6FDF">
        <w:rPr>
          <w:rFonts w:ascii="Garamond" w:hAnsi="Garamond"/>
          <w:sz w:val="24"/>
          <w:szCs w:val="24"/>
        </w:rPr>
        <w:t xml:space="preserve">Friedrich, A., </w:t>
      </w:r>
      <w:r w:rsidRPr="00FD6FDF">
        <w:rPr>
          <w:rFonts w:ascii="Garamond" w:hAnsi="Garamond"/>
          <w:vertAlign w:val="superscript"/>
        </w:rPr>
        <w:t>+</w:t>
      </w:r>
      <w:proofErr w:type="spellStart"/>
      <w:r w:rsidR="00910CB0" w:rsidRPr="00FD6FDF">
        <w:rPr>
          <w:rFonts w:ascii="Garamond" w:hAnsi="Garamond"/>
          <w:sz w:val="24"/>
          <w:szCs w:val="24"/>
        </w:rPr>
        <w:t>Thalji</w:t>
      </w:r>
      <w:proofErr w:type="spellEnd"/>
      <w:r w:rsidR="00910CB0" w:rsidRPr="00FD6FDF">
        <w:rPr>
          <w:rFonts w:ascii="Garamond" w:hAnsi="Garamond"/>
          <w:sz w:val="24"/>
          <w:szCs w:val="24"/>
        </w:rPr>
        <w:t xml:space="preserve">, A., </w:t>
      </w:r>
      <w:r w:rsidR="00910CB0" w:rsidRPr="00FD6FDF">
        <w:rPr>
          <w:rFonts w:ascii="Garamond" w:hAnsi="Garamond"/>
          <w:b/>
          <w:sz w:val="24"/>
          <w:szCs w:val="24"/>
        </w:rPr>
        <w:t>Suldo, S. M.</w:t>
      </w:r>
      <w:r w:rsidR="00910CB0" w:rsidRPr="00FD6FDF">
        <w:rPr>
          <w:rFonts w:ascii="Garamond" w:hAnsi="Garamond"/>
          <w:sz w:val="24"/>
          <w:szCs w:val="24"/>
        </w:rPr>
        <w:t xml:space="preserve">, </w:t>
      </w:r>
      <w:r w:rsidRPr="00FD6FDF">
        <w:rPr>
          <w:rFonts w:ascii="Garamond" w:hAnsi="Garamond"/>
          <w:vertAlign w:val="superscript"/>
        </w:rPr>
        <w:t>+</w:t>
      </w:r>
      <w:proofErr w:type="spellStart"/>
      <w:r w:rsidR="00910CB0" w:rsidRPr="00FD6FDF">
        <w:rPr>
          <w:rFonts w:ascii="Garamond" w:hAnsi="Garamond"/>
          <w:sz w:val="24"/>
          <w:szCs w:val="24"/>
        </w:rPr>
        <w:t>Chappel</w:t>
      </w:r>
      <w:proofErr w:type="spellEnd"/>
      <w:r w:rsidR="00910CB0" w:rsidRPr="00FD6FDF">
        <w:rPr>
          <w:rFonts w:ascii="Garamond" w:hAnsi="Garamond"/>
          <w:sz w:val="24"/>
          <w:szCs w:val="24"/>
        </w:rPr>
        <w:t xml:space="preserve">, A., &amp; </w:t>
      </w:r>
      <w:r w:rsidRPr="00FD6FDF">
        <w:rPr>
          <w:rFonts w:ascii="Garamond" w:hAnsi="Garamond"/>
          <w:vertAlign w:val="superscript"/>
        </w:rPr>
        <w:t>+</w:t>
      </w:r>
      <w:r w:rsidR="00910CB0" w:rsidRPr="00FD6FDF">
        <w:rPr>
          <w:rFonts w:ascii="Garamond" w:hAnsi="Garamond"/>
          <w:sz w:val="24"/>
          <w:szCs w:val="24"/>
        </w:rPr>
        <w:t xml:space="preserve">Fefer, S. (2010, March). </w:t>
      </w:r>
      <w:r w:rsidR="00910CB0" w:rsidRPr="00FD6FDF">
        <w:rPr>
          <w:rFonts w:ascii="Garamond" w:hAnsi="Garamond"/>
          <w:i/>
          <w:sz w:val="24"/>
          <w:szCs w:val="24"/>
        </w:rPr>
        <w:t xml:space="preserve">Increasing </w:t>
      </w:r>
      <w:proofErr w:type="gramStart"/>
      <w:r w:rsidR="00910CB0" w:rsidRPr="00FD6FDF">
        <w:rPr>
          <w:rFonts w:ascii="Garamond" w:hAnsi="Garamond"/>
          <w:i/>
          <w:sz w:val="24"/>
          <w:szCs w:val="24"/>
        </w:rPr>
        <w:t>thirteen year-olds</w:t>
      </w:r>
      <w:proofErr w:type="gramEnd"/>
      <w:r w:rsidR="00910CB0" w:rsidRPr="00FD6FDF">
        <w:rPr>
          <w:rFonts w:ascii="Garamond" w:hAnsi="Garamond"/>
          <w:i/>
          <w:sz w:val="24"/>
          <w:szCs w:val="24"/>
        </w:rPr>
        <w:t xml:space="preserve">’ happiness through a manualized group intervention. </w:t>
      </w:r>
      <w:r w:rsidR="00910CB0" w:rsidRPr="00FD6FDF">
        <w:rPr>
          <w:rFonts w:ascii="Garamond" w:hAnsi="Garamond"/>
          <w:sz w:val="24"/>
          <w:szCs w:val="24"/>
        </w:rPr>
        <w:t>Paper session presented at the National Association of School Psychologists Annual Conference, Chicago, IL.</w:t>
      </w:r>
    </w:p>
    <w:p w14:paraId="2C1C4720"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Matthews, Y, </w:t>
      </w:r>
      <w:r w:rsidR="00910CB0" w:rsidRPr="00C452A7">
        <w:rPr>
          <w:rFonts w:ascii="Garamond" w:hAnsi="Garamond"/>
          <w:b/>
          <w:sz w:val="24"/>
          <w:szCs w:val="24"/>
        </w:rPr>
        <w:t>Suldo, S. M.</w:t>
      </w:r>
      <w:r w:rsidR="00910CB0" w:rsidRPr="00C452A7">
        <w:rPr>
          <w:rFonts w:ascii="Garamond" w:hAnsi="Garamond"/>
          <w:sz w:val="24"/>
          <w:szCs w:val="24"/>
        </w:rPr>
        <w:t xml:space="preserve">, &amp; </w:t>
      </w:r>
      <w:proofErr w:type="spellStart"/>
      <w:r w:rsidR="00910CB0" w:rsidRPr="00C452A7">
        <w:rPr>
          <w:rFonts w:ascii="Garamond" w:hAnsi="Garamond"/>
          <w:sz w:val="24"/>
          <w:szCs w:val="24"/>
        </w:rPr>
        <w:t>Shaunessy</w:t>
      </w:r>
      <w:proofErr w:type="spellEnd"/>
      <w:r w:rsidR="00910CB0" w:rsidRPr="00C452A7">
        <w:rPr>
          <w:rFonts w:ascii="Garamond" w:hAnsi="Garamond"/>
          <w:sz w:val="24"/>
          <w:szCs w:val="24"/>
        </w:rPr>
        <w:t xml:space="preserve">, E. (2010, March). </w:t>
      </w:r>
      <w:r w:rsidR="00910CB0" w:rsidRPr="00C452A7">
        <w:rPr>
          <w:rFonts w:ascii="Garamond" w:hAnsi="Garamond"/>
          <w:i/>
          <w:sz w:val="24"/>
          <w:szCs w:val="24"/>
        </w:rPr>
        <w:t xml:space="preserve">Psychoeducational experiences of ethnic minority students in college preparatory programs. </w:t>
      </w:r>
      <w:r w:rsidR="00910CB0" w:rsidRPr="00C452A7">
        <w:rPr>
          <w:rFonts w:ascii="Garamond" w:hAnsi="Garamond"/>
          <w:sz w:val="24"/>
          <w:szCs w:val="24"/>
        </w:rPr>
        <w:t>Poster session presented at the National Association of School Psychologists Annual Conference, Chicago, IL.</w:t>
      </w:r>
    </w:p>
    <w:p w14:paraId="0A6DB95D" w14:textId="0CF16859"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Loker, T., </w:t>
      </w:r>
      <w:r w:rsidR="00EC0423" w:rsidRPr="00CC3899">
        <w:rPr>
          <w:rFonts w:ascii="Garamond" w:hAnsi="Garamond"/>
          <w:vertAlign w:val="superscript"/>
        </w:rPr>
        <w:t>+</w:t>
      </w:r>
      <w:r w:rsidRPr="00C452A7">
        <w:rPr>
          <w:rFonts w:ascii="Garamond" w:hAnsi="Garamond"/>
          <w:sz w:val="24"/>
          <w:szCs w:val="24"/>
        </w:rPr>
        <w:t xml:space="preserve">Cunningham, J., </w:t>
      </w:r>
      <w:r w:rsidR="00EC0423" w:rsidRPr="00CC3899">
        <w:rPr>
          <w:rFonts w:ascii="Garamond" w:hAnsi="Garamond"/>
          <w:vertAlign w:val="superscript"/>
        </w:rPr>
        <w:t>+</w:t>
      </w:r>
      <w:proofErr w:type="spellStart"/>
      <w:r w:rsidRPr="00C452A7">
        <w:rPr>
          <w:rFonts w:ascii="Garamond" w:hAnsi="Garamond"/>
          <w:sz w:val="24"/>
          <w:szCs w:val="24"/>
        </w:rPr>
        <w:t>Sundman</w:t>
      </w:r>
      <w:proofErr w:type="spellEnd"/>
      <w:r w:rsidRPr="00C452A7">
        <w:rPr>
          <w:rFonts w:ascii="Garamond" w:hAnsi="Garamond"/>
          <w:sz w:val="24"/>
          <w:szCs w:val="24"/>
        </w:rPr>
        <w:t xml:space="preserve">, A., </w:t>
      </w:r>
      <w:r w:rsidR="00EC0423" w:rsidRPr="00CC3899">
        <w:rPr>
          <w:rFonts w:ascii="Garamond" w:hAnsi="Garamond"/>
          <w:vertAlign w:val="superscript"/>
        </w:rPr>
        <w:t>+</w:t>
      </w:r>
      <w:proofErr w:type="spellStart"/>
      <w:r w:rsidRPr="00C452A7">
        <w:rPr>
          <w:rFonts w:ascii="Garamond" w:hAnsi="Garamond"/>
          <w:sz w:val="24"/>
          <w:szCs w:val="24"/>
        </w:rPr>
        <w:t>Thalji</w:t>
      </w:r>
      <w:proofErr w:type="spellEnd"/>
      <w:r w:rsidRPr="00C452A7">
        <w:rPr>
          <w:rFonts w:ascii="Garamond" w:hAnsi="Garamond"/>
          <w:sz w:val="24"/>
          <w:szCs w:val="24"/>
        </w:rPr>
        <w:t xml:space="preserve">, A., &amp; </w:t>
      </w:r>
      <w:r w:rsidR="00EC0423" w:rsidRPr="00CC3899">
        <w:rPr>
          <w:rFonts w:ascii="Garamond" w:hAnsi="Garamond"/>
          <w:vertAlign w:val="superscript"/>
        </w:rPr>
        <w:t>+</w:t>
      </w:r>
      <w:proofErr w:type="spellStart"/>
      <w:r w:rsidRPr="00C452A7">
        <w:rPr>
          <w:rFonts w:ascii="Garamond" w:hAnsi="Garamond"/>
          <w:sz w:val="24"/>
          <w:szCs w:val="24"/>
        </w:rPr>
        <w:t>Saari</w:t>
      </w:r>
      <w:proofErr w:type="spellEnd"/>
      <w:r w:rsidRPr="00C452A7">
        <w:rPr>
          <w:rFonts w:ascii="Garamond" w:hAnsi="Garamond"/>
          <w:sz w:val="24"/>
          <w:szCs w:val="24"/>
        </w:rPr>
        <w:t xml:space="preserve">, B. (2009, October). </w:t>
      </w:r>
      <w:r w:rsidRPr="00C452A7">
        <w:rPr>
          <w:rFonts w:ascii="Garamond" w:hAnsi="Garamond"/>
          <w:i/>
          <w:sz w:val="24"/>
          <w:szCs w:val="24"/>
        </w:rPr>
        <w:t>Universities and schools, research and practice: Closing gaps through collaboration</w:t>
      </w:r>
      <w:r w:rsidRPr="00C452A7">
        <w:rPr>
          <w:rFonts w:ascii="Garamond" w:hAnsi="Garamond"/>
          <w:sz w:val="24"/>
          <w:szCs w:val="24"/>
        </w:rPr>
        <w:t>. Paper presented at the Florida Association of School Psychologists Annual Conference, St. Petersburg, FL.</w:t>
      </w:r>
    </w:p>
    <w:p w14:paraId="20DC7213" w14:textId="4209CC5A"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March, A., </w:t>
      </w:r>
      <w:r w:rsidRPr="00CC3899">
        <w:rPr>
          <w:rFonts w:ascii="Garamond" w:hAnsi="Garamond"/>
          <w:vertAlign w:val="superscript"/>
        </w:rPr>
        <w:t>+</w:t>
      </w:r>
      <w:r w:rsidR="00910CB0" w:rsidRPr="00C452A7">
        <w:rPr>
          <w:rFonts w:ascii="Garamond" w:hAnsi="Garamond"/>
          <w:sz w:val="24"/>
          <w:szCs w:val="24"/>
        </w:rPr>
        <w:t xml:space="preserve">Minch, D., </w:t>
      </w:r>
      <w:r w:rsidRPr="00CC3899">
        <w:rPr>
          <w:rFonts w:ascii="Garamond" w:hAnsi="Garamond"/>
          <w:vertAlign w:val="superscript"/>
        </w:rPr>
        <w:t>+</w:t>
      </w:r>
      <w:r w:rsidR="00910CB0" w:rsidRPr="00C452A7">
        <w:rPr>
          <w:rFonts w:ascii="Garamond" w:hAnsi="Garamond"/>
          <w:sz w:val="24"/>
          <w:szCs w:val="24"/>
        </w:rPr>
        <w:t xml:space="preserve">McMahon, M., </w:t>
      </w:r>
      <w:r w:rsidRPr="00CC3899">
        <w:rPr>
          <w:rFonts w:ascii="Garamond" w:hAnsi="Garamond"/>
          <w:vertAlign w:val="superscript"/>
        </w:rPr>
        <w:t>+</w:t>
      </w:r>
      <w:proofErr w:type="spellStart"/>
      <w:r w:rsidR="00910CB0" w:rsidRPr="00C452A7">
        <w:rPr>
          <w:rFonts w:ascii="Garamond" w:hAnsi="Garamond"/>
          <w:sz w:val="24"/>
          <w:szCs w:val="24"/>
        </w:rPr>
        <w:t>Kuzia</w:t>
      </w:r>
      <w:proofErr w:type="spellEnd"/>
      <w:r w:rsidR="00910CB0" w:rsidRPr="00C452A7">
        <w:rPr>
          <w:rFonts w:ascii="Garamond" w:hAnsi="Garamond"/>
          <w:sz w:val="24"/>
          <w:szCs w:val="24"/>
        </w:rPr>
        <w:t xml:space="preserve">, K., </w:t>
      </w:r>
      <w:r w:rsidRPr="00CC3899">
        <w:rPr>
          <w:rFonts w:ascii="Garamond" w:hAnsi="Garamond"/>
          <w:vertAlign w:val="superscript"/>
        </w:rPr>
        <w:t>+</w:t>
      </w:r>
      <w:r w:rsidR="00910CB0" w:rsidRPr="00C452A7">
        <w:rPr>
          <w:rFonts w:ascii="Garamond" w:hAnsi="Garamond"/>
          <w:sz w:val="24"/>
          <w:szCs w:val="24"/>
        </w:rPr>
        <w:t xml:space="preserve">White, T., &amp; </w:t>
      </w:r>
      <w:r w:rsidR="00910CB0" w:rsidRPr="00C452A7">
        <w:rPr>
          <w:rFonts w:ascii="Garamond" w:hAnsi="Garamond"/>
          <w:b/>
          <w:sz w:val="24"/>
          <w:szCs w:val="24"/>
        </w:rPr>
        <w:t>Suldo, S. M.</w:t>
      </w:r>
      <w:r w:rsidR="00910CB0" w:rsidRPr="00C452A7">
        <w:rPr>
          <w:rFonts w:ascii="Garamond" w:hAnsi="Garamond"/>
          <w:sz w:val="24"/>
          <w:szCs w:val="24"/>
        </w:rPr>
        <w:t xml:space="preserve"> (2009, October). </w:t>
      </w:r>
      <w:r w:rsidR="00910CB0" w:rsidRPr="00C452A7">
        <w:rPr>
          <w:rFonts w:ascii="Garamond" w:hAnsi="Garamond"/>
          <w:i/>
          <w:sz w:val="24"/>
          <w:szCs w:val="24"/>
        </w:rPr>
        <w:t>Enhancing student gratitude: Skills, techniques, interventions, and implications</w:t>
      </w:r>
      <w:r w:rsidR="00B33A76">
        <w:rPr>
          <w:rFonts w:ascii="Garamond" w:hAnsi="Garamond"/>
          <w:sz w:val="24"/>
          <w:szCs w:val="24"/>
        </w:rPr>
        <w:t xml:space="preserve">. </w:t>
      </w:r>
      <w:r w:rsidR="00910CB0" w:rsidRPr="00C452A7">
        <w:rPr>
          <w:rFonts w:ascii="Garamond" w:hAnsi="Garamond"/>
          <w:sz w:val="24"/>
          <w:szCs w:val="24"/>
        </w:rPr>
        <w:t>Paper presented at the Florida Association of School Psychologists Annual Conference, St. Petersburg, FL.</w:t>
      </w:r>
    </w:p>
    <w:p w14:paraId="5BF37FF3"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Matthews, Y, </w:t>
      </w:r>
      <w:r w:rsidR="00910CB0" w:rsidRPr="00C452A7">
        <w:rPr>
          <w:rFonts w:ascii="Garamond" w:hAnsi="Garamond"/>
          <w:b/>
          <w:sz w:val="24"/>
          <w:szCs w:val="24"/>
        </w:rPr>
        <w:t>Suldo, S. M.</w:t>
      </w:r>
      <w:r w:rsidR="00910CB0" w:rsidRPr="00C452A7">
        <w:rPr>
          <w:rFonts w:ascii="Garamond" w:hAnsi="Garamond"/>
          <w:sz w:val="24"/>
          <w:szCs w:val="24"/>
        </w:rPr>
        <w:t xml:space="preserve">, &amp; </w:t>
      </w:r>
      <w:proofErr w:type="spellStart"/>
      <w:r w:rsidR="00910CB0" w:rsidRPr="00C452A7">
        <w:rPr>
          <w:rFonts w:ascii="Garamond" w:hAnsi="Garamond"/>
          <w:sz w:val="24"/>
          <w:szCs w:val="24"/>
        </w:rPr>
        <w:t>Shaunessy</w:t>
      </w:r>
      <w:proofErr w:type="spellEnd"/>
      <w:r w:rsidR="00910CB0" w:rsidRPr="00C452A7">
        <w:rPr>
          <w:rFonts w:ascii="Garamond" w:hAnsi="Garamond"/>
          <w:sz w:val="24"/>
          <w:szCs w:val="24"/>
        </w:rPr>
        <w:t xml:space="preserve">, E. (2009, October). </w:t>
      </w:r>
      <w:r w:rsidR="00910CB0" w:rsidRPr="00C452A7">
        <w:rPr>
          <w:rFonts w:ascii="Garamond" w:hAnsi="Garamond"/>
          <w:i/>
          <w:sz w:val="24"/>
          <w:szCs w:val="24"/>
        </w:rPr>
        <w:t xml:space="preserve">Psychoeducational experiences of minority students in college preparatory programs. </w:t>
      </w:r>
      <w:r w:rsidR="00910CB0" w:rsidRPr="00C452A7">
        <w:rPr>
          <w:rFonts w:ascii="Garamond" w:hAnsi="Garamond"/>
          <w:sz w:val="24"/>
          <w:szCs w:val="24"/>
        </w:rPr>
        <w:t>Paper session presented at the Florida Association of School Psychologists Annual Conference, St. Petersburg, FL.</w:t>
      </w:r>
    </w:p>
    <w:p w14:paraId="05794AA2" w14:textId="77777777"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lastRenderedPageBreak/>
        <w:t>Suldo, S. M.</w:t>
      </w:r>
      <w:r w:rsidRPr="00C452A7">
        <w:rPr>
          <w:rFonts w:ascii="Garamond" w:hAnsi="Garamond"/>
          <w:sz w:val="24"/>
          <w:szCs w:val="24"/>
        </w:rPr>
        <w:t xml:space="preserve"> (2009, July). </w:t>
      </w:r>
      <w:r w:rsidRPr="00C452A7">
        <w:rPr>
          <w:rFonts w:ascii="Garamond" w:hAnsi="Garamond"/>
          <w:i/>
          <w:sz w:val="24"/>
          <w:szCs w:val="24"/>
        </w:rPr>
        <w:t xml:space="preserve">Promoting happiness in children and youth. </w:t>
      </w:r>
      <w:r w:rsidRPr="00C452A7">
        <w:rPr>
          <w:rFonts w:ascii="Garamond" w:hAnsi="Garamond"/>
          <w:sz w:val="24"/>
          <w:szCs w:val="24"/>
        </w:rPr>
        <w:t xml:space="preserve">Paper session presented at the Social-Emotional Needs of the Gifted Conference, Orlando, FL. </w:t>
      </w:r>
    </w:p>
    <w:p w14:paraId="0205B9C1" w14:textId="77777777"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Thalji</w:t>
      </w:r>
      <w:proofErr w:type="spellEnd"/>
      <w:r w:rsidRPr="00C452A7">
        <w:rPr>
          <w:rFonts w:ascii="Garamond" w:hAnsi="Garamond"/>
          <w:sz w:val="24"/>
          <w:szCs w:val="24"/>
        </w:rPr>
        <w:t xml:space="preserve">, A.,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00EC0423" w:rsidRPr="00CC3899">
        <w:rPr>
          <w:rFonts w:ascii="Garamond" w:hAnsi="Garamond"/>
          <w:vertAlign w:val="superscript"/>
        </w:rPr>
        <w:t>+</w:t>
      </w:r>
      <w:r w:rsidRPr="00C452A7">
        <w:rPr>
          <w:rFonts w:ascii="Garamond" w:hAnsi="Garamond"/>
          <w:sz w:val="24"/>
          <w:szCs w:val="24"/>
        </w:rPr>
        <w:t xml:space="preserve">Michalowski, J., &amp; Shaffer, E. (2009, February). </w:t>
      </w:r>
      <w:r w:rsidRPr="00C452A7">
        <w:rPr>
          <w:rFonts w:ascii="Garamond" w:hAnsi="Garamond"/>
          <w:i/>
          <w:sz w:val="24"/>
          <w:szCs w:val="24"/>
        </w:rPr>
        <w:t xml:space="preserve">International Baccalaureate programs: Impact on students’ stress and mental health.   </w:t>
      </w:r>
      <w:r w:rsidRPr="00C452A7">
        <w:rPr>
          <w:rFonts w:ascii="Garamond" w:hAnsi="Garamond"/>
          <w:sz w:val="24"/>
          <w:szCs w:val="24"/>
        </w:rPr>
        <w:t>Paper session presented at the National Association of School Psychologists Annual Conference, Boston, MA.</w:t>
      </w:r>
    </w:p>
    <w:p w14:paraId="7BADB085"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Michalowski, J., </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Friedrich, A., Shaffer, E., &amp; </w:t>
      </w:r>
      <w:r w:rsidR="00910CB0" w:rsidRPr="00C452A7">
        <w:rPr>
          <w:rFonts w:ascii="Garamond" w:hAnsi="Garamond"/>
          <w:b/>
          <w:sz w:val="24"/>
          <w:szCs w:val="24"/>
        </w:rPr>
        <w:t xml:space="preserve">Suldo, S. M. </w:t>
      </w:r>
      <w:r w:rsidR="00910CB0" w:rsidRPr="00C452A7">
        <w:rPr>
          <w:rFonts w:ascii="Garamond" w:hAnsi="Garamond"/>
          <w:sz w:val="24"/>
          <w:szCs w:val="24"/>
        </w:rPr>
        <w:t xml:space="preserve">(2009, February). </w:t>
      </w:r>
      <w:r w:rsidR="00910CB0" w:rsidRPr="00C452A7">
        <w:rPr>
          <w:rFonts w:ascii="Garamond" w:hAnsi="Garamond"/>
          <w:i/>
          <w:sz w:val="24"/>
          <w:szCs w:val="24"/>
        </w:rPr>
        <w:t xml:space="preserve">The process of conducting intervention effectiveness research in schools.  </w:t>
      </w:r>
      <w:r w:rsidR="00910CB0" w:rsidRPr="00C452A7">
        <w:rPr>
          <w:rFonts w:ascii="Garamond" w:hAnsi="Garamond"/>
          <w:sz w:val="24"/>
          <w:szCs w:val="24"/>
        </w:rPr>
        <w:t xml:space="preserve">Paper session presented at the National Association of School Psychologists Annual Conference, Boston, MA. </w:t>
      </w:r>
    </w:p>
    <w:p w14:paraId="00C2DA2B" w14:textId="1625C52B" w:rsidR="00910CB0" w:rsidRPr="00C452A7" w:rsidRDefault="00910CB0" w:rsidP="003B42DF">
      <w:pPr>
        <w:pStyle w:val="ListParagraph"/>
        <w:numPr>
          <w:ilvl w:val="0"/>
          <w:numId w:val="5"/>
        </w:numPr>
        <w:ind w:left="450" w:hanging="45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Michalowski, J., </w:t>
      </w:r>
      <w:r w:rsidR="00EC0423" w:rsidRPr="00CC3899">
        <w:rPr>
          <w:rFonts w:ascii="Garamond" w:hAnsi="Garamond"/>
          <w:vertAlign w:val="superscript"/>
        </w:rPr>
        <w:t>+</w:t>
      </w:r>
      <w:r w:rsidRPr="00C452A7">
        <w:rPr>
          <w:rFonts w:ascii="Garamond" w:hAnsi="Garamond"/>
          <w:sz w:val="24"/>
          <w:szCs w:val="24"/>
        </w:rPr>
        <w:t xml:space="preserve">Stewart, T., </w:t>
      </w:r>
      <w:r w:rsidR="00EC0423" w:rsidRPr="00CC3899">
        <w:rPr>
          <w:rFonts w:ascii="Garamond" w:hAnsi="Garamond"/>
          <w:vertAlign w:val="superscript"/>
        </w:rPr>
        <w:t>+</w:t>
      </w:r>
      <w:r w:rsidRPr="00C452A7">
        <w:rPr>
          <w:rFonts w:ascii="Garamond" w:hAnsi="Garamond"/>
          <w:sz w:val="24"/>
          <w:szCs w:val="24"/>
        </w:rPr>
        <w:t xml:space="preserve">Shaffer, E., </w:t>
      </w:r>
      <w:r w:rsidR="00EC0423" w:rsidRPr="00CC3899">
        <w:rPr>
          <w:rFonts w:ascii="Garamond" w:hAnsi="Garamond"/>
          <w:vertAlign w:val="superscript"/>
        </w:rPr>
        <w:t>+</w:t>
      </w:r>
      <w:r w:rsidRPr="00C452A7">
        <w:rPr>
          <w:rFonts w:ascii="Garamond" w:hAnsi="Garamond"/>
          <w:sz w:val="24"/>
          <w:szCs w:val="24"/>
        </w:rPr>
        <w:t xml:space="preserve">Friedrich, A., &amp; </w:t>
      </w:r>
      <w:r w:rsidR="00EC0423" w:rsidRPr="00CC3899">
        <w:rPr>
          <w:rFonts w:ascii="Garamond" w:hAnsi="Garamond"/>
          <w:vertAlign w:val="superscript"/>
        </w:rPr>
        <w:t>+</w:t>
      </w:r>
      <w:proofErr w:type="spellStart"/>
      <w:r w:rsidRPr="00C452A7">
        <w:rPr>
          <w:rFonts w:ascii="Garamond" w:hAnsi="Garamond"/>
          <w:sz w:val="24"/>
          <w:szCs w:val="24"/>
        </w:rPr>
        <w:t>Thalji</w:t>
      </w:r>
      <w:proofErr w:type="spellEnd"/>
      <w:r w:rsidRPr="00C452A7">
        <w:rPr>
          <w:rFonts w:ascii="Garamond" w:hAnsi="Garamond"/>
          <w:sz w:val="24"/>
          <w:szCs w:val="24"/>
        </w:rPr>
        <w:t xml:space="preserve">, A. (2009, February). </w:t>
      </w:r>
      <w:r w:rsidRPr="00C452A7">
        <w:rPr>
          <w:rFonts w:ascii="Garamond" w:hAnsi="Garamond"/>
          <w:i/>
          <w:sz w:val="24"/>
          <w:szCs w:val="24"/>
        </w:rPr>
        <w:t xml:space="preserve">Increasing students’ subjective well-being: A time-limited group counseling intervention.  </w:t>
      </w:r>
      <w:r w:rsidRPr="00C452A7">
        <w:rPr>
          <w:rFonts w:ascii="Garamond" w:hAnsi="Garamond"/>
          <w:sz w:val="24"/>
          <w:szCs w:val="24"/>
        </w:rPr>
        <w:t xml:space="preserve">Paper presented at the National Association of School Psychologists Annual Conference, Boston, MA. </w:t>
      </w:r>
    </w:p>
    <w:p w14:paraId="6418B8BE"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Friedrich, A., </w:t>
      </w:r>
      <w:r w:rsidRPr="00CC3899">
        <w:rPr>
          <w:rFonts w:ascii="Garamond" w:hAnsi="Garamond"/>
          <w:vertAlign w:val="superscript"/>
        </w:rPr>
        <w:t>+</w:t>
      </w:r>
      <w:r w:rsidR="00910CB0" w:rsidRPr="00C452A7">
        <w:rPr>
          <w:rFonts w:ascii="Garamond" w:hAnsi="Garamond"/>
          <w:sz w:val="24"/>
          <w:szCs w:val="24"/>
        </w:rPr>
        <w:t xml:space="preserve">Shaffer, E., </w:t>
      </w:r>
      <w:r w:rsidRPr="00CC3899">
        <w:rPr>
          <w:rFonts w:ascii="Garamond" w:hAnsi="Garamond"/>
          <w:vertAlign w:val="superscript"/>
        </w:rPr>
        <w:t>+</w:t>
      </w:r>
      <w:r w:rsidR="00910CB0" w:rsidRPr="00C452A7">
        <w:rPr>
          <w:rFonts w:ascii="Garamond" w:hAnsi="Garamond"/>
          <w:sz w:val="24"/>
          <w:szCs w:val="24"/>
        </w:rPr>
        <w:t xml:space="preserve">Michalowski, J., </w:t>
      </w:r>
      <w:r w:rsidRPr="00CC3899">
        <w:rPr>
          <w:rFonts w:ascii="Garamond" w:hAnsi="Garamond"/>
          <w:vertAlign w:val="superscript"/>
        </w:rPr>
        <w:t>+</w:t>
      </w:r>
      <w:r w:rsidR="00910CB0" w:rsidRPr="00C452A7">
        <w:rPr>
          <w:rFonts w:ascii="Garamond" w:hAnsi="Garamond"/>
          <w:sz w:val="24"/>
          <w:szCs w:val="24"/>
        </w:rPr>
        <w:t xml:space="preserve">March, A., &amp; </w:t>
      </w:r>
      <w:r w:rsidR="00910CB0" w:rsidRPr="00C452A7">
        <w:rPr>
          <w:rFonts w:ascii="Garamond" w:hAnsi="Garamond"/>
          <w:b/>
          <w:sz w:val="24"/>
          <w:szCs w:val="24"/>
        </w:rPr>
        <w:t>Suldo, S. M.</w:t>
      </w:r>
      <w:r w:rsidR="00910CB0" w:rsidRPr="00C452A7">
        <w:rPr>
          <w:rFonts w:ascii="Garamond" w:hAnsi="Garamond"/>
          <w:sz w:val="24"/>
          <w:szCs w:val="24"/>
        </w:rPr>
        <w:t xml:space="preserve"> (2009, February). </w:t>
      </w:r>
      <w:r w:rsidR="00910CB0" w:rsidRPr="00C452A7">
        <w:rPr>
          <w:rFonts w:ascii="Garamond" w:hAnsi="Garamond"/>
          <w:i/>
          <w:sz w:val="24"/>
          <w:szCs w:val="24"/>
        </w:rPr>
        <w:t xml:space="preserve">Implementing positive psychology in schools: Skills for practicing school psychologists.  </w:t>
      </w:r>
      <w:r w:rsidR="00910CB0" w:rsidRPr="00C452A7">
        <w:rPr>
          <w:rFonts w:ascii="Garamond" w:hAnsi="Garamond"/>
          <w:sz w:val="24"/>
          <w:szCs w:val="24"/>
        </w:rPr>
        <w:t>Mini-skills session presented at the National Association of School Psychologists Annual Conference, Boston, MA.</w:t>
      </w:r>
    </w:p>
    <w:p w14:paraId="3D77511C" w14:textId="5376F870"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Cunningham, J., </w:t>
      </w:r>
      <w:r w:rsidRPr="00CC3899">
        <w:rPr>
          <w:rFonts w:ascii="Garamond" w:hAnsi="Garamond"/>
          <w:vertAlign w:val="superscript"/>
        </w:rPr>
        <w:t>+</w:t>
      </w:r>
      <w:proofErr w:type="spellStart"/>
      <w:r w:rsidR="00910CB0" w:rsidRPr="00C452A7">
        <w:rPr>
          <w:rFonts w:ascii="Garamond" w:hAnsi="Garamond"/>
          <w:sz w:val="24"/>
          <w:szCs w:val="24"/>
        </w:rPr>
        <w:t>Sundman</w:t>
      </w:r>
      <w:proofErr w:type="spellEnd"/>
      <w:r w:rsidR="00910CB0" w:rsidRPr="00C452A7">
        <w:rPr>
          <w:rFonts w:ascii="Garamond" w:hAnsi="Garamond"/>
          <w:sz w:val="24"/>
          <w:szCs w:val="24"/>
        </w:rPr>
        <w:t xml:space="preserve">, A., </w:t>
      </w: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Pr="00CC3899">
        <w:rPr>
          <w:rFonts w:ascii="Garamond" w:hAnsi="Garamond"/>
          <w:vertAlign w:val="superscript"/>
        </w:rPr>
        <w:t>+</w:t>
      </w:r>
      <w:r w:rsidR="00910CB0" w:rsidRPr="00C452A7">
        <w:rPr>
          <w:rFonts w:ascii="Garamond" w:hAnsi="Garamond"/>
          <w:sz w:val="24"/>
          <w:szCs w:val="24"/>
        </w:rPr>
        <w:t xml:space="preserve">Snodgrass, H., &amp; </w:t>
      </w:r>
      <w:r w:rsidR="00910CB0" w:rsidRPr="00C452A7">
        <w:rPr>
          <w:rFonts w:ascii="Garamond" w:hAnsi="Garamond"/>
          <w:b/>
          <w:sz w:val="24"/>
          <w:szCs w:val="24"/>
        </w:rPr>
        <w:t>Suldo, S. M.</w:t>
      </w:r>
      <w:r w:rsidR="00910CB0" w:rsidRPr="00C452A7">
        <w:rPr>
          <w:rFonts w:ascii="Garamond" w:hAnsi="Garamond"/>
          <w:sz w:val="24"/>
          <w:szCs w:val="24"/>
        </w:rPr>
        <w:t xml:space="preserve"> (2009, February). </w:t>
      </w:r>
      <w:r w:rsidR="00910CB0" w:rsidRPr="00C452A7">
        <w:rPr>
          <w:rFonts w:ascii="Garamond" w:hAnsi="Garamond"/>
          <w:i/>
          <w:sz w:val="24"/>
          <w:szCs w:val="24"/>
        </w:rPr>
        <w:t xml:space="preserve">Suicidality in elementary-school children: Implications for prevention, assessment, and intervention.  </w:t>
      </w:r>
      <w:r w:rsidR="00910CB0" w:rsidRPr="00C452A7">
        <w:rPr>
          <w:rFonts w:ascii="Garamond" w:hAnsi="Garamond"/>
          <w:sz w:val="24"/>
          <w:szCs w:val="24"/>
        </w:rPr>
        <w:t>Poster presented at the National Association of School Psychologists Annual Conference, Boston, MA.</w:t>
      </w:r>
    </w:p>
    <w:p w14:paraId="3ECD4D6B"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proofErr w:type="spellStart"/>
      <w:r w:rsidR="00910CB0" w:rsidRPr="00C452A7">
        <w:rPr>
          <w:rFonts w:ascii="Garamond" w:hAnsi="Garamond"/>
          <w:sz w:val="24"/>
          <w:szCs w:val="24"/>
        </w:rPr>
        <w:t>Malval</w:t>
      </w:r>
      <w:proofErr w:type="spellEnd"/>
      <w:r w:rsidR="00910CB0" w:rsidRPr="00C452A7">
        <w:rPr>
          <w:rFonts w:ascii="Garamond" w:hAnsi="Garamond"/>
          <w:sz w:val="24"/>
          <w:szCs w:val="24"/>
        </w:rPr>
        <w:t xml:space="preserve">, K., </w:t>
      </w:r>
      <w:r w:rsidRPr="00CC3899">
        <w:rPr>
          <w:rFonts w:ascii="Garamond" w:hAnsi="Garamond"/>
          <w:vertAlign w:val="superscript"/>
        </w:rPr>
        <w:t>+</w:t>
      </w:r>
      <w:r w:rsidR="00910CB0" w:rsidRPr="00C452A7">
        <w:rPr>
          <w:rFonts w:ascii="Garamond" w:hAnsi="Garamond"/>
          <w:sz w:val="24"/>
          <w:szCs w:val="24"/>
        </w:rPr>
        <w:t xml:space="preserve">Loker, T., </w:t>
      </w:r>
      <w:r w:rsidRPr="00CC3899">
        <w:rPr>
          <w:rFonts w:ascii="Garamond" w:hAnsi="Garamond"/>
          <w:vertAlign w:val="superscript"/>
        </w:rPr>
        <w:t>+</w:t>
      </w:r>
      <w:r w:rsidR="00910CB0" w:rsidRPr="00C452A7">
        <w:rPr>
          <w:rFonts w:ascii="Garamond" w:hAnsi="Garamond"/>
          <w:sz w:val="24"/>
          <w:szCs w:val="24"/>
        </w:rPr>
        <w:t xml:space="preserve">Rooks, L., </w:t>
      </w:r>
      <w:r w:rsidRPr="00CC3899">
        <w:rPr>
          <w:rFonts w:ascii="Garamond" w:hAnsi="Garamond"/>
          <w:vertAlign w:val="superscript"/>
        </w:rPr>
        <w:t>+</w:t>
      </w:r>
      <w:proofErr w:type="spellStart"/>
      <w:r w:rsidR="00910CB0" w:rsidRPr="00C452A7">
        <w:rPr>
          <w:rFonts w:ascii="Garamond" w:hAnsi="Garamond"/>
          <w:sz w:val="24"/>
          <w:szCs w:val="24"/>
        </w:rPr>
        <w:t>Saari</w:t>
      </w:r>
      <w:proofErr w:type="spellEnd"/>
      <w:r w:rsidR="00910CB0" w:rsidRPr="00C452A7">
        <w:rPr>
          <w:rFonts w:ascii="Garamond" w:hAnsi="Garamond"/>
          <w:sz w:val="24"/>
          <w:szCs w:val="24"/>
        </w:rPr>
        <w:t xml:space="preserve">, B., </w:t>
      </w:r>
      <w:r w:rsidRPr="00CC3899">
        <w:rPr>
          <w:rFonts w:ascii="Garamond" w:hAnsi="Garamond"/>
          <w:vertAlign w:val="superscript"/>
        </w:rPr>
        <w:t>+</w:t>
      </w:r>
      <w:r w:rsidR="00910CB0" w:rsidRPr="00C452A7">
        <w:rPr>
          <w:rFonts w:ascii="Garamond" w:hAnsi="Garamond"/>
          <w:sz w:val="24"/>
          <w:szCs w:val="24"/>
        </w:rPr>
        <w:t xml:space="preserve">Cunningham, J., </w:t>
      </w:r>
      <w:r w:rsidRPr="00CC3899">
        <w:rPr>
          <w:rFonts w:ascii="Garamond" w:hAnsi="Garamond"/>
          <w:vertAlign w:val="superscript"/>
        </w:rPr>
        <w:t>+</w:t>
      </w:r>
      <w:proofErr w:type="spellStart"/>
      <w:r w:rsidR="00910CB0" w:rsidRPr="00C452A7">
        <w:rPr>
          <w:rFonts w:ascii="Garamond" w:hAnsi="Garamond"/>
          <w:sz w:val="24"/>
          <w:szCs w:val="24"/>
        </w:rPr>
        <w:t>Sundman</w:t>
      </w:r>
      <w:proofErr w:type="spellEnd"/>
      <w:r w:rsidR="00910CB0" w:rsidRPr="00C452A7">
        <w:rPr>
          <w:rFonts w:ascii="Garamond" w:hAnsi="Garamond"/>
          <w:sz w:val="24"/>
          <w:szCs w:val="24"/>
        </w:rPr>
        <w:t xml:space="preserve">, A., </w:t>
      </w: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&amp; </w:t>
      </w:r>
      <w:r w:rsidR="00910CB0" w:rsidRPr="00C452A7">
        <w:rPr>
          <w:rFonts w:ascii="Garamond" w:hAnsi="Garamond"/>
          <w:b/>
          <w:sz w:val="24"/>
          <w:szCs w:val="24"/>
        </w:rPr>
        <w:t>Suldo, S. M.</w:t>
      </w:r>
      <w:r w:rsidR="00910CB0" w:rsidRPr="00C452A7">
        <w:rPr>
          <w:rFonts w:ascii="Garamond" w:hAnsi="Garamond"/>
          <w:sz w:val="24"/>
          <w:szCs w:val="24"/>
        </w:rPr>
        <w:t xml:space="preserve"> (2009, February). </w:t>
      </w:r>
      <w:r w:rsidR="00910CB0" w:rsidRPr="00C452A7">
        <w:rPr>
          <w:rFonts w:ascii="Garamond" w:hAnsi="Garamond"/>
          <w:i/>
          <w:sz w:val="24"/>
          <w:szCs w:val="24"/>
        </w:rPr>
        <w:t xml:space="preserve">Suicide assessment and intervention: Considerations when working with diverse students.  </w:t>
      </w:r>
      <w:r w:rsidR="00910CB0" w:rsidRPr="00C452A7">
        <w:rPr>
          <w:rFonts w:ascii="Garamond" w:hAnsi="Garamond"/>
          <w:sz w:val="24"/>
          <w:szCs w:val="24"/>
        </w:rPr>
        <w:t>Paper session presented at the National Association of School Psychologists Annual Conference, Boston, MA.</w:t>
      </w:r>
    </w:p>
    <w:p w14:paraId="140E51D7" w14:textId="77777777" w:rsidR="00910CB0" w:rsidRPr="00C452A7" w:rsidRDefault="00EC0423" w:rsidP="003B42DF">
      <w:pPr>
        <w:pStyle w:val="ListParagraph"/>
        <w:numPr>
          <w:ilvl w:val="0"/>
          <w:numId w:val="5"/>
        </w:numPr>
        <w:ind w:left="450" w:hanging="45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Minch, D. &amp; </w:t>
      </w:r>
      <w:r w:rsidR="00910CB0" w:rsidRPr="00C452A7">
        <w:rPr>
          <w:rFonts w:ascii="Garamond" w:hAnsi="Garamond"/>
          <w:b/>
          <w:sz w:val="24"/>
          <w:szCs w:val="24"/>
        </w:rPr>
        <w:t xml:space="preserve">Suldo, S. M. </w:t>
      </w:r>
      <w:r w:rsidR="00910CB0" w:rsidRPr="00C452A7">
        <w:rPr>
          <w:rFonts w:ascii="Garamond" w:hAnsi="Garamond"/>
          <w:sz w:val="24"/>
          <w:szCs w:val="24"/>
        </w:rPr>
        <w:t xml:space="preserve">(2009, February). </w:t>
      </w:r>
      <w:r w:rsidR="00910CB0" w:rsidRPr="00C452A7">
        <w:rPr>
          <w:rFonts w:ascii="Garamond" w:hAnsi="Garamond"/>
          <w:i/>
          <w:sz w:val="24"/>
          <w:szCs w:val="24"/>
        </w:rPr>
        <w:t xml:space="preserve">Interrelationships among personality, peer support, and life satisfaction in adolescence. </w:t>
      </w:r>
      <w:r w:rsidR="00910CB0" w:rsidRPr="00C452A7">
        <w:rPr>
          <w:rFonts w:ascii="Garamond" w:hAnsi="Garamond"/>
          <w:sz w:val="24"/>
          <w:szCs w:val="24"/>
        </w:rPr>
        <w:t>Poster session presented at the</w:t>
      </w:r>
      <w:r w:rsidR="00910CB0" w:rsidRPr="00C452A7">
        <w:rPr>
          <w:rFonts w:ascii="Garamond" w:hAnsi="Garamond"/>
          <w:i/>
          <w:sz w:val="24"/>
          <w:szCs w:val="24"/>
        </w:rPr>
        <w:t xml:space="preserve"> </w:t>
      </w:r>
      <w:r w:rsidR="00910CB0" w:rsidRPr="00C452A7">
        <w:rPr>
          <w:rFonts w:ascii="Garamond" w:hAnsi="Garamond"/>
          <w:sz w:val="24"/>
          <w:szCs w:val="24"/>
        </w:rPr>
        <w:t>National Association of School Psychologists Annual Conference, Boston, MA.</w:t>
      </w:r>
    </w:p>
    <w:p w14:paraId="68BF7700" w14:textId="77777777" w:rsidR="00910CB0" w:rsidRPr="00C452A7" w:rsidRDefault="00EC0423"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Snodgrass, H., </w:t>
      </w: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Pr="00CC3899">
        <w:rPr>
          <w:rFonts w:ascii="Garamond" w:hAnsi="Garamond"/>
          <w:vertAlign w:val="superscript"/>
        </w:rPr>
        <w:t>+</w:t>
      </w:r>
      <w:proofErr w:type="spellStart"/>
      <w:r w:rsidR="00910CB0" w:rsidRPr="00C452A7">
        <w:rPr>
          <w:rFonts w:ascii="Garamond" w:hAnsi="Garamond"/>
          <w:sz w:val="24"/>
          <w:szCs w:val="24"/>
        </w:rPr>
        <w:t>Sundman</w:t>
      </w:r>
      <w:proofErr w:type="spellEnd"/>
      <w:r w:rsidR="00910CB0" w:rsidRPr="00C452A7">
        <w:rPr>
          <w:rFonts w:ascii="Garamond" w:hAnsi="Garamond"/>
          <w:sz w:val="24"/>
          <w:szCs w:val="24"/>
        </w:rPr>
        <w:t xml:space="preserve">, A., </w:t>
      </w:r>
      <w:r w:rsidRPr="00CC3899">
        <w:rPr>
          <w:rFonts w:ascii="Garamond" w:hAnsi="Garamond"/>
          <w:vertAlign w:val="superscript"/>
        </w:rPr>
        <w:t>+</w:t>
      </w:r>
      <w:r w:rsidR="00910CB0" w:rsidRPr="00C452A7">
        <w:rPr>
          <w:rFonts w:ascii="Garamond" w:hAnsi="Garamond"/>
          <w:sz w:val="24"/>
          <w:szCs w:val="24"/>
        </w:rPr>
        <w:t xml:space="preserve">Cunningham, J. &amp; </w:t>
      </w:r>
      <w:r w:rsidR="00910CB0" w:rsidRPr="00C452A7">
        <w:rPr>
          <w:rFonts w:ascii="Garamond" w:hAnsi="Garamond"/>
          <w:b/>
          <w:sz w:val="24"/>
          <w:szCs w:val="24"/>
        </w:rPr>
        <w:t>Suldo, S. M.</w:t>
      </w:r>
      <w:r w:rsidR="00910CB0" w:rsidRPr="00C452A7">
        <w:rPr>
          <w:rFonts w:ascii="Garamond" w:hAnsi="Garamond"/>
          <w:sz w:val="24"/>
          <w:szCs w:val="24"/>
        </w:rPr>
        <w:t xml:space="preserve"> (2008, October). </w:t>
      </w:r>
      <w:r w:rsidR="00910CB0" w:rsidRPr="00C452A7">
        <w:rPr>
          <w:rFonts w:ascii="Garamond" w:hAnsi="Garamond"/>
          <w:i/>
          <w:sz w:val="24"/>
          <w:szCs w:val="24"/>
        </w:rPr>
        <w:t xml:space="preserve">Prevention, assessment, and intervention of suicidality in elementary age children.  </w:t>
      </w:r>
      <w:r w:rsidR="00910CB0" w:rsidRPr="00C452A7">
        <w:rPr>
          <w:rFonts w:ascii="Garamond" w:hAnsi="Garamond"/>
          <w:sz w:val="24"/>
          <w:szCs w:val="24"/>
        </w:rPr>
        <w:t>Paper session presented at the Florida Association of School Psychologists Annual Conference, Kissimmee, FL.</w:t>
      </w:r>
    </w:p>
    <w:p w14:paraId="3D9E5B57" w14:textId="77777777"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EC0423" w:rsidRPr="00CC3899">
        <w:rPr>
          <w:rFonts w:ascii="Garamond" w:hAnsi="Garamond"/>
          <w:vertAlign w:val="superscript"/>
        </w:rPr>
        <w:t>+</w:t>
      </w:r>
      <w:r w:rsidRPr="00C452A7">
        <w:rPr>
          <w:rFonts w:ascii="Garamond" w:hAnsi="Garamond"/>
          <w:sz w:val="24"/>
          <w:szCs w:val="24"/>
        </w:rPr>
        <w:t xml:space="preserve">Michalowski, J., </w:t>
      </w:r>
      <w:r w:rsidR="00EC0423" w:rsidRPr="00CC3899">
        <w:rPr>
          <w:rFonts w:ascii="Garamond" w:hAnsi="Garamond"/>
          <w:vertAlign w:val="superscript"/>
        </w:rPr>
        <w:t>+</w:t>
      </w:r>
      <w:proofErr w:type="spellStart"/>
      <w:r w:rsidRPr="00C452A7">
        <w:rPr>
          <w:rFonts w:ascii="Garamond" w:hAnsi="Garamond"/>
          <w:sz w:val="24"/>
          <w:szCs w:val="24"/>
        </w:rPr>
        <w:t>Thalji</w:t>
      </w:r>
      <w:proofErr w:type="spellEnd"/>
      <w:r w:rsidRPr="00C452A7">
        <w:rPr>
          <w:rFonts w:ascii="Garamond" w:hAnsi="Garamond"/>
          <w:sz w:val="24"/>
          <w:szCs w:val="24"/>
        </w:rPr>
        <w:t xml:space="preserve">, A., </w:t>
      </w:r>
      <w:r w:rsidR="00EC0423" w:rsidRPr="00CC3899">
        <w:rPr>
          <w:rFonts w:ascii="Garamond" w:hAnsi="Garamond"/>
          <w:vertAlign w:val="superscript"/>
        </w:rPr>
        <w:t>+</w:t>
      </w:r>
      <w:r w:rsidRPr="00C452A7">
        <w:rPr>
          <w:rFonts w:ascii="Garamond" w:hAnsi="Garamond"/>
          <w:sz w:val="24"/>
          <w:szCs w:val="24"/>
        </w:rPr>
        <w:t xml:space="preserve">Friedrich, A., </w:t>
      </w:r>
      <w:r w:rsidR="00EC0423" w:rsidRPr="00CC3899">
        <w:rPr>
          <w:rFonts w:ascii="Garamond" w:hAnsi="Garamond"/>
          <w:vertAlign w:val="superscript"/>
        </w:rPr>
        <w:t>+</w:t>
      </w:r>
      <w:r w:rsidRPr="00C452A7">
        <w:rPr>
          <w:rFonts w:ascii="Garamond" w:hAnsi="Garamond"/>
          <w:sz w:val="24"/>
          <w:szCs w:val="24"/>
        </w:rPr>
        <w:t xml:space="preserve">Shaffer, E., &amp; </w:t>
      </w:r>
      <w:r w:rsidR="00EC0423" w:rsidRPr="00CC3899">
        <w:rPr>
          <w:rFonts w:ascii="Garamond" w:hAnsi="Garamond"/>
          <w:vertAlign w:val="superscript"/>
        </w:rPr>
        <w:t>+</w:t>
      </w:r>
      <w:r w:rsidRPr="00C452A7">
        <w:rPr>
          <w:rFonts w:ascii="Garamond" w:hAnsi="Garamond"/>
          <w:sz w:val="24"/>
          <w:szCs w:val="24"/>
        </w:rPr>
        <w:t xml:space="preserve">Stewart, T. (2008, August). </w:t>
      </w:r>
      <w:r w:rsidRPr="00C452A7">
        <w:rPr>
          <w:rFonts w:ascii="Garamond" w:hAnsi="Garamond"/>
          <w:i/>
          <w:sz w:val="24"/>
          <w:szCs w:val="24"/>
        </w:rPr>
        <w:t xml:space="preserve">Increasing students’ subjective well-being: Outcomes of a group counseling intervention. </w:t>
      </w:r>
      <w:r w:rsidRPr="00C452A7">
        <w:rPr>
          <w:rFonts w:ascii="Garamond" w:hAnsi="Garamond"/>
          <w:sz w:val="24"/>
          <w:szCs w:val="24"/>
        </w:rPr>
        <w:t>Poster session presented at the American Psychological Association Annual Convention, Boston, MA.</w:t>
      </w:r>
    </w:p>
    <w:p w14:paraId="7B45CAE0" w14:textId="68BBA86C"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00D5773B" w:rsidRPr="00CC3899">
        <w:rPr>
          <w:rFonts w:ascii="Garamond" w:hAnsi="Garamond"/>
          <w:vertAlign w:val="superscript"/>
        </w:rPr>
        <w:t>+</w:t>
      </w:r>
      <w:r w:rsidRPr="00C452A7">
        <w:rPr>
          <w:rFonts w:ascii="Garamond" w:hAnsi="Garamond"/>
          <w:sz w:val="24"/>
          <w:szCs w:val="24"/>
        </w:rPr>
        <w:t xml:space="preserve">Michalowski, J., </w:t>
      </w:r>
      <w:r w:rsidR="00D5773B" w:rsidRPr="00CC3899">
        <w:rPr>
          <w:rFonts w:ascii="Garamond" w:hAnsi="Garamond"/>
          <w:vertAlign w:val="superscript"/>
        </w:rPr>
        <w:t>+</w:t>
      </w:r>
      <w:r w:rsidRPr="00C452A7">
        <w:rPr>
          <w:rFonts w:ascii="Garamond" w:hAnsi="Garamond"/>
          <w:sz w:val="24"/>
          <w:szCs w:val="24"/>
        </w:rPr>
        <w:t xml:space="preserve">Friedrich, A., </w:t>
      </w:r>
      <w:r w:rsidR="00D5773B" w:rsidRPr="00CC3899">
        <w:rPr>
          <w:rFonts w:ascii="Garamond" w:hAnsi="Garamond"/>
          <w:vertAlign w:val="superscript"/>
        </w:rPr>
        <w:t>+</w:t>
      </w:r>
      <w:r w:rsidRPr="00C452A7">
        <w:rPr>
          <w:rFonts w:ascii="Garamond" w:hAnsi="Garamond"/>
          <w:sz w:val="24"/>
          <w:szCs w:val="24"/>
        </w:rPr>
        <w:t xml:space="preserve">Bower, B., &amp; </w:t>
      </w:r>
      <w:r w:rsidR="00D5773B" w:rsidRPr="00CC3899">
        <w:rPr>
          <w:rFonts w:ascii="Garamond" w:hAnsi="Garamond"/>
          <w:vertAlign w:val="superscript"/>
        </w:rPr>
        <w:t>+</w:t>
      </w:r>
      <w:r w:rsidRPr="00C452A7">
        <w:rPr>
          <w:rFonts w:ascii="Garamond" w:hAnsi="Garamond"/>
          <w:sz w:val="24"/>
          <w:szCs w:val="24"/>
        </w:rPr>
        <w:t xml:space="preserve">Matthews, Y. (2008, August). </w:t>
      </w:r>
      <w:r w:rsidRPr="00C452A7">
        <w:rPr>
          <w:rFonts w:ascii="Garamond" w:hAnsi="Garamond"/>
          <w:i/>
          <w:sz w:val="24"/>
          <w:szCs w:val="24"/>
        </w:rPr>
        <w:t xml:space="preserve">The psychosocial functioning of students in college preparatory programs. </w:t>
      </w:r>
      <w:r w:rsidRPr="00C452A7">
        <w:rPr>
          <w:rFonts w:ascii="Garamond" w:hAnsi="Garamond"/>
          <w:sz w:val="24"/>
          <w:szCs w:val="24"/>
        </w:rPr>
        <w:t>Poster session presented at the American Psychological Association Annual Convention, Boston, MA.</w:t>
      </w:r>
    </w:p>
    <w:p w14:paraId="698FD160" w14:textId="53D56B6E" w:rsidR="00910CB0" w:rsidRPr="00C452A7" w:rsidRDefault="00D5773B" w:rsidP="003B42DF">
      <w:pPr>
        <w:pStyle w:val="ListParagraph"/>
        <w:numPr>
          <w:ilvl w:val="0"/>
          <w:numId w:val="5"/>
        </w:numPr>
        <w:ind w:left="540" w:right="-126" w:hanging="540"/>
        <w:contextualSpacing/>
        <w:rPr>
          <w:rFonts w:ascii="Garamond" w:hAnsi="Garamond"/>
          <w:sz w:val="24"/>
          <w:szCs w:val="24"/>
        </w:rPr>
      </w:pPr>
      <w:r w:rsidRPr="00CC3899">
        <w:rPr>
          <w:rFonts w:ascii="Garamond" w:hAnsi="Garamond"/>
          <w:vertAlign w:val="superscript"/>
        </w:rPr>
        <w:t>+</w:t>
      </w:r>
      <w:proofErr w:type="spellStart"/>
      <w:r w:rsidR="00910CB0" w:rsidRPr="00C452A7">
        <w:rPr>
          <w:rFonts w:ascii="Garamond" w:hAnsi="Garamond"/>
          <w:sz w:val="24"/>
          <w:szCs w:val="24"/>
        </w:rPr>
        <w:t>Thalji</w:t>
      </w:r>
      <w:proofErr w:type="spellEnd"/>
      <w:r w:rsidR="00910CB0" w:rsidRPr="00C452A7">
        <w:rPr>
          <w:rFonts w:ascii="Garamond" w:hAnsi="Garamond"/>
          <w:sz w:val="24"/>
          <w:szCs w:val="24"/>
        </w:rPr>
        <w:t xml:space="preserve">, A., </w:t>
      </w:r>
      <w:r w:rsidR="00910CB0" w:rsidRPr="00C452A7">
        <w:rPr>
          <w:rFonts w:ascii="Garamond" w:hAnsi="Garamond"/>
          <w:b/>
          <w:sz w:val="24"/>
          <w:szCs w:val="24"/>
        </w:rPr>
        <w:t>Suldo, S. M.</w:t>
      </w:r>
      <w:r w:rsidR="00910CB0" w:rsidRPr="00C452A7">
        <w:rPr>
          <w:rFonts w:ascii="Garamond" w:hAnsi="Garamond"/>
          <w:sz w:val="24"/>
          <w:szCs w:val="24"/>
        </w:rPr>
        <w:t xml:space="preserve">, </w:t>
      </w:r>
      <w:proofErr w:type="spellStart"/>
      <w:r w:rsidR="00910CB0" w:rsidRPr="00C452A7">
        <w:rPr>
          <w:rFonts w:ascii="Garamond" w:hAnsi="Garamond"/>
          <w:sz w:val="24"/>
          <w:szCs w:val="24"/>
        </w:rPr>
        <w:t>Shaunessy</w:t>
      </w:r>
      <w:proofErr w:type="spellEnd"/>
      <w:r w:rsidR="00910CB0" w:rsidRPr="00C452A7">
        <w:rPr>
          <w:rFonts w:ascii="Garamond" w:hAnsi="Garamond"/>
          <w:sz w:val="24"/>
          <w:szCs w:val="24"/>
        </w:rPr>
        <w:t xml:space="preserve">, E., </w:t>
      </w:r>
      <w:r w:rsidRPr="00CC3899">
        <w:rPr>
          <w:rFonts w:ascii="Garamond" w:hAnsi="Garamond"/>
          <w:vertAlign w:val="superscript"/>
        </w:rPr>
        <w:t>+</w:t>
      </w:r>
      <w:r w:rsidR="00910CB0" w:rsidRPr="00C452A7">
        <w:rPr>
          <w:rFonts w:ascii="Garamond" w:hAnsi="Garamond"/>
          <w:sz w:val="24"/>
          <w:szCs w:val="24"/>
        </w:rPr>
        <w:t xml:space="preserve">Michalowski, J., &amp; </w:t>
      </w:r>
      <w:r w:rsidRPr="00CC3899">
        <w:rPr>
          <w:rFonts w:ascii="Garamond" w:hAnsi="Garamond"/>
          <w:vertAlign w:val="superscript"/>
        </w:rPr>
        <w:t>+</w:t>
      </w:r>
      <w:r w:rsidR="00910CB0" w:rsidRPr="00C452A7">
        <w:rPr>
          <w:rFonts w:ascii="Garamond" w:hAnsi="Garamond"/>
          <w:sz w:val="24"/>
          <w:szCs w:val="24"/>
        </w:rPr>
        <w:t xml:space="preserve">Shaffer, E. (2008, August). </w:t>
      </w:r>
      <w:r w:rsidR="00910CB0" w:rsidRPr="00C452A7">
        <w:rPr>
          <w:rFonts w:ascii="Garamond" w:hAnsi="Garamond"/>
          <w:i/>
          <w:sz w:val="24"/>
          <w:szCs w:val="24"/>
        </w:rPr>
        <w:t>Students’ stressors and mental health in an International Baccalaureate program.</w:t>
      </w:r>
      <w:r w:rsidR="00910CB0" w:rsidRPr="00C452A7">
        <w:rPr>
          <w:rFonts w:ascii="Garamond" w:hAnsi="Garamond"/>
          <w:sz w:val="24"/>
          <w:szCs w:val="24"/>
        </w:rPr>
        <w:t xml:space="preserve"> Poster session presented at the American Psychological Association Annual Convention, Boston, MA.</w:t>
      </w:r>
    </w:p>
    <w:p w14:paraId="7E49B658" w14:textId="7665A87B" w:rsidR="00910CB0" w:rsidRPr="00C452A7" w:rsidRDefault="00D5773B"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Stewart, T., </w:t>
      </w:r>
      <w:r w:rsidRPr="00CC3899">
        <w:rPr>
          <w:rFonts w:ascii="Garamond" w:hAnsi="Garamond"/>
          <w:vertAlign w:val="superscript"/>
        </w:rPr>
        <w:t>+</w:t>
      </w:r>
      <w:r w:rsidR="00910CB0" w:rsidRPr="00C452A7">
        <w:rPr>
          <w:rFonts w:ascii="Garamond" w:hAnsi="Garamond"/>
          <w:sz w:val="24"/>
          <w:szCs w:val="24"/>
        </w:rPr>
        <w:t xml:space="preserve">Friedrich, A., </w:t>
      </w:r>
      <w:r w:rsidRPr="00CC3899">
        <w:rPr>
          <w:rFonts w:ascii="Garamond" w:hAnsi="Garamond"/>
          <w:vertAlign w:val="superscript"/>
        </w:rPr>
        <w:t>+</w:t>
      </w:r>
      <w:r w:rsidR="00910CB0" w:rsidRPr="00C452A7">
        <w:rPr>
          <w:rFonts w:ascii="Garamond" w:hAnsi="Garamond"/>
          <w:sz w:val="24"/>
          <w:szCs w:val="24"/>
        </w:rPr>
        <w:t xml:space="preserve">Minch, D., </w:t>
      </w:r>
      <w:r w:rsidRPr="00CC3899">
        <w:rPr>
          <w:rFonts w:ascii="Garamond" w:hAnsi="Garamond"/>
          <w:vertAlign w:val="superscript"/>
        </w:rPr>
        <w:t>+</w:t>
      </w:r>
      <w:r w:rsidR="00910CB0" w:rsidRPr="00C452A7">
        <w:rPr>
          <w:rFonts w:ascii="Garamond" w:hAnsi="Garamond"/>
          <w:sz w:val="24"/>
          <w:szCs w:val="24"/>
        </w:rPr>
        <w:t xml:space="preserve">Michalowski, J., </w:t>
      </w:r>
      <w:r w:rsidRPr="00CC3899">
        <w:rPr>
          <w:rFonts w:ascii="Garamond" w:hAnsi="Garamond"/>
          <w:vertAlign w:val="superscript"/>
        </w:rPr>
        <w:t>+</w:t>
      </w:r>
      <w:r w:rsidR="00910CB0" w:rsidRPr="00C452A7">
        <w:rPr>
          <w:rFonts w:ascii="Garamond" w:hAnsi="Garamond"/>
          <w:sz w:val="24"/>
          <w:szCs w:val="24"/>
        </w:rPr>
        <w:t xml:space="preserve">Farmer, J., &amp; </w:t>
      </w:r>
      <w:r w:rsidR="00910CB0" w:rsidRPr="00C452A7">
        <w:rPr>
          <w:rFonts w:ascii="Garamond" w:hAnsi="Garamond"/>
          <w:b/>
          <w:sz w:val="24"/>
          <w:szCs w:val="24"/>
        </w:rPr>
        <w:t>Suldo, S. M.</w:t>
      </w:r>
      <w:r w:rsidR="00910CB0" w:rsidRPr="00C452A7">
        <w:rPr>
          <w:rFonts w:ascii="Garamond" w:hAnsi="Garamond"/>
          <w:sz w:val="24"/>
          <w:szCs w:val="24"/>
        </w:rPr>
        <w:t xml:space="preserve"> (2008, August). </w:t>
      </w:r>
      <w:r w:rsidR="00910CB0" w:rsidRPr="00C452A7">
        <w:rPr>
          <w:rFonts w:ascii="Garamond" w:hAnsi="Garamond"/>
          <w:i/>
          <w:sz w:val="24"/>
          <w:szCs w:val="24"/>
        </w:rPr>
        <w:t xml:space="preserve">Students’ subjective well-being: The critical influence of teachers’ social support. </w:t>
      </w:r>
      <w:r w:rsidR="00910CB0" w:rsidRPr="00C452A7">
        <w:rPr>
          <w:rFonts w:ascii="Garamond" w:hAnsi="Garamond"/>
          <w:sz w:val="24"/>
          <w:szCs w:val="24"/>
        </w:rPr>
        <w:t>Poster session presented at the American Psychological Association Annual Convention, Boston, MA.</w:t>
      </w:r>
    </w:p>
    <w:p w14:paraId="35FD0840" w14:textId="6247F1DF" w:rsidR="00910CB0" w:rsidRPr="00C452A7" w:rsidRDefault="00D5773B"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Friedrich, A., </w:t>
      </w:r>
      <w:r w:rsidR="00910CB0" w:rsidRPr="00C452A7">
        <w:rPr>
          <w:rFonts w:ascii="Garamond" w:hAnsi="Garamond"/>
          <w:b/>
          <w:sz w:val="24"/>
          <w:szCs w:val="24"/>
        </w:rPr>
        <w:t>Suldo, S. M.</w:t>
      </w:r>
      <w:r w:rsidR="00910CB0" w:rsidRPr="00C452A7">
        <w:rPr>
          <w:rFonts w:ascii="Garamond" w:hAnsi="Garamond"/>
          <w:sz w:val="24"/>
          <w:szCs w:val="24"/>
        </w:rPr>
        <w:t xml:space="preserve">, </w:t>
      </w:r>
      <w:r w:rsidRPr="00CC3899">
        <w:rPr>
          <w:rFonts w:ascii="Garamond" w:hAnsi="Garamond"/>
          <w:vertAlign w:val="superscript"/>
        </w:rPr>
        <w:t>+</w:t>
      </w:r>
      <w:r w:rsidR="00910CB0" w:rsidRPr="00C452A7">
        <w:rPr>
          <w:rFonts w:ascii="Garamond" w:hAnsi="Garamond"/>
          <w:sz w:val="24"/>
          <w:szCs w:val="24"/>
        </w:rPr>
        <w:t xml:space="preserve">Shaffer, E., </w:t>
      </w:r>
      <w:r w:rsidRPr="00CC3899">
        <w:rPr>
          <w:rFonts w:ascii="Garamond" w:hAnsi="Garamond"/>
          <w:vertAlign w:val="superscript"/>
        </w:rPr>
        <w:t>+</w:t>
      </w:r>
      <w:r w:rsidR="00910CB0" w:rsidRPr="00C452A7">
        <w:rPr>
          <w:rFonts w:ascii="Garamond" w:hAnsi="Garamond"/>
          <w:sz w:val="24"/>
          <w:szCs w:val="24"/>
        </w:rPr>
        <w:t xml:space="preserve">Michalowski, J., &amp; </w:t>
      </w:r>
      <w:r w:rsidRPr="00CC3899">
        <w:rPr>
          <w:rFonts w:ascii="Garamond" w:hAnsi="Garamond"/>
          <w:vertAlign w:val="superscript"/>
        </w:rPr>
        <w:t>+</w:t>
      </w:r>
      <w:r w:rsidR="00910CB0" w:rsidRPr="00C452A7">
        <w:rPr>
          <w:rFonts w:ascii="Garamond" w:hAnsi="Garamond"/>
          <w:sz w:val="24"/>
          <w:szCs w:val="24"/>
        </w:rPr>
        <w:t xml:space="preserve">Minch, D. (2008, August). </w:t>
      </w:r>
      <w:r w:rsidR="00910CB0" w:rsidRPr="00C452A7">
        <w:rPr>
          <w:rFonts w:ascii="Garamond" w:hAnsi="Garamond"/>
          <w:i/>
          <w:sz w:val="24"/>
          <w:szCs w:val="24"/>
        </w:rPr>
        <w:t xml:space="preserve">Providing school-based mental health services: Overcoming barriers. </w:t>
      </w:r>
      <w:r w:rsidR="00910CB0" w:rsidRPr="00C452A7">
        <w:rPr>
          <w:rFonts w:ascii="Garamond" w:hAnsi="Garamond"/>
          <w:sz w:val="24"/>
          <w:szCs w:val="24"/>
        </w:rPr>
        <w:t>Poster session presented at the American Psychological Association Annual Convention, Boston, MA.</w:t>
      </w:r>
    </w:p>
    <w:p w14:paraId="6EF5B707" w14:textId="11D48B2A" w:rsidR="00910CB0" w:rsidRPr="00C452A7" w:rsidRDefault="00D5773B"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Shaffer, E., </w:t>
      </w:r>
      <w:r w:rsidRPr="00CC3899">
        <w:rPr>
          <w:rFonts w:ascii="Garamond" w:hAnsi="Garamond"/>
          <w:vertAlign w:val="superscript"/>
        </w:rPr>
        <w:t>+</w:t>
      </w:r>
      <w:r w:rsidR="00910CB0" w:rsidRPr="00C452A7">
        <w:rPr>
          <w:rFonts w:ascii="Garamond" w:hAnsi="Garamond"/>
          <w:sz w:val="24"/>
          <w:szCs w:val="24"/>
        </w:rPr>
        <w:t xml:space="preserve">Michalowski, J., </w:t>
      </w:r>
      <w:r w:rsidRPr="00CC3899">
        <w:rPr>
          <w:rFonts w:ascii="Garamond" w:hAnsi="Garamond"/>
          <w:vertAlign w:val="superscript"/>
        </w:rPr>
        <w:t>+</w:t>
      </w:r>
      <w:r w:rsidR="00910CB0" w:rsidRPr="00C452A7">
        <w:rPr>
          <w:rFonts w:ascii="Garamond" w:hAnsi="Garamond"/>
          <w:sz w:val="24"/>
          <w:szCs w:val="24"/>
        </w:rPr>
        <w:t xml:space="preserve">Friedrich, A., </w:t>
      </w:r>
      <w:r w:rsidRPr="00CC3899">
        <w:rPr>
          <w:rFonts w:ascii="Garamond" w:hAnsi="Garamond"/>
          <w:vertAlign w:val="superscript"/>
        </w:rPr>
        <w:t>+</w:t>
      </w:r>
      <w:r w:rsidR="00910CB0" w:rsidRPr="00C452A7">
        <w:rPr>
          <w:rFonts w:ascii="Garamond" w:hAnsi="Garamond"/>
          <w:sz w:val="24"/>
          <w:szCs w:val="24"/>
        </w:rPr>
        <w:t xml:space="preserve">Minch, D., &amp; </w:t>
      </w:r>
      <w:r w:rsidR="00910CB0" w:rsidRPr="00C452A7">
        <w:rPr>
          <w:rFonts w:ascii="Garamond" w:hAnsi="Garamond"/>
          <w:b/>
          <w:sz w:val="24"/>
          <w:szCs w:val="24"/>
        </w:rPr>
        <w:t>Suldo, S. M.</w:t>
      </w:r>
      <w:r w:rsidR="00910CB0" w:rsidRPr="00C452A7">
        <w:rPr>
          <w:rFonts w:ascii="Garamond" w:hAnsi="Garamond"/>
          <w:sz w:val="24"/>
          <w:szCs w:val="24"/>
        </w:rPr>
        <w:t xml:space="preserve"> (2008, February). </w:t>
      </w:r>
      <w:r w:rsidR="00910CB0" w:rsidRPr="00C452A7">
        <w:rPr>
          <w:rFonts w:ascii="Garamond" w:hAnsi="Garamond"/>
          <w:i/>
          <w:sz w:val="24"/>
          <w:szCs w:val="24"/>
        </w:rPr>
        <w:t xml:space="preserve">Incorporating positive psychology into school psychology practice. </w:t>
      </w:r>
      <w:r w:rsidR="00910CB0" w:rsidRPr="00C452A7">
        <w:rPr>
          <w:rFonts w:ascii="Garamond" w:hAnsi="Garamond"/>
          <w:sz w:val="24"/>
          <w:szCs w:val="24"/>
        </w:rPr>
        <w:t>Mini-skills session presented at the National Association of School Psychologists Annual Conference, New Orleans, LA.</w:t>
      </w:r>
    </w:p>
    <w:p w14:paraId="148F4216" w14:textId="0918F7E5"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w:t>
      </w:r>
      <w:r w:rsidR="00D5773B" w:rsidRPr="00CC3899">
        <w:rPr>
          <w:rFonts w:ascii="Garamond" w:hAnsi="Garamond"/>
          <w:vertAlign w:val="superscript"/>
        </w:rPr>
        <w:t>+</w:t>
      </w:r>
      <w:r w:rsidRPr="00C452A7">
        <w:rPr>
          <w:rFonts w:ascii="Garamond" w:hAnsi="Garamond"/>
          <w:sz w:val="24"/>
          <w:szCs w:val="24"/>
        </w:rPr>
        <w:t xml:space="preserve">Michalowski, J., </w:t>
      </w:r>
      <w:r w:rsidR="00D5773B" w:rsidRPr="00CC3899">
        <w:rPr>
          <w:rFonts w:ascii="Garamond" w:hAnsi="Garamond"/>
          <w:vertAlign w:val="superscript"/>
        </w:rPr>
        <w:t>+</w:t>
      </w:r>
      <w:r w:rsidRPr="00C452A7">
        <w:rPr>
          <w:rFonts w:ascii="Garamond" w:hAnsi="Garamond"/>
          <w:sz w:val="24"/>
          <w:szCs w:val="24"/>
        </w:rPr>
        <w:t xml:space="preserve">Minch, D., &amp; </w:t>
      </w:r>
      <w:r w:rsidR="00D5773B" w:rsidRPr="00CC3899">
        <w:rPr>
          <w:rFonts w:ascii="Garamond" w:hAnsi="Garamond"/>
          <w:vertAlign w:val="superscript"/>
        </w:rPr>
        <w:t>+</w:t>
      </w:r>
      <w:r w:rsidRPr="00C452A7">
        <w:rPr>
          <w:rFonts w:ascii="Garamond" w:hAnsi="Garamond"/>
          <w:sz w:val="24"/>
          <w:szCs w:val="24"/>
        </w:rPr>
        <w:t xml:space="preserve">Stewart, T., </w:t>
      </w:r>
      <w:r w:rsidR="00D5773B" w:rsidRPr="00CC3899">
        <w:rPr>
          <w:rFonts w:ascii="Garamond" w:hAnsi="Garamond"/>
          <w:vertAlign w:val="superscript"/>
        </w:rPr>
        <w:t>+</w:t>
      </w:r>
      <w:r w:rsidRPr="00C452A7">
        <w:rPr>
          <w:rFonts w:ascii="Garamond" w:hAnsi="Garamond"/>
          <w:sz w:val="24"/>
          <w:szCs w:val="24"/>
        </w:rPr>
        <w:t xml:space="preserve">Friedrich, A., &amp; </w:t>
      </w:r>
      <w:r w:rsidR="00D5773B" w:rsidRPr="00CC3899">
        <w:rPr>
          <w:rFonts w:ascii="Garamond" w:hAnsi="Garamond"/>
          <w:vertAlign w:val="superscript"/>
        </w:rPr>
        <w:t>+</w:t>
      </w:r>
      <w:r w:rsidRPr="00C452A7">
        <w:rPr>
          <w:rFonts w:ascii="Garamond" w:hAnsi="Garamond"/>
          <w:sz w:val="24"/>
          <w:szCs w:val="24"/>
        </w:rPr>
        <w:t xml:space="preserve">Farmer, J. (2008, February). </w:t>
      </w:r>
      <w:r w:rsidRPr="00C452A7">
        <w:rPr>
          <w:rFonts w:ascii="Garamond" w:hAnsi="Garamond"/>
          <w:i/>
          <w:sz w:val="24"/>
          <w:szCs w:val="24"/>
        </w:rPr>
        <w:t xml:space="preserve">Students’ subjective well-being and teachers’ social support: A mixed-methods investigation. </w:t>
      </w:r>
      <w:r w:rsidRPr="00C452A7">
        <w:rPr>
          <w:rFonts w:ascii="Garamond" w:hAnsi="Garamond"/>
          <w:sz w:val="24"/>
          <w:szCs w:val="24"/>
        </w:rPr>
        <w:t>Paper session presented at the National Association of School Psychologists Annual Conference, New Orleans, LA.</w:t>
      </w:r>
    </w:p>
    <w:p w14:paraId="0AC8EF2E" w14:textId="77777777" w:rsidR="00AF4EC7" w:rsidRPr="00AF4EC7" w:rsidRDefault="00D5773B" w:rsidP="003B42DF">
      <w:pPr>
        <w:pStyle w:val="ListParagraph"/>
        <w:numPr>
          <w:ilvl w:val="0"/>
          <w:numId w:val="5"/>
        </w:numPr>
        <w:tabs>
          <w:tab w:val="left" w:pos="720"/>
        </w:tabs>
        <w:ind w:left="540" w:hanging="540"/>
        <w:contextualSpacing/>
        <w:rPr>
          <w:rFonts w:ascii="Garamond" w:hAnsi="Garamond"/>
          <w:sz w:val="24"/>
          <w:szCs w:val="24"/>
        </w:rPr>
      </w:pPr>
      <w:r w:rsidRPr="00AF4EC7">
        <w:rPr>
          <w:rFonts w:ascii="Garamond" w:hAnsi="Garamond"/>
          <w:vertAlign w:val="superscript"/>
        </w:rPr>
        <w:lastRenderedPageBreak/>
        <w:t>+</w:t>
      </w:r>
      <w:r w:rsidR="00910CB0" w:rsidRPr="00AF4EC7">
        <w:rPr>
          <w:rFonts w:ascii="Garamond" w:hAnsi="Garamond"/>
          <w:sz w:val="24"/>
          <w:szCs w:val="24"/>
          <w:lang w:val="de-DE"/>
        </w:rPr>
        <w:t xml:space="preserve">Friedrich, A., &amp; </w:t>
      </w:r>
      <w:r w:rsidR="00910CB0" w:rsidRPr="00AF4EC7">
        <w:rPr>
          <w:rFonts w:ascii="Garamond" w:hAnsi="Garamond"/>
          <w:b/>
          <w:sz w:val="24"/>
          <w:szCs w:val="24"/>
          <w:lang w:val="de-DE"/>
        </w:rPr>
        <w:t>Suldo, S. M.</w:t>
      </w:r>
      <w:r w:rsidR="00910CB0" w:rsidRPr="00AF4EC7">
        <w:rPr>
          <w:rFonts w:ascii="Garamond" w:hAnsi="Garamond"/>
          <w:sz w:val="24"/>
          <w:szCs w:val="24"/>
          <w:lang w:val="de-DE"/>
        </w:rPr>
        <w:t xml:space="preserve"> (2008, February). </w:t>
      </w:r>
      <w:r w:rsidR="00910CB0" w:rsidRPr="00AF4EC7">
        <w:rPr>
          <w:rFonts w:ascii="Garamond" w:hAnsi="Garamond"/>
          <w:i/>
          <w:sz w:val="24"/>
          <w:szCs w:val="24"/>
        </w:rPr>
        <w:t xml:space="preserve">Provision of mental health services: Training needs by level of experience. </w:t>
      </w:r>
      <w:r w:rsidR="00910CB0" w:rsidRPr="00AF4EC7">
        <w:rPr>
          <w:rFonts w:ascii="Garamond" w:hAnsi="Garamond"/>
          <w:sz w:val="24"/>
          <w:szCs w:val="24"/>
        </w:rPr>
        <w:t>Paper session presented at the National Association of School Psychologists Annual Conference, New Orleans, LA.</w:t>
      </w:r>
    </w:p>
    <w:p w14:paraId="7B7FD1D9" w14:textId="77777777" w:rsidR="00AF4EC7" w:rsidRPr="00AF4EC7" w:rsidRDefault="00910CB0" w:rsidP="003B42DF">
      <w:pPr>
        <w:pStyle w:val="ListParagraph"/>
        <w:numPr>
          <w:ilvl w:val="0"/>
          <w:numId w:val="5"/>
        </w:numPr>
        <w:tabs>
          <w:tab w:val="left" w:pos="720"/>
        </w:tabs>
        <w:ind w:left="540" w:hanging="540"/>
        <w:contextualSpacing/>
        <w:rPr>
          <w:rFonts w:ascii="Garamond" w:hAnsi="Garamond"/>
          <w:sz w:val="24"/>
          <w:szCs w:val="24"/>
        </w:rPr>
      </w:pPr>
      <w:r w:rsidRPr="00AF4EC7">
        <w:rPr>
          <w:rFonts w:ascii="Garamond" w:hAnsi="Garamond"/>
          <w:b/>
          <w:sz w:val="24"/>
          <w:szCs w:val="24"/>
        </w:rPr>
        <w:t>Suldo, S. M.</w:t>
      </w:r>
      <w:r w:rsidRPr="00AF4EC7">
        <w:rPr>
          <w:rFonts w:ascii="Garamond" w:hAnsi="Garamond"/>
          <w:sz w:val="24"/>
          <w:szCs w:val="24"/>
        </w:rPr>
        <w:t xml:space="preserve">, &amp; </w:t>
      </w:r>
      <w:r w:rsidR="00D5773B" w:rsidRPr="00AF4EC7">
        <w:rPr>
          <w:rFonts w:ascii="Garamond" w:hAnsi="Garamond"/>
          <w:sz w:val="24"/>
          <w:szCs w:val="24"/>
          <w:vertAlign w:val="superscript"/>
        </w:rPr>
        <w:t>+</w:t>
      </w:r>
      <w:r w:rsidRPr="00AF4EC7">
        <w:rPr>
          <w:rFonts w:ascii="Garamond" w:hAnsi="Garamond"/>
          <w:sz w:val="24"/>
          <w:szCs w:val="24"/>
        </w:rPr>
        <w:t xml:space="preserve">Shaffer, E. (2007, December). </w:t>
      </w:r>
      <w:r w:rsidRPr="00AF4EC7">
        <w:rPr>
          <w:rFonts w:ascii="Garamond" w:hAnsi="Garamond"/>
          <w:i/>
          <w:sz w:val="24"/>
          <w:szCs w:val="24"/>
        </w:rPr>
        <w:t xml:space="preserve">Assessing beyond psychopathology: The importance of subjective well-being to middle school students’ academic functioning. </w:t>
      </w:r>
      <w:r w:rsidRPr="00AF4EC7">
        <w:rPr>
          <w:rFonts w:ascii="Garamond" w:hAnsi="Garamond"/>
          <w:sz w:val="24"/>
          <w:szCs w:val="24"/>
        </w:rPr>
        <w:t>Paper session presented at the International Society for</w:t>
      </w:r>
      <w:r w:rsidRPr="00AF4EC7">
        <w:rPr>
          <w:rFonts w:ascii="Garamond" w:hAnsi="Garamond"/>
          <w:i/>
          <w:iCs/>
          <w:sz w:val="24"/>
          <w:szCs w:val="24"/>
        </w:rPr>
        <w:t xml:space="preserve"> </w:t>
      </w:r>
      <w:r w:rsidRPr="00AF4EC7">
        <w:rPr>
          <w:rFonts w:ascii="Garamond" w:hAnsi="Garamond"/>
          <w:sz w:val="24"/>
          <w:szCs w:val="24"/>
        </w:rPr>
        <w:t>Quality-of-Life Studies Annual Conference, San Diego, CA.</w:t>
      </w:r>
    </w:p>
    <w:p w14:paraId="7346C2B2" w14:textId="71A26E49" w:rsidR="00910CB0" w:rsidRPr="00AF4EC7" w:rsidRDefault="00D5773B" w:rsidP="003B42DF">
      <w:pPr>
        <w:pStyle w:val="ListParagraph"/>
        <w:numPr>
          <w:ilvl w:val="0"/>
          <w:numId w:val="5"/>
        </w:numPr>
        <w:tabs>
          <w:tab w:val="left" w:pos="720"/>
        </w:tabs>
        <w:ind w:left="540" w:hanging="540"/>
        <w:contextualSpacing/>
        <w:rPr>
          <w:rFonts w:ascii="Garamond" w:hAnsi="Garamond"/>
          <w:sz w:val="24"/>
          <w:szCs w:val="24"/>
        </w:rPr>
      </w:pPr>
      <w:r w:rsidRPr="00AF4EC7">
        <w:rPr>
          <w:rFonts w:ascii="Garamond" w:hAnsi="Garamond"/>
          <w:sz w:val="24"/>
          <w:szCs w:val="24"/>
          <w:vertAlign w:val="superscript"/>
        </w:rPr>
        <w:t>+</w:t>
      </w:r>
      <w:r w:rsidR="00910CB0" w:rsidRPr="00AF4EC7">
        <w:rPr>
          <w:rFonts w:ascii="Garamond" w:hAnsi="Garamond"/>
          <w:sz w:val="24"/>
          <w:szCs w:val="24"/>
        </w:rPr>
        <w:t xml:space="preserve">Shaffer, E., </w:t>
      </w:r>
      <w:r w:rsidR="00910CB0" w:rsidRPr="00AF4EC7">
        <w:rPr>
          <w:rFonts w:ascii="Garamond" w:hAnsi="Garamond"/>
          <w:b/>
          <w:sz w:val="24"/>
          <w:szCs w:val="24"/>
        </w:rPr>
        <w:t>Suldo, S. M.</w:t>
      </w:r>
      <w:r w:rsidR="00910CB0" w:rsidRPr="00AF4EC7">
        <w:rPr>
          <w:rFonts w:ascii="Garamond" w:hAnsi="Garamond"/>
          <w:sz w:val="24"/>
          <w:szCs w:val="24"/>
        </w:rPr>
        <w:t xml:space="preserve">, &amp; Bradley-Klug, K. (2007, December). </w:t>
      </w:r>
      <w:r w:rsidR="00910CB0" w:rsidRPr="00AF4EC7">
        <w:rPr>
          <w:rFonts w:ascii="Garamond" w:hAnsi="Garamond"/>
          <w:i/>
          <w:sz w:val="24"/>
          <w:szCs w:val="24"/>
        </w:rPr>
        <w:t xml:space="preserve">How adolescents’ mental health predicts their physical health: Unique contributions of subjective well-being and psychopathology. </w:t>
      </w:r>
      <w:r w:rsidR="00910CB0" w:rsidRPr="00AF4EC7">
        <w:rPr>
          <w:rFonts w:ascii="Garamond" w:hAnsi="Garamond"/>
          <w:sz w:val="24"/>
          <w:szCs w:val="24"/>
        </w:rPr>
        <w:t>Paper session presented at the International Society for</w:t>
      </w:r>
      <w:r w:rsidR="00910CB0" w:rsidRPr="00AF4EC7">
        <w:rPr>
          <w:rFonts w:ascii="Garamond" w:hAnsi="Garamond"/>
          <w:i/>
          <w:iCs/>
          <w:sz w:val="24"/>
          <w:szCs w:val="24"/>
        </w:rPr>
        <w:t xml:space="preserve"> </w:t>
      </w:r>
      <w:r w:rsidR="00910CB0" w:rsidRPr="00AF4EC7">
        <w:rPr>
          <w:rFonts w:ascii="Garamond" w:hAnsi="Garamond"/>
          <w:sz w:val="24"/>
          <w:szCs w:val="24"/>
        </w:rPr>
        <w:t>Quality-of-Life Studies Annual Conference, San Diego, CA.</w:t>
      </w:r>
    </w:p>
    <w:p w14:paraId="562AAF89" w14:textId="4FBAD3D5" w:rsidR="00910CB0" w:rsidRPr="00C452A7" w:rsidRDefault="00D5773B" w:rsidP="003B42DF">
      <w:pPr>
        <w:pStyle w:val="Heading3"/>
        <w:numPr>
          <w:ilvl w:val="0"/>
          <w:numId w:val="5"/>
        </w:numPr>
        <w:tabs>
          <w:tab w:val="clear" w:pos="360"/>
          <w:tab w:val="clear" w:pos="5400"/>
          <w:tab w:val="left" w:pos="720"/>
        </w:tabs>
        <w:ind w:left="540" w:hanging="540"/>
        <w:contextualSpacing/>
        <w:rPr>
          <w:rFonts w:ascii="Garamond" w:hAnsi="Garamond"/>
          <w:szCs w:val="24"/>
        </w:rPr>
      </w:pPr>
      <w:r w:rsidRPr="00AF4EC7">
        <w:rPr>
          <w:rFonts w:ascii="Garamond" w:hAnsi="Garamond"/>
          <w:szCs w:val="24"/>
          <w:vertAlign w:val="superscript"/>
        </w:rPr>
        <w:t>+</w:t>
      </w:r>
      <w:r w:rsidR="00910CB0" w:rsidRPr="00AF4EC7">
        <w:rPr>
          <w:rFonts w:ascii="Garamond" w:hAnsi="Garamond"/>
          <w:szCs w:val="24"/>
        </w:rPr>
        <w:t xml:space="preserve">Farmer, J., </w:t>
      </w:r>
      <w:r w:rsidR="00910CB0" w:rsidRPr="00AF4EC7">
        <w:rPr>
          <w:rFonts w:ascii="Garamond" w:hAnsi="Garamond"/>
          <w:b/>
          <w:szCs w:val="24"/>
        </w:rPr>
        <w:t>Suldo, S. M.</w:t>
      </w:r>
      <w:r w:rsidR="00910CB0" w:rsidRPr="00AF4EC7">
        <w:rPr>
          <w:rFonts w:ascii="Garamond" w:hAnsi="Garamond"/>
          <w:szCs w:val="24"/>
        </w:rPr>
        <w:t xml:space="preserve">, </w:t>
      </w:r>
      <w:r w:rsidRPr="00AF4EC7">
        <w:rPr>
          <w:rFonts w:ascii="Garamond" w:hAnsi="Garamond"/>
          <w:szCs w:val="24"/>
          <w:vertAlign w:val="superscript"/>
        </w:rPr>
        <w:t>+</w:t>
      </w:r>
      <w:r w:rsidR="00910CB0" w:rsidRPr="00AF4EC7">
        <w:rPr>
          <w:rFonts w:ascii="Garamond" w:hAnsi="Garamond"/>
          <w:szCs w:val="24"/>
        </w:rPr>
        <w:t xml:space="preserve">Rodgers, D., </w:t>
      </w:r>
      <w:r w:rsidRPr="00AF4EC7">
        <w:rPr>
          <w:rFonts w:ascii="Garamond" w:hAnsi="Garamond"/>
          <w:szCs w:val="24"/>
          <w:vertAlign w:val="superscript"/>
        </w:rPr>
        <w:t>+</w:t>
      </w:r>
      <w:r w:rsidR="00910CB0" w:rsidRPr="00AF4EC7">
        <w:rPr>
          <w:rFonts w:ascii="Garamond" w:hAnsi="Garamond"/>
          <w:szCs w:val="24"/>
        </w:rPr>
        <w:t xml:space="preserve">Friedrich, A., </w:t>
      </w:r>
      <w:r w:rsidRPr="00AF4EC7">
        <w:rPr>
          <w:rFonts w:ascii="Garamond" w:hAnsi="Garamond"/>
          <w:szCs w:val="24"/>
          <w:vertAlign w:val="superscript"/>
        </w:rPr>
        <w:t>+</w:t>
      </w:r>
      <w:r w:rsidR="00910CB0" w:rsidRPr="00AF4EC7">
        <w:rPr>
          <w:rFonts w:ascii="Garamond" w:hAnsi="Garamond"/>
          <w:szCs w:val="24"/>
        </w:rPr>
        <w:t xml:space="preserve">Michalowski, J., </w:t>
      </w:r>
      <w:r w:rsidRPr="00AF4EC7">
        <w:rPr>
          <w:rFonts w:ascii="Garamond" w:hAnsi="Garamond"/>
          <w:szCs w:val="24"/>
          <w:vertAlign w:val="superscript"/>
        </w:rPr>
        <w:t>+</w:t>
      </w:r>
      <w:r w:rsidR="00910CB0" w:rsidRPr="00AF4EC7">
        <w:rPr>
          <w:rFonts w:ascii="Garamond" w:hAnsi="Garamond"/>
          <w:szCs w:val="24"/>
        </w:rPr>
        <w:t xml:space="preserve">Minch, D., &amp; </w:t>
      </w:r>
      <w:r w:rsidRPr="00AF4EC7">
        <w:rPr>
          <w:rFonts w:ascii="Garamond" w:hAnsi="Garamond"/>
          <w:szCs w:val="24"/>
          <w:vertAlign w:val="superscript"/>
        </w:rPr>
        <w:t>+</w:t>
      </w:r>
      <w:r w:rsidR="00910CB0" w:rsidRPr="00AF4EC7">
        <w:rPr>
          <w:rFonts w:ascii="Garamond" w:hAnsi="Garamond"/>
          <w:szCs w:val="24"/>
        </w:rPr>
        <w:t xml:space="preserve">Stewart, T. (2007, November). </w:t>
      </w:r>
      <w:r w:rsidR="00910CB0" w:rsidRPr="00AF4EC7">
        <w:rPr>
          <w:rFonts w:ascii="Garamond" w:hAnsi="Garamond"/>
          <w:i/>
          <w:szCs w:val="24"/>
        </w:rPr>
        <w:t>Relationship between</w:t>
      </w:r>
      <w:r w:rsidR="00910CB0" w:rsidRPr="00C452A7">
        <w:rPr>
          <w:rFonts w:ascii="Garamond" w:hAnsi="Garamond"/>
          <w:i/>
          <w:szCs w:val="24"/>
        </w:rPr>
        <w:t xml:space="preserve"> teachers’ social support and gifted students’ happiness. </w:t>
      </w:r>
      <w:r w:rsidR="00910CB0" w:rsidRPr="00C452A7">
        <w:rPr>
          <w:rFonts w:ascii="Garamond" w:hAnsi="Garamond"/>
          <w:szCs w:val="24"/>
        </w:rPr>
        <w:t>Paper session presented at the Annual Convention of the National Association of Gifted Children, Minneapolis, MN.</w:t>
      </w:r>
    </w:p>
    <w:p w14:paraId="2718CE12" w14:textId="1546C3EC"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szCs w:val="24"/>
        </w:rPr>
      </w:pPr>
      <w:proofErr w:type="spellStart"/>
      <w:r w:rsidRPr="00C452A7">
        <w:rPr>
          <w:rFonts w:ascii="Garamond" w:hAnsi="Garamond"/>
          <w:szCs w:val="24"/>
        </w:rPr>
        <w:t>Shaunessy</w:t>
      </w:r>
      <w:proofErr w:type="spellEnd"/>
      <w:r w:rsidRPr="00C452A7">
        <w:rPr>
          <w:rFonts w:ascii="Garamond" w:hAnsi="Garamond"/>
          <w:szCs w:val="24"/>
        </w:rPr>
        <w:t xml:space="preserve">, E., </w:t>
      </w:r>
      <w:r w:rsidRPr="00C452A7">
        <w:rPr>
          <w:rFonts w:ascii="Garamond" w:hAnsi="Garamond"/>
          <w:b/>
          <w:szCs w:val="24"/>
        </w:rPr>
        <w:t>Suldo, S. M.</w:t>
      </w:r>
      <w:r w:rsidRPr="00C452A7">
        <w:rPr>
          <w:rFonts w:ascii="Garamond" w:hAnsi="Garamond"/>
          <w:szCs w:val="24"/>
        </w:rPr>
        <w:t xml:space="preserve">, </w:t>
      </w:r>
      <w:r w:rsidR="00D5773B" w:rsidRPr="00CC3899">
        <w:rPr>
          <w:rFonts w:ascii="Garamond" w:hAnsi="Garamond"/>
          <w:vertAlign w:val="superscript"/>
        </w:rPr>
        <w:t>+</w:t>
      </w:r>
      <w:r w:rsidRPr="00C452A7">
        <w:rPr>
          <w:rFonts w:ascii="Garamond" w:hAnsi="Garamond"/>
          <w:szCs w:val="24"/>
        </w:rPr>
        <w:t xml:space="preserve">Michalowski, J., &amp; </w:t>
      </w:r>
      <w:r w:rsidR="00D5773B" w:rsidRPr="00CC3899">
        <w:rPr>
          <w:rFonts w:ascii="Garamond" w:hAnsi="Garamond"/>
          <w:vertAlign w:val="superscript"/>
        </w:rPr>
        <w:t>+</w:t>
      </w:r>
      <w:r w:rsidRPr="00C452A7">
        <w:rPr>
          <w:rFonts w:ascii="Garamond" w:hAnsi="Garamond"/>
          <w:szCs w:val="24"/>
        </w:rPr>
        <w:t xml:space="preserve">Shaffer, E. (2007, November). </w:t>
      </w:r>
      <w:r w:rsidRPr="00C452A7">
        <w:rPr>
          <w:rFonts w:ascii="Garamond" w:hAnsi="Garamond"/>
          <w:i/>
          <w:szCs w:val="24"/>
        </w:rPr>
        <w:t xml:space="preserve">Coping with stress: Strategies used by gifted learners in an International Baccalaureate Program. </w:t>
      </w:r>
      <w:r w:rsidRPr="00C452A7">
        <w:rPr>
          <w:rFonts w:ascii="Garamond" w:hAnsi="Garamond"/>
          <w:szCs w:val="24"/>
        </w:rPr>
        <w:t>Paper session presented at the Annual Convention of the National Association of Gifted Children, Minneapolis, MN.</w:t>
      </w:r>
    </w:p>
    <w:p w14:paraId="6DFFEF9F" w14:textId="62CDEA8C" w:rsidR="00910CB0" w:rsidRPr="00C452A7" w:rsidRDefault="00D5773B" w:rsidP="003B42DF">
      <w:pPr>
        <w:pStyle w:val="Heading3"/>
        <w:numPr>
          <w:ilvl w:val="0"/>
          <w:numId w:val="5"/>
        </w:numPr>
        <w:tabs>
          <w:tab w:val="clear" w:pos="360"/>
          <w:tab w:val="clear" w:pos="5400"/>
          <w:tab w:val="left" w:pos="720"/>
        </w:tabs>
        <w:ind w:left="540" w:hanging="540"/>
        <w:contextualSpacing/>
        <w:rPr>
          <w:rFonts w:ascii="Garamond" w:hAnsi="Garamond"/>
          <w:szCs w:val="24"/>
        </w:rPr>
      </w:pPr>
      <w:r w:rsidRPr="00CC3899">
        <w:rPr>
          <w:rFonts w:ascii="Garamond" w:hAnsi="Garamond"/>
          <w:vertAlign w:val="superscript"/>
        </w:rPr>
        <w:t>+</w:t>
      </w:r>
      <w:r w:rsidR="00910CB0" w:rsidRPr="00C452A7">
        <w:rPr>
          <w:rFonts w:ascii="Garamond" w:hAnsi="Garamond"/>
          <w:szCs w:val="24"/>
        </w:rPr>
        <w:t xml:space="preserve">Michalowski, J., </w:t>
      </w:r>
      <w:r w:rsidRPr="00CC3899">
        <w:rPr>
          <w:rFonts w:ascii="Garamond" w:hAnsi="Garamond"/>
          <w:vertAlign w:val="superscript"/>
        </w:rPr>
        <w:t>+</w:t>
      </w:r>
      <w:r w:rsidR="00910CB0" w:rsidRPr="00C452A7">
        <w:rPr>
          <w:rFonts w:ascii="Garamond" w:hAnsi="Garamond"/>
          <w:szCs w:val="24"/>
        </w:rPr>
        <w:t xml:space="preserve">Friedrich, A., </w:t>
      </w:r>
      <w:r w:rsidRPr="00CC3899">
        <w:rPr>
          <w:rFonts w:ascii="Garamond" w:hAnsi="Garamond"/>
          <w:vertAlign w:val="superscript"/>
        </w:rPr>
        <w:t>+</w:t>
      </w:r>
      <w:r w:rsidR="00910CB0" w:rsidRPr="00C452A7">
        <w:rPr>
          <w:rFonts w:ascii="Garamond" w:hAnsi="Garamond"/>
          <w:szCs w:val="24"/>
        </w:rPr>
        <w:t xml:space="preserve">Stewart, T., </w:t>
      </w:r>
      <w:r w:rsidRPr="00CC3899">
        <w:rPr>
          <w:rFonts w:ascii="Garamond" w:hAnsi="Garamond"/>
          <w:vertAlign w:val="superscript"/>
        </w:rPr>
        <w:t>+</w:t>
      </w:r>
      <w:r w:rsidR="00910CB0" w:rsidRPr="00C452A7">
        <w:rPr>
          <w:rFonts w:ascii="Garamond" w:hAnsi="Garamond"/>
          <w:szCs w:val="24"/>
        </w:rPr>
        <w:t xml:space="preserve">Minch, D., </w:t>
      </w:r>
      <w:r w:rsidR="00910CB0" w:rsidRPr="00C452A7">
        <w:rPr>
          <w:rFonts w:ascii="Garamond" w:hAnsi="Garamond"/>
          <w:b/>
          <w:szCs w:val="24"/>
        </w:rPr>
        <w:t>Suldo, S. M.</w:t>
      </w:r>
      <w:r w:rsidR="00910CB0" w:rsidRPr="00C452A7">
        <w:rPr>
          <w:rFonts w:ascii="Garamond" w:hAnsi="Garamond"/>
          <w:szCs w:val="24"/>
        </w:rPr>
        <w:t xml:space="preserve">, &amp; </w:t>
      </w:r>
      <w:r w:rsidRPr="00CC3899">
        <w:rPr>
          <w:rFonts w:ascii="Garamond" w:hAnsi="Garamond"/>
          <w:vertAlign w:val="superscript"/>
        </w:rPr>
        <w:t>+</w:t>
      </w:r>
      <w:r w:rsidR="00910CB0" w:rsidRPr="00C452A7">
        <w:rPr>
          <w:rFonts w:ascii="Garamond" w:hAnsi="Garamond"/>
          <w:szCs w:val="24"/>
        </w:rPr>
        <w:t xml:space="preserve">Farmer, J. (2007, November). </w:t>
      </w:r>
      <w:r w:rsidR="00910CB0" w:rsidRPr="00C452A7">
        <w:rPr>
          <w:rFonts w:ascii="Garamond" w:hAnsi="Garamond"/>
          <w:i/>
          <w:szCs w:val="24"/>
        </w:rPr>
        <w:t xml:space="preserve">Student happiness and teacher support: Gender differences in perceptions. </w:t>
      </w:r>
      <w:r w:rsidR="00910CB0" w:rsidRPr="00C452A7">
        <w:rPr>
          <w:rFonts w:ascii="Garamond" w:hAnsi="Garamond"/>
          <w:szCs w:val="24"/>
        </w:rPr>
        <w:t>Paper session presented at the Florida Association of School Psychologists Annual Conference, Daytona Beach, FL.</w:t>
      </w:r>
    </w:p>
    <w:p w14:paraId="0FE5B384" w14:textId="3020EB9C" w:rsidR="00910CB0" w:rsidRPr="00C452A7" w:rsidRDefault="00D5773B" w:rsidP="003B42DF">
      <w:pPr>
        <w:pStyle w:val="Heading3"/>
        <w:numPr>
          <w:ilvl w:val="0"/>
          <w:numId w:val="5"/>
        </w:numPr>
        <w:tabs>
          <w:tab w:val="clear" w:pos="360"/>
          <w:tab w:val="clear" w:pos="5400"/>
          <w:tab w:val="left" w:pos="720"/>
        </w:tabs>
        <w:ind w:left="540" w:hanging="540"/>
        <w:contextualSpacing/>
        <w:rPr>
          <w:rFonts w:ascii="Garamond" w:hAnsi="Garamond"/>
          <w:szCs w:val="24"/>
        </w:rPr>
      </w:pPr>
      <w:r w:rsidRPr="00CC3899">
        <w:rPr>
          <w:rFonts w:ascii="Garamond" w:hAnsi="Garamond"/>
          <w:vertAlign w:val="superscript"/>
        </w:rPr>
        <w:t>+</w:t>
      </w:r>
      <w:r w:rsidR="00910CB0" w:rsidRPr="00C452A7">
        <w:rPr>
          <w:rFonts w:ascii="Garamond" w:hAnsi="Garamond"/>
          <w:szCs w:val="24"/>
        </w:rPr>
        <w:t xml:space="preserve">Friedrich, A., </w:t>
      </w:r>
      <w:r w:rsidRPr="00CC3899">
        <w:rPr>
          <w:rFonts w:ascii="Garamond" w:hAnsi="Garamond"/>
          <w:vertAlign w:val="superscript"/>
        </w:rPr>
        <w:t>+</w:t>
      </w:r>
      <w:r w:rsidR="00910CB0" w:rsidRPr="00C452A7">
        <w:rPr>
          <w:rFonts w:ascii="Garamond" w:hAnsi="Garamond"/>
          <w:szCs w:val="24"/>
        </w:rPr>
        <w:t xml:space="preserve">Michalowski, J., &amp; </w:t>
      </w:r>
      <w:r w:rsidR="00910CB0" w:rsidRPr="00C452A7">
        <w:rPr>
          <w:rFonts w:ascii="Garamond" w:hAnsi="Garamond"/>
          <w:b/>
          <w:szCs w:val="24"/>
        </w:rPr>
        <w:t>Suldo, S. M.</w:t>
      </w:r>
      <w:r w:rsidR="00910CB0" w:rsidRPr="00C452A7">
        <w:rPr>
          <w:rFonts w:ascii="Garamond" w:hAnsi="Garamond"/>
          <w:szCs w:val="24"/>
        </w:rPr>
        <w:t xml:space="preserve"> (2007, November). </w:t>
      </w:r>
      <w:r w:rsidR="00910CB0" w:rsidRPr="00C452A7">
        <w:rPr>
          <w:rFonts w:ascii="Garamond" w:hAnsi="Garamond"/>
          <w:i/>
          <w:szCs w:val="24"/>
        </w:rPr>
        <w:t xml:space="preserve">Provision of mental health services: Training needs by level of experience. </w:t>
      </w:r>
      <w:r w:rsidR="00910CB0" w:rsidRPr="00C452A7">
        <w:rPr>
          <w:rFonts w:ascii="Garamond" w:hAnsi="Garamond"/>
          <w:szCs w:val="24"/>
        </w:rPr>
        <w:t xml:space="preserve">Paper session presented at the Florida Association of School Psychologists Annual Conference, Daytona Beach, FL. </w:t>
      </w:r>
    </w:p>
    <w:p w14:paraId="687E072B" w14:textId="5056E79C"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S.M.</w:t>
      </w:r>
      <w:r w:rsidRPr="00C452A7">
        <w:rPr>
          <w:rFonts w:ascii="Garamond" w:hAnsi="Garamond"/>
          <w:sz w:val="24"/>
          <w:szCs w:val="24"/>
        </w:rPr>
        <w:t xml:space="preserve">, </w:t>
      </w:r>
      <w:r w:rsidR="00D5773B" w:rsidRPr="00CC3899">
        <w:rPr>
          <w:rFonts w:ascii="Garamond" w:hAnsi="Garamond"/>
          <w:vertAlign w:val="superscript"/>
        </w:rPr>
        <w:t>+</w:t>
      </w:r>
      <w:r w:rsidRPr="00C452A7">
        <w:rPr>
          <w:rFonts w:ascii="Garamond" w:hAnsi="Garamond"/>
          <w:sz w:val="24"/>
          <w:szCs w:val="24"/>
        </w:rPr>
        <w:t xml:space="preserve">Friedrich, A., </w:t>
      </w:r>
      <w:r w:rsidR="00D5773B" w:rsidRPr="00CC3899">
        <w:rPr>
          <w:rFonts w:ascii="Garamond" w:hAnsi="Garamond"/>
          <w:vertAlign w:val="superscript"/>
        </w:rPr>
        <w:t>+</w:t>
      </w:r>
      <w:proofErr w:type="spellStart"/>
      <w:r w:rsidRPr="00C452A7">
        <w:rPr>
          <w:rFonts w:ascii="Garamond" w:hAnsi="Garamond"/>
          <w:sz w:val="24"/>
          <w:szCs w:val="24"/>
        </w:rPr>
        <w:t>Mihalas</w:t>
      </w:r>
      <w:proofErr w:type="spellEnd"/>
      <w:r w:rsidRPr="00C452A7">
        <w:rPr>
          <w:rFonts w:ascii="Garamond" w:hAnsi="Garamond"/>
          <w:sz w:val="24"/>
          <w:szCs w:val="24"/>
        </w:rPr>
        <w:t xml:space="preserve">, S. M., </w:t>
      </w:r>
      <w:r w:rsidR="00D5773B" w:rsidRPr="00CC3899">
        <w:rPr>
          <w:rFonts w:ascii="Garamond" w:hAnsi="Garamond"/>
          <w:vertAlign w:val="superscript"/>
        </w:rPr>
        <w:t>+</w:t>
      </w:r>
      <w:r w:rsidRPr="00C452A7">
        <w:rPr>
          <w:rFonts w:ascii="Garamond" w:hAnsi="Garamond"/>
          <w:sz w:val="24"/>
          <w:szCs w:val="24"/>
        </w:rPr>
        <w:t xml:space="preserve">Shaffer, E., </w:t>
      </w:r>
      <w:r w:rsidR="00D5773B" w:rsidRPr="00CC3899">
        <w:rPr>
          <w:rFonts w:ascii="Garamond" w:hAnsi="Garamond"/>
          <w:vertAlign w:val="superscript"/>
        </w:rPr>
        <w:t>+</w:t>
      </w:r>
      <w:r w:rsidRPr="00C452A7">
        <w:rPr>
          <w:rFonts w:ascii="Garamond" w:hAnsi="Garamond"/>
          <w:sz w:val="24"/>
          <w:szCs w:val="24"/>
        </w:rPr>
        <w:t xml:space="preserve">Michalowski, J., &amp; </w:t>
      </w:r>
      <w:r w:rsidR="00D5773B" w:rsidRPr="00CC3899">
        <w:rPr>
          <w:rFonts w:ascii="Garamond" w:hAnsi="Garamond"/>
          <w:vertAlign w:val="superscript"/>
        </w:rPr>
        <w:t>+</w:t>
      </w:r>
      <w:r w:rsidRPr="00C452A7">
        <w:rPr>
          <w:rFonts w:ascii="Garamond" w:hAnsi="Garamond"/>
          <w:sz w:val="24"/>
          <w:szCs w:val="24"/>
        </w:rPr>
        <w:t xml:space="preserve">Minch, D. (2007, October). </w:t>
      </w:r>
      <w:r w:rsidRPr="00C452A7">
        <w:rPr>
          <w:rFonts w:ascii="Garamond" w:hAnsi="Garamond"/>
          <w:i/>
          <w:sz w:val="24"/>
          <w:szCs w:val="24"/>
        </w:rPr>
        <w:t xml:space="preserve">A qualitative examination of school psychologists’ provision of school-based mental health services: Implications for training. </w:t>
      </w:r>
      <w:r w:rsidRPr="00C452A7">
        <w:rPr>
          <w:rFonts w:ascii="Garamond" w:hAnsi="Garamond"/>
          <w:sz w:val="24"/>
          <w:szCs w:val="24"/>
        </w:rPr>
        <w:t xml:space="preserve">Poster session presented at the Annual Conference on Advancing School Mental Health, Orlando, FL. </w:t>
      </w:r>
    </w:p>
    <w:p w14:paraId="23493A84" w14:textId="327868BD" w:rsidR="00910CB0" w:rsidRPr="00C452A7" w:rsidRDefault="00910CB0" w:rsidP="003B42DF">
      <w:pPr>
        <w:pStyle w:val="ListParagraph"/>
        <w:numPr>
          <w:ilvl w:val="0"/>
          <w:numId w:val="5"/>
        </w:numPr>
        <w:ind w:left="540" w:hanging="540"/>
        <w:contextualSpacing/>
        <w:rPr>
          <w:rFonts w:ascii="Garamond" w:hAnsi="Garamond"/>
          <w:sz w:val="24"/>
          <w:szCs w:val="24"/>
        </w:rPr>
      </w:pPr>
      <w:proofErr w:type="spellStart"/>
      <w:r w:rsidRPr="00C452A7">
        <w:rPr>
          <w:rFonts w:ascii="Garamond" w:hAnsi="Garamond"/>
          <w:sz w:val="24"/>
          <w:szCs w:val="24"/>
        </w:rPr>
        <w:t>Shaunessy</w:t>
      </w:r>
      <w:proofErr w:type="spellEnd"/>
      <w:r w:rsidRPr="00C452A7">
        <w:rPr>
          <w:rFonts w:ascii="Garamond" w:hAnsi="Garamond"/>
          <w:sz w:val="24"/>
          <w:szCs w:val="24"/>
        </w:rPr>
        <w:t xml:space="preserve">, E., Suldo, S. M., </w:t>
      </w:r>
      <w:r w:rsidR="00D5773B" w:rsidRPr="00CC3899">
        <w:rPr>
          <w:rFonts w:ascii="Garamond" w:hAnsi="Garamond"/>
          <w:vertAlign w:val="superscript"/>
        </w:rPr>
        <w:t>+</w:t>
      </w:r>
      <w:r w:rsidRPr="00C452A7">
        <w:rPr>
          <w:rFonts w:ascii="Garamond" w:hAnsi="Garamond"/>
          <w:sz w:val="24"/>
          <w:szCs w:val="24"/>
        </w:rPr>
        <w:t xml:space="preserve">Shaffer, E., &amp; </w:t>
      </w:r>
      <w:r w:rsidR="00D5773B" w:rsidRPr="00CC3899">
        <w:rPr>
          <w:rFonts w:ascii="Garamond" w:hAnsi="Garamond"/>
          <w:vertAlign w:val="superscript"/>
        </w:rPr>
        <w:t>+</w:t>
      </w:r>
      <w:r w:rsidRPr="00C452A7">
        <w:rPr>
          <w:rFonts w:ascii="Garamond" w:hAnsi="Garamond"/>
          <w:sz w:val="24"/>
          <w:szCs w:val="24"/>
        </w:rPr>
        <w:t xml:space="preserve">Michalowski, J. (2007, October). </w:t>
      </w:r>
      <w:r w:rsidRPr="00C452A7">
        <w:rPr>
          <w:rFonts w:ascii="Garamond" w:hAnsi="Garamond"/>
          <w:i/>
          <w:sz w:val="24"/>
          <w:szCs w:val="24"/>
        </w:rPr>
        <w:t>Stress and coping among high school students in an IB program</w:t>
      </w:r>
      <w:r w:rsidRPr="00C452A7">
        <w:rPr>
          <w:rFonts w:ascii="Garamond" w:hAnsi="Garamond"/>
          <w:sz w:val="24"/>
          <w:szCs w:val="24"/>
        </w:rPr>
        <w:t>.  Paper session presented at the Florida Association for the Gifted Annual Conference, Tampa, FL.</w:t>
      </w:r>
    </w:p>
    <w:p w14:paraId="5545668F" w14:textId="751C23B2" w:rsidR="00910CB0" w:rsidRPr="00C452A7" w:rsidRDefault="00FF70CC"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Farmer</w:t>
      </w:r>
      <w:r w:rsidR="00910CB0" w:rsidRPr="00C452A7">
        <w:rPr>
          <w:rFonts w:ascii="Garamond" w:hAnsi="Garamond"/>
          <w:sz w:val="24"/>
          <w:szCs w:val="24"/>
          <w:vertAlign w:val="subscript"/>
        </w:rPr>
        <w:t xml:space="preserve">, </w:t>
      </w:r>
      <w:r w:rsidR="00910CB0" w:rsidRPr="00C452A7">
        <w:rPr>
          <w:rFonts w:ascii="Garamond" w:hAnsi="Garamond"/>
          <w:sz w:val="24"/>
          <w:szCs w:val="24"/>
        </w:rPr>
        <w:t xml:space="preserve">J. L., </w:t>
      </w:r>
      <w:r w:rsidR="00910CB0" w:rsidRPr="00C452A7">
        <w:rPr>
          <w:rFonts w:ascii="Garamond" w:hAnsi="Garamond"/>
          <w:b/>
          <w:sz w:val="24"/>
          <w:szCs w:val="24"/>
        </w:rPr>
        <w:t>Suldo</w:t>
      </w:r>
      <w:r w:rsidR="00910CB0" w:rsidRPr="00C452A7">
        <w:rPr>
          <w:rFonts w:ascii="Garamond" w:hAnsi="Garamond"/>
          <w:b/>
          <w:sz w:val="24"/>
          <w:szCs w:val="24"/>
          <w:vertAlign w:val="subscript"/>
        </w:rPr>
        <w:t xml:space="preserve">, </w:t>
      </w:r>
      <w:r w:rsidR="00910CB0" w:rsidRPr="00C452A7">
        <w:rPr>
          <w:rFonts w:ascii="Garamond" w:hAnsi="Garamond"/>
          <w:b/>
          <w:sz w:val="24"/>
          <w:szCs w:val="24"/>
        </w:rPr>
        <w:t>S. M.</w:t>
      </w:r>
      <w:r w:rsidR="00910CB0" w:rsidRPr="00C452A7">
        <w:rPr>
          <w:rFonts w:ascii="Garamond" w:hAnsi="Garamond"/>
          <w:sz w:val="24"/>
          <w:szCs w:val="24"/>
        </w:rPr>
        <w:t xml:space="preserve">, </w:t>
      </w:r>
      <w:r w:rsidRPr="00CC3899">
        <w:rPr>
          <w:rFonts w:ascii="Garamond" w:hAnsi="Garamond"/>
          <w:vertAlign w:val="superscript"/>
        </w:rPr>
        <w:t>+</w:t>
      </w:r>
      <w:r w:rsidR="00910CB0" w:rsidRPr="00C452A7">
        <w:rPr>
          <w:rFonts w:ascii="Garamond" w:hAnsi="Garamond"/>
          <w:sz w:val="24"/>
          <w:szCs w:val="24"/>
        </w:rPr>
        <w:t xml:space="preserve">Rodgers, D., </w:t>
      </w:r>
      <w:r w:rsidRPr="00CC3899">
        <w:rPr>
          <w:rFonts w:ascii="Garamond" w:hAnsi="Garamond"/>
          <w:vertAlign w:val="superscript"/>
        </w:rPr>
        <w:t>+</w:t>
      </w:r>
      <w:r w:rsidR="00910CB0" w:rsidRPr="00C452A7">
        <w:rPr>
          <w:rFonts w:ascii="Garamond" w:hAnsi="Garamond"/>
          <w:sz w:val="24"/>
          <w:szCs w:val="24"/>
        </w:rPr>
        <w:t xml:space="preserve">Friedrich, A., </w:t>
      </w:r>
      <w:r w:rsidRPr="00CC3899">
        <w:rPr>
          <w:rFonts w:ascii="Garamond" w:hAnsi="Garamond"/>
          <w:vertAlign w:val="superscript"/>
        </w:rPr>
        <w:t>+</w:t>
      </w:r>
      <w:r w:rsidR="00910CB0" w:rsidRPr="00C452A7">
        <w:rPr>
          <w:rFonts w:ascii="Garamond" w:hAnsi="Garamond"/>
          <w:sz w:val="24"/>
          <w:szCs w:val="24"/>
        </w:rPr>
        <w:t xml:space="preserve">Michalowski, J., </w:t>
      </w:r>
      <w:r w:rsidRPr="00CC3899">
        <w:rPr>
          <w:rFonts w:ascii="Garamond" w:hAnsi="Garamond"/>
          <w:vertAlign w:val="superscript"/>
        </w:rPr>
        <w:t>+</w:t>
      </w:r>
      <w:r w:rsidR="00910CB0" w:rsidRPr="00C452A7">
        <w:rPr>
          <w:rFonts w:ascii="Garamond" w:hAnsi="Garamond"/>
          <w:sz w:val="24"/>
          <w:szCs w:val="24"/>
        </w:rPr>
        <w:t xml:space="preserve">Minch, D., &amp; </w:t>
      </w:r>
      <w:r w:rsidRPr="00CC3899">
        <w:rPr>
          <w:rFonts w:ascii="Garamond" w:hAnsi="Garamond"/>
          <w:vertAlign w:val="superscript"/>
        </w:rPr>
        <w:t>+</w:t>
      </w:r>
      <w:r w:rsidR="00910CB0" w:rsidRPr="00C452A7">
        <w:rPr>
          <w:rFonts w:ascii="Garamond" w:hAnsi="Garamond"/>
          <w:sz w:val="24"/>
          <w:szCs w:val="24"/>
        </w:rPr>
        <w:t xml:space="preserve">Stewart, T. (2007, October). </w:t>
      </w:r>
      <w:r w:rsidR="00910CB0" w:rsidRPr="00C452A7">
        <w:rPr>
          <w:rFonts w:ascii="Garamond" w:hAnsi="Garamond"/>
          <w:i/>
          <w:sz w:val="24"/>
          <w:szCs w:val="24"/>
        </w:rPr>
        <w:t>An exploration of the relationship between teachers’ social support and gifted students’ happiness.</w:t>
      </w:r>
      <w:r w:rsidR="00910CB0" w:rsidRPr="00C452A7">
        <w:rPr>
          <w:rFonts w:ascii="Garamond" w:hAnsi="Garamond"/>
          <w:sz w:val="24"/>
          <w:szCs w:val="24"/>
        </w:rPr>
        <w:t xml:space="preserve">  Paper session presented at the Florida Association for the Gifted Annual Conference, Tampa, FL. </w:t>
      </w:r>
    </w:p>
    <w:p w14:paraId="58F3A109" w14:textId="3D11C706"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S.M.</w:t>
      </w:r>
      <w:r w:rsidRPr="00C452A7">
        <w:rPr>
          <w:rFonts w:ascii="Garamond" w:hAnsi="Garamond"/>
          <w:sz w:val="24"/>
          <w:szCs w:val="24"/>
        </w:rPr>
        <w:t xml:space="preserve">, </w:t>
      </w:r>
      <w:r w:rsidR="00FF70CC" w:rsidRPr="00CC3899">
        <w:rPr>
          <w:rFonts w:ascii="Garamond" w:hAnsi="Garamond"/>
          <w:vertAlign w:val="superscript"/>
        </w:rPr>
        <w:t>+</w:t>
      </w:r>
      <w:r w:rsidRPr="00C452A7">
        <w:rPr>
          <w:rFonts w:ascii="Garamond" w:hAnsi="Garamond"/>
          <w:sz w:val="24"/>
          <w:szCs w:val="24"/>
        </w:rPr>
        <w:t xml:space="preserve">Shaffer, E., </w:t>
      </w:r>
      <w:r w:rsidR="00FF70CC" w:rsidRPr="00CC3899">
        <w:rPr>
          <w:rFonts w:ascii="Garamond" w:hAnsi="Garamond"/>
          <w:vertAlign w:val="superscript"/>
        </w:rPr>
        <w:t>+</w:t>
      </w:r>
      <w:r w:rsidRPr="00C452A7">
        <w:rPr>
          <w:rFonts w:ascii="Garamond" w:hAnsi="Garamond"/>
          <w:sz w:val="24"/>
          <w:szCs w:val="24"/>
        </w:rPr>
        <w:t xml:space="preserve">Michalowski, J., </w:t>
      </w:r>
      <w:r w:rsidR="00FF70CC" w:rsidRPr="00CC3899">
        <w:rPr>
          <w:rFonts w:ascii="Garamond" w:hAnsi="Garamond"/>
          <w:vertAlign w:val="superscript"/>
        </w:rPr>
        <w:t>+</w:t>
      </w:r>
      <w:r w:rsidRPr="00C452A7">
        <w:rPr>
          <w:rFonts w:ascii="Garamond" w:hAnsi="Garamond"/>
          <w:sz w:val="24"/>
          <w:szCs w:val="24"/>
        </w:rPr>
        <w:t xml:space="preserve">Friedrich, A. (2007, March). </w:t>
      </w:r>
      <w:r w:rsidRPr="00C452A7">
        <w:rPr>
          <w:rFonts w:ascii="Garamond" w:hAnsi="Garamond"/>
          <w:i/>
          <w:sz w:val="24"/>
          <w:szCs w:val="24"/>
        </w:rPr>
        <w:t xml:space="preserve">Educational outcomes associated with a dual-factor model of mental health. </w:t>
      </w:r>
      <w:r w:rsidRPr="00C452A7">
        <w:rPr>
          <w:rFonts w:ascii="Garamond" w:hAnsi="Garamond"/>
          <w:sz w:val="24"/>
          <w:szCs w:val="24"/>
        </w:rPr>
        <w:t>Poster session presented at the National Association of School Psychologists Annual Conference, New York, NY.</w:t>
      </w:r>
    </w:p>
    <w:p w14:paraId="5E2E7CA3" w14:textId="7446AF52"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S.M.</w:t>
      </w:r>
      <w:r w:rsidRPr="00C452A7">
        <w:rPr>
          <w:rFonts w:ascii="Garamond" w:hAnsi="Garamond"/>
          <w:sz w:val="24"/>
          <w:szCs w:val="24"/>
        </w:rPr>
        <w:t xml:space="preserve">, </w:t>
      </w:r>
      <w:r w:rsidR="00FF70CC" w:rsidRPr="00CC3899">
        <w:rPr>
          <w:rFonts w:ascii="Garamond" w:hAnsi="Garamond"/>
          <w:vertAlign w:val="superscript"/>
        </w:rPr>
        <w:t>+</w:t>
      </w:r>
      <w:r w:rsidRPr="00C452A7">
        <w:rPr>
          <w:rFonts w:ascii="Garamond" w:hAnsi="Garamond"/>
          <w:sz w:val="24"/>
          <w:szCs w:val="24"/>
        </w:rPr>
        <w:t xml:space="preserve">Friedrich, A., </w:t>
      </w:r>
      <w:r w:rsidR="00FF70CC" w:rsidRPr="00CC3899">
        <w:rPr>
          <w:rFonts w:ascii="Garamond" w:hAnsi="Garamond"/>
          <w:vertAlign w:val="superscript"/>
        </w:rPr>
        <w:t>+</w:t>
      </w:r>
      <w:r w:rsidRPr="00C452A7">
        <w:rPr>
          <w:rFonts w:ascii="Garamond" w:hAnsi="Garamond"/>
          <w:sz w:val="24"/>
          <w:szCs w:val="24"/>
        </w:rPr>
        <w:t xml:space="preserve">Shaffer, E., &amp; </w:t>
      </w:r>
      <w:r w:rsidR="00FF70CC" w:rsidRPr="00CC3899">
        <w:rPr>
          <w:rFonts w:ascii="Garamond" w:hAnsi="Garamond"/>
          <w:vertAlign w:val="superscript"/>
        </w:rPr>
        <w:t>+</w:t>
      </w:r>
      <w:r w:rsidRPr="00C452A7">
        <w:rPr>
          <w:rFonts w:ascii="Garamond" w:hAnsi="Garamond"/>
          <w:sz w:val="24"/>
          <w:szCs w:val="24"/>
        </w:rPr>
        <w:t xml:space="preserve">Michalowski, J. (2007, March). </w:t>
      </w:r>
      <w:r w:rsidRPr="00C452A7">
        <w:rPr>
          <w:rFonts w:ascii="Garamond" w:hAnsi="Garamond"/>
          <w:i/>
          <w:sz w:val="24"/>
          <w:szCs w:val="24"/>
        </w:rPr>
        <w:t xml:space="preserve">Barriers to providing psychotherapeutic services in schools: Implications for training. </w:t>
      </w:r>
      <w:r w:rsidRPr="00C452A7">
        <w:rPr>
          <w:rFonts w:ascii="Garamond" w:hAnsi="Garamond"/>
          <w:sz w:val="24"/>
          <w:szCs w:val="24"/>
        </w:rPr>
        <w:t>Paper session presented at the National Association of School Psychologists Annual Conference, New York, NY.</w:t>
      </w:r>
    </w:p>
    <w:p w14:paraId="49DE3E5C" w14:textId="4CD1EE95" w:rsidR="00910CB0" w:rsidRPr="00C452A7" w:rsidRDefault="00790B7D" w:rsidP="003B42DF">
      <w:pPr>
        <w:pStyle w:val="ListParagraph"/>
        <w:numPr>
          <w:ilvl w:val="0"/>
          <w:numId w:val="5"/>
        </w:numPr>
        <w:ind w:left="540" w:hanging="540"/>
        <w:contextualSpacing/>
        <w:rPr>
          <w:rFonts w:ascii="Garamond" w:hAnsi="Garamond"/>
          <w:sz w:val="24"/>
          <w:szCs w:val="24"/>
        </w:rPr>
      </w:pPr>
      <w:r w:rsidRPr="00CC3899">
        <w:rPr>
          <w:rFonts w:ascii="Garamond" w:hAnsi="Garamond"/>
          <w:sz w:val="24"/>
          <w:szCs w:val="24"/>
          <w:vertAlign w:val="superscript"/>
        </w:rPr>
        <w:t>+</w:t>
      </w:r>
      <w:r w:rsidR="00910CB0" w:rsidRPr="00C452A7">
        <w:rPr>
          <w:rFonts w:ascii="Garamond" w:hAnsi="Garamond"/>
          <w:sz w:val="24"/>
          <w:szCs w:val="24"/>
        </w:rPr>
        <w:t xml:space="preserve">Shaffer, E., &amp; </w:t>
      </w:r>
      <w:r w:rsidR="00910CB0" w:rsidRPr="00C452A7">
        <w:rPr>
          <w:rFonts w:ascii="Garamond" w:hAnsi="Garamond"/>
          <w:b/>
          <w:sz w:val="24"/>
          <w:szCs w:val="24"/>
        </w:rPr>
        <w:t>Suldo, S. M.</w:t>
      </w:r>
      <w:r w:rsidR="00910CB0" w:rsidRPr="00C452A7">
        <w:rPr>
          <w:rFonts w:ascii="Garamond" w:hAnsi="Garamond"/>
          <w:sz w:val="24"/>
          <w:szCs w:val="24"/>
        </w:rPr>
        <w:t xml:space="preserve"> (2007, March). </w:t>
      </w:r>
      <w:r w:rsidR="00910CB0" w:rsidRPr="00C452A7">
        <w:rPr>
          <w:rFonts w:ascii="Garamond" w:hAnsi="Garamond"/>
          <w:i/>
          <w:sz w:val="24"/>
          <w:szCs w:val="24"/>
        </w:rPr>
        <w:t xml:space="preserve">Defining ‘health’: How adolescents’ physical and mental wellness relate. </w:t>
      </w:r>
      <w:r w:rsidR="00910CB0" w:rsidRPr="00C452A7">
        <w:rPr>
          <w:rFonts w:ascii="Garamond" w:hAnsi="Garamond"/>
          <w:sz w:val="24"/>
          <w:szCs w:val="24"/>
        </w:rPr>
        <w:t>Poster session presented at the National Association of School Psychologists Annual Conference, New York, NY.</w:t>
      </w:r>
    </w:p>
    <w:p w14:paraId="3C82C94A" w14:textId="56C0D0EE" w:rsidR="00910CB0" w:rsidRPr="00C452A7" w:rsidRDefault="00FF70CC"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Michalowski, J. M., </w:t>
      </w:r>
      <w:r w:rsidR="00910CB0" w:rsidRPr="00C452A7">
        <w:rPr>
          <w:rFonts w:ascii="Garamond" w:hAnsi="Garamond"/>
          <w:b/>
          <w:sz w:val="24"/>
          <w:szCs w:val="24"/>
        </w:rPr>
        <w:t>Suldo, S.M.</w:t>
      </w:r>
      <w:r w:rsidR="00910CB0" w:rsidRPr="00C452A7">
        <w:rPr>
          <w:rFonts w:ascii="Garamond" w:hAnsi="Garamond"/>
          <w:sz w:val="24"/>
          <w:szCs w:val="24"/>
        </w:rPr>
        <w:t xml:space="preserve">, &amp; </w:t>
      </w:r>
      <w:proofErr w:type="spellStart"/>
      <w:r w:rsidR="00910CB0" w:rsidRPr="00C452A7">
        <w:rPr>
          <w:rFonts w:ascii="Garamond" w:hAnsi="Garamond"/>
          <w:sz w:val="24"/>
          <w:szCs w:val="24"/>
        </w:rPr>
        <w:t>Shaunessy</w:t>
      </w:r>
      <w:proofErr w:type="spellEnd"/>
      <w:r w:rsidR="00910CB0" w:rsidRPr="00C452A7">
        <w:rPr>
          <w:rFonts w:ascii="Garamond" w:hAnsi="Garamond"/>
          <w:sz w:val="24"/>
          <w:szCs w:val="24"/>
        </w:rPr>
        <w:t xml:space="preserve">, E. (2007, March). </w:t>
      </w:r>
      <w:r w:rsidR="00910CB0" w:rsidRPr="00C452A7">
        <w:rPr>
          <w:rFonts w:ascii="Garamond" w:hAnsi="Garamond"/>
          <w:i/>
          <w:sz w:val="24"/>
          <w:szCs w:val="24"/>
        </w:rPr>
        <w:t xml:space="preserve">How students in a demanding college preparatory program cope with stress. </w:t>
      </w:r>
      <w:r w:rsidR="00910CB0" w:rsidRPr="00C452A7">
        <w:rPr>
          <w:rFonts w:ascii="Garamond" w:hAnsi="Garamond"/>
          <w:sz w:val="24"/>
          <w:szCs w:val="24"/>
        </w:rPr>
        <w:t>Paper session presented at the National Association of School Psychologists Annual Conference, New York, NY.</w:t>
      </w:r>
    </w:p>
    <w:p w14:paraId="07CC14AD" w14:textId="3E1C19D8" w:rsidR="00910CB0" w:rsidRPr="00C452A7" w:rsidRDefault="00FF70CC" w:rsidP="003B42DF">
      <w:pPr>
        <w:pStyle w:val="ListParagraph"/>
        <w:numPr>
          <w:ilvl w:val="0"/>
          <w:numId w:val="5"/>
        </w:numPr>
        <w:ind w:left="540" w:hanging="540"/>
        <w:contextualSpacing/>
        <w:rPr>
          <w:rFonts w:ascii="Garamond" w:hAnsi="Garamond"/>
          <w:sz w:val="24"/>
          <w:szCs w:val="24"/>
        </w:rPr>
      </w:pPr>
      <w:r w:rsidRPr="00CC3899">
        <w:rPr>
          <w:rFonts w:ascii="Garamond" w:hAnsi="Garamond"/>
          <w:vertAlign w:val="superscript"/>
        </w:rPr>
        <w:lastRenderedPageBreak/>
        <w:t>+</w:t>
      </w:r>
      <w:proofErr w:type="spellStart"/>
      <w:r w:rsidR="00910CB0" w:rsidRPr="00C452A7">
        <w:rPr>
          <w:rFonts w:ascii="Garamond" w:hAnsi="Garamond"/>
          <w:sz w:val="24"/>
          <w:szCs w:val="24"/>
        </w:rPr>
        <w:t>Haranin</w:t>
      </w:r>
      <w:proofErr w:type="spellEnd"/>
      <w:r w:rsidR="00910CB0" w:rsidRPr="00C452A7">
        <w:rPr>
          <w:rFonts w:ascii="Garamond" w:hAnsi="Garamond"/>
          <w:sz w:val="24"/>
          <w:szCs w:val="24"/>
        </w:rPr>
        <w:t xml:space="preserve">, E., Huebner, E. S., &amp; </w:t>
      </w:r>
      <w:r w:rsidR="00910CB0" w:rsidRPr="00C452A7">
        <w:rPr>
          <w:rFonts w:ascii="Garamond" w:hAnsi="Garamond"/>
          <w:b/>
          <w:sz w:val="24"/>
          <w:szCs w:val="24"/>
        </w:rPr>
        <w:t>Suldo, S.M.</w:t>
      </w:r>
      <w:r w:rsidR="00910CB0" w:rsidRPr="00C452A7">
        <w:rPr>
          <w:rFonts w:ascii="Garamond" w:hAnsi="Garamond"/>
          <w:sz w:val="24"/>
          <w:szCs w:val="24"/>
        </w:rPr>
        <w:t xml:space="preserve"> (2007, March). </w:t>
      </w:r>
      <w:r w:rsidR="00910CB0" w:rsidRPr="00C452A7">
        <w:rPr>
          <w:rFonts w:ascii="Garamond" w:hAnsi="Garamond"/>
          <w:i/>
          <w:sz w:val="24"/>
          <w:szCs w:val="24"/>
        </w:rPr>
        <w:t xml:space="preserve">Predicting behavioral outcomes through the use of life satisfaction scales. </w:t>
      </w:r>
      <w:r w:rsidR="00910CB0" w:rsidRPr="00C452A7">
        <w:rPr>
          <w:rFonts w:ascii="Garamond" w:hAnsi="Garamond"/>
          <w:sz w:val="24"/>
          <w:szCs w:val="24"/>
        </w:rPr>
        <w:t>Poster session presented at the National Association of School Psychologists Annual Conference, New York, NY.</w:t>
      </w:r>
    </w:p>
    <w:p w14:paraId="6B904DED" w14:textId="4A899708"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S.M.</w:t>
      </w:r>
      <w:r w:rsidRPr="00C452A7">
        <w:rPr>
          <w:rFonts w:ascii="Garamond" w:hAnsi="Garamond"/>
          <w:sz w:val="24"/>
          <w:szCs w:val="24"/>
        </w:rPr>
        <w:t xml:space="preserve">, </w:t>
      </w:r>
      <w:r w:rsidR="00FF70CC" w:rsidRPr="00CC3899">
        <w:rPr>
          <w:rFonts w:ascii="Garamond" w:hAnsi="Garamond"/>
          <w:vertAlign w:val="superscript"/>
        </w:rPr>
        <w:t>+</w:t>
      </w:r>
      <w:r w:rsidRPr="00C452A7">
        <w:rPr>
          <w:rFonts w:ascii="Garamond" w:hAnsi="Garamond"/>
          <w:sz w:val="24"/>
          <w:szCs w:val="24"/>
        </w:rPr>
        <w:t xml:space="preserve">Shaffer, E., </w:t>
      </w:r>
      <w:r w:rsidR="00FF70CC" w:rsidRPr="00CC3899">
        <w:rPr>
          <w:rFonts w:ascii="Garamond" w:hAnsi="Garamond"/>
          <w:vertAlign w:val="superscript"/>
        </w:rPr>
        <w:t>+</w:t>
      </w:r>
      <w:r w:rsidRPr="00C452A7">
        <w:rPr>
          <w:rFonts w:ascii="Garamond" w:hAnsi="Garamond"/>
          <w:sz w:val="24"/>
          <w:szCs w:val="24"/>
        </w:rPr>
        <w:t xml:space="preserve">Michalowski, J., </w:t>
      </w:r>
      <w:r w:rsidR="00FF70CC" w:rsidRPr="00CC3899">
        <w:rPr>
          <w:rFonts w:ascii="Garamond" w:hAnsi="Garamond"/>
          <w:vertAlign w:val="superscript"/>
        </w:rPr>
        <w:t>+</w:t>
      </w:r>
      <w:r w:rsidR="00FF70CC">
        <w:rPr>
          <w:rFonts w:ascii="Garamond" w:hAnsi="Garamond"/>
          <w:sz w:val="24"/>
          <w:szCs w:val="24"/>
        </w:rPr>
        <w:t xml:space="preserve">Friedrich, A., </w:t>
      </w:r>
      <w:r w:rsidR="00FF70CC" w:rsidRPr="00CC3899">
        <w:rPr>
          <w:rFonts w:ascii="Garamond" w:hAnsi="Garamond"/>
          <w:vertAlign w:val="superscript"/>
        </w:rPr>
        <w:t>+</w:t>
      </w:r>
      <w:r w:rsidRPr="00C452A7">
        <w:rPr>
          <w:rFonts w:ascii="Garamond" w:hAnsi="Garamond"/>
          <w:sz w:val="24"/>
          <w:szCs w:val="24"/>
        </w:rPr>
        <w:t xml:space="preserve">Riley K., &amp; </w:t>
      </w:r>
      <w:r w:rsidR="00FF70CC" w:rsidRPr="00CC3899">
        <w:rPr>
          <w:rFonts w:ascii="Garamond" w:hAnsi="Garamond"/>
          <w:vertAlign w:val="superscript"/>
        </w:rPr>
        <w:t>+</w:t>
      </w:r>
      <w:r w:rsidRPr="00C452A7">
        <w:rPr>
          <w:rFonts w:ascii="Garamond" w:hAnsi="Garamond"/>
          <w:sz w:val="24"/>
          <w:szCs w:val="24"/>
        </w:rPr>
        <w:t xml:space="preserve">Minch, D. (2006, October). </w:t>
      </w:r>
      <w:r w:rsidRPr="00C452A7">
        <w:rPr>
          <w:rFonts w:ascii="Garamond" w:hAnsi="Garamond"/>
          <w:i/>
          <w:sz w:val="24"/>
          <w:szCs w:val="24"/>
        </w:rPr>
        <w:t xml:space="preserve">Positive psychology in school psychology practice: Promoting children’s happiness. </w:t>
      </w:r>
      <w:r w:rsidRPr="00C452A7">
        <w:rPr>
          <w:rFonts w:ascii="Garamond" w:hAnsi="Garamond"/>
          <w:sz w:val="24"/>
          <w:szCs w:val="24"/>
        </w:rPr>
        <w:t>Paper session presented at the Florida Association of School Psychologists Annual Conference, Orlando, FL.</w:t>
      </w:r>
    </w:p>
    <w:p w14:paraId="1B2E9612" w14:textId="6AFC6FDF" w:rsidR="00910CB0" w:rsidRPr="00C452A7" w:rsidRDefault="00910CB0" w:rsidP="003B42DF">
      <w:pPr>
        <w:pStyle w:val="ListParagraph"/>
        <w:numPr>
          <w:ilvl w:val="0"/>
          <w:numId w:val="5"/>
        </w:numPr>
        <w:ind w:left="540" w:hanging="540"/>
        <w:contextualSpacing/>
        <w:rPr>
          <w:rFonts w:ascii="Garamond" w:hAnsi="Garamond"/>
          <w:sz w:val="24"/>
          <w:szCs w:val="24"/>
        </w:rPr>
      </w:pPr>
      <w:r w:rsidRPr="00C452A7">
        <w:rPr>
          <w:rFonts w:ascii="Garamond" w:hAnsi="Garamond"/>
          <w:b/>
          <w:sz w:val="24"/>
          <w:szCs w:val="24"/>
        </w:rPr>
        <w:t>Suldo, S.M.</w:t>
      </w:r>
      <w:r w:rsidRPr="00C452A7">
        <w:rPr>
          <w:rFonts w:ascii="Garamond" w:hAnsi="Garamond"/>
          <w:sz w:val="24"/>
          <w:szCs w:val="24"/>
        </w:rPr>
        <w:t xml:space="preserve">, </w:t>
      </w:r>
      <w:r w:rsidR="00FF70CC" w:rsidRPr="00CC3899">
        <w:rPr>
          <w:rFonts w:ascii="Garamond" w:hAnsi="Garamond"/>
          <w:vertAlign w:val="superscript"/>
        </w:rPr>
        <w:t>+</w:t>
      </w:r>
      <w:r w:rsidRPr="00C452A7">
        <w:rPr>
          <w:rFonts w:ascii="Garamond" w:hAnsi="Garamond"/>
          <w:sz w:val="24"/>
          <w:szCs w:val="24"/>
        </w:rPr>
        <w:t xml:space="preserve">Friedrich, A., </w:t>
      </w:r>
      <w:r w:rsidR="00FF70CC" w:rsidRPr="00CC3899">
        <w:rPr>
          <w:rFonts w:ascii="Garamond" w:hAnsi="Garamond"/>
          <w:vertAlign w:val="superscript"/>
        </w:rPr>
        <w:t>+</w:t>
      </w:r>
      <w:r w:rsidRPr="00C452A7">
        <w:rPr>
          <w:rFonts w:ascii="Garamond" w:hAnsi="Garamond"/>
          <w:sz w:val="24"/>
          <w:szCs w:val="24"/>
        </w:rPr>
        <w:t xml:space="preserve">Shaffer, E., &amp; </w:t>
      </w:r>
      <w:r w:rsidR="00FF70CC" w:rsidRPr="00CC3899">
        <w:rPr>
          <w:rFonts w:ascii="Garamond" w:hAnsi="Garamond"/>
          <w:vertAlign w:val="superscript"/>
        </w:rPr>
        <w:t>+</w:t>
      </w:r>
      <w:r w:rsidRPr="00C452A7">
        <w:rPr>
          <w:rFonts w:ascii="Garamond" w:hAnsi="Garamond"/>
          <w:sz w:val="24"/>
          <w:szCs w:val="24"/>
        </w:rPr>
        <w:t xml:space="preserve">Riley K. (2006, October). </w:t>
      </w:r>
      <w:r w:rsidRPr="00C452A7">
        <w:rPr>
          <w:rFonts w:ascii="Garamond" w:hAnsi="Garamond"/>
          <w:i/>
          <w:sz w:val="24"/>
          <w:szCs w:val="24"/>
        </w:rPr>
        <w:t xml:space="preserve">What prevents school psychologists from providing psychotherapeutic services? </w:t>
      </w:r>
      <w:r w:rsidRPr="00C452A7">
        <w:rPr>
          <w:rFonts w:ascii="Garamond" w:hAnsi="Garamond"/>
          <w:sz w:val="24"/>
          <w:szCs w:val="24"/>
        </w:rPr>
        <w:t>Paper session presented at the Florida Association of School Psychologists Annual Conference, Orlando, FL.</w:t>
      </w:r>
    </w:p>
    <w:p w14:paraId="69DE9E0B" w14:textId="77777777" w:rsidR="00AF4EC7" w:rsidRPr="00AF4EC7" w:rsidRDefault="00FF70CC" w:rsidP="003B42DF">
      <w:pPr>
        <w:pStyle w:val="ListParagraph"/>
        <w:numPr>
          <w:ilvl w:val="0"/>
          <w:numId w:val="5"/>
        </w:numPr>
        <w:ind w:left="540" w:hanging="540"/>
        <w:contextualSpacing/>
        <w:rPr>
          <w:rFonts w:ascii="Garamond" w:hAnsi="Garamond"/>
          <w:i/>
          <w:sz w:val="24"/>
          <w:szCs w:val="24"/>
        </w:rPr>
      </w:pPr>
      <w:r w:rsidRPr="00AF4EC7">
        <w:rPr>
          <w:rFonts w:ascii="Garamond" w:hAnsi="Garamond"/>
          <w:vertAlign w:val="superscript"/>
        </w:rPr>
        <w:t>+</w:t>
      </w:r>
      <w:r w:rsidR="00910CB0" w:rsidRPr="00AF4EC7">
        <w:rPr>
          <w:rFonts w:ascii="Garamond" w:hAnsi="Garamond"/>
          <w:sz w:val="24"/>
          <w:szCs w:val="24"/>
        </w:rPr>
        <w:t xml:space="preserve">Michalowski, J., </w:t>
      </w:r>
      <w:r w:rsidR="00910CB0" w:rsidRPr="00AF4EC7">
        <w:rPr>
          <w:rFonts w:ascii="Garamond" w:hAnsi="Garamond"/>
          <w:b/>
          <w:sz w:val="24"/>
          <w:szCs w:val="24"/>
        </w:rPr>
        <w:t>Suldo, S. M.</w:t>
      </w:r>
      <w:r w:rsidR="00910CB0" w:rsidRPr="00AF4EC7">
        <w:rPr>
          <w:rFonts w:ascii="Garamond" w:hAnsi="Garamond"/>
          <w:sz w:val="24"/>
          <w:szCs w:val="24"/>
        </w:rPr>
        <w:t xml:space="preserve">, &amp; </w:t>
      </w:r>
      <w:proofErr w:type="spellStart"/>
      <w:r w:rsidR="00910CB0" w:rsidRPr="00AF4EC7">
        <w:rPr>
          <w:rFonts w:ascii="Garamond" w:hAnsi="Garamond"/>
          <w:sz w:val="24"/>
          <w:szCs w:val="24"/>
        </w:rPr>
        <w:t>Shaunessy</w:t>
      </w:r>
      <w:proofErr w:type="spellEnd"/>
      <w:r w:rsidR="00910CB0" w:rsidRPr="00AF4EC7">
        <w:rPr>
          <w:rFonts w:ascii="Garamond" w:hAnsi="Garamond"/>
          <w:sz w:val="24"/>
          <w:szCs w:val="24"/>
        </w:rPr>
        <w:t xml:space="preserve">, E. (2006, October). </w:t>
      </w:r>
      <w:r w:rsidR="00910CB0" w:rsidRPr="00AF4EC7">
        <w:rPr>
          <w:rFonts w:ascii="Garamond" w:hAnsi="Garamond"/>
          <w:i/>
          <w:sz w:val="24"/>
          <w:szCs w:val="24"/>
        </w:rPr>
        <w:t xml:space="preserve">How students in a demanding college-preparatory program cope with stress. </w:t>
      </w:r>
      <w:r w:rsidR="00910CB0" w:rsidRPr="00AF4EC7">
        <w:rPr>
          <w:rFonts w:ascii="Garamond" w:hAnsi="Garamond"/>
          <w:sz w:val="24"/>
          <w:szCs w:val="24"/>
        </w:rPr>
        <w:t>Paper session presented at the Florida Association of School Psychologists Annual Conference, Orlando, FL.</w:t>
      </w:r>
    </w:p>
    <w:p w14:paraId="317C9CAD" w14:textId="1C62024F" w:rsidR="00910CB0" w:rsidRPr="00AF4EC7" w:rsidRDefault="00910CB0" w:rsidP="003B42DF">
      <w:pPr>
        <w:pStyle w:val="ListParagraph"/>
        <w:numPr>
          <w:ilvl w:val="0"/>
          <w:numId w:val="5"/>
        </w:numPr>
        <w:ind w:left="540" w:hanging="540"/>
        <w:contextualSpacing/>
        <w:rPr>
          <w:rFonts w:ascii="Garamond" w:hAnsi="Garamond"/>
          <w:i/>
          <w:sz w:val="24"/>
          <w:szCs w:val="24"/>
        </w:rPr>
      </w:pPr>
      <w:r w:rsidRPr="00AF4EC7">
        <w:rPr>
          <w:rFonts w:ascii="Garamond" w:hAnsi="Garamond"/>
          <w:b/>
          <w:sz w:val="24"/>
          <w:szCs w:val="24"/>
        </w:rPr>
        <w:t>Suldo, S. M.</w:t>
      </w:r>
      <w:r w:rsidRPr="00AF4EC7">
        <w:rPr>
          <w:rFonts w:ascii="Garamond" w:hAnsi="Garamond"/>
          <w:sz w:val="24"/>
          <w:szCs w:val="24"/>
        </w:rPr>
        <w:t xml:space="preserve"> (2006, October). </w:t>
      </w:r>
      <w:r w:rsidRPr="00AF4EC7">
        <w:rPr>
          <w:rFonts w:ascii="Garamond" w:hAnsi="Garamond"/>
          <w:i/>
          <w:sz w:val="24"/>
          <w:szCs w:val="24"/>
        </w:rPr>
        <w:t>Dual-factor model of mental health in youth: Group differences in physical health, educational, and social functioning.</w:t>
      </w:r>
      <w:r w:rsidRPr="00AF4EC7">
        <w:rPr>
          <w:rFonts w:ascii="Garamond" w:hAnsi="Garamond"/>
          <w:sz w:val="24"/>
          <w:szCs w:val="24"/>
        </w:rPr>
        <w:t xml:space="preserve"> Paper session presented at the International Positive Psyc</w:t>
      </w:r>
      <w:r w:rsidR="00824B61" w:rsidRPr="00AF4EC7">
        <w:rPr>
          <w:rFonts w:ascii="Garamond" w:hAnsi="Garamond"/>
          <w:sz w:val="24"/>
          <w:szCs w:val="24"/>
        </w:rPr>
        <w:t>hology Summit, Washington, D.C.</w:t>
      </w:r>
    </w:p>
    <w:p w14:paraId="74CC5C53" w14:textId="69E01A37" w:rsidR="00910CB0" w:rsidRPr="00C452A7" w:rsidRDefault="00FF70CC" w:rsidP="003B42DF">
      <w:pPr>
        <w:pStyle w:val="Heading3"/>
        <w:numPr>
          <w:ilvl w:val="0"/>
          <w:numId w:val="5"/>
        </w:numPr>
        <w:tabs>
          <w:tab w:val="clear" w:pos="360"/>
          <w:tab w:val="clear" w:pos="5400"/>
          <w:tab w:val="left" w:pos="720"/>
        </w:tabs>
        <w:ind w:left="540" w:hanging="540"/>
        <w:contextualSpacing/>
        <w:rPr>
          <w:rFonts w:ascii="Garamond" w:hAnsi="Garamond"/>
          <w:i/>
          <w:szCs w:val="24"/>
        </w:rPr>
      </w:pPr>
      <w:r w:rsidRPr="00CC3899">
        <w:rPr>
          <w:rFonts w:ascii="Garamond" w:hAnsi="Garamond"/>
          <w:vertAlign w:val="superscript"/>
        </w:rPr>
        <w:t>+</w:t>
      </w:r>
      <w:r w:rsidR="00910CB0" w:rsidRPr="00C452A7">
        <w:rPr>
          <w:rFonts w:ascii="Garamond" w:hAnsi="Garamond"/>
          <w:szCs w:val="24"/>
        </w:rPr>
        <w:t xml:space="preserve">Hardesty, R. B., </w:t>
      </w:r>
      <w:r w:rsidRPr="00CC3899">
        <w:rPr>
          <w:rFonts w:ascii="Garamond" w:hAnsi="Garamond"/>
          <w:vertAlign w:val="superscript"/>
        </w:rPr>
        <w:t>+</w:t>
      </w:r>
      <w:r w:rsidR="00910CB0" w:rsidRPr="00C452A7">
        <w:rPr>
          <w:rFonts w:ascii="Garamond" w:hAnsi="Garamond"/>
          <w:szCs w:val="24"/>
        </w:rPr>
        <w:t xml:space="preserve">Shaffer, E. J., </w:t>
      </w:r>
      <w:r w:rsidRPr="00CC3899">
        <w:rPr>
          <w:rFonts w:ascii="Garamond" w:hAnsi="Garamond"/>
          <w:vertAlign w:val="superscript"/>
        </w:rPr>
        <w:t>+</w:t>
      </w:r>
      <w:r w:rsidR="00910CB0" w:rsidRPr="00C452A7">
        <w:rPr>
          <w:rFonts w:ascii="Garamond" w:hAnsi="Garamond"/>
          <w:szCs w:val="24"/>
        </w:rPr>
        <w:t xml:space="preserve">Michalowski, J., &amp; </w:t>
      </w:r>
      <w:r w:rsidR="00910CB0" w:rsidRPr="00C452A7">
        <w:rPr>
          <w:rFonts w:ascii="Garamond" w:hAnsi="Garamond"/>
          <w:b/>
          <w:szCs w:val="24"/>
        </w:rPr>
        <w:t xml:space="preserve">Suldo, S. M. </w:t>
      </w:r>
      <w:r w:rsidR="00910CB0" w:rsidRPr="00C452A7">
        <w:rPr>
          <w:rFonts w:ascii="Garamond" w:hAnsi="Garamond"/>
          <w:szCs w:val="24"/>
        </w:rPr>
        <w:t xml:space="preserve">(2006, August).  </w:t>
      </w:r>
      <w:r w:rsidR="00910CB0" w:rsidRPr="00C452A7">
        <w:rPr>
          <w:rFonts w:ascii="Garamond" w:hAnsi="Garamond"/>
          <w:i/>
          <w:szCs w:val="24"/>
        </w:rPr>
        <w:t xml:space="preserve">How to engage in participatory action research during graduate school.  </w:t>
      </w:r>
      <w:r w:rsidR="00910CB0" w:rsidRPr="00C452A7">
        <w:rPr>
          <w:rFonts w:ascii="Garamond" w:hAnsi="Garamond"/>
          <w:szCs w:val="24"/>
        </w:rPr>
        <w:t>Poster session presented at the American Psychological Association Annual Convention, New Orleans, LA.</w:t>
      </w:r>
    </w:p>
    <w:p w14:paraId="734CB5BC" w14:textId="4699C11A" w:rsidR="00910CB0" w:rsidRPr="00C452A7" w:rsidRDefault="00910CB0" w:rsidP="003B42DF">
      <w:pPr>
        <w:pStyle w:val="ListParagraph"/>
        <w:numPr>
          <w:ilvl w:val="0"/>
          <w:numId w:val="5"/>
        </w:numPr>
        <w:ind w:left="540" w:right="-18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Vetter, 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w:t>
      </w:r>
      <w:r w:rsidR="00FF70CC" w:rsidRPr="00CC3899">
        <w:rPr>
          <w:rFonts w:ascii="Garamond" w:hAnsi="Garamond"/>
          <w:vertAlign w:val="superscript"/>
        </w:rPr>
        <w:t>+</w:t>
      </w:r>
      <w:r w:rsidRPr="00C452A7">
        <w:rPr>
          <w:rFonts w:ascii="Garamond" w:hAnsi="Garamond"/>
          <w:sz w:val="24"/>
          <w:szCs w:val="24"/>
        </w:rPr>
        <w:t xml:space="preserve">Hardesty, R. B., </w:t>
      </w:r>
      <w:r w:rsidR="00FF70CC" w:rsidRPr="00CC3899">
        <w:rPr>
          <w:rFonts w:ascii="Garamond" w:hAnsi="Garamond"/>
          <w:vertAlign w:val="superscript"/>
        </w:rPr>
        <w:t>+</w:t>
      </w:r>
      <w:r w:rsidRPr="00C452A7">
        <w:rPr>
          <w:rFonts w:ascii="Garamond" w:hAnsi="Garamond"/>
          <w:sz w:val="24"/>
          <w:szCs w:val="24"/>
        </w:rPr>
        <w:t xml:space="preserve">Shaffer, E., &amp; </w:t>
      </w:r>
      <w:r w:rsidR="00FF70CC" w:rsidRPr="00CC3899">
        <w:rPr>
          <w:rFonts w:ascii="Garamond" w:hAnsi="Garamond"/>
          <w:vertAlign w:val="superscript"/>
        </w:rPr>
        <w:t>+</w:t>
      </w:r>
      <w:r w:rsidRPr="00C452A7">
        <w:rPr>
          <w:rFonts w:ascii="Garamond" w:hAnsi="Garamond"/>
          <w:sz w:val="24"/>
          <w:szCs w:val="24"/>
        </w:rPr>
        <w:t xml:space="preserve">Michalowski, J. (2006, July). </w:t>
      </w:r>
      <w:r w:rsidRPr="00C452A7">
        <w:rPr>
          <w:rFonts w:ascii="Garamond" w:hAnsi="Garamond"/>
          <w:i/>
          <w:sz w:val="24"/>
          <w:szCs w:val="24"/>
        </w:rPr>
        <w:t>Strategies effective in coping with the stress of academic demands.</w:t>
      </w:r>
      <w:r w:rsidRPr="00C452A7">
        <w:rPr>
          <w:rFonts w:ascii="Garamond" w:hAnsi="Garamond"/>
          <w:sz w:val="24"/>
          <w:szCs w:val="24"/>
        </w:rPr>
        <w:t xml:space="preserve"> Paper session presented at the International Baccalaureate of North America Annual Regional Conference, Grand Bahama Island, Bahamas.</w:t>
      </w:r>
    </w:p>
    <w:p w14:paraId="48A642C3" w14:textId="2A160FDF"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i/>
          <w:szCs w:val="24"/>
        </w:rPr>
      </w:pPr>
      <w:r w:rsidRPr="00C452A7">
        <w:rPr>
          <w:rFonts w:ascii="Garamond" w:hAnsi="Garamond"/>
          <w:b/>
          <w:szCs w:val="24"/>
        </w:rPr>
        <w:t>Suldo, S. M.</w:t>
      </w:r>
      <w:r w:rsidRPr="00C452A7">
        <w:rPr>
          <w:rFonts w:ascii="Garamond" w:hAnsi="Garamond"/>
          <w:szCs w:val="24"/>
        </w:rPr>
        <w:t xml:space="preserve">, </w:t>
      </w:r>
      <w:r w:rsidR="00FF70CC" w:rsidRPr="00CC3899">
        <w:rPr>
          <w:rFonts w:ascii="Garamond" w:hAnsi="Garamond"/>
          <w:vertAlign w:val="superscript"/>
        </w:rPr>
        <w:t>+</w:t>
      </w:r>
      <w:proofErr w:type="spellStart"/>
      <w:r w:rsidRPr="00C452A7">
        <w:rPr>
          <w:rFonts w:ascii="Garamond" w:hAnsi="Garamond"/>
          <w:szCs w:val="24"/>
        </w:rPr>
        <w:t>Hangauer</w:t>
      </w:r>
      <w:proofErr w:type="spellEnd"/>
      <w:r w:rsidRPr="00C452A7">
        <w:rPr>
          <w:rFonts w:ascii="Garamond" w:hAnsi="Garamond"/>
          <w:szCs w:val="24"/>
        </w:rPr>
        <w:t xml:space="preserve">, J., </w:t>
      </w:r>
      <w:r w:rsidR="00FF70CC" w:rsidRPr="00CC3899">
        <w:rPr>
          <w:rFonts w:ascii="Garamond" w:hAnsi="Garamond"/>
          <w:vertAlign w:val="superscript"/>
        </w:rPr>
        <w:t>+</w:t>
      </w:r>
      <w:r w:rsidRPr="00C452A7">
        <w:rPr>
          <w:rFonts w:ascii="Garamond" w:hAnsi="Garamond"/>
          <w:szCs w:val="24"/>
        </w:rPr>
        <w:t xml:space="preserve">Witte, R., &amp; </w:t>
      </w:r>
      <w:r w:rsidR="00FF70CC" w:rsidRPr="00CC3899">
        <w:rPr>
          <w:rFonts w:ascii="Garamond" w:hAnsi="Garamond"/>
          <w:vertAlign w:val="superscript"/>
        </w:rPr>
        <w:t>+</w:t>
      </w:r>
      <w:proofErr w:type="spellStart"/>
      <w:r w:rsidRPr="00C452A7">
        <w:rPr>
          <w:rFonts w:ascii="Garamond" w:hAnsi="Garamond"/>
          <w:szCs w:val="24"/>
        </w:rPr>
        <w:t>Mihalas</w:t>
      </w:r>
      <w:proofErr w:type="spellEnd"/>
      <w:r w:rsidRPr="00C452A7">
        <w:rPr>
          <w:rFonts w:ascii="Garamond" w:hAnsi="Garamond"/>
          <w:szCs w:val="24"/>
        </w:rPr>
        <w:t>, S. T. (2006, March).</w:t>
      </w:r>
      <w:r w:rsidRPr="00C452A7">
        <w:rPr>
          <w:rFonts w:ascii="Garamond" w:hAnsi="Garamond"/>
          <w:i/>
          <w:szCs w:val="24"/>
        </w:rPr>
        <w:t xml:space="preserve"> Relationship between school climate and substance use in early adolescents</w:t>
      </w:r>
      <w:r w:rsidRPr="00C452A7">
        <w:rPr>
          <w:rFonts w:ascii="Garamond" w:hAnsi="Garamond"/>
          <w:szCs w:val="24"/>
        </w:rPr>
        <w:t>. Poster session presented at the National Association of School Psychologists Annual Convention, Anaheim, CA.</w:t>
      </w:r>
    </w:p>
    <w:p w14:paraId="407BD414" w14:textId="2B6BA891" w:rsidR="00910CB0" w:rsidRPr="00C452A7" w:rsidRDefault="00910CB0" w:rsidP="003B42DF">
      <w:pPr>
        <w:pStyle w:val="ListParagraph"/>
        <w:numPr>
          <w:ilvl w:val="0"/>
          <w:numId w:val="5"/>
        </w:numPr>
        <w:ind w:left="540" w:right="-180" w:hanging="540"/>
        <w:contextualSpacing/>
        <w:rPr>
          <w:rFonts w:ascii="Garamond" w:hAnsi="Garamond"/>
          <w:i/>
          <w:sz w:val="24"/>
          <w:szCs w:val="24"/>
        </w:rPr>
      </w:pP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Shaffer, E., &amp; </w:t>
      </w:r>
      <w:r w:rsidR="00FF70CC" w:rsidRPr="00CC3899">
        <w:rPr>
          <w:rFonts w:ascii="Garamond" w:hAnsi="Garamond"/>
          <w:vertAlign w:val="superscript"/>
        </w:rPr>
        <w:t>+</w:t>
      </w:r>
      <w:r w:rsidRPr="00C452A7">
        <w:rPr>
          <w:rFonts w:ascii="Garamond" w:hAnsi="Garamond"/>
          <w:sz w:val="24"/>
          <w:szCs w:val="24"/>
        </w:rPr>
        <w:t xml:space="preserve">Hardesty, R. B. (2006, March). </w:t>
      </w:r>
      <w:r w:rsidRPr="00C452A7">
        <w:rPr>
          <w:rFonts w:ascii="Garamond" w:hAnsi="Garamond"/>
          <w:i/>
          <w:sz w:val="24"/>
          <w:szCs w:val="24"/>
        </w:rPr>
        <w:t>Responding to students’ mental health needs though participatory action research.</w:t>
      </w:r>
      <w:r w:rsidRPr="00C452A7">
        <w:rPr>
          <w:rFonts w:ascii="Garamond" w:hAnsi="Garamond"/>
          <w:sz w:val="24"/>
          <w:szCs w:val="24"/>
        </w:rPr>
        <w:t xml:space="preserve"> Paper session presented at the National Association of School Psychologists Annual Convention, Anaheim, CA.</w:t>
      </w:r>
    </w:p>
    <w:p w14:paraId="04CE6F14" w14:textId="01AD7759" w:rsidR="00910CB0" w:rsidRPr="00C452A7" w:rsidRDefault="00FF70CC" w:rsidP="003B42DF">
      <w:pPr>
        <w:pStyle w:val="ListParagraph"/>
        <w:numPr>
          <w:ilvl w:val="0"/>
          <w:numId w:val="5"/>
        </w:numPr>
        <w:tabs>
          <w:tab w:val="left" w:pos="720"/>
        </w:tabs>
        <w:ind w:left="540" w:hanging="540"/>
        <w:contextualSpacing/>
        <w:rPr>
          <w:rFonts w:ascii="Garamond" w:hAnsi="Garamond"/>
          <w:i/>
          <w:sz w:val="24"/>
          <w:szCs w:val="24"/>
        </w:rPr>
      </w:pPr>
      <w:r w:rsidRPr="00CC3899">
        <w:rPr>
          <w:rFonts w:ascii="Garamond" w:hAnsi="Garamond"/>
          <w:vertAlign w:val="superscript"/>
        </w:rPr>
        <w:t>+</w:t>
      </w:r>
      <w:proofErr w:type="spellStart"/>
      <w:r w:rsidR="00910CB0" w:rsidRPr="00C452A7">
        <w:rPr>
          <w:rFonts w:ascii="Garamond" w:hAnsi="Garamond"/>
          <w:sz w:val="24"/>
          <w:szCs w:val="24"/>
        </w:rPr>
        <w:t>Mihalas</w:t>
      </w:r>
      <w:proofErr w:type="spellEnd"/>
      <w:r w:rsidR="00910CB0" w:rsidRPr="00C452A7">
        <w:rPr>
          <w:rFonts w:ascii="Garamond" w:hAnsi="Garamond"/>
          <w:sz w:val="24"/>
          <w:szCs w:val="24"/>
        </w:rPr>
        <w:t xml:space="preserve">, S. T., </w:t>
      </w:r>
      <w:r w:rsidRPr="00CC3899">
        <w:rPr>
          <w:rFonts w:ascii="Garamond" w:hAnsi="Garamond"/>
          <w:vertAlign w:val="superscript"/>
        </w:rPr>
        <w:t>+</w:t>
      </w:r>
      <w:r w:rsidR="00910CB0" w:rsidRPr="00C452A7">
        <w:rPr>
          <w:rFonts w:ascii="Garamond" w:hAnsi="Garamond"/>
          <w:sz w:val="24"/>
          <w:szCs w:val="24"/>
        </w:rPr>
        <w:t xml:space="preserve">Powell, H. A., Onwuegbuzie, A. J., </w:t>
      </w:r>
      <w:r w:rsidR="00910CB0" w:rsidRPr="00C452A7">
        <w:rPr>
          <w:rFonts w:ascii="Garamond" w:hAnsi="Garamond"/>
          <w:b/>
          <w:sz w:val="24"/>
          <w:szCs w:val="24"/>
        </w:rPr>
        <w:t>Suldo, S. M.</w:t>
      </w:r>
      <w:r w:rsidR="00910CB0" w:rsidRPr="00C452A7">
        <w:rPr>
          <w:rFonts w:ascii="Garamond" w:hAnsi="Garamond"/>
          <w:sz w:val="24"/>
          <w:szCs w:val="24"/>
        </w:rPr>
        <w:t xml:space="preserve">, &amp; Daly, C. E. (2006, March). </w:t>
      </w:r>
      <w:r w:rsidR="00910CB0" w:rsidRPr="00C452A7">
        <w:rPr>
          <w:rFonts w:ascii="Garamond" w:hAnsi="Garamond"/>
          <w:i/>
          <w:sz w:val="24"/>
          <w:szCs w:val="24"/>
        </w:rPr>
        <w:t>Utilizing mixed-methods research in school psychology research and practice.</w:t>
      </w:r>
      <w:r w:rsidR="00910CB0" w:rsidRPr="00C452A7">
        <w:rPr>
          <w:rFonts w:ascii="Garamond" w:hAnsi="Garamond"/>
          <w:sz w:val="24"/>
          <w:szCs w:val="24"/>
        </w:rPr>
        <w:t xml:space="preserve"> Paper session presented at the National Association of School Psychologists Annual Convention, Anaheim, CA.</w:t>
      </w:r>
    </w:p>
    <w:p w14:paraId="40B359D4" w14:textId="139197BD"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szCs w:val="24"/>
        </w:rPr>
      </w:pPr>
      <w:r w:rsidRPr="00C452A7">
        <w:rPr>
          <w:rFonts w:ascii="Garamond" w:hAnsi="Garamond"/>
          <w:b/>
          <w:szCs w:val="24"/>
        </w:rPr>
        <w:t>Suldo, S. M.</w:t>
      </w:r>
      <w:r w:rsidRPr="00C452A7">
        <w:rPr>
          <w:rFonts w:ascii="Garamond" w:hAnsi="Garamond"/>
          <w:szCs w:val="24"/>
        </w:rPr>
        <w:t xml:space="preserve">, </w:t>
      </w:r>
      <w:proofErr w:type="spellStart"/>
      <w:r w:rsidRPr="00C452A7">
        <w:rPr>
          <w:rFonts w:ascii="Garamond" w:hAnsi="Garamond"/>
          <w:szCs w:val="24"/>
        </w:rPr>
        <w:t>Shaunessy</w:t>
      </w:r>
      <w:proofErr w:type="spellEnd"/>
      <w:r w:rsidRPr="00C452A7">
        <w:rPr>
          <w:rFonts w:ascii="Garamond" w:hAnsi="Garamond"/>
          <w:szCs w:val="24"/>
        </w:rPr>
        <w:t xml:space="preserve">, E., </w:t>
      </w:r>
      <w:r w:rsidR="00FF70CC" w:rsidRPr="00CC3899">
        <w:rPr>
          <w:rFonts w:ascii="Garamond" w:hAnsi="Garamond"/>
          <w:vertAlign w:val="superscript"/>
        </w:rPr>
        <w:t>+</w:t>
      </w:r>
      <w:r w:rsidRPr="00C452A7">
        <w:rPr>
          <w:rFonts w:ascii="Garamond" w:hAnsi="Garamond"/>
          <w:szCs w:val="24"/>
        </w:rPr>
        <w:t xml:space="preserve">Hardesty, R. B., &amp; </w:t>
      </w:r>
      <w:r w:rsidR="00FF70CC" w:rsidRPr="00CC3899">
        <w:rPr>
          <w:rFonts w:ascii="Garamond" w:hAnsi="Garamond"/>
          <w:vertAlign w:val="superscript"/>
        </w:rPr>
        <w:t>+</w:t>
      </w:r>
      <w:r w:rsidRPr="00C452A7">
        <w:rPr>
          <w:rFonts w:ascii="Garamond" w:hAnsi="Garamond"/>
          <w:szCs w:val="24"/>
        </w:rPr>
        <w:t xml:space="preserve">Shaffer, E. (2006, March). </w:t>
      </w:r>
      <w:r w:rsidRPr="00C452A7">
        <w:rPr>
          <w:rFonts w:ascii="Garamond" w:hAnsi="Garamond"/>
          <w:i/>
          <w:szCs w:val="24"/>
        </w:rPr>
        <w:t>A preliminary exam</w:t>
      </w:r>
      <w:r w:rsidR="006309E7">
        <w:rPr>
          <w:rFonts w:ascii="Garamond" w:hAnsi="Garamond"/>
          <w:i/>
          <w:szCs w:val="24"/>
        </w:rPr>
        <w:t>-</w:t>
      </w:r>
      <w:proofErr w:type="spellStart"/>
      <w:r w:rsidRPr="00C452A7">
        <w:rPr>
          <w:rFonts w:ascii="Garamond" w:hAnsi="Garamond"/>
          <w:i/>
          <w:szCs w:val="24"/>
        </w:rPr>
        <w:t>ination</w:t>
      </w:r>
      <w:proofErr w:type="spellEnd"/>
      <w:r w:rsidRPr="00C452A7">
        <w:rPr>
          <w:rFonts w:ascii="Garamond" w:hAnsi="Garamond"/>
          <w:i/>
          <w:szCs w:val="24"/>
        </w:rPr>
        <w:t xml:space="preserve"> of the psychosocial functioning of students in a high school International Baccalaureate program. </w:t>
      </w:r>
      <w:r w:rsidRPr="00C452A7">
        <w:rPr>
          <w:rFonts w:ascii="Garamond" w:hAnsi="Garamond"/>
          <w:szCs w:val="24"/>
        </w:rPr>
        <w:t>Poster presented at the Society for Research on Adolescence Biennial Meeting, San Francisco, CA.</w:t>
      </w:r>
    </w:p>
    <w:p w14:paraId="3679A8F0" w14:textId="0720A785" w:rsidR="00910CB0" w:rsidRPr="00C452A7" w:rsidRDefault="00FF70CC" w:rsidP="003B42DF">
      <w:pPr>
        <w:pStyle w:val="Heading3"/>
        <w:numPr>
          <w:ilvl w:val="0"/>
          <w:numId w:val="5"/>
        </w:numPr>
        <w:tabs>
          <w:tab w:val="clear" w:pos="360"/>
          <w:tab w:val="clear" w:pos="5400"/>
          <w:tab w:val="left" w:pos="720"/>
        </w:tabs>
        <w:ind w:left="540" w:right="-126" w:hanging="540"/>
        <w:contextualSpacing/>
        <w:rPr>
          <w:rFonts w:ascii="Garamond" w:hAnsi="Garamond"/>
          <w:bCs/>
          <w:i/>
          <w:szCs w:val="24"/>
        </w:rPr>
      </w:pPr>
      <w:r w:rsidRPr="00CC3899">
        <w:rPr>
          <w:rFonts w:ascii="Garamond" w:hAnsi="Garamond"/>
          <w:vertAlign w:val="superscript"/>
        </w:rPr>
        <w:t>+</w:t>
      </w:r>
      <w:r w:rsidR="00910CB0" w:rsidRPr="00C452A7">
        <w:rPr>
          <w:rFonts w:ascii="Garamond" w:hAnsi="Garamond"/>
          <w:szCs w:val="24"/>
        </w:rPr>
        <w:t xml:space="preserve">Hardesty, R. B., </w:t>
      </w:r>
      <w:r w:rsidRPr="00CC3899">
        <w:rPr>
          <w:rFonts w:ascii="Garamond" w:hAnsi="Garamond"/>
          <w:vertAlign w:val="superscript"/>
        </w:rPr>
        <w:t>+</w:t>
      </w:r>
      <w:proofErr w:type="spellStart"/>
      <w:r w:rsidR="00910CB0" w:rsidRPr="00C452A7">
        <w:rPr>
          <w:rFonts w:ascii="Garamond" w:hAnsi="Garamond"/>
          <w:szCs w:val="24"/>
        </w:rPr>
        <w:t>Mihalas</w:t>
      </w:r>
      <w:proofErr w:type="spellEnd"/>
      <w:r w:rsidR="00910CB0" w:rsidRPr="00C452A7">
        <w:rPr>
          <w:rFonts w:ascii="Garamond" w:hAnsi="Garamond"/>
          <w:szCs w:val="24"/>
        </w:rPr>
        <w:t xml:space="preserve">, S. T., </w:t>
      </w:r>
      <w:r w:rsidRPr="00CC3899">
        <w:rPr>
          <w:rFonts w:ascii="Garamond" w:hAnsi="Garamond"/>
          <w:vertAlign w:val="superscript"/>
        </w:rPr>
        <w:t>+</w:t>
      </w:r>
      <w:r w:rsidR="00910CB0" w:rsidRPr="00C452A7">
        <w:rPr>
          <w:rFonts w:ascii="Garamond" w:hAnsi="Garamond"/>
          <w:szCs w:val="24"/>
        </w:rPr>
        <w:t xml:space="preserve">Powell, H. A., </w:t>
      </w:r>
      <w:r w:rsidR="00910CB0" w:rsidRPr="00C452A7">
        <w:rPr>
          <w:rFonts w:ascii="Garamond" w:hAnsi="Garamond"/>
          <w:b/>
          <w:szCs w:val="24"/>
        </w:rPr>
        <w:t>Suldo, S. M.</w:t>
      </w:r>
      <w:r w:rsidR="00910CB0" w:rsidRPr="00C452A7">
        <w:rPr>
          <w:rFonts w:ascii="Garamond" w:hAnsi="Garamond"/>
          <w:szCs w:val="24"/>
        </w:rPr>
        <w:t xml:space="preserve">, </w:t>
      </w:r>
      <w:r w:rsidRPr="00CC3899">
        <w:rPr>
          <w:rFonts w:ascii="Garamond" w:hAnsi="Garamond"/>
          <w:vertAlign w:val="superscript"/>
        </w:rPr>
        <w:t>+</w:t>
      </w:r>
      <w:proofErr w:type="spellStart"/>
      <w:r w:rsidR="00910CB0" w:rsidRPr="00C452A7">
        <w:rPr>
          <w:rFonts w:ascii="Garamond" w:hAnsi="Garamond"/>
          <w:szCs w:val="24"/>
        </w:rPr>
        <w:t>Hangauer</w:t>
      </w:r>
      <w:proofErr w:type="spellEnd"/>
      <w:r w:rsidR="00910CB0" w:rsidRPr="00C452A7">
        <w:rPr>
          <w:rFonts w:ascii="Garamond" w:hAnsi="Garamond"/>
          <w:szCs w:val="24"/>
        </w:rPr>
        <w:t xml:space="preserve">, J., </w:t>
      </w:r>
      <w:r w:rsidRPr="00CC3899">
        <w:rPr>
          <w:rFonts w:ascii="Garamond" w:hAnsi="Garamond"/>
          <w:vertAlign w:val="superscript"/>
        </w:rPr>
        <w:t>+</w:t>
      </w:r>
      <w:r w:rsidR="00910CB0" w:rsidRPr="00C452A7">
        <w:rPr>
          <w:rFonts w:ascii="Garamond" w:hAnsi="Garamond"/>
          <w:szCs w:val="24"/>
        </w:rPr>
        <w:t xml:space="preserve">Witte, R. B. &amp; </w:t>
      </w:r>
      <w:r w:rsidRPr="00CC3899">
        <w:rPr>
          <w:rFonts w:ascii="Garamond" w:hAnsi="Garamond"/>
          <w:vertAlign w:val="superscript"/>
        </w:rPr>
        <w:t>+</w:t>
      </w:r>
      <w:proofErr w:type="spellStart"/>
      <w:r w:rsidR="00910CB0" w:rsidRPr="00C452A7">
        <w:rPr>
          <w:rFonts w:ascii="Garamond" w:hAnsi="Garamond"/>
          <w:szCs w:val="24"/>
        </w:rPr>
        <w:t>Popkave</w:t>
      </w:r>
      <w:proofErr w:type="spellEnd"/>
      <w:r w:rsidR="00910CB0" w:rsidRPr="00C452A7">
        <w:rPr>
          <w:rFonts w:ascii="Garamond" w:hAnsi="Garamond"/>
          <w:szCs w:val="24"/>
        </w:rPr>
        <w:t xml:space="preserve">, K. M. (2006, March). </w:t>
      </w:r>
      <w:r w:rsidR="00910CB0" w:rsidRPr="00C452A7">
        <w:rPr>
          <w:rFonts w:ascii="Garamond" w:hAnsi="Garamond"/>
          <w:bCs/>
          <w:i/>
          <w:szCs w:val="24"/>
        </w:rPr>
        <w:t>Ecological predictors of substance use in high SES adolescents: The role of teacher support</w:t>
      </w:r>
      <w:r w:rsidR="00910CB0" w:rsidRPr="00C452A7">
        <w:rPr>
          <w:rFonts w:ascii="Garamond" w:hAnsi="Garamond"/>
          <w:bCs/>
          <w:szCs w:val="24"/>
        </w:rPr>
        <w:t xml:space="preserve">. Poster session presented at the </w:t>
      </w:r>
      <w:r w:rsidR="00910CB0" w:rsidRPr="00C452A7">
        <w:rPr>
          <w:rFonts w:ascii="Garamond" w:hAnsi="Garamond"/>
          <w:szCs w:val="24"/>
        </w:rPr>
        <w:t>Society for Research on Adolescence Biennial Meeting, San Francisco, CA.</w:t>
      </w:r>
    </w:p>
    <w:p w14:paraId="28DE38E8" w14:textId="4EEDF28B" w:rsidR="00910CB0" w:rsidRPr="00C452A7" w:rsidRDefault="00FF70CC" w:rsidP="003B42DF">
      <w:pPr>
        <w:pStyle w:val="ListParagraph"/>
        <w:numPr>
          <w:ilvl w:val="0"/>
          <w:numId w:val="5"/>
        </w:numPr>
        <w:ind w:left="540" w:right="-18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Powell, H., </w:t>
      </w:r>
      <w:r w:rsidRPr="00CC3899">
        <w:rPr>
          <w:rFonts w:ascii="Garamond" w:hAnsi="Garamond"/>
          <w:vertAlign w:val="superscript"/>
        </w:rPr>
        <w:t>+</w:t>
      </w:r>
      <w:r w:rsidR="00910CB0" w:rsidRPr="00C452A7">
        <w:rPr>
          <w:rFonts w:ascii="Garamond" w:hAnsi="Garamond"/>
          <w:sz w:val="24"/>
          <w:szCs w:val="24"/>
        </w:rPr>
        <w:t xml:space="preserve">Witte, R., </w:t>
      </w:r>
      <w:r w:rsidRPr="00CC3899">
        <w:rPr>
          <w:rFonts w:ascii="Garamond" w:hAnsi="Garamond"/>
          <w:vertAlign w:val="superscript"/>
        </w:rPr>
        <w:t>+</w:t>
      </w:r>
      <w:proofErr w:type="spellStart"/>
      <w:r w:rsidR="00910CB0" w:rsidRPr="00C452A7">
        <w:rPr>
          <w:rFonts w:ascii="Garamond" w:hAnsi="Garamond"/>
          <w:sz w:val="24"/>
          <w:szCs w:val="24"/>
        </w:rPr>
        <w:t>Mihalas</w:t>
      </w:r>
      <w:proofErr w:type="spellEnd"/>
      <w:r w:rsidR="00910CB0" w:rsidRPr="00C452A7">
        <w:rPr>
          <w:rFonts w:ascii="Garamond" w:hAnsi="Garamond"/>
          <w:sz w:val="24"/>
          <w:szCs w:val="24"/>
        </w:rPr>
        <w:t xml:space="preserve">, S., </w:t>
      </w:r>
      <w:r w:rsidRPr="00CC3899">
        <w:rPr>
          <w:rFonts w:ascii="Garamond" w:hAnsi="Garamond"/>
          <w:vertAlign w:val="superscript"/>
        </w:rPr>
        <w:t>+</w:t>
      </w:r>
      <w:r w:rsidR="00910CB0" w:rsidRPr="00C452A7">
        <w:rPr>
          <w:rFonts w:ascii="Garamond" w:hAnsi="Garamond"/>
          <w:sz w:val="24"/>
          <w:szCs w:val="24"/>
        </w:rPr>
        <w:t xml:space="preserve">Hardesty, R., </w:t>
      </w:r>
      <w:r w:rsidRPr="00CC3899">
        <w:rPr>
          <w:rFonts w:ascii="Garamond" w:hAnsi="Garamond"/>
          <w:vertAlign w:val="superscript"/>
        </w:rPr>
        <w:t>+</w:t>
      </w:r>
      <w:proofErr w:type="spellStart"/>
      <w:r w:rsidR="00910CB0" w:rsidRPr="00C452A7">
        <w:rPr>
          <w:rFonts w:ascii="Garamond" w:hAnsi="Garamond"/>
          <w:sz w:val="24"/>
          <w:szCs w:val="24"/>
        </w:rPr>
        <w:t>Hangauer</w:t>
      </w:r>
      <w:proofErr w:type="spellEnd"/>
      <w:r w:rsidR="00910CB0" w:rsidRPr="00C452A7">
        <w:rPr>
          <w:rFonts w:ascii="Garamond" w:hAnsi="Garamond"/>
          <w:sz w:val="24"/>
          <w:szCs w:val="24"/>
        </w:rPr>
        <w:t xml:space="preserve">, J., </w:t>
      </w:r>
      <w:r w:rsidRPr="00CC3899">
        <w:rPr>
          <w:rFonts w:ascii="Garamond" w:hAnsi="Garamond"/>
          <w:vertAlign w:val="superscript"/>
        </w:rPr>
        <w:t>+</w:t>
      </w:r>
      <w:proofErr w:type="spellStart"/>
      <w:r w:rsidR="00910CB0" w:rsidRPr="00C452A7">
        <w:rPr>
          <w:rFonts w:ascii="Garamond" w:hAnsi="Garamond"/>
          <w:sz w:val="24"/>
          <w:szCs w:val="24"/>
        </w:rPr>
        <w:t>Popkave</w:t>
      </w:r>
      <w:proofErr w:type="spellEnd"/>
      <w:r w:rsidR="00910CB0" w:rsidRPr="00C452A7">
        <w:rPr>
          <w:rFonts w:ascii="Garamond" w:hAnsi="Garamond"/>
          <w:sz w:val="24"/>
          <w:szCs w:val="24"/>
        </w:rPr>
        <w:t xml:space="preserve">, K., &amp; </w:t>
      </w:r>
      <w:r w:rsidR="00910CB0" w:rsidRPr="00C452A7">
        <w:rPr>
          <w:rFonts w:ascii="Garamond" w:hAnsi="Garamond"/>
          <w:b/>
          <w:sz w:val="24"/>
          <w:szCs w:val="24"/>
        </w:rPr>
        <w:t>Suldo, S. M.</w:t>
      </w:r>
      <w:r w:rsidR="00910CB0" w:rsidRPr="00C452A7">
        <w:rPr>
          <w:rFonts w:ascii="Garamond" w:hAnsi="Garamond"/>
          <w:sz w:val="24"/>
          <w:szCs w:val="24"/>
        </w:rPr>
        <w:t xml:space="preserve"> (2005, November). </w:t>
      </w:r>
      <w:r w:rsidR="00910CB0" w:rsidRPr="00C452A7">
        <w:rPr>
          <w:rFonts w:ascii="Garamond" w:hAnsi="Garamond"/>
          <w:i/>
          <w:sz w:val="24"/>
          <w:szCs w:val="24"/>
        </w:rPr>
        <w:t xml:space="preserve">An exploratory study of substance use in an affluent middle school. </w:t>
      </w:r>
      <w:r w:rsidR="00910CB0" w:rsidRPr="00C452A7">
        <w:rPr>
          <w:rFonts w:ascii="Garamond" w:hAnsi="Garamond"/>
          <w:sz w:val="24"/>
          <w:szCs w:val="24"/>
        </w:rPr>
        <w:t>Paper session presented at the Florida Association of School Psychologists Annual Convention, Hollywood, FL.</w:t>
      </w:r>
    </w:p>
    <w:p w14:paraId="7905E78E" w14:textId="28A40D0C" w:rsidR="00910CB0" w:rsidRPr="00C452A7" w:rsidRDefault="00FF70CC" w:rsidP="003B42DF">
      <w:pPr>
        <w:pStyle w:val="ListParagraph"/>
        <w:numPr>
          <w:ilvl w:val="0"/>
          <w:numId w:val="5"/>
        </w:numPr>
        <w:ind w:left="540" w:right="-180" w:hanging="540"/>
        <w:contextualSpacing/>
        <w:rPr>
          <w:rFonts w:ascii="Garamond" w:hAnsi="Garamond"/>
          <w:sz w:val="24"/>
          <w:szCs w:val="24"/>
        </w:rPr>
      </w:pPr>
      <w:r w:rsidRPr="00CC3899">
        <w:rPr>
          <w:rFonts w:ascii="Garamond" w:hAnsi="Garamond"/>
          <w:vertAlign w:val="superscript"/>
        </w:rPr>
        <w:t>+</w:t>
      </w:r>
      <w:r w:rsidR="00910CB0" w:rsidRPr="00C452A7">
        <w:rPr>
          <w:rFonts w:ascii="Garamond" w:hAnsi="Garamond"/>
          <w:sz w:val="24"/>
          <w:szCs w:val="24"/>
        </w:rPr>
        <w:t xml:space="preserve">Hardesty, R., </w:t>
      </w:r>
      <w:r w:rsidRPr="00CC3899">
        <w:rPr>
          <w:rFonts w:ascii="Garamond" w:hAnsi="Garamond"/>
          <w:vertAlign w:val="superscript"/>
        </w:rPr>
        <w:t>+</w:t>
      </w:r>
      <w:r w:rsidR="00910CB0" w:rsidRPr="00C452A7">
        <w:rPr>
          <w:rFonts w:ascii="Garamond" w:hAnsi="Garamond"/>
          <w:sz w:val="24"/>
          <w:szCs w:val="24"/>
        </w:rPr>
        <w:t xml:space="preserve">Shaffer, E., </w:t>
      </w:r>
      <w:r w:rsidR="00910CB0" w:rsidRPr="00C452A7">
        <w:rPr>
          <w:rFonts w:ascii="Garamond" w:hAnsi="Garamond"/>
          <w:b/>
          <w:sz w:val="24"/>
          <w:szCs w:val="24"/>
        </w:rPr>
        <w:t>Suldo, S. M.</w:t>
      </w:r>
      <w:r w:rsidR="00910CB0" w:rsidRPr="00C452A7">
        <w:rPr>
          <w:rFonts w:ascii="Garamond" w:hAnsi="Garamond"/>
          <w:sz w:val="24"/>
          <w:szCs w:val="24"/>
        </w:rPr>
        <w:t xml:space="preserve"> &amp; </w:t>
      </w:r>
      <w:proofErr w:type="spellStart"/>
      <w:r w:rsidR="00910CB0" w:rsidRPr="00C452A7">
        <w:rPr>
          <w:rFonts w:ascii="Garamond" w:hAnsi="Garamond"/>
          <w:sz w:val="24"/>
          <w:szCs w:val="24"/>
        </w:rPr>
        <w:t>Shaunessy</w:t>
      </w:r>
      <w:proofErr w:type="spellEnd"/>
      <w:r w:rsidR="00910CB0" w:rsidRPr="00C452A7">
        <w:rPr>
          <w:rFonts w:ascii="Garamond" w:hAnsi="Garamond"/>
          <w:sz w:val="24"/>
          <w:szCs w:val="24"/>
        </w:rPr>
        <w:t xml:space="preserve">, E. (2005, November). </w:t>
      </w:r>
      <w:r w:rsidR="00910CB0" w:rsidRPr="00C452A7">
        <w:rPr>
          <w:rFonts w:ascii="Garamond" w:hAnsi="Garamond"/>
          <w:i/>
          <w:sz w:val="24"/>
          <w:szCs w:val="24"/>
        </w:rPr>
        <w:t xml:space="preserve">Participatory action research in schools: A case study. </w:t>
      </w:r>
      <w:r w:rsidR="00910CB0" w:rsidRPr="00C452A7">
        <w:rPr>
          <w:rFonts w:ascii="Garamond" w:hAnsi="Garamond"/>
          <w:sz w:val="24"/>
          <w:szCs w:val="24"/>
        </w:rPr>
        <w:t>Paper session presented at the Florida Association of School Psychologists Annual Convention, Hollywood, FL.</w:t>
      </w:r>
    </w:p>
    <w:p w14:paraId="443CE4D3" w14:textId="77777777" w:rsidR="00910CB0" w:rsidRPr="00C452A7" w:rsidRDefault="00910CB0" w:rsidP="003B42DF">
      <w:pPr>
        <w:pStyle w:val="BodyText"/>
        <w:numPr>
          <w:ilvl w:val="0"/>
          <w:numId w:val="5"/>
        </w:numPr>
        <w:ind w:left="540" w:hanging="540"/>
        <w:contextualSpacing/>
        <w:rPr>
          <w:rFonts w:ascii="Garamond" w:hAnsi="Garamond"/>
          <w:i/>
          <w:color w:val="auto"/>
          <w:szCs w:val="24"/>
        </w:rPr>
      </w:pPr>
      <w:r w:rsidRPr="00C452A7">
        <w:rPr>
          <w:rFonts w:ascii="Garamond" w:hAnsi="Garamond"/>
          <w:b/>
          <w:color w:val="auto"/>
          <w:szCs w:val="24"/>
        </w:rPr>
        <w:t>Suldo, S. M.</w:t>
      </w:r>
      <w:r w:rsidR="00256680" w:rsidRPr="00C452A7">
        <w:rPr>
          <w:rFonts w:ascii="Garamond" w:hAnsi="Garamond"/>
          <w:color w:val="auto"/>
          <w:szCs w:val="24"/>
        </w:rPr>
        <w:t xml:space="preserve"> </w:t>
      </w:r>
      <w:r w:rsidRPr="00C452A7">
        <w:rPr>
          <w:rFonts w:ascii="Garamond" w:hAnsi="Garamond"/>
          <w:color w:val="auto"/>
          <w:szCs w:val="24"/>
        </w:rPr>
        <w:t xml:space="preserve">&amp; </w:t>
      </w:r>
      <w:proofErr w:type="spellStart"/>
      <w:r w:rsidRPr="00C452A7">
        <w:rPr>
          <w:rFonts w:ascii="Garamond" w:hAnsi="Garamond"/>
          <w:color w:val="auto"/>
          <w:szCs w:val="24"/>
        </w:rPr>
        <w:t>Shaunessy</w:t>
      </w:r>
      <w:proofErr w:type="spellEnd"/>
      <w:r w:rsidRPr="00C452A7">
        <w:rPr>
          <w:rFonts w:ascii="Garamond" w:hAnsi="Garamond"/>
          <w:color w:val="auto"/>
          <w:szCs w:val="24"/>
        </w:rPr>
        <w:t xml:space="preserve">, E. (2005, September). </w:t>
      </w:r>
      <w:r w:rsidRPr="00C452A7">
        <w:rPr>
          <w:rFonts w:ascii="Garamond" w:hAnsi="Garamond"/>
          <w:i/>
          <w:color w:val="auto"/>
          <w:szCs w:val="24"/>
        </w:rPr>
        <w:t>Demanding academic curricula and life satisfaction in American high school students.</w:t>
      </w:r>
      <w:r w:rsidRPr="00C452A7">
        <w:rPr>
          <w:rFonts w:ascii="Garamond" w:hAnsi="Garamond"/>
          <w:color w:val="auto"/>
          <w:szCs w:val="24"/>
        </w:rPr>
        <w:t xml:space="preserve"> Paper session presented at the International Positive Psychology Summit, Washington, D. C.</w:t>
      </w:r>
    </w:p>
    <w:p w14:paraId="3731DB58" w14:textId="077BE1B8" w:rsidR="00910CB0" w:rsidRPr="00C452A7" w:rsidRDefault="00FF70CC" w:rsidP="003B42DF">
      <w:pPr>
        <w:pStyle w:val="BodyText"/>
        <w:numPr>
          <w:ilvl w:val="0"/>
          <w:numId w:val="5"/>
        </w:numPr>
        <w:ind w:left="540" w:hanging="540"/>
        <w:contextualSpacing/>
        <w:rPr>
          <w:rFonts w:ascii="Garamond" w:hAnsi="Garamond"/>
          <w:color w:val="auto"/>
          <w:szCs w:val="24"/>
        </w:rPr>
      </w:pPr>
      <w:r w:rsidRPr="00FF70CC">
        <w:rPr>
          <w:rFonts w:ascii="Garamond" w:hAnsi="Garamond"/>
          <w:color w:val="auto"/>
          <w:vertAlign w:val="superscript"/>
        </w:rPr>
        <w:t>+</w:t>
      </w:r>
      <w:r w:rsidR="00910CB0" w:rsidRPr="00FF70CC">
        <w:rPr>
          <w:rFonts w:ascii="Garamond" w:hAnsi="Garamond"/>
          <w:color w:val="auto"/>
          <w:szCs w:val="24"/>
        </w:rPr>
        <w:t>Shaffer</w:t>
      </w:r>
      <w:r w:rsidR="00910CB0" w:rsidRPr="00C452A7">
        <w:rPr>
          <w:rFonts w:ascii="Garamond" w:hAnsi="Garamond"/>
          <w:color w:val="auto"/>
          <w:szCs w:val="24"/>
        </w:rPr>
        <w:t xml:space="preserve">, E., </w:t>
      </w:r>
      <w:r w:rsidRPr="00FF70CC">
        <w:rPr>
          <w:rFonts w:ascii="Garamond" w:hAnsi="Garamond"/>
          <w:color w:val="auto"/>
          <w:vertAlign w:val="superscript"/>
        </w:rPr>
        <w:t>+</w:t>
      </w:r>
      <w:r w:rsidR="00910CB0" w:rsidRPr="00C452A7">
        <w:rPr>
          <w:rFonts w:ascii="Garamond" w:hAnsi="Garamond"/>
          <w:color w:val="auto"/>
          <w:szCs w:val="24"/>
        </w:rPr>
        <w:t xml:space="preserve">Riley, K. &amp; </w:t>
      </w:r>
      <w:r w:rsidR="00910CB0" w:rsidRPr="00C452A7">
        <w:rPr>
          <w:rFonts w:ascii="Garamond" w:hAnsi="Garamond"/>
          <w:b/>
          <w:color w:val="auto"/>
          <w:szCs w:val="24"/>
        </w:rPr>
        <w:t xml:space="preserve">Suldo, S. M. </w:t>
      </w:r>
      <w:r w:rsidR="00910CB0" w:rsidRPr="00C452A7">
        <w:rPr>
          <w:rFonts w:ascii="Garamond" w:hAnsi="Garamond"/>
          <w:color w:val="auto"/>
          <w:szCs w:val="24"/>
        </w:rPr>
        <w:t xml:space="preserve">(2005, September). </w:t>
      </w:r>
      <w:r w:rsidR="00910CB0" w:rsidRPr="00C452A7">
        <w:rPr>
          <w:rFonts w:ascii="Garamond" w:hAnsi="Garamond"/>
          <w:i/>
          <w:color w:val="auto"/>
          <w:szCs w:val="24"/>
        </w:rPr>
        <w:t>Academic correlates of life satisfaction.</w:t>
      </w:r>
      <w:r w:rsidR="00910CB0" w:rsidRPr="00C452A7">
        <w:rPr>
          <w:rFonts w:ascii="Garamond" w:hAnsi="Garamond"/>
          <w:color w:val="auto"/>
          <w:szCs w:val="24"/>
        </w:rPr>
        <w:t xml:space="preserve"> Poster session presented at the International Positive Psychology Summit, Washington, D.C.</w:t>
      </w:r>
    </w:p>
    <w:p w14:paraId="355E51BA" w14:textId="77777777" w:rsidR="00AF4EC7" w:rsidRPr="00AF4EC7" w:rsidRDefault="00910CB0" w:rsidP="003B42DF">
      <w:pPr>
        <w:pStyle w:val="BodyText"/>
        <w:numPr>
          <w:ilvl w:val="0"/>
          <w:numId w:val="5"/>
        </w:numPr>
        <w:tabs>
          <w:tab w:val="left" w:pos="720"/>
        </w:tabs>
        <w:ind w:left="540" w:hanging="540"/>
        <w:contextualSpacing/>
        <w:rPr>
          <w:rFonts w:ascii="Garamond" w:hAnsi="Garamond"/>
          <w:color w:val="auto"/>
          <w:szCs w:val="24"/>
        </w:rPr>
      </w:pPr>
      <w:r w:rsidRPr="00AF4EC7">
        <w:rPr>
          <w:rFonts w:ascii="Garamond" w:hAnsi="Garamond"/>
          <w:b/>
          <w:color w:val="auto"/>
          <w:szCs w:val="24"/>
        </w:rPr>
        <w:lastRenderedPageBreak/>
        <w:t>Suldo, S. M.</w:t>
      </w:r>
      <w:r w:rsidRPr="00AF4EC7">
        <w:rPr>
          <w:rFonts w:ascii="Garamond" w:hAnsi="Garamond"/>
          <w:color w:val="auto"/>
          <w:szCs w:val="24"/>
        </w:rPr>
        <w:t xml:space="preserve">, </w:t>
      </w:r>
      <w:r w:rsidR="00FF70CC" w:rsidRPr="00AF4EC7">
        <w:rPr>
          <w:rFonts w:ascii="Garamond" w:hAnsi="Garamond"/>
          <w:color w:val="auto"/>
          <w:vertAlign w:val="superscript"/>
        </w:rPr>
        <w:t>+</w:t>
      </w:r>
      <w:r w:rsidRPr="00AF4EC7">
        <w:rPr>
          <w:rFonts w:ascii="Garamond" w:hAnsi="Garamond"/>
          <w:color w:val="auto"/>
          <w:szCs w:val="24"/>
        </w:rPr>
        <w:t xml:space="preserve">Hardesty, R. B., </w:t>
      </w:r>
      <w:r w:rsidR="00FF70CC" w:rsidRPr="00AF4EC7">
        <w:rPr>
          <w:rFonts w:ascii="Garamond" w:hAnsi="Garamond"/>
          <w:color w:val="auto"/>
          <w:vertAlign w:val="superscript"/>
        </w:rPr>
        <w:t>+</w:t>
      </w:r>
      <w:proofErr w:type="spellStart"/>
      <w:r w:rsidRPr="00AF4EC7">
        <w:rPr>
          <w:rFonts w:ascii="Garamond" w:hAnsi="Garamond"/>
          <w:color w:val="auto"/>
          <w:szCs w:val="24"/>
        </w:rPr>
        <w:t>Mihalas</w:t>
      </w:r>
      <w:proofErr w:type="spellEnd"/>
      <w:r w:rsidRPr="00AF4EC7">
        <w:rPr>
          <w:rFonts w:ascii="Garamond" w:hAnsi="Garamond"/>
          <w:color w:val="auto"/>
          <w:szCs w:val="24"/>
        </w:rPr>
        <w:t xml:space="preserve">, S. T., </w:t>
      </w:r>
      <w:r w:rsidR="00FF70CC" w:rsidRPr="00AF4EC7">
        <w:rPr>
          <w:rFonts w:ascii="Garamond" w:hAnsi="Garamond"/>
          <w:color w:val="auto"/>
          <w:vertAlign w:val="superscript"/>
        </w:rPr>
        <w:t>+</w:t>
      </w:r>
      <w:r w:rsidRPr="00AF4EC7">
        <w:rPr>
          <w:rFonts w:ascii="Garamond" w:hAnsi="Garamond"/>
          <w:color w:val="auto"/>
          <w:szCs w:val="24"/>
        </w:rPr>
        <w:t xml:space="preserve">Powell, H. A., &amp; </w:t>
      </w:r>
      <w:r w:rsidR="00FF70CC" w:rsidRPr="00AF4EC7">
        <w:rPr>
          <w:rFonts w:ascii="Garamond" w:hAnsi="Garamond"/>
          <w:color w:val="auto"/>
          <w:vertAlign w:val="superscript"/>
        </w:rPr>
        <w:t>+</w:t>
      </w:r>
      <w:r w:rsidRPr="00AF4EC7">
        <w:rPr>
          <w:rFonts w:ascii="Garamond" w:hAnsi="Garamond"/>
          <w:color w:val="auto"/>
          <w:szCs w:val="24"/>
        </w:rPr>
        <w:t xml:space="preserve">Witte, R. B. (2005, August). </w:t>
      </w:r>
      <w:r w:rsidRPr="00AF4EC7">
        <w:rPr>
          <w:rFonts w:ascii="Garamond" w:hAnsi="Garamond"/>
          <w:i/>
          <w:color w:val="auto"/>
          <w:szCs w:val="24"/>
        </w:rPr>
        <w:t>Environmental predictors of substance use in secondary students</w:t>
      </w:r>
      <w:r w:rsidRPr="00AF4EC7">
        <w:rPr>
          <w:rFonts w:ascii="Garamond" w:hAnsi="Garamond"/>
          <w:color w:val="auto"/>
          <w:szCs w:val="24"/>
        </w:rPr>
        <w:t xml:space="preserve">.  Poster session presented at the Division 16 of the American Psychological Association Annual Convention, Washington, D.C. </w:t>
      </w:r>
    </w:p>
    <w:p w14:paraId="4F8AB2C7" w14:textId="77777777" w:rsidR="00AF4EC7" w:rsidRPr="00AF4EC7" w:rsidRDefault="00910CB0" w:rsidP="003B42DF">
      <w:pPr>
        <w:pStyle w:val="BodyText"/>
        <w:numPr>
          <w:ilvl w:val="0"/>
          <w:numId w:val="5"/>
        </w:numPr>
        <w:tabs>
          <w:tab w:val="left" w:pos="720"/>
        </w:tabs>
        <w:ind w:left="540" w:hanging="540"/>
        <w:contextualSpacing/>
        <w:rPr>
          <w:rFonts w:ascii="Garamond" w:hAnsi="Garamond"/>
          <w:color w:val="auto"/>
          <w:szCs w:val="24"/>
        </w:rPr>
      </w:pPr>
      <w:r w:rsidRPr="00AF4EC7">
        <w:rPr>
          <w:rFonts w:ascii="Garamond" w:hAnsi="Garamond"/>
          <w:b/>
          <w:color w:val="auto"/>
          <w:szCs w:val="24"/>
        </w:rPr>
        <w:t>Suldo, S. M.</w:t>
      </w:r>
      <w:r w:rsidRPr="00AF4EC7">
        <w:rPr>
          <w:rFonts w:ascii="Garamond" w:hAnsi="Garamond"/>
          <w:color w:val="auto"/>
          <w:szCs w:val="24"/>
        </w:rPr>
        <w:t xml:space="preserve">, McKnight, C. G., </w:t>
      </w:r>
      <w:proofErr w:type="spellStart"/>
      <w:r w:rsidRPr="00AF4EC7">
        <w:rPr>
          <w:rFonts w:ascii="Garamond" w:hAnsi="Garamond"/>
          <w:color w:val="auto"/>
          <w:szCs w:val="24"/>
        </w:rPr>
        <w:t>Sadd</w:t>
      </w:r>
      <w:proofErr w:type="spellEnd"/>
      <w:r w:rsidRPr="00AF4EC7">
        <w:rPr>
          <w:rFonts w:ascii="Garamond" w:hAnsi="Garamond"/>
          <w:color w:val="auto"/>
          <w:szCs w:val="24"/>
        </w:rPr>
        <w:t xml:space="preserve">, C., </w:t>
      </w:r>
      <w:proofErr w:type="spellStart"/>
      <w:r w:rsidRPr="00AF4EC7">
        <w:rPr>
          <w:rFonts w:ascii="Garamond" w:hAnsi="Garamond"/>
          <w:color w:val="auto"/>
          <w:szCs w:val="24"/>
        </w:rPr>
        <w:t>Waizenhofer</w:t>
      </w:r>
      <w:proofErr w:type="spellEnd"/>
      <w:r w:rsidRPr="00AF4EC7">
        <w:rPr>
          <w:rFonts w:ascii="Garamond" w:hAnsi="Garamond"/>
          <w:color w:val="auto"/>
          <w:szCs w:val="24"/>
        </w:rPr>
        <w:t xml:space="preserve">, R. N., &amp; Smith, L. C. (2005, April). </w:t>
      </w:r>
      <w:r w:rsidRPr="00AF4EC7">
        <w:rPr>
          <w:rFonts w:ascii="Garamond" w:hAnsi="Garamond"/>
          <w:i/>
          <w:color w:val="auto"/>
          <w:szCs w:val="24"/>
        </w:rPr>
        <w:t>Progressive internship programs in school psychology</w:t>
      </w:r>
      <w:r w:rsidRPr="00AF4EC7">
        <w:rPr>
          <w:rFonts w:ascii="Garamond" w:hAnsi="Garamond"/>
          <w:color w:val="auto"/>
          <w:szCs w:val="24"/>
        </w:rPr>
        <w:t>.  Paper session presented at the National Association of School Psychologists Annual Convention, Atlanta, GA.</w:t>
      </w:r>
    </w:p>
    <w:p w14:paraId="1CC6EEDA" w14:textId="01E7FF41" w:rsidR="00AF4EC7" w:rsidRPr="00AF4EC7" w:rsidRDefault="00910CB0" w:rsidP="003B42DF">
      <w:pPr>
        <w:pStyle w:val="BodyText"/>
        <w:numPr>
          <w:ilvl w:val="0"/>
          <w:numId w:val="5"/>
        </w:numPr>
        <w:tabs>
          <w:tab w:val="left" w:pos="720"/>
        </w:tabs>
        <w:ind w:left="540" w:hanging="540"/>
        <w:contextualSpacing/>
        <w:rPr>
          <w:rFonts w:ascii="Garamond" w:hAnsi="Garamond"/>
          <w:color w:val="auto"/>
          <w:szCs w:val="24"/>
        </w:rPr>
      </w:pPr>
      <w:r w:rsidRPr="00AF4EC7">
        <w:rPr>
          <w:rFonts w:ascii="Garamond" w:hAnsi="Garamond"/>
          <w:color w:val="auto"/>
          <w:szCs w:val="24"/>
        </w:rPr>
        <w:t xml:space="preserve">McKnight, C. G., </w:t>
      </w:r>
      <w:r w:rsidRPr="00AF4EC7">
        <w:rPr>
          <w:rFonts w:ascii="Garamond" w:hAnsi="Garamond"/>
          <w:b/>
          <w:color w:val="auto"/>
          <w:szCs w:val="24"/>
        </w:rPr>
        <w:t>Suldo, S. M.</w:t>
      </w:r>
      <w:r w:rsidRPr="00AF4EC7">
        <w:rPr>
          <w:rFonts w:ascii="Garamond" w:hAnsi="Garamond"/>
          <w:color w:val="auto"/>
          <w:szCs w:val="24"/>
        </w:rPr>
        <w:t xml:space="preserve">, &amp; Williams, A. (2005, March). </w:t>
      </w:r>
      <w:r w:rsidRPr="00AF4EC7">
        <w:rPr>
          <w:rFonts w:ascii="Garamond" w:hAnsi="Garamond"/>
          <w:i/>
          <w:color w:val="auto"/>
          <w:szCs w:val="24"/>
        </w:rPr>
        <w:t xml:space="preserve">Internship and practicum supervision: Improving the supervisor-supervisee dynamic. </w:t>
      </w:r>
      <w:r w:rsidRPr="00AF4EC7">
        <w:rPr>
          <w:rFonts w:ascii="Garamond" w:hAnsi="Garamond"/>
          <w:color w:val="auto"/>
          <w:szCs w:val="24"/>
        </w:rPr>
        <w:t xml:space="preserve"> Paper session presented at the National Association of School Psychologists </w:t>
      </w:r>
      <w:r w:rsidR="00A961A0">
        <w:rPr>
          <w:rFonts w:ascii="Garamond" w:hAnsi="Garamond"/>
          <w:color w:val="auto"/>
          <w:szCs w:val="24"/>
        </w:rPr>
        <w:t>Annual Convention, Atlanta, GA.</w:t>
      </w:r>
    </w:p>
    <w:p w14:paraId="50D15C4F" w14:textId="16C5DEDD" w:rsidR="00910CB0" w:rsidRPr="00AF4EC7" w:rsidRDefault="00910CB0" w:rsidP="003B42DF">
      <w:pPr>
        <w:pStyle w:val="BodyText"/>
        <w:numPr>
          <w:ilvl w:val="0"/>
          <w:numId w:val="5"/>
        </w:numPr>
        <w:tabs>
          <w:tab w:val="left" w:pos="720"/>
        </w:tabs>
        <w:ind w:left="540" w:hanging="540"/>
        <w:contextualSpacing/>
        <w:rPr>
          <w:rFonts w:ascii="Garamond" w:hAnsi="Garamond"/>
          <w:color w:val="auto"/>
          <w:szCs w:val="24"/>
        </w:rPr>
      </w:pPr>
      <w:r w:rsidRPr="00AF4EC7">
        <w:rPr>
          <w:rFonts w:ascii="Garamond" w:hAnsi="Garamond"/>
          <w:b/>
          <w:color w:val="auto"/>
          <w:szCs w:val="24"/>
        </w:rPr>
        <w:t>Suldo, S. M.</w:t>
      </w:r>
      <w:r w:rsidRPr="00AF4EC7">
        <w:rPr>
          <w:rFonts w:ascii="Garamond" w:hAnsi="Garamond"/>
          <w:color w:val="auto"/>
          <w:szCs w:val="24"/>
        </w:rPr>
        <w:t xml:space="preserve"> &amp; Huebner, E. S. (2004, November). </w:t>
      </w:r>
      <w:r w:rsidRPr="00AF4EC7">
        <w:rPr>
          <w:rFonts w:ascii="Garamond" w:hAnsi="Garamond"/>
          <w:i/>
          <w:iCs/>
          <w:color w:val="auto"/>
          <w:szCs w:val="24"/>
        </w:rPr>
        <w:t>Very Satisfied Youth.</w:t>
      </w:r>
      <w:r w:rsidRPr="00AF4EC7">
        <w:rPr>
          <w:rFonts w:ascii="Garamond" w:hAnsi="Garamond"/>
          <w:color w:val="auto"/>
          <w:szCs w:val="24"/>
        </w:rPr>
        <w:t xml:space="preserve">  Paper session presented at the International Society for</w:t>
      </w:r>
      <w:r w:rsidRPr="00AF4EC7">
        <w:rPr>
          <w:rFonts w:ascii="Garamond" w:hAnsi="Garamond"/>
          <w:i/>
          <w:iCs/>
          <w:color w:val="auto"/>
          <w:szCs w:val="24"/>
        </w:rPr>
        <w:t xml:space="preserve"> </w:t>
      </w:r>
      <w:r w:rsidRPr="00AF4EC7">
        <w:rPr>
          <w:rFonts w:ascii="Garamond" w:hAnsi="Garamond"/>
          <w:color w:val="auto"/>
          <w:szCs w:val="24"/>
        </w:rPr>
        <w:t xml:space="preserve">Quality-of-Life Studies Annual Conference, Philadelphia, PA. </w:t>
      </w:r>
    </w:p>
    <w:p w14:paraId="452DBB53" w14:textId="6A5277B2"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sz w:val="24"/>
          <w:szCs w:val="24"/>
          <w:lang w:val="de-DE"/>
        </w:rPr>
        <w:t>Suldo, S. M.</w:t>
      </w:r>
      <w:r w:rsidRPr="00C452A7">
        <w:rPr>
          <w:rFonts w:ascii="Garamond" w:hAnsi="Garamond"/>
          <w:sz w:val="24"/>
          <w:szCs w:val="24"/>
          <w:lang w:val="de-DE"/>
        </w:rPr>
        <w:t xml:space="preserve">, Gilman, R., Frisch, M. B., &amp; Huebner, E. S. (2004, November). </w:t>
      </w:r>
      <w:r w:rsidRPr="00C452A7">
        <w:rPr>
          <w:rFonts w:ascii="Garamond" w:hAnsi="Garamond"/>
          <w:i/>
          <w:iCs/>
          <w:sz w:val="24"/>
          <w:szCs w:val="24"/>
        </w:rPr>
        <w:t>Perceived quality-of-life measures: Potential uses in assessment and intervention planning with youth with serious emotional problems in school settings.</w:t>
      </w:r>
      <w:r w:rsidRPr="00C452A7">
        <w:rPr>
          <w:rFonts w:ascii="Garamond" w:hAnsi="Garamond"/>
          <w:sz w:val="24"/>
          <w:szCs w:val="24"/>
        </w:rPr>
        <w:t xml:space="preserve"> Paper session presented at the International Society for</w:t>
      </w:r>
      <w:r w:rsidRPr="00C452A7">
        <w:rPr>
          <w:rFonts w:ascii="Garamond" w:hAnsi="Garamond"/>
          <w:i/>
          <w:iCs/>
          <w:sz w:val="24"/>
          <w:szCs w:val="24"/>
        </w:rPr>
        <w:t xml:space="preserve"> </w:t>
      </w:r>
      <w:r w:rsidRPr="00C452A7">
        <w:rPr>
          <w:rFonts w:ascii="Garamond" w:hAnsi="Garamond"/>
          <w:sz w:val="24"/>
          <w:szCs w:val="24"/>
        </w:rPr>
        <w:t>Quality-of-Life Studies Annua</w:t>
      </w:r>
      <w:r w:rsidR="00A961A0">
        <w:rPr>
          <w:rFonts w:ascii="Garamond" w:hAnsi="Garamond"/>
          <w:sz w:val="24"/>
          <w:szCs w:val="24"/>
        </w:rPr>
        <w:t>l Conference, Philadelphia, PA.</w:t>
      </w:r>
    </w:p>
    <w:p w14:paraId="4C7D01F7"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sz w:val="24"/>
          <w:szCs w:val="24"/>
        </w:rPr>
        <w:t xml:space="preserve">Huebner, E. S., </w:t>
      </w:r>
      <w:proofErr w:type="spellStart"/>
      <w:r w:rsidRPr="00C452A7">
        <w:rPr>
          <w:rFonts w:ascii="Garamond" w:hAnsi="Garamond"/>
          <w:sz w:val="24"/>
          <w:szCs w:val="24"/>
        </w:rPr>
        <w:t>Seligson</w:t>
      </w:r>
      <w:proofErr w:type="spellEnd"/>
      <w:r w:rsidRPr="00C452A7">
        <w:rPr>
          <w:rFonts w:ascii="Garamond" w:hAnsi="Garamond"/>
          <w:sz w:val="24"/>
          <w:szCs w:val="24"/>
        </w:rPr>
        <w:t>, J. L.,</w:t>
      </w:r>
      <w:r w:rsidRPr="00C452A7">
        <w:rPr>
          <w:rFonts w:ascii="Garamond" w:hAnsi="Garamond"/>
          <w:b/>
          <w:sz w:val="24"/>
          <w:szCs w:val="24"/>
        </w:rPr>
        <w:t xml:space="preserve"> Suldo, S. M.</w:t>
      </w:r>
      <w:r w:rsidRPr="00C452A7">
        <w:rPr>
          <w:rFonts w:ascii="Garamond" w:hAnsi="Garamond"/>
          <w:sz w:val="24"/>
          <w:szCs w:val="24"/>
        </w:rPr>
        <w:t xml:space="preserve"> &amp; Valois, R. F. (2004, November). </w:t>
      </w:r>
      <w:r w:rsidRPr="00C452A7">
        <w:rPr>
          <w:rFonts w:ascii="Garamond" w:hAnsi="Garamond"/>
          <w:i/>
          <w:iCs/>
          <w:sz w:val="24"/>
          <w:szCs w:val="24"/>
        </w:rPr>
        <w:t>An introduction to a brief life satisfaction scale for children and youth.</w:t>
      </w:r>
      <w:r w:rsidRPr="00C452A7">
        <w:rPr>
          <w:rFonts w:ascii="Garamond" w:hAnsi="Garamond"/>
          <w:sz w:val="24"/>
          <w:szCs w:val="24"/>
        </w:rPr>
        <w:t xml:space="preserve">  Paper session presented at the International Society for</w:t>
      </w:r>
      <w:r w:rsidRPr="00C452A7">
        <w:rPr>
          <w:rFonts w:ascii="Garamond" w:hAnsi="Garamond"/>
          <w:i/>
          <w:iCs/>
          <w:sz w:val="24"/>
          <w:szCs w:val="24"/>
        </w:rPr>
        <w:t xml:space="preserve"> </w:t>
      </w:r>
      <w:r w:rsidRPr="00C452A7">
        <w:rPr>
          <w:rFonts w:ascii="Garamond" w:hAnsi="Garamond"/>
          <w:sz w:val="24"/>
          <w:szCs w:val="24"/>
        </w:rPr>
        <w:t>Quality-of-Life Studies Annual Conference, Philadelphia, PA.</w:t>
      </w:r>
    </w:p>
    <w:p w14:paraId="77EB5BFD" w14:textId="77777777"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i/>
          <w:szCs w:val="24"/>
        </w:rPr>
      </w:pPr>
      <w:r w:rsidRPr="00C452A7">
        <w:rPr>
          <w:rFonts w:ascii="Garamond" w:hAnsi="Garamond"/>
          <w:szCs w:val="24"/>
          <w:lang w:val="de-DE"/>
        </w:rPr>
        <w:t xml:space="preserve">Huebner, E. S., Gilman, R., &amp; </w:t>
      </w:r>
      <w:r w:rsidRPr="00C452A7">
        <w:rPr>
          <w:rFonts w:ascii="Garamond" w:hAnsi="Garamond"/>
          <w:b/>
          <w:szCs w:val="24"/>
          <w:lang w:val="de-DE"/>
        </w:rPr>
        <w:t xml:space="preserve">Suldo, S. M. </w:t>
      </w:r>
      <w:r w:rsidRPr="00C452A7">
        <w:rPr>
          <w:rFonts w:ascii="Garamond" w:hAnsi="Garamond"/>
          <w:szCs w:val="24"/>
          <w:lang w:val="de-DE"/>
        </w:rPr>
        <w:t xml:space="preserve">(2004, October). </w:t>
      </w:r>
      <w:r w:rsidRPr="00C452A7">
        <w:rPr>
          <w:rFonts w:ascii="Garamond" w:hAnsi="Garamond"/>
          <w:i/>
          <w:szCs w:val="24"/>
        </w:rPr>
        <w:t>Implications of positive psychology research for school-based mental health services: The case of life satisfaction.</w:t>
      </w:r>
      <w:r w:rsidRPr="00C452A7">
        <w:rPr>
          <w:rFonts w:ascii="Garamond" w:hAnsi="Garamond"/>
          <w:szCs w:val="24"/>
        </w:rPr>
        <w:t xml:space="preserve"> Paper session presented at the International Positive Psychology Summit, Washington, D.C.</w:t>
      </w:r>
    </w:p>
    <w:p w14:paraId="5668CBC5" w14:textId="26513385"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szCs w:val="24"/>
        </w:rPr>
      </w:pPr>
      <w:r w:rsidRPr="00C452A7">
        <w:rPr>
          <w:rFonts w:ascii="Garamond" w:hAnsi="Garamond"/>
          <w:b/>
          <w:szCs w:val="24"/>
        </w:rPr>
        <w:t>Suldo, S. M.</w:t>
      </w:r>
      <w:r w:rsidRPr="00C452A7">
        <w:rPr>
          <w:rFonts w:ascii="Garamond" w:hAnsi="Garamond"/>
          <w:szCs w:val="24"/>
        </w:rPr>
        <w:t xml:space="preserve"> &amp; Huebner, E. S. (2004, October). </w:t>
      </w:r>
      <w:r w:rsidRPr="00C452A7">
        <w:rPr>
          <w:rFonts w:ascii="Garamond" w:hAnsi="Garamond"/>
          <w:i/>
          <w:szCs w:val="24"/>
        </w:rPr>
        <w:t>The role of self-efficacy in adolescents’ subjective well-being.</w:t>
      </w:r>
      <w:r w:rsidRPr="00C452A7">
        <w:rPr>
          <w:rFonts w:ascii="Garamond" w:hAnsi="Garamond"/>
          <w:szCs w:val="24"/>
        </w:rPr>
        <w:t xml:space="preserve"> Poster presented at the International Positive Psychology Summit, Washington, D.C.</w:t>
      </w:r>
    </w:p>
    <w:p w14:paraId="6F76654E" w14:textId="77777777" w:rsidR="00910CB0" w:rsidRPr="00C452A7" w:rsidRDefault="00910CB0" w:rsidP="003B42DF">
      <w:pPr>
        <w:pStyle w:val="Heading3"/>
        <w:numPr>
          <w:ilvl w:val="0"/>
          <w:numId w:val="5"/>
        </w:numPr>
        <w:tabs>
          <w:tab w:val="clear" w:pos="360"/>
          <w:tab w:val="clear" w:pos="5400"/>
          <w:tab w:val="left" w:pos="720"/>
        </w:tabs>
        <w:ind w:left="540" w:hanging="540"/>
        <w:contextualSpacing/>
        <w:rPr>
          <w:rFonts w:ascii="Garamond" w:hAnsi="Garamond"/>
          <w:i/>
          <w:szCs w:val="24"/>
        </w:rPr>
      </w:pPr>
      <w:r w:rsidRPr="00C452A7">
        <w:rPr>
          <w:rFonts w:ascii="Garamond" w:hAnsi="Garamond"/>
          <w:b/>
          <w:szCs w:val="24"/>
        </w:rPr>
        <w:t>Suldo, S. M.</w:t>
      </w:r>
      <w:r w:rsidRPr="00C452A7">
        <w:rPr>
          <w:rFonts w:ascii="Garamond" w:hAnsi="Garamond"/>
          <w:szCs w:val="24"/>
        </w:rPr>
        <w:t xml:space="preserve">, Smith, L. C., McKnight, C. G., &amp; Huebner, E. S. (2004, April).  </w:t>
      </w:r>
      <w:r w:rsidRPr="00C452A7">
        <w:rPr>
          <w:rFonts w:ascii="Garamond" w:hAnsi="Garamond"/>
          <w:i/>
          <w:szCs w:val="24"/>
        </w:rPr>
        <w:t>Creating school psychologists who embrace research and program evaluation functions.</w:t>
      </w:r>
      <w:r w:rsidRPr="00C452A7">
        <w:rPr>
          <w:rFonts w:ascii="Garamond" w:hAnsi="Garamond"/>
          <w:szCs w:val="24"/>
        </w:rPr>
        <w:t xml:space="preserve">  Paper session presented at the National Association of School Psychologists Annual Convention, Dallas, TX.</w:t>
      </w:r>
    </w:p>
    <w:p w14:paraId="6044D067" w14:textId="77777777" w:rsidR="00521947"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sz w:val="24"/>
          <w:szCs w:val="24"/>
        </w:rPr>
        <w:t xml:space="preserve">Nagle, R. J., Christensen, S. L., </w:t>
      </w:r>
      <w:r w:rsidRPr="00C452A7">
        <w:rPr>
          <w:rFonts w:ascii="Garamond" w:hAnsi="Garamond"/>
          <w:b/>
          <w:sz w:val="24"/>
          <w:szCs w:val="24"/>
        </w:rPr>
        <w:t>Suldo, S. M.</w:t>
      </w:r>
      <w:r w:rsidRPr="00C452A7">
        <w:rPr>
          <w:rFonts w:ascii="Garamond" w:hAnsi="Garamond"/>
          <w:sz w:val="24"/>
          <w:szCs w:val="24"/>
        </w:rPr>
        <w:t>, &amp; Hanson, A. L. (2004, April).</w:t>
      </w:r>
      <w:r w:rsidRPr="00C452A7">
        <w:rPr>
          <w:rFonts w:ascii="Garamond" w:hAnsi="Garamond"/>
          <w:i/>
          <w:iCs/>
          <w:sz w:val="24"/>
          <w:szCs w:val="24"/>
        </w:rPr>
        <w:t xml:space="preserve"> Perceptions of academic positions of graduate students in school psychology. </w:t>
      </w:r>
      <w:r w:rsidRPr="00C452A7">
        <w:rPr>
          <w:rFonts w:ascii="Garamond" w:hAnsi="Garamond"/>
          <w:sz w:val="24"/>
          <w:szCs w:val="24"/>
        </w:rPr>
        <w:t xml:space="preserve"> Paper session presented at the National Association of School Psychologists Annual Convention, Dallas, TX.     </w:t>
      </w:r>
    </w:p>
    <w:p w14:paraId="3FACF264" w14:textId="77777777" w:rsidR="00521947"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iCs/>
          <w:sz w:val="24"/>
          <w:szCs w:val="24"/>
        </w:rPr>
        <w:t>Suldo, S. M.</w:t>
      </w:r>
      <w:r w:rsidRPr="00C452A7">
        <w:rPr>
          <w:rFonts w:ascii="Garamond" w:hAnsi="Garamond"/>
          <w:iCs/>
          <w:sz w:val="24"/>
          <w:szCs w:val="24"/>
        </w:rPr>
        <w:t xml:space="preserve"> &amp; Huebner, E. S. (2004, March). </w:t>
      </w:r>
      <w:r w:rsidRPr="00C452A7">
        <w:rPr>
          <w:rFonts w:ascii="Garamond" w:hAnsi="Garamond"/>
          <w:i/>
          <w:iCs/>
          <w:sz w:val="24"/>
          <w:szCs w:val="24"/>
        </w:rPr>
        <w:t>A longitudinal study of variables that antecede and co-occur with changes in adolescents’ life satisfaction.</w:t>
      </w:r>
      <w:r w:rsidRPr="00C452A7">
        <w:rPr>
          <w:rFonts w:ascii="Garamond" w:hAnsi="Garamond"/>
          <w:iCs/>
          <w:sz w:val="24"/>
          <w:szCs w:val="24"/>
        </w:rPr>
        <w:t xml:space="preserve">  Poster session presented at the </w:t>
      </w:r>
      <w:r w:rsidRPr="00C452A7">
        <w:rPr>
          <w:rFonts w:ascii="Garamond" w:hAnsi="Garamond"/>
          <w:sz w:val="24"/>
          <w:szCs w:val="24"/>
        </w:rPr>
        <w:t xml:space="preserve">Society for Research on Adolescence Biennial Meeting, Baltimore, MD. </w:t>
      </w:r>
    </w:p>
    <w:p w14:paraId="27912FED" w14:textId="77777777" w:rsidR="00921603" w:rsidRPr="00921603"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iCs/>
          <w:sz w:val="24"/>
          <w:szCs w:val="24"/>
        </w:rPr>
        <w:t xml:space="preserve">DeSantis, A. L., </w:t>
      </w:r>
      <w:r w:rsidRPr="00C452A7">
        <w:rPr>
          <w:rFonts w:ascii="Garamond" w:hAnsi="Garamond"/>
          <w:b/>
          <w:iCs/>
          <w:sz w:val="24"/>
          <w:szCs w:val="24"/>
        </w:rPr>
        <w:t>Suldo, S. M.</w:t>
      </w:r>
      <w:r w:rsidRPr="00C452A7">
        <w:rPr>
          <w:rFonts w:ascii="Garamond" w:hAnsi="Garamond"/>
          <w:iCs/>
          <w:sz w:val="24"/>
          <w:szCs w:val="24"/>
        </w:rPr>
        <w:t xml:space="preserve"> &amp; Huebner, E. S. (2004, March). </w:t>
      </w:r>
      <w:r w:rsidRPr="00C452A7">
        <w:rPr>
          <w:rFonts w:ascii="Garamond" w:hAnsi="Garamond"/>
          <w:i/>
          <w:iCs/>
          <w:sz w:val="24"/>
          <w:szCs w:val="24"/>
        </w:rPr>
        <w:t xml:space="preserve">Adolescent hope: The predictors and functions of hope in youth. </w:t>
      </w:r>
      <w:r w:rsidRPr="00C452A7">
        <w:rPr>
          <w:rFonts w:ascii="Garamond" w:hAnsi="Garamond"/>
          <w:iCs/>
          <w:sz w:val="24"/>
          <w:szCs w:val="24"/>
        </w:rPr>
        <w:t xml:space="preserve">Poster session presented at the </w:t>
      </w:r>
      <w:r w:rsidRPr="00C452A7">
        <w:rPr>
          <w:rFonts w:ascii="Garamond" w:hAnsi="Garamond"/>
          <w:sz w:val="24"/>
          <w:szCs w:val="24"/>
        </w:rPr>
        <w:t xml:space="preserve">Society for Research on Adolescence Biennial </w:t>
      </w:r>
      <w:r w:rsidRPr="00921603">
        <w:rPr>
          <w:rFonts w:ascii="Garamond" w:hAnsi="Garamond"/>
          <w:sz w:val="24"/>
          <w:szCs w:val="24"/>
        </w:rPr>
        <w:t>Meeting, Baltimore, MD.</w:t>
      </w:r>
    </w:p>
    <w:p w14:paraId="2EB03F69" w14:textId="07E8700B" w:rsidR="00910CB0" w:rsidRPr="00921603"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921603">
        <w:rPr>
          <w:rFonts w:ascii="Garamond" w:hAnsi="Garamond"/>
          <w:b/>
          <w:sz w:val="24"/>
          <w:szCs w:val="24"/>
        </w:rPr>
        <w:t>Suldo, S. M.</w:t>
      </w:r>
      <w:r w:rsidRPr="00921603">
        <w:rPr>
          <w:rFonts w:ascii="Garamond" w:hAnsi="Garamond"/>
          <w:sz w:val="24"/>
          <w:szCs w:val="24"/>
        </w:rPr>
        <w:t xml:space="preserve"> &amp; Huebner, E. S. (2003, October). </w:t>
      </w:r>
      <w:r w:rsidRPr="00921603">
        <w:rPr>
          <w:rFonts w:ascii="Garamond" w:hAnsi="Garamond"/>
          <w:i/>
          <w:sz w:val="24"/>
          <w:szCs w:val="24"/>
        </w:rPr>
        <w:t xml:space="preserve">Longitudinal evidence for the existence of psychological strengths during adolescence: High life satisfaction curtails the </w:t>
      </w:r>
      <w:r w:rsidRPr="00921603">
        <w:rPr>
          <w:rFonts w:ascii="Garamond" w:hAnsi="Garamond"/>
          <w:i/>
          <w:iCs/>
          <w:sz w:val="24"/>
          <w:szCs w:val="24"/>
        </w:rPr>
        <w:t xml:space="preserve">psychopathological outcomes of stressful life events. </w:t>
      </w:r>
      <w:r w:rsidRPr="00921603">
        <w:rPr>
          <w:rFonts w:ascii="Garamond" w:hAnsi="Garamond"/>
          <w:iCs/>
          <w:sz w:val="24"/>
          <w:szCs w:val="24"/>
        </w:rPr>
        <w:t xml:space="preserve">Paper session presented at the </w:t>
      </w:r>
      <w:r w:rsidRPr="00921603">
        <w:rPr>
          <w:rFonts w:ascii="Garamond" w:hAnsi="Garamond"/>
          <w:sz w:val="24"/>
          <w:szCs w:val="24"/>
        </w:rPr>
        <w:t xml:space="preserve">International Positive Psychology Summit, Washington, D.C. </w:t>
      </w:r>
    </w:p>
    <w:p w14:paraId="7747335E"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921603">
        <w:rPr>
          <w:rFonts w:ascii="Garamond" w:hAnsi="Garamond"/>
          <w:b/>
          <w:sz w:val="24"/>
          <w:szCs w:val="24"/>
        </w:rPr>
        <w:t>Suldo, S. M.</w:t>
      </w:r>
      <w:r w:rsidRPr="00921603">
        <w:rPr>
          <w:rFonts w:ascii="Garamond" w:hAnsi="Garamond"/>
          <w:sz w:val="24"/>
          <w:szCs w:val="24"/>
        </w:rPr>
        <w:t xml:space="preserve"> </w:t>
      </w:r>
      <w:r w:rsidRPr="00C452A7">
        <w:rPr>
          <w:rFonts w:ascii="Garamond" w:hAnsi="Garamond"/>
          <w:sz w:val="24"/>
          <w:szCs w:val="24"/>
        </w:rPr>
        <w:t xml:space="preserve">&amp; Fields, C. A. (2003, April). </w:t>
      </w:r>
      <w:r w:rsidRPr="00C452A7">
        <w:rPr>
          <w:rFonts w:ascii="Garamond" w:hAnsi="Garamond"/>
          <w:i/>
          <w:iCs/>
          <w:sz w:val="24"/>
          <w:szCs w:val="24"/>
        </w:rPr>
        <w:t xml:space="preserve">Tackling systems-level problems in schools: Application of an effective needs assessment. </w:t>
      </w:r>
      <w:r w:rsidRPr="00C452A7">
        <w:rPr>
          <w:rFonts w:ascii="Garamond" w:hAnsi="Garamond"/>
          <w:iCs/>
          <w:sz w:val="24"/>
          <w:szCs w:val="24"/>
        </w:rPr>
        <w:t xml:space="preserve">Paper session presented at the </w:t>
      </w:r>
      <w:r w:rsidRPr="00C452A7">
        <w:rPr>
          <w:rFonts w:ascii="Garamond" w:hAnsi="Garamond"/>
          <w:sz w:val="24"/>
          <w:szCs w:val="24"/>
        </w:rPr>
        <w:t>National Association of School Psychologists Annual Convention, Toronto, Canada.</w:t>
      </w:r>
    </w:p>
    <w:p w14:paraId="3BE90CDB"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sz w:val="24"/>
          <w:szCs w:val="24"/>
        </w:rPr>
        <w:t xml:space="preserve">Smith, L. C., </w:t>
      </w:r>
      <w:r w:rsidRPr="00C452A7">
        <w:rPr>
          <w:rFonts w:ascii="Garamond" w:hAnsi="Garamond"/>
          <w:b/>
          <w:sz w:val="24"/>
          <w:szCs w:val="24"/>
        </w:rPr>
        <w:t>Suldo, S. M.</w:t>
      </w:r>
      <w:r w:rsidRPr="00C452A7">
        <w:rPr>
          <w:rFonts w:ascii="Garamond" w:hAnsi="Garamond"/>
          <w:sz w:val="24"/>
          <w:szCs w:val="24"/>
        </w:rPr>
        <w:t xml:space="preserve">, </w:t>
      </w:r>
      <w:proofErr w:type="spellStart"/>
      <w:r w:rsidRPr="00C452A7">
        <w:rPr>
          <w:rFonts w:ascii="Garamond" w:hAnsi="Garamond"/>
          <w:sz w:val="24"/>
          <w:szCs w:val="24"/>
        </w:rPr>
        <w:t>Seligson</w:t>
      </w:r>
      <w:proofErr w:type="spellEnd"/>
      <w:r w:rsidRPr="00C452A7">
        <w:rPr>
          <w:rFonts w:ascii="Garamond" w:hAnsi="Garamond"/>
          <w:sz w:val="24"/>
          <w:szCs w:val="24"/>
        </w:rPr>
        <w:t xml:space="preserve">, J. L., &amp; Huebner, E. S. (2003, April). </w:t>
      </w:r>
      <w:r w:rsidRPr="00C452A7">
        <w:rPr>
          <w:rFonts w:ascii="Garamond" w:hAnsi="Garamond"/>
          <w:i/>
          <w:sz w:val="24"/>
          <w:szCs w:val="24"/>
        </w:rPr>
        <w:t>Beyond the assessment of psychological disorders: Assessing the Quality of Life of all children.</w:t>
      </w:r>
      <w:r w:rsidRPr="00C452A7">
        <w:rPr>
          <w:rFonts w:ascii="Garamond" w:hAnsi="Garamond"/>
          <w:sz w:val="24"/>
          <w:szCs w:val="24"/>
        </w:rPr>
        <w:t xml:space="preserve">  Mini-skills session presented at the National Association of School Psychologists Annual Convention, Toronto, Canada.</w:t>
      </w:r>
    </w:p>
    <w:p w14:paraId="4E5BCC25"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sz w:val="24"/>
          <w:szCs w:val="24"/>
        </w:rPr>
        <w:t xml:space="preserve">Suldo, S. M. </w:t>
      </w:r>
      <w:r w:rsidRPr="00C452A7">
        <w:rPr>
          <w:rFonts w:ascii="Garamond" w:hAnsi="Garamond"/>
          <w:sz w:val="24"/>
          <w:szCs w:val="24"/>
        </w:rPr>
        <w:t xml:space="preserve">(2002, April). </w:t>
      </w:r>
      <w:r w:rsidRPr="00C452A7">
        <w:rPr>
          <w:rFonts w:ascii="Garamond" w:hAnsi="Garamond"/>
          <w:i/>
          <w:iCs/>
          <w:sz w:val="24"/>
          <w:szCs w:val="24"/>
        </w:rPr>
        <w:t>The role of adolescent development in the relationship between parenting styles and youths' life satisfaction and problem behavior.</w:t>
      </w:r>
      <w:r w:rsidRPr="00C452A7">
        <w:rPr>
          <w:rFonts w:ascii="Garamond" w:hAnsi="Garamond"/>
          <w:sz w:val="24"/>
          <w:szCs w:val="24"/>
        </w:rPr>
        <w:t xml:space="preserve"> Poster session presented at the Society for Research on Adolescence Biennial Meeting, New Orleans, LA.</w:t>
      </w:r>
    </w:p>
    <w:p w14:paraId="2EDD5184" w14:textId="77777777" w:rsidR="00910CB0" w:rsidRPr="00C452A7" w:rsidRDefault="00910CB0" w:rsidP="003B42DF">
      <w:pPr>
        <w:pStyle w:val="HTMLPreformatted"/>
        <w:numPr>
          <w:ilvl w:val="0"/>
          <w:numId w:val="5"/>
        </w:numPr>
        <w:tabs>
          <w:tab w:val="clear" w:pos="916"/>
          <w:tab w:val="left" w:pos="720"/>
        </w:tabs>
        <w:ind w:left="540" w:hanging="540"/>
        <w:contextualSpacing/>
        <w:rPr>
          <w:rFonts w:ascii="Garamond" w:hAnsi="Garamond" w:cs="Times New Roman"/>
          <w:i/>
          <w:color w:val="000000"/>
          <w:sz w:val="24"/>
          <w:szCs w:val="24"/>
        </w:rPr>
      </w:pPr>
      <w:r w:rsidRPr="00C452A7">
        <w:rPr>
          <w:rFonts w:ascii="Garamond" w:hAnsi="Garamond" w:cs="Times New Roman"/>
          <w:sz w:val="24"/>
          <w:szCs w:val="24"/>
        </w:rPr>
        <w:t xml:space="preserve">McKnight, C. G., </w:t>
      </w:r>
      <w:proofErr w:type="spellStart"/>
      <w:r w:rsidRPr="00C452A7">
        <w:rPr>
          <w:rFonts w:ascii="Garamond" w:hAnsi="Garamond" w:cs="Times New Roman"/>
          <w:sz w:val="24"/>
          <w:szCs w:val="24"/>
        </w:rPr>
        <w:t>Seligson</w:t>
      </w:r>
      <w:proofErr w:type="spellEnd"/>
      <w:r w:rsidRPr="00C452A7">
        <w:rPr>
          <w:rFonts w:ascii="Garamond" w:hAnsi="Garamond" w:cs="Times New Roman"/>
          <w:sz w:val="24"/>
          <w:szCs w:val="24"/>
        </w:rPr>
        <w:t xml:space="preserve">, J. L., </w:t>
      </w:r>
      <w:r w:rsidRPr="00C452A7">
        <w:rPr>
          <w:rFonts w:ascii="Garamond" w:hAnsi="Garamond" w:cs="Times New Roman"/>
          <w:b/>
          <w:sz w:val="24"/>
          <w:szCs w:val="24"/>
        </w:rPr>
        <w:t>Suldo, S. M.</w:t>
      </w:r>
      <w:r w:rsidRPr="00C452A7">
        <w:rPr>
          <w:rFonts w:ascii="Garamond" w:hAnsi="Garamond" w:cs="Times New Roman"/>
          <w:sz w:val="24"/>
          <w:szCs w:val="24"/>
        </w:rPr>
        <w:t>, Smith, L., Funk, B., DeSantis, A., Howe, J., &amp; Huebner E. S. (2002, April</w:t>
      </w:r>
      <w:r w:rsidRPr="00C452A7">
        <w:rPr>
          <w:rFonts w:ascii="Garamond" w:hAnsi="Garamond" w:cs="Times New Roman"/>
          <w:i/>
          <w:sz w:val="24"/>
          <w:szCs w:val="24"/>
        </w:rPr>
        <w:t xml:space="preserve">). </w:t>
      </w:r>
      <w:r w:rsidRPr="00C452A7">
        <w:rPr>
          <w:rFonts w:ascii="Garamond" w:hAnsi="Garamond" w:cs="Times New Roman"/>
          <w:i/>
          <w:color w:val="000000"/>
          <w:sz w:val="24"/>
          <w:szCs w:val="24"/>
        </w:rPr>
        <w:t xml:space="preserve">Positive psychology and promoting children’s well-being: </w:t>
      </w:r>
      <w:r w:rsidRPr="00C452A7">
        <w:rPr>
          <w:rFonts w:ascii="Garamond" w:hAnsi="Garamond"/>
          <w:i/>
          <w:color w:val="000000"/>
          <w:sz w:val="24"/>
          <w:szCs w:val="24"/>
        </w:rPr>
        <w:t xml:space="preserve">Findings and </w:t>
      </w:r>
      <w:r w:rsidRPr="00C452A7">
        <w:rPr>
          <w:rFonts w:ascii="Garamond" w:hAnsi="Garamond"/>
          <w:i/>
          <w:color w:val="000000"/>
          <w:sz w:val="24"/>
          <w:szCs w:val="24"/>
        </w:rPr>
        <w:lastRenderedPageBreak/>
        <w:t>implications for practicing psychologists</w:t>
      </w:r>
      <w:r w:rsidRPr="00C452A7">
        <w:rPr>
          <w:rFonts w:ascii="Garamond" w:hAnsi="Garamond"/>
          <w:i/>
          <w:iCs/>
          <w:sz w:val="24"/>
          <w:szCs w:val="24"/>
        </w:rPr>
        <w:t xml:space="preserve">. </w:t>
      </w:r>
      <w:r w:rsidRPr="00C452A7">
        <w:rPr>
          <w:rFonts w:ascii="Garamond" w:hAnsi="Garamond"/>
          <w:iCs/>
          <w:sz w:val="24"/>
          <w:szCs w:val="24"/>
        </w:rPr>
        <w:t xml:space="preserve">Paper session presented at the </w:t>
      </w:r>
      <w:r w:rsidRPr="00C452A7">
        <w:rPr>
          <w:rFonts w:ascii="Garamond" w:hAnsi="Garamond"/>
          <w:sz w:val="24"/>
          <w:szCs w:val="24"/>
        </w:rPr>
        <w:t xml:space="preserve">South Carolina Psychological Association Spring Conference, Myrtle Beach, SC. </w:t>
      </w:r>
    </w:p>
    <w:p w14:paraId="69A63FA5"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sz w:val="24"/>
          <w:szCs w:val="24"/>
        </w:rPr>
        <w:t>Suldo, S. M</w:t>
      </w:r>
      <w:r w:rsidRPr="00C452A7">
        <w:rPr>
          <w:rFonts w:ascii="Garamond" w:hAnsi="Garamond"/>
          <w:sz w:val="24"/>
          <w:szCs w:val="24"/>
        </w:rPr>
        <w:t xml:space="preserve">. &amp; Huebner, E. S. (2002, February). </w:t>
      </w:r>
      <w:r w:rsidRPr="00C452A7">
        <w:rPr>
          <w:rFonts w:ascii="Garamond" w:hAnsi="Garamond"/>
          <w:i/>
          <w:iCs/>
          <w:sz w:val="24"/>
          <w:szCs w:val="24"/>
        </w:rPr>
        <w:t>Influence of parenting styles on adolescents' school satisfaction and problem behavior</w:t>
      </w:r>
      <w:r w:rsidRPr="00C452A7">
        <w:rPr>
          <w:rFonts w:ascii="Garamond" w:hAnsi="Garamond"/>
          <w:sz w:val="24"/>
          <w:szCs w:val="24"/>
        </w:rPr>
        <w:t>. Poster session presented at the National Association of School Psychologists Annual Convention, Chicago, IL.</w:t>
      </w:r>
    </w:p>
    <w:p w14:paraId="40DAF838"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sz w:val="24"/>
          <w:szCs w:val="24"/>
        </w:rPr>
        <w:t>Suldo, S. M.</w:t>
      </w:r>
      <w:r w:rsidRPr="00C452A7">
        <w:rPr>
          <w:rFonts w:ascii="Garamond" w:hAnsi="Garamond"/>
          <w:sz w:val="24"/>
          <w:szCs w:val="24"/>
        </w:rPr>
        <w:t xml:space="preserve"> &amp; Huebner, E. S. (2001, November). </w:t>
      </w:r>
      <w:r w:rsidRPr="00C452A7">
        <w:rPr>
          <w:rFonts w:ascii="Garamond" w:hAnsi="Garamond"/>
          <w:i/>
          <w:iCs/>
          <w:sz w:val="24"/>
          <w:szCs w:val="24"/>
        </w:rPr>
        <w:t>Adolescent life satisfaction: A cognitive mediator between parenting styles and adolescent mental health.</w:t>
      </w:r>
      <w:r w:rsidRPr="00C452A7">
        <w:rPr>
          <w:rFonts w:ascii="Garamond" w:hAnsi="Garamond"/>
          <w:sz w:val="24"/>
          <w:szCs w:val="24"/>
        </w:rPr>
        <w:t xml:space="preserve"> Paper session presented at the International Society for</w:t>
      </w:r>
      <w:r w:rsidRPr="00C452A7">
        <w:rPr>
          <w:rFonts w:ascii="Garamond" w:hAnsi="Garamond"/>
          <w:i/>
          <w:iCs/>
          <w:sz w:val="24"/>
          <w:szCs w:val="24"/>
        </w:rPr>
        <w:t xml:space="preserve"> </w:t>
      </w:r>
      <w:r w:rsidRPr="00C452A7">
        <w:rPr>
          <w:rFonts w:ascii="Garamond" w:hAnsi="Garamond"/>
          <w:sz w:val="24"/>
          <w:szCs w:val="24"/>
        </w:rPr>
        <w:t>Quality-of-Life Studies Annual Conference, Washington, D.C.</w:t>
      </w:r>
    </w:p>
    <w:p w14:paraId="362C58F0"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sz w:val="24"/>
          <w:szCs w:val="24"/>
        </w:rPr>
        <w:t xml:space="preserve">Huebner, E. S., Nagle, R. J., &amp; </w:t>
      </w:r>
      <w:r w:rsidRPr="00C452A7">
        <w:rPr>
          <w:rFonts w:ascii="Garamond" w:hAnsi="Garamond"/>
          <w:b/>
          <w:sz w:val="24"/>
          <w:szCs w:val="24"/>
        </w:rPr>
        <w:t>Suldo, S. M.</w:t>
      </w:r>
      <w:r w:rsidRPr="00C452A7">
        <w:rPr>
          <w:rFonts w:ascii="Garamond" w:hAnsi="Garamond"/>
          <w:sz w:val="24"/>
          <w:szCs w:val="24"/>
        </w:rPr>
        <w:t xml:space="preserve"> (2001, December). </w:t>
      </w:r>
      <w:r w:rsidRPr="00C452A7">
        <w:rPr>
          <w:rFonts w:ascii="Garamond" w:hAnsi="Garamond"/>
          <w:i/>
          <w:iCs/>
          <w:sz w:val="24"/>
          <w:szCs w:val="24"/>
        </w:rPr>
        <w:t>Quality of life assessment in children and adolescents: The Multidimensional Students' Life Satisfaction Scale (MSLSS).</w:t>
      </w:r>
      <w:r w:rsidRPr="00C452A7">
        <w:rPr>
          <w:rFonts w:ascii="Garamond" w:hAnsi="Garamond"/>
          <w:sz w:val="24"/>
          <w:szCs w:val="24"/>
        </w:rPr>
        <w:t xml:space="preserve"> Paper session presented at the International Society for Quality-of-Life Studies Annual Conference, Washington,</w:t>
      </w:r>
      <w:r w:rsidRPr="00C452A7">
        <w:rPr>
          <w:rFonts w:ascii="Garamond" w:hAnsi="Garamond"/>
          <w:i/>
          <w:iCs/>
          <w:sz w:val="24"/>
          <w:szCs w:val="24"/>
        </w:rPr>
        <w:t xml:space="preserve"> </w:t>
      </w:r>
      <w:r w:rsidRPr="00C452A7">
        <w:rPr>
          <w:rFonts w:ascii="Garamond" w:hAnsi="Garamond"/>
          <w:sz w:val="24"/>
          <w:szCs w:val="24"/>
        </w:rPr>
        <w:t>D.C.</w:t>
      </w:r>
    </w:p>
    <w:p w14:paraId="25A2055C"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sz w:val="24"/>
          <w:szCs w:val="24"/>
        </w:rPr>
        <w:t xml:space="preserve">Huebner, E. S., Fogle, L., </w:t>
      </w:r>
      <w:proofErr w:type="spellStart"/>
      <w:r w:rsidRPr="00C452A7">
        <w:rPr>
          <w:rFonts w:ascii="Garamond" w:hAnsi="Garamond"/>
          <w:sz w:val="24"/>
          <w:szCs w:val="24"/>
        </w:rPr>
        <w:t>Seligson</w:t>
      </w:r>
      <w:proofErr w:type="spellEnd"/>
      <w:r w:rsidRPr="00C452A7">
        <w:rPr>
          <w:rFonts w:ascii="Garamond" w:hAnsi="Garamond"/>
          <w:sz w:val="24"/>
          <w:szCs w:val="24"/>
        </w:rPr>
        <w:t xml:space="preserve">, J., &amp; </w:t>
      </w:r>
      <w:r w:rsidRPr="00C452A7">
        <w:rPr>
          <w:rFonts w:ascii="Garamond" w:hAnsi="Garamond"/>
          <w:b/>
          <w:sz w:val="24"/>
          <w:szCs w:val="24"/>
        </w:rPr>
        <w:t>Suldo, S.</w:t>
      </w:r>
      <w:r w:rsidR="00256680" w:rsidRPr="00C452A7">
        <w:rPr>
          <w:rFonts w:ascii="Garamond" w:hAnsi="Garamond"/>
          <w:b/>
          <w:sz w:val="24"/>
          <w:szCs w:val="24"/>
        </w:rPr>
        <w:t xml:space="preserve"> M.</w:t>
      </w:r>
      <w:r w:rsidR="00256680" w:rsidRPr="00C452A7">
        <w:rPr>
          <w:rFonts w:ascii="Garamond" w:hAnsi="Garamond"/>
          <w:sz w:val="24"/>
          <w:szCs w:val="24"/>
        </w:rPr>
        <w:t xml:space="preserve"> </w:t>
      </w:r>
      <w:r w:rsidRPr="00C452A7">
        <w:rPr>
          <w:rFonts w:ascii="Garamond" w:hAnsi="Garamond"/>
          <w:sz w:val="24"/>
          <w:szCs w:val="24"/>
        </w:rPr>
        <w:t xml:space="preserve">(2001, April). </w:t>
      </w:r>
      <w:r w:rsidRPr="00C452A7">
        <w:rPr>
          <w:rFonts w:ascii="Garamond" w:hAnsi="Garamond"/>
          <w:i/>
          <w:iCs/>
          <w:sz w:val="24"/>
          <w:szCs w:val="24"/>
        </w:rPr>
        <w:t>Promoting positive emotional well-being in children and youth.</w:t>
      </w:r>
      <w:r w:rsidRPr="00C452A7">
        <w:rPr>
          <w:rFonts w:ascii="Garamond" w:hAnsi="Garamond"/>
          <w:sz w:val="24"/>
          <w:szCs w:val="24"/>
        </w:rPr>
        <w:t xml:space="preserve"> Poster session presented at the National Association of School Psychologists</w:t>
      </w:r>
      <w:r w:rsidRPr="00C452A7">
        <w:rPr>
          <w:rFonts w:ascii="Garamond" w:hAnsi="Garamond"/>
          <w:i/>
          <w:iCs/>
          <w:sz w:val="24"/>
          <w:szCs w:val="24"/>
        </w:rPr>
        <w:t xml:space="preserve"> </w:t>
      </w:r>
      <w:r w:rsidRPr="00C452A7">
        <w:rPr>
          <w:rFonts w:ascii="Garamond" w:hAnsi="Garamond"/>
          <w:sz w:val="24"/>
          <w:szCs w:val="24"/>
        </w:rPr>
        <w:t xml:space="preserve">Annual Convention, Washington, D.C. </w:t>
      </w:r>
    </w:p>
    <w:p w14:paraId="491CEB35" w14:textId="22E2F8EB" w:rsidR="00910CB0"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sz w:val="24"/>
          <w:szCs w:val="24"/>
        </w:rPr>
        <w:t xml:space="preserve">Fogle, L., Huebner, S., McKnight, C., Rigby, B., </w:t>
      </w:r>
      <w:proofErr w:type="spellStart"/>
      <w:r w:rsidRPr="00C452A7">
        <w:rPr>
          <w:rFonts w:ascii="Garamond" w:hAnsi="Garamond"/>
          <w:sz w:val="24"/>
          <w:szCs w:val="24"/>
        </w:rPr>
        <w:t>Seligson</w:t>
      </w:r>
      <w:proofErr w:type="spellEnd"/>
      <w:r w:rsidRPr="00C452A7">
        <w:rPr>
          <w:rFonts w:ascii="Garamond" w:hAnsi="Garamond"/>
          <w:sz w:val="24"/>
          <w:szCs w:val="24"/>
        </w:rPr>
        <w:t xml:space="preserve">, J., Smith, L., &amp; </w:t>
      </w:r>
      <w:r w:rsidRPr="00C452A7">
        <w:rPr>
          <w:rFonts w:ascii="Garamond" w:hAnsi="Garamond"/>
          <w:b/>
          <w:sz w:val="24"/>
          <w:szCs w:val="24"/>
        </w:rPr>
        <w:t>Suldo, S.</w:t>
      </w:r>
      <w:r w:rsidR="00256680" w:rsidRPr="00C452A7">
        <w:rPr>
          <w:rFonts w:ascii="Garamond" w:hAnsi="Garamond"/>
          <w:b/>
          <w:sz w:val="24"/>
          <w:szCs w:val="24"/>
        </w:rPr>
        <w:t xml:space="preserve"> M. </w:t>
      </w:r>
      <w:r w:rsidRPr="00C452A7">
        <w:rPr>
          <w:rFonts w:ascii="Garamond" w:hAnsi="Garamond"/>
          <w:sz w:val="24"/>
          <w:szCs w:val="24"/>
        </w:rPr>
        <w:t xml:space="preserve">(2001, March). </w:t>
      </w:r>
      <w:r w:rsidRPr="00C452A7">
        <w:rPr>
          <w:rFonts w:ascii="Garamond" w:hAnsi="Garamond"/>
          <w:i/>
          <w:iCs/>
          <w:sz w:val="24"/>
          <w:szCs w:val="24"/>
        </w:rPr>
        <w:t>The science of positive psychology: Implications for the practice of school</w:t>
      </w:r>
      <w:r w:rsidRPr="00C452A7">
        <w:rPr>
          <w:rFonts w:ascii="Garamond" w:hAnsi="Garamond"/>
          <w:sz w:val="24"/>
          <w:szCs w:val="24"/>
        </w:rPr>
        <w:t xml:space="preserve"> </w:t>
      </w:r>
      <w:r w:rsidRPr="00C452A7">
        <w:rPr>
          <w:rFonts w:ascii="Garamond" w:hAnsi="Garamond"/>
          <w:i/>
          <w:iCs/>
          <w:sz w:val="24"/>
          <w:szCs w:val="24"/>
        </w:rPr>
        <w:t>psychology.</w:t>
      </w:r>
      <w:r w:rsidRPr="00C452A7">
        <w:rPr>
          <w:rFonts w:ascii="Garamond" w:hAnsi="Garamond"/>
          <w:sz w:val="24"/>
          <w:szCs w:val="24"/>
        </w:rPr>
        <w:t xml:space="preserve"> Paper presented at the South Carolina Association of School Psychologists Spring Conference, Charleston, SC. </w:t>
      </w:r>
    </w:p>
    <w:p w14:paraId="1D303530"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sz w:val="24"/>
          <w:szCs w:val="24"/>
        </w:rPr>
      </w:pPr>
      <w:r w:rsidRPr="00C452A7">
        <w:rPr>
          <w:rFonts w:ascii="Garamond" w:hAnsi="Garamond"/>
          <w:b/>
          <w:sz w:val="24"/>
          <w:szCs w:val="24"/>
        </w:rPr>
        <w:t xml:space="preserve">Suldo, S. M. </w:t>
      </w:r>
      <w:r w:rsidRPr="00C452A7">
        <w:rPr>
          <w:rFonts w:ascii="Garamond" w:hAnsi="Garamond"/>
          <w:sz w:val="24"/>
          <w:szCs w:val="24"/>
        </w:rPr>
        <w:t xml:space="preserve">(2000, September).  </w:t>
      </w:r>
      <w:r w:rsidRPr="00C452A7">
        <w:rPr>
          <w:rFonts w:ascii="Garamond" w:hAnsi="Garamond"/>
          <w:i/>
          <w:iCs/>
          <w:sz w:val="24"/>
          <w:szCs w:val="24"/>
        </w:rPr>
        <w:t>Quantitative EEG research with p</w:t>
      </w:r>
      <w:r w:rsidR="001D4FEA">
        <w:rPr>
          <w:rFonts w:ascii="Garamond" w:hAnsi="Garamond"/>
          <w:i/>
          <w:iCs/>
          <w:sz w:val="24"/>
          <w:szCs w:val="24"/>
        </w:rPr>
        <w:t xml:space="preserve">recociously reading children: </w:t>
      </w:r>
      <w:r w:rsidRPr="00C452A7">
        <w:rPr>
          <w:rFonts w:ascii="Garamond" w:hAnsi="Garamond"/>
          <w:i/>
          <w:iCs/>
          <w:sz w:val="24"/>
          <w:szCs w:val="24"/>
        </w:rPr>
        <w:t>The importance of alpha peak frequency.</w:t>
      </w:r>
      <w:r w:rsidRPr="00C452A7">
        <w:rPr>
          <w:rFonts w:ascii="Garamond" w:hAnsi="Garamond"/>
          <w:sz w:val="24"/>
          <w:szCs w:val="24"/>
        </w:rPr>
        <w:t xml:space="preserve"> Paper session presented at the Society for Neuronal Regulation 8th Annual Conference, St. Paul, MN. </w:t>
      </w:r>
    </w:p>
    <w:p w14:paraId="73F14005" w14:textId="77777777" w:rsidR="00910CB0" w:rsidRPr="00C452A7" w:rsidRDefault="00910CB0" w:rsidP="003B42DF">
      <w:pPr>
        <w:pStyle w:val="ListParagraph"/>
        <w:numPr>
          <w:ilvl w:val="0"/>
          <w:numId w:val="5"/>
        </w:numPr>
        <w:tabs>
          <w:tab w:val="left" w:pos="720"/>
        </w:tabs>
        <w:ind w:left="540" w:hanging="540"/>
        <w:contextualSpacing/>
        <w:rPr>
          <w:rFonts w:ascii="Garamond" w:hAnsi="Garamond"/>
          <w:i/>
          <w:iCs/>
          <w:sz w:val="24"/>
          <w:szCs w:val="24"/>
        </w:rPr>
      </w:pPr>
      <w:r w:rsidRPr="00C452A7">
        <w:rPr>
          <w:rFonts w:ascii="Garamond" w:hAnsi="Garamond"/>
          <w:b/>
          <w:sz w:val="24"/>
          <w:szCs w:val="24"/>
        </w:rPr>
        <w:t>Suldo, S. M.</w:t>
      </w:r>
      <w:r w:rsidRPr="00C452A7">
        <w:rPr>
          <w:rFonts w:ascii="Garamond" w:hAnsi="Garamond"/>
          <w:sz w:val="24"/>
          <w:szCs w:val="24"/>
        </w:rPr>
        <w:t xml:space="preserve"> &amp; Sandberg, D. A. (1999, March).  </w:t>
      </w:r>
      <w:r w:rsidRPr="00C452A7">
        <w:rPr>
          <w:rFonts w:ascii="Garamond" w:hAnsi="Garamond"/>
          <w:i/>
          <w:iCs/>
          <w:sz w:val="24"/>
          <w:szCs w:val="24"/>
        </w:rPr>
        <w:t>Relationship between attachment styles and eating disorder symptomatology.</w:t>
      </w:r>
      <w:r w:rsidRPr="00C452A7">
        <w:rPr>
          <w:rFonts w:ascii="Garamond" w:hAnsi="Garamond"/>
          <w:sz w:val="24"/>
          <w:szCs w:val="24"/>
        </w:rPr>
        <w:t xml:space="preserve"> Paper session presented at the Southeastern Psychological Association Conference, Savannah, GA.</w:t>
      </w:r>
    </w:p>
    <w:p w14:paraId="0931F2FC" w14:textId="77777777" w:rsidR="00C13248" w:rsidRPr="00423000" w:rsidRDefault="00C13248" w:rsidP="00AB0E00">
      <w:pPr>
        <w:pStyle w:val="ListParagraph"/>
        <w:contextualSpacing/>
        <w:rPr>
          <w:rFonts w:ascii="Garamond" w:hAnsi="Garamond"/>
          <w:i/>
          <w:iCs/>
          <w:sz w:val="16"/>
          <w:szCs w:val="16"/>
        </w:rPr>
      </w:pPr>
    </w:p>
    <w:p w14:paraId="5C436811" w14:textId="785DBED3" w:rsidR="00910CB0" w:rsidRPr="00C452A7" w:rsidRDefault="00C13248" w:rsidP="00AB0E00">
      <w:pPr>
        <w:pStyle w:val="BodyText2"/>
        <w:tabs>
          <w:tab w:val="left" w:pos="720"/>
        </w:tabs>
        <w:contextualSpacing/>
        <w:rPr>
          <w:rFonts w:ascii="Garamond" w:hAnsi="Garamond"/>
          <w:b/>
          <w:bCs/>
          <w:szCs w:val="24"/>
          <w:u w:val="single"/>
        </w:rPr>
      </w:pPr>
      <w:r w:rsidRPr="00C452A7">
        <w:rPr>
          <w:rFonts w:ascii="Garamond" w:hAnsi="Garamond"/>
          <w:b/>
          <w:bCs/>
          <w:szCs w:val="24"/>
          <w:u w:val="single"/>
        </w:rPr>
        <w:t>INVITED TECHNICAL AND RESEARCH PAPER PRESENTATIONS</w:t>
      </w:r>
    </w:p>
    <w:p w14:paraId="04B20A50" w14:textId="77777777" w:rsidR="00910CB0" w:rsidRPr="00C452A7" w:rsidRDefault="00910CB0" w:rsidP="003B42DF">
      <w:pPr>
        <w:pStyle w:val="ListParagraph"/>
        <w:numPr>
          <w:ilvl w:val="0"/>
          <w:numId w:val="6"/>
        </w:numPr>
        <w:ind w:left="54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Vetter, E., &amp; </w:t>
      </w:r>
      <w:proofErr w:type="spellStart"/>
      <w:r w:rsidRPr="00C452A7">
        <w:rPr>
          <w:rFonts w:ascii="Garamond" w:hAnsi="Garamond"/>
          <w:sz w:val="24"/>
          <w:szCs w:val="24"/>
        </w:rPr>
        <w:t>Shaunessy</w:t>
      </w:r>
      <w:proofErr w:type="spellEnd"/>
      <w:r w:rsidRPr="00C452A7">
        <w:rPr>
          <w:rFonts w:ascii="Garamond" w:hAnsi="Garamond"/>
          <w:sz w:val="24"/>
          <w:szCs w:val="24"/>
        </w:rPr>
        <w:t xml:space="preserve">, E. (2007, 2008). </w:t>
      </w:r>
      <w:r w:rsidRPr="00C452A7">
        <w:rPr>
          <w:rFonts w:ascii="Garamond" w:hAnsi="Garamond"/>
          <w:i/>
          <w:iCs/>
          <w:sz w:val="24"/>
          <w:szCs w:val="24"/>
        </w:rPr>
        <w:t>Strategies effective in coping with the stress of academic demands.</w:t>
      </w:r>
      <w:r w:rsidRPr="00C452A7">
        <w:rPr>
          <w:rFonts w:ascii="Garamond" w:hAnsi="Garamond"/>
          <w:sz w:val="24"/>
          <w:szCs w:val="24"/>
        </w:rPr>
        <w:t xml:space="preserve">  Workshop presented at the International Baccalaureate (IB) Annual Teacher Training Meeting, sponsored by the Florida League of IB Schools, St. Petersburg, FL: June 27 – 29,</w:t>
      </w:r>
      <w:r w:rsidRPr="00C452A7">
        <w:rPr>
          <w:rFonts w:ascii="Garamond" w:hAnsi="Garamond"/>
          <w:sz w:val="24"/>
          <w:szCs w:val="24"/>
          <w:vertAlign w:val="superscript"/>
        </w:rPr>
        <w:t xml:space="preserve"> </w:t>
      </w:r>
      <w:r w:rsidRPr="00C452A7">
        <w:rPr>
          <w:rFonts w:ascii="Garamond" w:hAnsi="Garamond"/>
          <w:sz w:val="24"/>
          <w:szCs w:val="24"/>
        </w:rPr>
        <w:t xml:space="preserve">2007, December 5 – 7, 2007, and June 25 – 27, 2008. </w:t>
      </w:r>
    </w:p>
    <w:p w14:paraId="322F0348" w14:textId="77777777" w:rsidR="00910CB0" w:rsidRPr="00C452A7" w:rsidRDefault="00910CB0" w:rsidP="003B42DF">
      <w:pPr>
        <w:pStyle w:val="ListParagraph"/>
        <w:numPr>
          <w:ilvl w:val="0"/>
          <w:numId w:val="6"/>
        </w:numPr>
        <w:ind w:left="540" w:right="-126"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&amp; Tanner, B. (2004). </w:t>
      </w:r>
      <w:r w:rsidRPr="00C452A7">
        <w:rPr>
          <w:rFonts w:ascii="Garamond" w:hAnsi="Garamond"/>
          <w:i/>
          <w:iCs/>
          <w:sz w:val="24"/>
          <w:szCs w:val="24"/>
        </w:rPr>
        <w:t>Summary of major trends and changes in the literature: School Psychologist PK - 12.</w:t>
      </w:r>
      <w:r w:rsidRPr="00C452A7">
        <w:rPr>
          <w:rFonts w:ascii="Garamond" w:hAnsi="Garamond"/>
          <w:sz w:val="24"/>
          <w:szCs w:val="24"/>
        </w:rPr>
        <w:t xml:space="preserve">  Paper presented at the Florida Teacher Certification Examination (FTCE) Competency and Skill Development Meeting, sponsored by the USF Institute for Instructional Research and Practice, Tampa, FL: October 28, 2004. </w:t>
      </w:r>
    </w:p>
    <w:p w14:paraId="4EF8F05A" w14:textId="77777777" w:rsidR="00910CB0" w:rsidRPr="00C452A7" w:rsidRDefault="00910CB0" w:rsidP="003B42DF">
      <w:pPr>
        <w:pStyle w:val="ListParagraph"/>
        <w:numPr>
          <w:ilvl w:val="0"/>
          <w:numId w:val="6"/>
        </w:numPr>
        <w:ind w:left="540" w:hanging="540"/>
        <w:contextualSpacing/>
        <w:rPr>
          <w:rFonts w:ascii="Garamond" w:hAnsi="Garamond"/>
          <w:sz w:val="24"/>
          <w:szCs w:val="24"/>
        </w:rPr>
      </w:pPr>
      <w:r w:rsidRPr="00C452A7">
        <w:rPr>
          <w:rFonts w:ascii="Garamond" w:hAnsi="Garamond"/>
          <w:b/>
          <w:sz w:val="24"/>
          <w:szCs w:val="24"/>
        </w:rPr>
        <w:t>Suldo, S. M.</w:t>
      </w:r>
      <w:r w:rsidRPr="00C452A7">
        <w:rPr>
          <w:rFonts w:ascii="Garamond" w:hAnsi="Garamond"/>
          <w:sz w:val="24"/>
          <w:szCs w:val="24"/>
        </w:rPr>
        <w:t xml:space="preserve">, &amp; Tanner, B. (2004). </w:t>
      </w:r>
      <w:r w:rsidRPr="00C452A7">
        <w:rPr>
          <w:rFonts w:ascii="Garamond" w:hAnsi="Garamond"/>
          <w:i/>
          <w:iCs/>
          <w:sz w:val="24"/>
          <w:szCs w:val="24"/>
        </w:rPr>
        <w:t>Annotated bibliography: School Psychologist PK - 12.</w:t>
      </w:r>
      <w:r w:rsidRPr="00C452A7">
        <w:rPr>
          <w:rFonts w:ascii="Garamond" w:hAnsi="Garamond"/>
          <w:sz w:val="24"/>
          <w:szCs w:val="24"/>
        </w:rPr>
        <w:t xml:space="preserve">  Paper presented at the Florida Teacher Certification Examination (FTCE) Competency and Skill Development Meeting, sponsored by the USF Institute for Instructional Research and Practice, Tampa, FL: October 28, 2004. </w:t>
      </w:r>
    </w:p>
    <w:p w14:paraId="2D17594C" w14:textId="3DC1D1AF" w:rsidR="00256680" w:rsidRPr="00423000" w:rsidRDefault="00910CB0" w:rsidP="003B42DF">
      <w:pPr>
        <w:pStyle w:val="BodyText2"/>
        <w:numPr>
          <w:ilvl w:val="0"/>
          <w:numId w:val="6"/>
        </w:numPr>
        <w:tabs>
          <w:tab w:val="left" w:pos="720"/>
        </w:tabs>
        <w:ind w:left="540" w:hanging="540"/>
        <w:contextualSpacing/>
        <w:rPr>
          <w:rFonts w:ascii="Garamond" w:hAnsi="Garamond"/>
          <w:b/>
          <w:sz w:val="22"/>
          <w:szCs w:val="22"/>
        </w:rPr>
      </w:pPr>
      <w:r w:rsidRPr="00423000">
        <w:rPr>
          <w:rFonts w:ascii="Garamond" w:hAnsi="Garamond"/>
          <w:szCs w:val="24"/>
        </w:rPr>
        <w:t xml:space="preserve">Huebner, E. S., </w:t>
      </w:r>
      <w:r w:rsidRPr="00423000">
        <w:rPr>
          <w:rFonts w:ascii="Garamond" w:hAnsi="Garamond"/>
          <w:b/>
          <w:szCs w:val="24"/>
        </w:rPr>
        <w:t>Suldo, S. M.</w:t>
      </w:r>
      <w:r w:rsidR="00423000" w:rsidRPr="00423000">
        <w:rPr>
          <w:rFonts w:ascii="Garamond" w:hAnsi="Garamond"/>
          <w:szCs w:val="24"/>
        </w:rPr>
        <w:t xml:space="preserve">, &amp; Valois, R. (2003). </w:t>
      </w:r>
      <w:r w:rsidRPr="00423000">
        <w:rPr>
          <w:rFonts w:ascii="Garamond" w:hAnsi="Garamond"/>
          <w:i/>
          <w:iCs/>
          <w:szCs w:val="24"/>
        </w:rPr>
        <w:t>Psychometric properties of measures of children’s life satisfaction: The Students’ Life Satisfaction Scale and the Brief Multidimensional Students Life Satisfaction Scale.</w:t>
      </w:r>
      <w:r w:rsidR="00423000" w:rsidRPr="00423000">
        <w:rPr>
          <w:rFonts w:ascii="Garamond" w:hAnsi="Garamond"/>
          <w:szCs w:val="24"/>
        </w:rPr>
        <w:t xml:space="preserve"> </w:t>
      </w:r>
      <w:r w:rsidRPr="00423000">
        <w:rPr>
          <w:rFonts w:ascii="Garamond" w:hAnsi="Garamond"/>
          <w:szCs w:val="24"/>
        </w:rPr>
        <w:t>Paper presented at the Indicators of Positive Development Conference, sponsored by Child Trends, held at the Bureau of Labor Statistics, Washington, DC: March 13, 2003.</w:t>
      </w:r>
    </w:p>
    <w:p w14:paraId="12E2470B" w14:textId="30B3FD7F" w:rsidR="00910CB0" w:rsidRPr="00C452A7" w:rsidRDefault="00C452A7" w:rsidP="00423000">
      <w:pPr>
        <w:widowControl/>
        <w:contextualSpacing/>
        <w:jc w:val="center"/>
        <w:rPr>
          <w:rFonts w:ascii="Garamond" w:hAnsi="Garamond"/>
          <w:b/>
          <w:sz w:val="24"/>
          <w:szCs w:val="24"/>
        </w:rPr>
      </w:pPr>
      <w:r>
        <w:rPr>
          <w:rFonts w:ascii="Garamond" w:hAnsi="Garamond"/>
          <w:b/>
          <w:sz w:val="24"/>
          <w:szCs w:val="24"/>
        </w:rPr>
        <w:br w:type="page"/>
      </w:r>
      <w:r w:rsidR="00927F24">
        <w:rPr>
          <w:rFonts w:ascii="Garamond" w:hAnsi="Garamond"/>
          <w:b/>
          <w:noProof/>
          <w:sz w:val="24"/>
          <w:szCs w:val="24"/>
        </w:rPr>
        <w:lastRenderedPageBreak/>
        <mc:AlternateContent>
          <mc:Choice Requires="wps">
            <w:drawing>
              <wp:anchor distT="4294967295" distB="4294967295" distL="114300" distR="114300" simplePos="0" relativeHeight="251667456" behindDoc="0" locked="0" layoutInCell="1" allowOverlap="1" wp14:anchorId="501C21A9" wp14:editId="62443792">
                <wp:simplePos x="0" y="0"/>
                <wp:positionH relativeFrom="column">
                  <wp:posOffset>-1270</wp:posOffset>
                </wp:positionH>
                <wp:positionV relativeFrom="paragraph">
                  <wp:posOffset>167639</wp:posOffset>
                </wp:positionV>
                <wp:extent cx="590740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9AA15D"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3.2pt" to="46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" strokecolor="black [3040]">
                <o:lock v:ext="edit" shapetype="f"/>
              </v:line>
            </w:pict>
          </mc:Fallback>
        </mc:AlternateContent>
      </w:r>
      <w:r w:rsidR="00E30811">
        <w:rPr>
          <w:rFonts w:ascii="Garamond" w:hAnsi="Garamond"/>
          <w:b/>
          <w:sz w:val="24"/>
          <w:szCs w:val="24"/>
        </w:rPr>
        <w:t>GRANT-</w:t>
      </w:r>
      <w:r w:rsidR="00521947" w:rsidRPr="00C452A7">
        <w:rPr>
          <w:rFonts w:ascii="Garamond" w:hAnsi="Garamond"/>
          <w:b/>
          <w:sz w:val="24"/>
          <w:szCs w:val="24"/>
        </w:rPr>
        <w:t>FUNDED PROJECTS</w:t>
      </w:r>
    </w:p>
    <w:p w14:paraId="0E45EA3A" w14:textId="77777777" w:rsidR="00E45E43" w:rsidRDefault="00E45E43" w:rsidP="00423000">
      <w:pPr>
        <w:pStyle w:val="DataField11pt-Single"/>
        <w:contextualSpacing/>
        <w:rPr>
          <w:rFonts w:ascii="Times New Roman" w:hAnsi="Times New Roman" w:cs="Times New Roman"/>
          <w:b/>
          <w:sz w:val="24"/>
          <w:szCs w:val="24"/>
          <w:u w:val="single"/>
        </w:rPr>
      </w:pPr>
    </w:p>
    <w:p w14:paraId="6EA264F8" w14:textId="63B380B6" w:rsidR="00910CB0" w:rsidRPr="00A006FF" w:rsidRDefault="00E30811" w:rsidP="00423000">
      <w:pPr>
        <w:widowControl/>
        <w:tabs>
          <w:tab w:val="left" w:pos="720"/>
        </w:tabs>
        <w:contextualSpacing/>
        <w:rPr>
          <w:rFonts w:ascii="Garamond" w:hAnsi="Garamond"/>
          <w:sz w:val="24"/>
          <w:szCs w:val="24"/>
          <w:u w:val="single"/>
        </w:rPr>
      </w:pPr>
      <w:bookmarkStart w:id="9" w:name="_Hlk67590814"/>
      <w:r w:rsidRPr="00A006FF">
        <w:rPr>
          <w:rFonts w:ascii="Garamond" w:hAnsi="Garamond"/>
          <w:b/>
          <w:sz w:val="24"/>
          <w:szCs w:val="24"/>
          <w:u w:val="single"/>
        </w:rPr>
        <w:t>FUNDED</w:t>
      </w:r>
    </w:p>
    <w:p w14:paraId="65AED371" w14:textId="4E14F3D7" w:rsidR="00224642" w:rsidRPr="00A006FF" w:rsidRDefault="00224642" w:rsidP="00224642">
      <w:pPr>
        <w:pStyle w:val="ListParagraph"/>
        <w:numPr>
          <w:ilvl w:val="0"/>
          <w:numId w:val="7"/>
        </w:numPr>
        <w:tabs>
          <w:tab w:val="left" w:pos="540"/>
        </w:tabs>
        <w:contextualSpacing/>
        <w:rPr>
          <w:rFonts w:ascii="Garamond" w:hAnsi="Garamond"/>
          <w:sz w:val="24"/>
          <w:szCs w:val="24"/>
        </w:rPr>
      </w:pPr>
      <w:r w:rsidRPr="00A006FF">
        <w:rPr>
          <w:rFonts w:ascii="Garamond" w:hAnsi="Garamond"/>
          <w:sz w:val="24"/>
          <w:szCs w:val="24"/>
        </w:rPr>
        <w:t xml:space="preserve">PI (.27 FTE) for a project entitled “Efficacy of a Selective Intervention to Improve Middle School Students’ Subjective Well-Being,” funded by the U.S. Department of Education, Institute of Educational Sciences (IES). Project period: 7/1/20 – 6/30/25. Amount Awarded = $3,300,000. </w:t>
      </w:r>
      <w:r w:rsidRPr="00A006FF">
        <w:rPr>
          <w:rFonts w:ascii="Garamond" w:hAnsi="Garamond" w:cs="Arial"/>
          <w:sz w:val="24"/>
          <w:szCs w:val="24"/>
          <w:shd w:val="clear" w:color="auto" w:fill="FFFFFF"/>
        </w:rPr>
        <w:t>R305A200035</w:t>
      </w:r>
    </w:p>
    <w:p w14:paraId="473C7477" w14:textId="77528212" w:rsidR="00A006FF" w:rsidRPr="00A006FF" w:rsidRDefault="00A006FF" w:rsidP="00A006FF">
      <w:pPr>
        <w:pStyle w:val="ListParagraph"/>
        <w:numPr>
          <w:ilvl w:val="0"/>
          <w:numId w:val="7"/>
        </w:numPr>
        <w:tabs>
          <w:tab w:val="left" w:pos="540"/>
        </w:tabs>
        <w:contextualSpacing/>
        <w:rPr>
          <w:rFonts w:ascii="Garamond" w:hAnsi="Garamond"/>
          <w:sz w:val="24"/>
          <w:szCs w:val="24"/>
        </w:rPr>
      </w:pPr>
      <w:r w:rsidRPr="00A006FF">
        <w:rPr>
          <w:rFonts w:ascii="Garamond" w:hAnsi="Garamond"/>
          <w:sz w:val="24"/>
          <w:szCs w:val="24"/>
        </w:rPr>
        <w:t>Co-PI (.18 FTE) for a project entitled “</w:t>
      </w:r>
      <w:r w:rsidRPr="00A006FF">
        <w:rPr>
          <w:rFonts w:ascii="Garamond" w:hAnsi="Garamond"/>
          <w:bCs/>
          <w:sz w:val="24"/>
          <w:szCs w:val="24"/>
        </w:rPr>
        <w:t>Project MIDAS: Development of a Multi-Informant Decisional Assessment System,</w:t>
      </w:r>
      <w:r w:rsidRPr="00A006FF">
        <w:rPr>
          <w:rFonts w:ascii="Garamond" w:hAnsi="Garamond"/>
          <w:sz w:val="24"/>
          <w:szCs w:val="24"/>
        </w:rPr>
        <w:t>” funded by the U.S. Department of Education, IES. Project period: 8/1/21 – 7/31/25. Amount Awarded = $</w:t>
      </w:r>
      <w:r w:rsidR="000E2201">
        <w:rPr>
          <w:rFonts w:ascii="Garamond" w:hAnsi="Garamond"/>
          <w:sz w:val="24"/>
          <w:szCs w:val="24"/>
        </w:rPr>
        <w:t>2,00</w:t>
      </w:r>
      <w:r w:rsidRPr="00A006FF">
        <w:rPr>
          <w:rFonts w:ascii="Garamond" w:hAnsi="Garamond"/>
          <w:sz w:val="24"/>
          <w:szCs w:val="24"/>
        </w:rPr>
        <w:t xml:space="preserve">0,000. </w:t>
      </w:r>
      <w:r w:rsidRPr="00A006FF">
        <w:rPr>
          <w:rFonts w:ascii="Garamond" w:hAnsi="Garamond" w:cs="Arial"/>
          <w:sz w:val="24"/>
          <w:szCs w:val="24"/>
        </w:rPr>
        <w:t>R305A210019</w:t>
      </w:r>
    </w:p>
    <w:p w14:paraId="35AA86D0" w14:textId="2AA35FBB" w:rsidR="002D66EE" w:rsidRPr="002D66EE" w:rsidRDefault="002D66EE" w:rsidP="002D66EE">
      <w:pPr>
        <w:pStyle w:val="ListParagraph"/>
        <w:numPr>
          <w:ilvl w:val="0"/>
          <w:numId w:val="7"/>
        </w:numPr>
        <w:tabs>
          <w:tab w:val="left" w:pos="540"/>
        </w:tabs>
        <w:contextualSpacing/>
        <w:rPr>
          <w:rFonts w:ascii="Garamond" w:hAnsi="Garamond"/>
          <w:sz w:val="24"/>
          <w:szCs w:val="24"/>
        </w:rPr>
      </w:pPr>
      <w:r w:rsidRPr="002D66EE">
        <w:rPr>
          <w:rFonts w:ascii="Garamond" w:hAnsi="Garamond"/>
          <w:sz w:val="24"/>
          <w:szCs w:val="24"/>
        </w:rPr>
        <w:t xml:space="preserve">PI for a contract between the </w:t>
      </w:r>
      <w:r w:rsidRPr="002D66EE">
        <w:rPr>
          <w:rFonts w:ascii="Garamond" w:hAnsi="Garamond" w:cs="Calibri"/>
          <w:sz w:val="24"/>
          <w:szCs w:val="24"/>
        </w:rPr>
        <w:t xml:space="preserve">School Mental Health Collaborative (SMHC) and </w:t>
      </w:r>
      <w:r w:rsidRPr="002D66EE">
        <w:rPr>
          <w:rFonts w:ascii="Garamond" w:hAnsi="Garamond" w:cs="Helvetica"/>
          <w:sz w:val="24"/>
          <w:szCs w:val="24"/>
        </w:rPr>
        <w:t>Children's Home Society</w:t>
      </w:r>
      <w:r>
        <w:rPr>
          <w:rFonts w:ascii="Garamond" w:hAnsi="Garamond" w:cs="Helvetica"/>
          <w:sz w:val="24"/>
          <w:szCs w:val="24"/>
        </w:rPr>
        <w:t xml:space="preserve"> </w:t>
      </w:r>
      <w:r w:rsidRPr="002D66EE">
        <w:rPr>
          <w:rFonts w:ascii="Garamond" w:hAnsi="Garamond" w:cs="Helvetica"/>
          <w:sz w:val="24"/>
          <w:szCs w:val="24"/>
        </w:rPr>
        <w:t>of Florida for “Program Evaluation of the PPH Assessment and HAPPINESS Curriculum,”</w:t>
      </w:r>
      <w:r w:rsidRPr="002D66EE">
        <w:rPr>
          <w:rFonts w:ascii="Garamond" w:hAnsi="Garamond"/>
          <w:sz w:val="24"/>
          <w:szCs w:val="24"/>
        </w:rPr>
        <w:t xml:space="preserve"> funded by the Children’s Home Society of Florida. Project period: 8/9/21 – 8/8/23. Amount Awarded = $113,418.</w:t>
      </w:r>
    </w:p>
    <w:p w14:paraId="2E2896F1" w14:textId="04CCCFA5" w:rsidR="008A7E62" w:rsidRPr="00A006FF" w:rsidRDefault="008A7E62" w:rsidP="00A316ED">
      <w:pPr>
        <w:pStyle w:val="ListParagraph"/>
        <w:numPr>
          <w:ilvl w:val="0"/>
          <w:numId w:val="7"/>
        </w:numPr>
        <w:tabs>
          <w:tab w:val="left" w:pos="540"/>
        </w:tabs>
        <w:contextualSpacing/>
        <w:rPr>
          <w:rFonts w:ascii="Garamond" w:hAnsi="Garamond"/>
          <w:sz w:val="24"/>
          <w:szCs w:val="24"/>
        </w:rPr>
      </w:pPr>
      <w:r w:rsidRPr="002D66EE">
        <w:rPr>
          <w:rFonts w:ascii="Garamond" w:hAnsi="Garamond"/>
          <w:sz w:val="24"/>
          <w:szCs w:val="24"/>
        </w:rPr>
        <w:t xml:space="preserve">PI for a project entitled “Supporting Educators </w:t>
      </w:r>
      <w:r w:rsidR="00D656B1" w:rsidRPr="002D66EE">
        <w:rPr>
          <w:rFonts w:ascii="Garamond" w:hAnsi="Garamond"/>
          <w:sz w:val="24"/>
          <w:szCs w:val="24"/>
        </w:rPr>
        <w:t>a</w:t>
      </w:r>
      <w:r w:rsidRPr="002D66EE">
        <w:rPr>
          <w:rFonts w:ascii="Garamond" w:hAnsi="Garamond"/>
          <w:sz w:val="24"/>
          <w:szCs w:val="24"/>
        </w:rPr>
        <w:t xml:space="preserve">nd Students Emotional Well-Being Through Schoolwide Positive Psychology Practice,” funded by the Children’s Home Society of Florida. Project period: 9/1/20 – 8/6/21. </w:t>
      </w:r>
      <w:r w:rsidRPr="00A006FF">
        <w:rPr>
          <w:rFonts w:ascii="Garamond" w:hAnsi="Garamond"/>
          <w:sz w:val="24"/>
          <w:szCs w:val="24"/>
        </w:rPr>
        <w:t>Amount Awarded = $42,459.</w:t>
      </w:r>
    </w:p>
    <w:p w14:paraId="78644145" w14:textId="1851E9B4" w:rsidR="00292F92" w:rsidRPr="00A006FF" w:rsidRDefault="00292F92" w:rsidP="00292F92">
      <w:pPr>
        <w:pStyle w:val="ListParagraph"/>
        <w:numPr>
          <w:ilvl w:val="0"/>
          <w:numId w:val="7"/>
        </w:numPr>
        <w:tabs>
          <w:tab w:val="left" w:pos="540"/>
        </w:tabs>
        <w:contextualSpacing/>
        <w:rPr>
          <w:rFonts w:ascii="Garamond" w:hAnsi="Garamond"/>
          <w:sz w:val="24"/>
          <w:szCs w:val="24"/>
        </w:rPr>
      </w:pPr>
      <w:r w:rsidRPr="00A006FF">
        <w:rPr>
          <w:rFonts w:ascii="Garamond" w:hAnsi="Garamond"/>
          <w:sz w:val="24"/>
          <w:szCs w:val="24"/>
        </w:rPr>
        <w:t xml:space="preserve">PI for a </w:t>
      </w:r>
      <w:r w:rsidRPr="00A006FF">
        <w:rPr>
          <w:rFonts w:ascii="Garamond" w:hAnsi="Garamond" w:cs="Arial"/>
          <w:sz w:val="24"/>
          <w:szCs w:val="24"/>
        </w:rPr>
        <w:t xml:space="preserve">project entitled “Improved Understanding of Medical </w:t>
      </w:r>
      <w:proofErr w:type="gramStart"/>
      <w:r w:rsidRPr="00A006FF">
        <w:rPr>
          <w:rFonts w:ascii="Garamond" w:hAnsi="Garamond" w:cs="Arial"/>
          <w:sz w:val="24"/>
          <w:szCs w:val="24"/>
        </w:rPr>
        <w:t>And</w:t>
      </w:r>
      <w:proofErr w:type="gramEnd"/>
      <w:r w:rsidRPr="00A006FF">
        <w:rPr>
          <w:rFonts w:ascii="Garamond" w:hAnsi="Garamond" w:cs="Arial"/>
          <w:sz w:val="24"/>
          <w:szCs w:val="24"/>
        </w:rPr>
        <w:t xml:space="preserve"> Psychological Needs (I-MAP) in Veterans and Service Members with Chronic TBI” funded by the Tampa VA Research &amp; Education Foundation. Project period: 12/26/19 – 3/25/21. Amount Awarded = $65,113.</w:t>
      </w:r>
    </w:p>
    <w:p w14:paraId="54838404" w14:textId="0356F121" w:rsidR="002653A7" w:rsidRPr="00A006FF" w:rsidRDefault="002653A7" w:rsidP="003B42DF">
      <w:pPr>
        <w:pStyle w:val="ListParagraph"/>
        <w:numPr>
          <w:ilvl w:val="0"/>
          <w:numId w:val="7"/>
        </w:numPr>
        <w:tabs>
          <w:tab w:val="left" w:pos="540"/>
        </w:tabs>
        <w:contextualSpacing/>
        <w:rPr>
          <w:rFonts w:ascii="Garamond" w:hAnsi="Garamond"/>
          <w:sz w:val="24"/>
          <w:szCs w:val="24"/>
        </w:rPr>
      </w:pPr>
      <w:r w:rsidRPr="00A006FF">
        <w:rPr>
          <w:rFonts w:ascii="Garamond" w:hAnsi="Garamond"/>
          <w:sz w:val="24"/>
          <w:szCs w:val="24"/>
        </w:rPr>
        <w:t xml:space="preserve">PI (.33 FTE) for a project entitled “Facilitating Academic Success and Emotional Well-Being among High School Students in Accelerated Curricula,” funded by the U.S. Department of Education, IES. </w:t>
      </w:r>
      <w:r w:rsidR="00B91A0F" w:rsidRPr="00A006FF">
        <w:rPr>
          <w:rFonts w:ascii="Garamond" w:hAnsi="Garamond"/>
          <w:sz w:val="24"/>
          <w:szCs w:val="24"/>
        </w:rPr>
        <w:t>Project period: 8/1/15 – 7/31/20</w:t>
      </w:r>
      <w:r w:rsidRPr="00A006FF">
        <w:rPr>
          <w:rFonts w:ascii="Garamond" w:hAnsi="Garamond"/>
          <w:sz w:val="24"/>
          <w:szCs w:val="24"/>
        </w:rPr>
        <w:t>. Amount Awarded = $1,500,000.</w:t>
      </w:r>
      <w:r w:rsidR="003F5F8D" w:rsidRPr="00A006FF">
        <w:rPr>
          <w:rFonts w:ascii="Garamond" w:hAnsi="Garamond"/>
          <w:sz w:val="24"/>
          <w:szCs w:val="24"/>
        </w:rPr>
        <w:t xml:space="preserve"> </w:t>
      </w:r>
      <w:r w:rsidR="003F5F8D" w:rsidRPr="00A006FF">
        <w:rPr>
          <w:rFonts w:ascii="Garamond" w:hAnsi="Garamond" w:cs="Arial"/>
          <w:sz w:val="24"/>
          <w:szCs w:val="24"/>
          <w:shd w:val="clear" w:color="auto" w:fill="FFFFFF"/>
        </w:rPr>
        <w:t>R305A150543</w:t>
      </w:r>
    </w:p>
    <w:bookmarkEnd w:id="9"/>
    <w:p w14:paraId="5B7F5B78" w14:textId="012E539F" w:rsidR="00B91A0F" w:rsidRPr="00A006FF" w:rsidRDefault="00B91A0F" w:rsidP="00B91A0F">
      <w:pPr>
        <w:pStyle w:val="ListParagraph"/>
        <w:numPr>
          <w:ilvl w:val="0"/>
          <w:numId w:val="7"/>
        </w:numPr>
        <w:contextualSpacing/>
        <w:rPr>
          <w:rFonts w:ascii="Garamond" w:hAnsi="Garamond"/>
          <w:sz w:val="24"/>
          <w:szCs w:val="24"/>
        </w:rPr>
      </w:pPr>
      <w:r w:rsidRPr="00A006FF">
        <w:rPr>
          <w:rFonts w:ascii="Garamond" w:hAnsi="Garamond"/>
          <w:sz w:val="24"/>
          <w:szCs w:val="24"/>
          <w:shd w:val="clear" w:color="auto" w:fill="FFFFFF"/>
        </w:rPr>
        <w:t xml:space="preserve">Co-PI (.13 FTE) for a project entitled </w:t>
      </w:r>
      <w:r w:rsidRPr="00A006FF">
        <w:rPr>
          <w:rFonts w:ascii="Garamond" w:hAnsi="Garamond"/>
          <w:iCs/>
          <w:sz w:val="24"/>
          <w:szCs w:val="24"/>
        </w:rPr>
        <w:t xml:space="preserve">“Improving Access to Mental Health Services through Teaching Training and Universal Screening,” funded by the </w:t>
      </w:r>
      <w:r w:rsidRPr="00A006FF">
        <w:rPr>
          <w:rFonts w:ascii="Garamond" w:hAnsi="Garamond"/>
          <w:sz w:val="24"/>
          <w:szCs w:val="24"/>
        </w:rPr>
        <w:t xml:space="preserve">Substance Abuse and Mental Health Services Administration (SAMHSA). </w:t>
      </w:r>
      <w:r w:rsidR="00224642" w:rsidRPr="00A006FF">
        <w:rPr>
          <w:rFonts w:ascii="Garamond" w:hAnsi="Garamond"/>
          <w:sz w:val="24"/>
          <w:szCs w:val="24"/>
        </w:rPr>
        <w:t xml:space="preserve">Project period: 11/30/18 – 11/29/21. Amount Awarded = $364,825. </w:t>
      </w:r>
      <w:r w:rsidRPr="00A006FF">
        <w:rPr>
          <w:rFonts w:ascii="Garamond" w:hAnsi="Garamond" w:cs="ArialMT"/>
          <w:sz w:val="24"/>
          <w:szCs w:val="24"/>
        </w:rPr>
        <w:t>1H79SM081115-01</w:t>
      </w:r>
    </w:p>
    <w:p w14:paraId="3F4A40B9" w14:textId="3DE3C84E" w:rsidR="00C55B60" w:rsidRPr="00A006FF" w:rsidRDefault="00C55B60" w:rsidP="003B42DF">
      <w:pPr>
        <w:pStyle w:val="ListParagraph"/>
        <w:numPr>
          <w:ilvl w:val="0"/>
          <w:numId w:val="7"/>
        </w:numPr>
        <w:contextualSpacing/>
        <w:rPr>
          <w:rFonts w:ascii="Garamond" w:hAnsi="Garamond"/>
          <w:sz w:val="24"/>
          <w:szCs w:val="24"/>
        </w:rPr>
      </w:pPr>
      <w:r w:rsidRPr="00A006FF">
        <w:rPr>
          <w:rFonts w:ascii="Garamond" w:hAnsi="Garamond"/>
          <w:sz w:val="24"/>
          <w:szCs w:val="24"/>
        </w:rPr>
        <w:t xml:space="preserve">Consultant (.20 FTE) for a </w:t>
      </w:r>
      <w:r w:rsidR="00E30811" w:rsidRPr="00A006FF">
        <w:rPr>
          <w:rFonts w:ascii="Garamond" w:hAnsi="Garamond"/>
          <w:sz w:val="24"/>
          <w:szCs w:val="24"/>
        </w:rPr>
        <w:t xml:space="preserve">project </w:t>
      </w:r>
      <w:r w:rsidRPr="00A006FF">
        <w:rPr>
          <w:rFonts w:ascii="Garamond" w:hAnsi="Garamond"/>
          <w:sz w:val="24"/>
          <w:szCs w:val="24"/>
        </w:rPr>
        <w:t>entitled “Florida AWARE (Advancing Wellness and Resilience in Education),” funded by the U.S. Department of Health and Human Services (DHHS), Substance Abuse and Mental Health Services Administration</w:t>
      </w:r>
      <w:r w:rsidR="00E30811" w:rsidRPr="00A006FF">
        <w:rPr>
          <w:rFonts w:ascii="Garamond" w:hAnsi="Garamond"/>
          <w:sz w:val="24"/>
          <w:szCs w:val="24"/>
        </w:rPr>
        <w:t xml:space="preserve"> (SAMHSA)</w:t>
      </w:r>
      <w:r w:rsidRPr="00A006FF">
        <w:rPr>
          <w:rFonts w:ascii="Garamond" w:hAnsi="Garamond"/>
          <w:sz w:val="24"/>
          <w:szCs w:val="24"/>
        </w:rPr>
        <w:t>. Project period: 10/1/14 – 9/30/19. Amount Awarded = $9,750,000.</w:t>
      </w:r>
      <w:r w:rsidR="003F5F8D" w:rsidRPr="00A006FF">
        <w:rPr>
          <w:rFonts w:ascii="Garamond" w:hAnsi="Garamond"/>
          <w:sz w:val="24"/>
          <w:szCs w:val="24"/>
          <w:shd w:val="clear" w:color="auto" w:fill="FFFFFF"/>
        </w:rPr>
        <w:t xml:space="preserve"> 1H79SM061890-01</w:t>
      </w:r>
    </w:p>
    <w:p w14:paraId="47477061" w14:textId="2CD1356E" w:rsidR="00910CB0" w:rsidRPr="00A006FF" w:rsidRDefault="00E45E43" w:rsidP="003B42DF">
      <w:pPr>
        <w:pStyle w:val="ListParagraph"/>
        <w:numPr>
          <w:ilvl w:val="0"/>
          <w:numId w:val="7"/>
        </w:numPr>
        <w:contextualSpacing/>
        <w:rPr>
          <w:rFonts w:ascii="Garamond" w:hAnsi="Garamond"/>
          <w:sz w:val="24"/>
          <w:szCs w:val="24"/>
        </w:rPr>
      </w:pPr>
      <w:r w:rsidRPr="00A006FF">
        <w:rPr>
          <w:rFonts w:ascii="Garamond" w:hAnsi="Garamond"/>
          <w:sz w:val="24"/>
          <w:szCs w:val="24"/>
        </w:rPr>
        <w:t>PI</w:t>
      </w:r>
      <w:r w:rsidR="00910CB0" w:rsidRPr="00A006FF">
        <w:rPr>
          <w:rFonts w:ascii="Garamond" w:hAnsi="Garamond"/>
          <w:sz w:val="24"/>
          <w:szCs w:val="24"/>
        </w:rPr>
        <w:t xml:space="preserve"> </w:t>
      </w:r>
      <w:r w:rsidR="00E30811" w:rsidRPr="00A006FF">
        <w:rPr>
          <w:rFonts w:ascii="Garamond" w:hAnsi="Garamond"/>
          <w:sz w:val="24"/>
          <w:szCs w:val="24"/>
        </w:rPr>
        <w:t xml:space="preserve">(.50 FTE) </w:t>
      </w:r>
      <w:r w:rsidR="00910CB0" w:rsidRPr="00A006FF">
        <w:rPr>
          <w:rFonts w:ascii="Garamond" w:hAnsi="Garamond"/>
          <w:sz w:val="24"/>
          <w:szCs w:val="24"/>
        </w:rPr>
        <w:t xml:space="preserve">for a </w:t>
      </w:r>
      <w:r w:rsidR="00E30811" w:rsidRPr="00A006FF">
        <w:rPr>
          <w:rFonts w:ascii="Garamond" w:hAnsi="Garamond"/>
          <w:sz w:val="24"/>
          <w:szCs w:val="24"/>
        </w:rPr>
        <w:t xml:space="preserve">project </w:t>
      </w:r>
      <w:r w:rsidR="00910CB0" w:rsidRPr="00A006FF">
        <w:rPr>
          <w:rFonts w:ascii="Garamond" w:hAnsi="Garamond"/>
          <w:sz w:val="24"/>
          <w:szCs w:val="24"/>
        </w:rPr>
        <w:t xml:space="preserve">entitled “Intrapersonal Factors Associated with Academic Success among High School Students in Advanced Placement and International Baccalaureate (AP-IB) Programs,” funded by the U.S. Department of Education, IES. </w:t>
      </w:r>
      <w:r w:rsidR="0019698A" w:rsidRPr="00A006FF">
        <w:rPr>
          <w:rFonts w:ascii="Garamond" w:hAnsi="Garamond"/>
          <w:sz w:val="24"/>
          <w:szCs w:val="24"/>
        </w:rPr>
        <w:t>Project period: 7/1/10 – 6/30/14</w:t>
      </w:r>
      <w:r w:rsidR="00910CB0" w:rsidRPr="00A006FF">
        <w:rPr>
          <w:rFonts w:ascii="Garamond" w:hAnsi="Garamond"/>
          <w:sz w:val="24"/>
          <w:szCs w:val="24"/>
        </w:rPr>
        <w:t>. Amount Awarded = $1,018,356.</w:t>
      </w:r>
      <w:r w:rsidR="003F5F8D" w:rsidRPr="00A006FF">
        <w:rPr>
          <w:rFonts w:ascii="Garamond" w:hAnsi="Garamond"/>
          <w:sz w:val="24"/>
          <w:szCs w:val="24"/>
        </w:rPr>
        <w:t xml:space="preserve"> </w:t>
      </w:r>
      <w:r w:rsidR="003F5F8D" w:rsidRPr="00A006FF">
        <w:rPr>
          <w:rFonts w:ascii="Garamond" w:hAnsi="Garamond" w:cs="Arial"/>
          <w:sz w:val="24"/>
          <w:szCs w:val="24"/>
          <w:shd w:val="clear" w:color="auto" w:fill="FFFFFF"/>
        </w:rPr>
        <w:t>R305A100911</w:t>
      </w:r>
    </w:p>
    <w:p w14:paraId="4AB509D7" w14:textId="1A9AD92C" w:rsidR="00910CB0" w:rsidRPr="00A006FF" w:rsidRDefault="0019698A" w:rsidP="003B42DF">
      <w:pPr>
        <w:pStyle w:val="ListParagraph"/>
        <w:numPr>
          <w:ilvl w:val="0"/>
          <w:numId w:val="7"/>
        </w:numPr>
        <w:rPr>
          <w:rFonts w:ascii="Garamond" w:hAnsi="Garamond"/>
          <w:bCs/>
          <w:sz w:val="24"/>
          <w:szCs w:val="24"/>
        </w:rPr>
      </w:pPr>
      <w:r w:rsidRPr="00A006FF">
        <w:rPr>
          <w:rFonts w:ascii="Garamond" w:hAnsi="Garamond"/>
          <w:sz w:val="24"/>
          <w:szCs w:val="24"/>
        </w:rPr>
        <w:t>PI</w:t>
      </w:r>
      <w:r w:rsidR="00910CB0" w:rsidRPr="00A006FF">
        <w:rPr>
          <w:rFonts w:ascii="Garamond" w:hAnsi="Garamond"/>
          <w:sz w:val="24"/>
          <w:szCs w:val="24"/>
        </w:rPr>
        <w:t xml:space="preserve"> for a </w:t>
      </w:r>
      <w:r w:rsidR="00E30811" w:rsidRPr="00A006FF">
        <w:rPr>
          <w:rFonts w:ascii="Garamond" w:hAnsi="Garamond"/>
          <w:sz w:val="24"/>
          <w:szCs w:val="24"/>
        </w:rPr>
        <w:t xml:space="preserve">project </w:t>
      </w:r>
      <w:r w:rsidR="00910CB0" w:rsidRPr="00A006FF">
        <w:rPr>
          <w:rFonts w:ascii="Garamond" w:hAnsi="Garamond"/>
          <w:sz w:val="24"/>
          <w:szCs w:val="24"/>
        </w:rPr>
        <w:t>entitled “Increasing Middle School Students’ Happiness: Efficacy of a Positive Psychology Group Intervention</w:t>
      </w:r>
      <w:r w:rsidR="00910CB0" w:rsidRPr="00A006FF">
        <w:rPr>
          <w:rFonts w:ascii="Garamond" w:hAnsi="Garamond"/>
          <w:bCs/>
          <w:iCs/>
          <w:sz w:val="24"/>
          <w:szCs w:val="24"/>
        </w:rPr>
        <w:t xml:space="preserve">” funded by the </w:t>
      </w:r>
      <w:r w:rsidR="00910CB0" w:rsidRPr="00A006FF">
        <w:rPr>
          <w:rFonts w:ascii="Garamond" w:hAnsi="Garamond"/>
          <w:bCs/>
          <w:sz w:val="24"/>
          <w:szCs w:val="24"/>
        </w:rPr>
        <w:t>USF Collaborative for Childr</w:t>
      </w:r>
      <w:r w:rsidRPr="00A006FF">
        <w:rPr>
          <w:rFonts w:ascii="Garamond" w:hAnsi="Garamond"/>
          <w:bCs/>
          <w:sz w:val="24"/>
          <w:szCs w:val="24"/>
        </w:rPr>
        <w:t xml:space="preserve">en, Families, and Communities. </w:t>
      </w:r>
      <w:r w:rsidRPr="00A006FF">
        <w:rPr>
          <w:rFonts w:ascii="Garamond" w:hAnsi="Garamond"/>
          <w:sz w:val="24"/>
          <w:szCs w:val="24"/>
        </w:rPr>
        <w:t xml:space="preserve">Project period: 10/1/07– 9/30/08. </w:t>
      </w:r>
      <w:r w:rsidR="00910CB0" w:rsidRPr="00A006FF">
        <w:rPr>
          <w:rFonts w:ascii="Garamond" w:hAnsi="Garamond"/>
          <w:bCs/>
          <w:sz w:val="24"/>
          <w:szCs w:val="24"/>
        </w:rPr>
        <w:t>Amount Awarded = $15,000.</w:t>
      </w:r>
    </w:p>
    <w:p w14:paraId="337A6118" w14:textId="2C369BD3" w:rsidR="00910CB0" w:rsidRPr="00A006FF" w:rsidRDefault="0019698A" w:rsidP="003B42DF">
      <w:pPr>
        <w:pStyle w:val="ListParagraph"/>
        <w:numPr>
          <w:ilvl w:val="0"/>
          <w:numId w:val="7"/>
        </w:numPr>
        <w:rPr>
          <w:rFonts w:ascii="Garamond" w:hAnsi="Garamond"/>
          <w:sz w:val="24"/>
          <w:szCs w:val="24"/>
        </w:rPr>
      </w:pPr>
      <w:r w:rsidRPr="00A006FF">
        <w:rPr>
          <w:rFonts w:ascii="Garamond" w:hAnsi="Garamond"/>
          <w:sz w:val="24"/>
          <w:szCs w:val="24"/>
        </w:rPr>
        <w:t>PI</w:t>
      </w:r>
      <w:r w:rsidR="00910CB0" w:rsidRPr="00A006FF">
        <w:rPr>
          <w:rFonts w:ascii="Garamond" w:hAnsi="Garamond"/>
          <w:sz w:val="24"/>
          <w:szCs w:val="24"/>
        </w:rPr>
        <w:t xml:space="preserve"> for a </w:t>
      </w:r>
      <w:r w:rsidR="00E30811" w:rsidRPr="00A006FF">
        <w:rPr>
          <w:rFonts w:ascii="Garamond" w:hAnsi="Garamond"/>
          <w:sz w:val="24"/>
          <w:szCs w:val="24"/>
        </w:rPr>
        <w:t xml:space="preserve">project </w:t>
      </w:r>
      <w:r w:rsidR="00910CB0" w:rsidRPr="00A006FF">
        <w:rPr>
          <w:rFonts w:ascii="Garamond" w:hAnsi="Garamond"/>
          <w:sz w:val="24"/>
          <w:szCs w:val="24"/>
        </w:rPr>
        <w:t>entitled “Barriers to the Provision of Mental Health Services in Schools: Implications for Trainers of School Psychologists</w:t>
      </w:r>
      <w:r w:rsidR="00910CB0" w:rsidRPr="00A006FF">
        <w:rPr>
          <w:rFonts w:ascii="Garamond" w:hAnsi="Garamond"/>
          <w:bCs/>
          <w:iCs/>
          <w:sz w:val="24"/>
          <w:szCs w:val="24"/>
        </w:rPr>
        <w:t xml:space="preserve">” funded by the </w:t>
      </w:r>
      <w:r w:rsidR="00910CB0" w:rsidRPr="00A006FF">
        <w:rPr>
          <w:rFonts w:ascii="Garamond" w:hAnsi="Garamond"/>
          <w:bCs/>
          <w:sz w:val="24"/>
          <w:szCs w:val="24"/>
        </w:rPr>
        <w:t xml:space="preserve">USF College of Education Mini-Grant Competition. </w:t>
      </w:r>
      <w:r w:rsidRPr="00A006FF">
        <w:rPr>
          <w:rFonts w:ascii="Garamond" w:hAnsi="Garamond"/>
          <w:sz w:val="24"/>
          <w:szCs w:val="24"/>
        </w:rPr>
        <w:t>Project period: 7/1/06– 6/30/07</w:t>
      </w:r>
      <w:r w:rsidR="00910CB0" w:rsidRPr="00A006FF">
        <w:rPr>
          <w:rFonts w:ascii="Garamond" w:hAnsi="Garamond"/>
          <w:bCs/>
          <w:sz w:val="24"/>
          <w:szCs w:val="24"/>
        </w:rPr>
        <w:t>. Amount Awarded = $5,000.</w:t>
      </w:r>
    </w:p>
    <w:p w14:paraId="0295CB54" w14:textId="406E9E0F" w:rsidR="00910CB0" w:rsidRPr="00A006FF" w:rsidRDefault="0019698A" w:rsidP="003B42DF">
      <w:pPr>
        <w:pStyle w:val="ListParagraph"/>
        <w:numPr>
          <w:ilvl w:val="0"/>
          <w:numId w:val="7"/>
        </w:numPr>
        <w:rPr>
          <w:rFonts w:ascii="Garamond" w:hAnsi="Garamond"/>
          <w:sz w:val="24"/>
          <w:szCs w:val="24"/>
        </w:rPr>
      </w:pPr>
      <w:r w:rsidRPr="00A006FF">
        <w:rPr>
          <w:rFonts w:ascii="Garamond" w:hAnsi="Garamond"/>
          <w:sz w:val="24"/>
          <w:szCs w:val="24"/>
        </w:rPr>
        <w:t>PI</w:t>
      </w:r>
      <w:r w:rsidR="00910CB0" w:rsidRPr="00A006FF">
        <w:rPr>
          <w:rFonts w:ascii="Garamond" w:hAnsi="Garamond"/>
          <w:sz w:val="24"/>
          <w:szCs w:val="24"/>
        </w:rPr>
        <w:t xml:space="preserve"> for a </w:t>
      </w:r>
      <w:r w:rsidR="00E30811" w:rsidRPr="00A006FF">
        <w:rPr>
          <w:rFonts w:ascii="Garamond" w:hAnsi="Garamond"/>
          <w:sz w:val="24"/>
          <w:szCs w:val="24"/>
        </w:rPr>
        <w:t xml:space="preserve">project </w:t>
      </w:r>
      <w:r w:rsidR="00910CB0" w:rsidRPr="00A006FF">
        <w:rPr>
          <w:rFonts w:ascii="Garamond" w:hAnsi="Garamond"/>
          <w:sz w:val="24"/>
          <w:szCs w:val="24"/>
        </w:rPr>
        <w:t>entitled “A Comparison of the Mental Health of Students in International Baccalaureate and General Education Programs in Florida High Schools</w:t>
      </w:r>
      <w:r w:rsidR="00910CB0" w:rsidRPr="00A006FF">
        <w:rPr>
          <w:rFonts w:ascii="Garamond" w:hAnsi="Garamond"/>
          <w:bCs/>
          <w:iCs/>
          <w:sz w:val="24"/>
          <w:szCs w:val="24"/>
        </w:rPr>
        <w:t xml:space="preserve">” funded by the </w:t>
      </w:r>
      <w:r w:rsidR="00910CB0" w:rsidRPr="00A006FF">
        <w:rPr>
          <w:rFonts w:ascii="Garamond" w:hAnsi="Garamond"/>
          <w:bCs/>
          <w:sz w:val="24"/>
          <w:szCs w:val="24"/>
        </w:rPr>
        <w:t xml:space="preserve">USF New Researcher Grant Competition. </w:t>
      </w:r>
      <w:r w:rsidRPr="00A006FF">
        <w:rPr>
          <w:rFonts w:ascii="Garamond" w:hAnsi="Garamond"/>
          <w:sz w:val="24"/>
          <w:szCs w:val="24"/>
        </w:rPr>
        <w:t>Project period: 12/1/05– 9/1/07</w:t>
      </w:r>
      <w:r w:rsidRPr="00A006FF">
        <w:rPr>
          <w:rFonts w:ascii="Garamond" w:hAnsi="Garamond"/>
          <w:bCs/>
          <w:sz w:val="24"/>
          <w:szCs w:val="24"/>
        </w:rPr>
        <w:t xml:space="preserve">. </w:t>
      </w:r>
      <w:r w:rsidR="00910CB0" w:rsidRPr="00A006FF">
        <w:rPr>
          <w:rFonts w:ascii="Garamond" w:hAnsi="Garamond"/>
          <w:bCs/>
          <w:sz w:val="24"/>
          <w:szCs w:val="24"/>
        </w:rPr>
        <w:t>Amount Awarded = $9,980.34.</w:t>
      </w:r>
    </w:p>
    <w:p w14:paraId="44DF6A8A" w14:textId="4EDE81AB" w:rsidR="00910CB0" w:rsidRPr="00A006FF" w:rsidRDefault="0019698A" w:rsidP="003B42DF">
      <w:pPr>
        <w:pStyle w:val="ListParagraph"/>
        <w:numPr>
          <w:ilvl w:val="0"/>
          <w:numId w:val="7"/>
        </w:numPr>
        <w:rPr>
          <w:rFonts w:ascii="Garamond" w:hAnsi="Garamond"/>
          <w:bCs/>
          <w:iCs/>
          <w:sz w:val="24"/>
          <w:szCs w:val="24"/>
        </w:rPr>
      </w:pPr>
      <w:r w:rsidRPr="00A006FF">
        <w:rPr>
          <w:rFonts w:ascii="Garamond" w:hAnsi="Garamond"/>
          <w:sz w:val="24"/>
          <w:szCs w:val="24"/>
        </w:rPr>
        <w:t>PI</w:t>
      </w:r>
      <w:r w:rsidR="00910CB0" w:rsidRPr="00A006FF">
        <w:rPr>
          <w:rFonts w:ascii="Garamond" w:hAnsi="Garamond"/>
          <w:sz w:val="24"/>
          <w:szCs w:val="24"/>
        </w:rPr>
        <w:t xml:space="preserve"> for a </w:t>
      </w:r>
      <w:r w:rsidR="00E30811" w:rsidRPr="00A006FF">
        <w:rPr>
          <w:rFonts w:ascii="Garamond" w:hAnsi="Garamond"/>
          <w:sz w:val="24"/>
          <w:szCs w:val="24"/>
        </w:rPr>
        <w:t xml:space="preserve">project </w:t>
      </w:r>
      <w:r w:rsidR="00910CB0" w:rsidRPr="00A006FF">
        <w:rPr>
          <w:rFonts w:ascii="Garamond" w:hAnsi="Garamond"/>
          <w:sz w:val="24"/>
          <w:szCs w:val="24"/>
        </w:rPr>
        <w:t>entitled “</w:t>
      </w:r>
      <w:r w:rsidR="00910CB0" w:rsidRPr="00A006FF">
        <w:rPr>
          <w:rFonts w:ascii="Garamond" w:hAnsi="Garamond"/>
          <w:bCs/>
          <w:iCs/>
          <w:sz w:val="24"/>
          <w:szCs w:val="24"/>
        </w:rPr>
        <w:t xml:space="preserve">Dual-Factor Model of Mental Health in Youth: Prediction of Physical Health, Educational, and Social Outcomes” funded by the </w:t>
      </w:r>
      <w:r w:rsidR="00910CB0" w:rsidRPr="00A006FF">
        <w:rPr>
          <w:rFonts w:ascii="Garamond" w:hAnsi="Garamond"/>
          <w:bCs/>
          <w:sz w:val="24"/>
          <w:szCs w:val="24"/>
        </w:rPr>
        <w:t xml:space="preserve">Pediatric Clinical Research Center (All Children’s Hospital- St. Pete). </w:t>
      </w:r>
      <w:r w:rsidRPr="00A006FF">
        <w:rPr>
          <w:rFonts w:ascii="Garamond" w:hAnsi="Garamond"/>
          <w:sz w:val="24"/>
          <w:szCs w:val="24"/>
        </w:rPr>
        <w:t>Project period: 8/1/05– 7/31/06</w:t>
      </w:r>
      <w:r w:rsidRPr="00A006FF">
        <w:rPr>
          <w:rFonts w:ascii="Garamond" w:hAnsi="Garamond"/>
          <w:bCs/>
          <w:sz w:val="24"/>
          <w:szCs w:val="24"/>
        </w:rPr>
        <w:t xml:space="preserve">. </w:t>
      </w:r>
      <w:r w:rsidR="00910CB0" w:rsidRPr="00A006FF">
        <w:rPr>
          <w:rFonts w:ascii="Garamond" w:hAnsi="Garamond"/>
          <w:bCs/>
          <w:sz w:val="24"/>
          <w:szCs w:val="24"/>
        </w:rPr>
        <w:t>Amount Awarded = $20,000.</w:t>
      </w:r>
    </w:p>
    <w:p w14:paraId="091F5DC4" w14:textId="2122D53F" w:rsidR="00910CB0" w:rsidRPr="00A006FF" w:rsidRDefault="00910CB0" w:rsidP="003B42DF">
      <w:pPr>
        <w:pStyle w:val="ListParagraph"/>
        <w:numPr>
          <w:ilvl w:val="0"/>
          <w:numId w:val="7"/>
        </w:numPr>
        <w:rPr>
          <w:rFonts w:ascii="Garamond" w:hAnsi="Garamond"/>
          <w:sz w:val="24"/>
          <w:szCs w:val="24"/>
        </w:rPr>
      </w:pPr>
      <w:r w:rsidRPr="00A006FF">
        <w:rPr>
          <w:rFonts w:ascii="Garamond" w:hAnsi="Garamond"/>
          <w:sz w:val="24"/>
          <w:szCs w:val="24"/>
        </w:rPr>
        <w:lastRenderedPageBreak/>
        <w:t>Co-</w:t>
      </w:r>
      <w:r w:rsidR="00E45E43" w:rsidRPr="00A006FF">
        <w:rPr>
          <w:rFonts w:ascii="Garamond" w:hAnsi="Garamond"/>
          <w:sz w:val="24"/>
          <w:szCs w:val="24"/>
        </w:rPr>
        <w:t>PI</w:t>
      </w:r>
      <w:r w:rsidRPr="00A006FF">
        <w:rPr>
          <w:rFonts w:ascii="Garamond" w:hAnsi="Garamond"/>
          <w:sz w:val="24"/>
          <w:szCs w:val="24"/>
        </w:rPr>
        <w:t xml:space="preserve"> for a </w:t>
      </w:r>
      <w:r w:rsidR="00E30811" w:rsidRPr="00A006FF">
        <w:rPr>
          <w:rFonts w:ascii="Garamond" w:hAnsi="Garamond"/>
          <w:sz w:val="24"/>
          <w:szCs w:val="24"/>
        </w:rPr>
        <w:t xml:space="preserve">project </w:t>
      </w:r>
      <w:r w:rsidRPr="00A006FF">
        <w:rPr>
          <w:rFonts w:ascii="Garamond" w:hAnsi="Garamond"/>
          <w:sz w:val="24"/>
          <w:szCs w:val="24"/>
        </w:rPr>
        <w:t>entitled “An Examination of the Psychological Well-Being of Students in Bartow High School’s International Baccalaureate and General Education Programs</w:t>
      </w:r>
      <w:r w:rsidRPr="00A006FF">
        <w:rPr>
          <w:rFonts w:ascii="Garamond" w:hAnsi="Garamond"/>
          <w:bCs/>
          <w:iCs/>
          <w:sz w:val="24"/>
          <w:szCs w:val="24"/>
        </w:rPr>
        <w:t xml:space="preserve">” funded by the </w:t>
      </w:r>
      <w:r w:rsidRPr="00A006FF">
        <w:rPr>
          <w:rFonts w:ascii="Garamond" w:hAnsi="Garamond"/>
          <w:bCs/>
          <w:sz w:val="24"/>
          <w:szCs w:val="24"/>
        </w:rPr>
        <w:t>USF Collaborative for Children, Famili</w:t>
      </w:r>
      <w:r w:rsidR="0019698A" w:rsidRPr="00A006FF">
        <w:rPr>
          <w:rFonts w:ascii="Garamond" w:hAnsi="Garamond"/>
          <w:bCs/>
          <w:sz w:val="24"/>
          <w:szCs w:val="24"/>
        </w:rPr>
        <w:t xml:space="preserve">es, and Communities. </w:t>
      </w:r>
      <w:r w:rsidR="0019698A" w:rsidRPr="00A006FF">
        <w:rPr>
          <w:rFonts w:ascii="Garamond" w:hAnsi="Garamond"/>
          <w:sz w:val="24"/>
          <w:szCs w:val="24"/>
        </w:rPr>
        <w:t>Project period: 7/1/05– 5/4/06</w:t>
      </w:r>
      <w:r w:rsidR="0019698A" w:rsidRPr="00A006FF">
        <w:rPr>
          <w:rFonts w:ascii="Garamond" w:hAnsi="Garamond"/>
          <w:bCs/>
          <w:sz w:val="24"/>
          <w:szCs w:val="24"/>
        </w:rPr>
        <w:t xml:space="preserve">. </w:t>
      </w:r>
      <w:r w:rsidRPr="00A006FF">
        <w:rPr>
          <w:rFonts w:ascii="Garamond" w:hAnsi="Garamond"/>
          <w:bCs/>
          <w:sz w:val="24"/>
          <w:szCs w:val="24"/>
        </w:rPr>
        <w:t>Amount Awarded = $15,000.</w:t>
      </w:r>
    </w:p>
    <w:p w14:paraId="78B36692" w14:textId="77777777" w:rsidR="0019698A" w:rsidRPr="00A006FF" w:rsidRDefault="0019698A" w:rsidP="002A138C">
      <w:pPr>
        <w:pStyle w:val="ListParagraph"/>
        <w:ind w:left="360" w:hanging="360"/>
        <w:rPr>
          <w:rFonts w:ascii="Garamond" w:hAnsi="Garamond"/>
          <w:sz w:val="24"/>
          <w:szCs w:val="24"/>
        </w:rPr>
      </w:pPr>
    </w:p>
    <w:p w14:paraId="65EE1BD7" w14:textId="7D6238D3" w:rsidR="00153790" w:rsidRDefault="00224642" w:rsidP="00153790">
      <w:pPr>
        <w:widowControl/>
        <w:tabs>
          <w:tab w:val="left" w:pos="720"/>
        </w:tabs>
        <w:ind w:left="360" w:hanging="360"/>
        <w:rPr>
          <w:rFonts w:ascii="Garamond" w:hAnsi="Garamond"/>
          <w:b/>
          <w:sz w:val="24"/>
          <w:szCs w:val="24"/>
          <w:u w:val="single"/>
        </w:rPr>
      </w:pPr>
      <w:r>
        <w:rPr>
          <w:rFonts w:ascii="Garamond" w:hAnsi="Garamond"/>
          <w:b/>
          <w:sz w:val="24"/>
          <w:szCs w:val="24"/>
          <w:u w:val="single"/>
        </w:rPr>
        <w:t xml:space="preserve">NOT FUNDED, </w:t>
      </w:r>
      <w:r w:rsidR="00264713">
        <w:rPr>
          <w:rFonts w:ascii="Garamond" w:hAnsi="Garamond"/>
          <w:b/>
          <w:sz w:val="24"/>
          <w:szCs w:val="24"/>
          <w:u w:val="single"/>
        </w:rPr>
        <w:t>RESUBMITTED 202</w:t>
      </w:r>
      <w:r w:rsidR="00A006FF">
        <w:rPr>
          <w:rFonts w:ascii="Garamond" w:hAnsi="Garamond"/>
          <w:b/>
          <w:sz w:val="24"/>
          <w:szCs w:val="24"/>
          <w:u w:val="single"/>
        </w:rPr>
        <w:t>1</w:t>
      </w:r>
    </w:p>
    <w:p w14:paraId="41D6D8A9" w14:textId="3B661FF4" w:rsidR="008A7E62" w:rsidRPr="00AA4292" w:rsidRDefault="008A7E62" w:rsidP="008A7E62">
      <w:pPr>
        <w:pStyle w:val="ListParagraph"/>
        <w:numPr>
          <w:ilvl w:val="0"/>
          <w:numId w:val="27"/>
        </w:numPr>
        <w:tabs>
          <w:tab w:val="left" w:pos="540"/>
        </w:tabs>
        <w:contextualSpacing/>
        <w:rPr>
          <w:rFonts w:ascii="Garamond" w:hAnsi="Garamond"/>
          <w:sz w:val="24"/>
          <w:szCs w:val="24"/>
        </w:rPr>
      </w:pPr>
      <w:r w:rsidRPr="002653A7">
        <w:rPr>
          <w:rFonts w:ascii="Garamond" w:hAnsi="Garamond"/>
          <w:sz w:val="24"/>
          <w:szCs w:val="24"/>
        </w:rPr>
        <w:t>PI (.</w:t>
      </w:r>
      <w:r>
        <w:rPr>
          <w:rFonts w:ascii="Garamond" w:hAnsi="Garamond"/>
          <w:sz w:val="24"/>
          <w:szCs w:val="24"/>
        </w:rPr>
        <w:t>27</w:t>
      </w:r>
      <w:r w:rsidRPr="002653A7">
        <w:rPr>
          <w:rFonts w:ascii="Garamond" w:hAnsi="Garamond"/>
          <w:sz w:val="24"/>
          <w:szCs w:val="24"/>
        </w:rPr>
        <w:t xml:space="preserve"> FTE) for a project </w:t>
      </w:r>
      <w:r w:rsidRPr="00153790">
        <w:rPr>
          <w:rFonts w:ascii="Garamond" w:hAnsi="Garamond"/>
          <w:sz w:val="24"/>
          <w:szCs w:val="24"/>
        </w:rPr>
        <w:t>entitled “</w:t>
      </w:r>
      <w:r>
        <w:rPr>
          <w:rFonts w:ascii="Garamond" w:hAnsi="Garamond"/>
          <w:sz w:val="24"/>
          <w:szCs w:val="24"/>
        </w:rPr>
        <w:t>Development of a Universal Positive Psychology Intervention to Evoke Positive Emotions in Elementary School Classrooms</w:t>
      </w:r>
      <w:r w:rsidRPr="00153790">
        <w:rPr>
          <w:rFonts w:ascii="Garamond" w:hAnsi="Garamond"/>
          <w:sz w:val="24"/>
          <w:szCs w:val="24"/>
        </w:rPr>
        <w:t xml:space="preserve">,” </w:t>
      </w:r>
      <w:r>
        <w:rPr>
          <w:rFonts w:ascii="Garamond" w:hAnsi="Garamond"/>
          <w:sz w:val="24"/>
          <w:szCs w:val="24"/>
        </w:rPr>
        <w:t>a Development</w:t>
      </w:r>
      <w:r w:rsidRPr="00153790">
        <w:rPr>
          <w:rFonts w:ascii="Garamond" w:hAnsi="Garamond"/>
          <w:sz w:val="24"/>
          <w:szCs w:val="24"/>
        </w:rPr>
        <w:t xml:space="preserve"> </w:t>
      </w:r>
      <w:r>
        <w:rPr>
          <w:rFonts w:ascii="Garamond" w:hAnsi="Garamond"/>
          <w:sz w:val="24"/>
          <w:szCs w:val="24"/>
        </w:rPr>
        <w:t xml:space="preserve">(Goal 2) proposal </w:t>
      </w:r>
      <w:r w:rsidRPr="00153790">
        <w:rPr>
          <w:rFonts w:ascii="Garamond" w:hAnsi="Garamond"/>
          <w:sz w:val="24"/>
          <w:szCs w:val="24"/>
        </w:rPr>
        <w:t xml:space="preserve">submitted for funding </w:t>
      </w:r>
      <w:r>
        <w:rPr>
          <w:rFonts w:ascii="Garamond" w:hAnsi="Garamond"/>
          <w:sz w:val="24"/>
          <w:szCs w:val="24"/>
        </w:rPr>
        <w:t>to</w:t>
      </w:r>
      <w:r w:rsidRPr="00153790">
        <w:rPr>
          <w:rFonts w:ascii="Garamond" w:hAnsi="Garamond"/>
          <w:sz w:val="24"/>
          <w:szCs w:val="24"/>
        </w:rPr>
        <w:t xml:space="preserve"> the U.S. Department of Education, Institute of Educational</w:t>
      </w:r>
      <w:r w:rsidRPr="003F5F8D">
        <w:rPr>
          <w:rFonts w:ascii="Garamond" w:hAnsi="Garamond"/>
          <w:sz w:val="24"/>
          <w:szCs w:val="24"/>
        </w:rPr>
        <w:t xml:space="preserve"> Sciences (IES). Project period: </w:t>
      </w:r>
      <w:r>
        <w:rPr>
          <w:rFonts w:ascii="Garamond" w:hAnsi="Garamond"/>
          <w:sz w:val="24"/>
          <w:szCs w:val="24"/>
        </w:rPr>
        <w:t>7/1/2</w:t>
      </w:r>
      <w:r w:rsidR="00A006FF">
        <w:rPr>
          <w:rFonts w:ascii="Garamond" w:hAnsi="Garamond"/>
          <w:sz w:val="24"/>
          <w:szCs w:val="24"/>
        </w:rPr>
        <w:t>2</w:t>
      </w:r>
      <w:r w:rsidRPr="003F5F8D">
        <w:rPr>
          <w:rFonts w:ascii="Garamond" w:hAnsi="Garamond"/>
          <w:sz w:val="24"/>
          <w:szCs w:val="24"/>
        </w:rPr>
        <w:t xml:space="preserve"> – </w:t>
      </w:r>
      <w:r>
        <w:rPr>
          <w:rFonts w:ascii="Garamond" w:hAnsi="Garamond"/>
          <w:sz w:val="24"/>
          <w:szCs w:val="24"/>
        </w:rPr>
        <w:t>6</w:t>
      </w:r>
      <w:r w:rsidRPr="003F5F8D">
        <w:rPr>
          <w:rFonts w:ascii="Garamond" w:hAnsi="Garamond"/>
          <w:sz w:val="24"/>
          <w:szCs w:val="24"/>
        </w:rPr>
        <w:t>/3</w:t>
      </w:r>
      <w:r>
        <w:rPr>
          <w:rFonts w:ascii="Garamond" w:hAnsi="Garamond"/>
          <w:sz w:val="24"/>
          <w:szCs w:val="24"/>
        </w:rPr>
        <w:t>0</w:t>
      </w:r>
      <w:r w:rsidRPr="003F5F8D">
        <w:rPr>
          <w:rFonts w:ascii="Garamond" w:hAnsi="Garamond"/>
          <w:sz w:val="24"/>
          <w:szCs w:val="24"/>
        </w:rPr>
        <w:t>/</w:t>
      </w:r>
      <w:r>
        <w:rPr>
          <w:rFonts w:ascii="Garamond" w:hAnsi="Garamond"/>
          <w:sz w:val="24"/>
          <w:szCs w:val="24"/>
        </w:rPr>
        <w:t>2</w:t>
      </w:r>
      <w:r w:rsidR="00A006FF">
        <w:rPr>
          <w:rFonts w:ascii="Garamond" w:hAnsi="Garamond"/>
          <w:sz w:val="24"/>
          <w:szCs w:val="24"/>
        </w:rPr>
        <w:t>6</w:t>
      </w:r>
      <w:r w:rsidRPr="003F5F8D">
        <w:rPr>
          <w:rFonts w:ascii="Garamond" w:hAnsi="Garamond"/>
          <w:sz w:val="24"/>
          <w:szCs w:val="24"/>
        </w:rPr>
        <w:t xml:space="preserve">. Amount </w:t>
      </w:r>
      <w:r>
        <w:rPr>
          <w:rFonts w:ascii="Garamond" w:hAnsi="Garamond"/>
          <w:sz w:val="24"/>
          <w:szCs w:val="24"/>
        </w:rPr>
        <w:t>Requested = $2,0</w:t>
      </w:r>
      <w:r w:rsidRPr="00AA4292">
        <w:rPr>
          <w:rFonts w:ascii="Garamond" w:hAnsi="Garamond"/>
          <w:sz w:val="24"/>
          <w:szCs w:val="24"/>
        </w:rPr>
        <w:t xml:space="preserve">00,000. </w:t>
      </w:r>
    </w:p>
    <w:p w14:paraId="4FA2A313" w14:textId="20B6FCF4" w:rsidR="00F551A4" w:rsidRDefault="00F551A4" w:rsidP="00F551A4">
      <w:pPr>
        <w:pStyle w:val="ListParagraph"/>
        <w:numPr>
          <w:ilvl w:val="0"/>
          <w:numId w:val="27"/>
        </w:numPr>
        <w:tabs>
          <w:tab w:val="left" w:pos="540"/>
        </w:tabs>
        <w:contextualSpacing/>
        <w:rPr>
          <w:rFonts w:ascii="Garamond" w:hAnsi="Garamond"/>
          <w:sz w:val="24"/>
          <w:szCs w:val="24"/>
        </w:rPr>
      </w:pPr>
      <w:r>
        <w:rPr>
          <w:rFonts w:ascii="Garamond" w:hAnsi="Garamond"/>
          <w:sz w:val="24"/>
          <w:szCs w:val="24"/>
        </w:rPr>
        <w:t>Co-PI (.063</w:t>
      </w:r>
      <w:r w:rsidRPr="00841E2D">
        <w:rPr>
          <w:rFonts w:ascii="Garamond" w:hAnsi="Garamond"/>
          <w:sz w:val="24"/>
          <w:szCs w:val="24"/>
        </w:rPr>
        <w:t xml:space="preserve"> FTE) for a project entitled “</w:t>
      </w:r>
      <w:r>
        <w:rPr>
          <w:rFonts w:ascii="Garamond" w:hAnsi="Garamond"/>
          <w:bCs/>
          <w:sz w:val="24"/>
          <w:szCs w:val="24"/>
        </w:rPr>
        <w:t>Keeping Teachers Teaching through Wellness Promotion and Stress Reduction</w:t>
      </w:r>
      <w:r>
        <w:rPr>
          <w:rFonts w:ascii="Garamond" w:hAnsi="Garamond"/>
          <w:sz w:val="24"/>
          <w:szCs w:val="24"/>
        </w:rPr>
        <w:t xml:space="preserve">” a </w:t>
      </w:r>
      <w:r w:rsidRPr="00841E2D">
        <w:rPr>
          <w:rFonts w:ascii="Garamond" w:hAnsi="Garamond"/>
          <w:sz w:val="24"/>
          <w:szCs w:val="24"/>
        </w:rPr>
        <w:t xml:space="preserve">proposal submitted for funding to the </w:t>
      </w:r>
      <w:r>
        <w:rPr>
          <w:rFonts w:ascii="Garamond" w:hAnsi="Garamond"/>
          <w:sz w:val="24"/>
          <w:szCs w:val="24"/>
        </w:rPr>
        <w:t>Spencer Foundation, large grant mechanism. Project period: 5/1/2</w:t>
      </w:r>
      <w:r w:rsidR="00FB4B97">
        <w:rPr>
          <w:rFonts w:ascii="Garamond" w:hAnsi="Garamond"/>
          <w:sz w:val="24"/>
          <w:szCs w:val="24"/>
        </w:rPr>
        <w:t>2</w:t>
      </w:r>
      <w:r>
        <w:rPr>
          <w:rFonts w:ascii="Garamond" w:hAnsi="Garamond"/>
          <w:sz w:val="24"/>
          <w:szCs w:val="24"/>
        </w:rPr>
        <w:t xml:space="preserve"> – 4/30/2</w:t>
      </w:r>
      <w:r w:rsidR="00FB4B97">
        <w:rPr>
          <w:rFonts w:ascii="Garamond" w:hAnsi="Garamond"/>
          <w:sz w:val="24"/>
          <w:szCs w:val="24"/>
        </w:rPr>
        <w:t>5</w:t>
      </w:r>
      <w:r w:rsidRPr="00841E2D">
        <w:rPr>
          <w:rFonts w:ascii="Garamond" w:hAnsi="Garamond"/>
          <w:sz w:val="24"/>
          <w:szCs w:val="24"/>
        </w:rPr>
        <w:t>. Amount Requested = $</w:t>
      </w:r>
      <w:r>
        <w:rPr>
          <w:rFonts w:ascii="Garamond" w:hAnsi="Garamond"/>
          <w:sz w:val="24"/>
          <w:szCs w:val="24"/>
        </w:rPr>
        <w:t>500,</w:t>
      </w:r>
      <w:r w:rsidRPr="00841E2D">
        <w:rPr>
          <w:rFonts w:ascii="Garamond" w:hAnsi="Garamond"/>
          <w:sz w:val="24"/>
          <w:szCs w:val="24"/>
        </w:rPr>
        <w:t>000.</w:t>
      </w:r>
    </w:p>
    <w:p w14:paraId="25EF27F0" w14:textId="77777777" w:rsidR="00153790" w:rsidRPr="00AA4292" w:rsidRDefault="00153790" w:rsidP="00153790">
      <w:pPr>
        <w:widowControl/>
        <w:tabs>
          <w:tab w:val="left" w:pos="720"/>
        </w:tabs>
        <w:ind w:left="360" w:hanging="360"/>
        <w:rPr>
          <w:rFonts w:ascii="Garamond" w:hAnsi="Garamond"/>
          <w:b/>
          <w:sz w:val="24"/>
          <w:szCs w:val="24"/>
          <w:u w:val="single"/>
        </w:rPr>
      </w:pPr>
    </w:p>
    <w:p w14:paraId="26638029" w14:textId="03042635" w:rsidR="001901B4" w:rsidRPr="00C452A7" w:rsidRDefault="001901B4" w:rsidP="002A138C">
      <w:pPr>
        <w:widowControl/>
        <w:tabs>
          <w:tab w:val="left" w:pos="720"/>
        </w:tabs>
        <w:ind w:left="360" w:hanging="360"/>
        <w:rPr>
          <w:rFonts w:ascii="Garamond" w:hAnsi="Garamond"/>
          <w:b/>
          <w:sz w:val="24"/>
          <w:szCs w:val="24"/>
          <w:u w:val="single"/>
        </w:rPr>
      </w:pPr>
      <w:r w:rsidRPr="00C452A7">
        <w:rPr>
          <w:rFonts w:ascii="Garamond" w:hAnsi="Garamond"/>
          <w:b/>
          <w:sz w:val="24"/>
          <w:szCs w:val="24"/>
          <w:u w:val="single"/>
        </w:rPr>
        <w:t xml:space="preserve">NOT </w:t>
      </w:r>
      <w:r w:rsidR="00555066">
        <w:rPr>
          <w:rFonts w:ascii="Garamond" w:hAnsi="Garamond"/>
          <w:b/>
          <w:sz w:val="24"/>
          <w:szCs w:val="24"/>
          <w:u w:val="single"/>
        </w:rPr>
        <w:t>FUNDED</w:t>
      </w:r>
      <w:r w:rsidR="00224642">
        <w:rPr>
          <w:rFonts w:ascii="Garamond" w:hAnsi="Garamond"/>
          <w:b/>
          <w:sz w:val="24"/>
          <w:szCs w:val="24"/>
          <w:u w:val="single"/>
        </w:rPr>
        <w:t xml:space="preserve">, NOT </w:t>
      </w:r>
      <w:r w:rsidR="00264713">
        <w:rPr>
          <w:rFonts w:ascii="Garamond" w:hAnsi="Garamond"/>
          <w:b/>
          <w:sz w:val="24"/>
          <w:szCs w:val="24"/>
          <w:u w:val="single"/>
        </w:rPr>
        <w:t xml:space="preserve">YET </w:t>
      </w:r>
      <w:r w:rsidR="00224642">
        <w:rPr>
          <w:rFonts w:ascii="Garamond" w:hAnsi="Garamond"/>
          <w:b/>
          <w:sz w:val="24"/>
          <w:szCs w:val="24"/>
          <w:u w:val="single"/>
        </w:rPr>
        <w:t>RESUBMITTED</w:t>
      </w:r>
    </w:p>
    <w:p w14:paraId="62A7DE3D" w14:textId="44C90684" w:rsidR="00264713" w:rsidRDefault="00264713" w:rsidP="00264713">
      <w:pPr>
        <w:pStyle w:val="ListParagraph"/>
        <w:numPr>
          <w:ilvl w:val="0"/>
          <w:numId w:val="8"/>
        </w:numPr>
        <w:tabs>
          <w:tab w:val="left" w:pos="540"/>
        </w:tabs>
        <w:contextualSpacing/>
        <w:rPr>
          <w:rFonts w:ascii="Garamond" w:hAnsi="Garamond"/>
          <w:sz w:val="24"/>
          <w:szCs w:val="24"/>
        </w:rPr>
      </w:pPr>
      <w:r w:rsidRPr="002653A7">
        <w:rPr>
          <w:rFonts w:ascii="Garamond" w:hAnsi="Garamond"/>
          <w:sz w:val="24"/>
          <w:szCs w:val="24"/>
        </w:rPr>
        <w:t>PI (.</w:t>
      </w:r>
      <w:r>
        <w:rPr>
          <w:rFonts w:ascii="Garamond" w:hAnsi="Garamond"/>
          <w:sz w:val="24"/>
          <w:szCs w:val="24"/>
        </w:rPr>
        <w:t>27</w:t>
      </w:r>
      <w:r w:rsidRPr="002653A7">
        <w:rPr>
          <w:rFonts w:ascii="Garamond" w:hAnsi="Garamond"/>
          <w:sz w:val="24"/>
          <w:szCs w:val="24"/>
        </w:rPr>
        <w:t xml:space="preserve"> FTE) for a project </w:t>
      </w:r>
      <w:r w:rsidRPr="00153790">
        <w:rPr>
          <w:rFonts w:ascii="Garamond" w:hAnsi="Garamond"/>
          <w:sz w:val="24"/>
          <w:szCs w:val="24"/>
        </w:rPr>
        <w:t xml:space="preserve">entitled “Efficacy of </w:t>
      </w:r>
      <w:r>
        <w:rPr>
          <w:rFonts w:ascii="Garamond" w:hAnsi="Garamond"/>
          <w:sz w:val="24"/>
          <w:szCs w:val="24"/>
        </w:rPr>
        <w:t>the Advancing Coping and Engagement (ACE) Intervention for High School Freshmen in Accelerated Curricula</w:t>
      </w:r>
      <w:r w:rsidRPr="00153790">
        <w:rPr>
          <w:rFonts w:ascii="Garamond" w:hAnsi="Garamond"/>
          <w:sz w:val="24"/>
          <w:szCs w:val="24"/>
        </w:rPr>
        <w:t xml:space="preserve">,” </w:t>
      </w:r>
      <w:r>
        <w:rPr>
          <w:rFonts w:ascii="Garamond" w:hAnsi="Garamond"/>
          <w:sz w:val="24"/>
          <w:szCs w:val="24"/>
        </w:rPr>
        <w:t>an Efficacy (</w:t>
      </w:r>
      <w:r w:rsidRPr="00153790">
        <w:rPr>
          <w:rFonts w:ascii="Garamond" w:hAnsi="Garamond"/>
          <w:sz w:val="24"/>
          <w:szCs w:val="24"/>
        </w:rPr>
        <w:t>Goal 3</w:t>
      </w:r>
      <w:r>
        <w:rPr>
          <w:rFonts w:ascii="Garamond" w:hAnsi="Garamond"/>
          <w:sz w:val="24"/>
          <w:szCs w:val="24"/>
        </w:rPr>
        <w:t>)</w:t>
      </w:r>
      <w:r w:rsidRPr="00153790">
        <w:rPr>
          <w:rFonts w:ascii="Garamond" w:hAnsi="Garamond"/>
          <w:sz w:val="24"/>
          <w:szCs w:val="24"/>
        </w:rPr>
        <w:t xml:space="preserve"> </w:t>
      </w:r>
      <w:r>
        <w:rPr>
          <w:rFonts w:ascii="Garamond" w:hAnsi="Garamond"/>
          <w:sz w:val="24"/>
          <w:szCs w:val="24"/>
        </w:rPr>
        <w:t xml:space="preserve">proposal </w:t>
      </w:r>
      <w:r w:rsidRPr="00153790">
        <w:rPr>
          <w:rFonts w:ascii="Garamond" w:hAnsi="Garamond"/>
          <w:sz w:val="24"/>
          <w:szCs w:val="24"/>
        </w:rPr>
        <w:t xml:space="preserve">submitted for funding </w:t>
      </w:r>
      <w:r>
        <w:rPr>
          <w:rFonts w:ascii="Garamond" w:hAnsi="Garamond"/>
          <w:sz w:val="24"/>
          <w:szCs w:val="24"/>
        </w:rPr>
        <w:t>to</w:t>
      </w:r>
      <w:r w:rsidRPr="00153790">
        <w:rPr>
          <w:rFonts w:ascii="Garamond" w:hAnsi="Garamond"/>
          <w:sz w:val="24"/>
          <w:szCs w:val="24"/>
        </w:rPr>
        <w:t xml:space="preserve"> the U.S. Department of Education, </w:t>
      </w:r>
      <w:r w:rsidRPr="003F5F8D">
        <w:rPr>
          <w:rFonts w:ascii="Garamond" w:hAnsi="Garamond"/>
          <w:sz w:val="24"/>
          <w:szCs w:val="24"/>
        </w:rPr>
        <w:t>IES</w:t>
      </w:r>
      <w:r w:rsidR="00FB4B97">
        <w:rPr>
          <w:rFonts w:ascii="Garamond" w:hAnsi="Garamond"/>
          <w:sz w:val="24"/>
          <w:szCs w:val="24"/>
        </w:rPr>
        <w:t>,</w:t>
      </w:r>
      <w:r w:rsidR="00FB4B97" w:rsidRPr="00FB4B97">
        <w:rPr>
          <w:rFonts w:ascii="Garamond" w:hAnsi="Garamond"/>
          <w:sz w:val="24"/>
          <w:szCs w:val="24"/>
        </w:rPr>
        <w:t xml:space="preserve"> </w:t>
      </w:r>
      <w:r w:rsidR="00FB4B97" w:rsidRPr="00841E2D">
        <w:rPr>
          <w:rFonts w:ascii="Garamond" w:hAnsi="Garamond"/>
          <w:sz w:val="24"/>
          <w:szCs w:val="24"/>
        </w:rPr>
        <w:t>Social/Be</w:t>
      </w:r>
      <w:r w:rsidR="00FB4B97">
        <w:rPr>
          <w:rFonts w:ascii="Garamond" w:hAnsi="Garamond"/>
          <w:sz w:val="24"/>
          <w:szCs w:val="24"/>
        </w:rPr>
        <w:t>havioral</w:t>
      </w:r>
      <w:r w:rsidRPr="003F5F8D">
        <w:rPr>
          <w:rFonts w:ascii="Garamond" w:hAnsi="Garamond"/>
          <w:sz w:val="24"/>
          <w:szCs w:val="24"/>
        </w:rPr>
        <w:t xml:space="preserve">. Project period: </w:t>
      </w:r>
      <w:r>
        <w:rPr>
          <w:rFonts w:ascii="Garamond" w:hAnsi="Garamond"/>
          <w:sz w:val="24"/>
          <w:szCs w:val="24"/>
        </w:rPr>
        <w:t>7/1/20</w:t>
      </w:r>
      <w:r w:rsidRPr="003F5F8D">
        <w:rPr>
          <w:rFonts w:ascii="Garamond" w:hAnsi="Garamond"/>
          <w:sz w:val="24"/>
          <w:szCs w:val="24"/>
        </w:rPr>
        <w:t xml:space="preserve"> – </w:t>
      </w:r>
      <w:r>
        <w:rPr>
          <w:rFonts w:ascii="Garamond" w:hAnsi="Garamond"/>
          <w:sz w:val="24"/>
          <w:szCs w:val="24"/>
        </w:rPr>
        <w:t>6</w:t>
      </w:r>
      <w:r w:rsidRPr="003F5F8D">
        <w:rPr>
          <w:rFonts w:ascii="Garamond" w:hAnsi="Garamond"/>
          <w:sz w:val="24"/>
          <w:szCs w:val="24"/>
        </w:rPr>
        <w:t>/3</w:t>
      </w:r>
      <w:r>
        <w:rPr>
          <w:rFonts w:ascii="Garamond" w:hAnsi="Garamond"/>
          <w:sz w:val="24"/>
          <w:szCs w:val="24"/>
        </w:rPr>
        <w:t>0</w:t>
      </w:r>
      <w:r w:rsidRPr="003F5F8D">
        <w:rPr>
          <w:rFonts w:ascii="Garamond" w:hAnsi="Garamond"/>
          <w:sz w:val="24"/>
          <w:szCs w:val="24"/>
        </w:rPr>
        <w:t>/</w:t>
      </w:r>
      <w:r>
        <w:rPr>
          <w:rFonts w:ascii="Garamond" w:hAnsi="Garamond"/>
          <w:sz w:val="24"/>
          <w:szCs w:val="24"/>
        </w:rPr>
        <w:t>25</w:t>
      </w:r>
      <w:r w:rsidRPr="003F5F8D">
        <w:rPr>
          <w:rFonts w:ascii="Garamond" w:hAnsi="Garamond"/>
          <w:sz w:val="24"/>
          <w:szCs w:val="24"/>
        </w:rPr>
        <w:t xml:space="preserve">. Amount </w:t>
      </w:r>
      <w:r>
        <w:rPr>
          <w:rFonts w:ascii="Garamond" w:hAnsi="Garamond"/>
          <w:sz w:val="24"/>
          <w:szCs w:val="24"/>
        </w:rPr>
        <w:t>Requested = $3,3</w:t>
      </w:r>
      <w:r w:rsidRPr="00AA4292">
        <w:rPr>
          <w:rFonts w:ascii="Garamond" w:hAnsi="Garamond"/>
          <w:sz w:val="24"/>
          <w:szCs w:val="24"/>
        </w:rPr>
        <w:t xml:space="preserve">00,000. </w:t>
      </w:r>
    </w:p>
    <w:p w14:paraId="0071CA7F" w14:textId="60564CD3" w:rsidR="00A006FF" w:rsidRDefault="00A006FF" w:rsidP="00A006FF">
      <w:pPr>
        <w:pStyle w:val="ListParagraph"/>
        <w:numPr>
          <w:ilvl w:val="0"/>
          <w:numId w:val="8"/>
        </w:numPr>
        <w:tabs>
          <w:tab w:val="left" w:pos="540"/>
        </w:tabs>
        <w:contextualSpacing/>
        <w:rPr>
          <w:rFonts w:ascii="Garamond" w:hAnsi="Garamond"/>
          <w:sz w:val="24"/>
          <w:szCs w:val="24"/>
        </w:rPr>
      </w:pPr>
      <w:r>
        <w:rPr>
          <w:rFonts w:ascii="Garamond" w:hAnsi="Garamond"/>
          <w:sz w:val="24"/>
          <w:szCs w:val="24"/>
        </w:rPr>
        <w:t>Co-I (.083</w:t>
      </w:r>
      <w:r w:rsidRPr="00841E2D">
        <w:rPr>
          <w:rFonts w:ascii="Garamond" w:hAnsi="Garamond"/>
          <w:sz w:val="24"/>
          <w:szCs w:val="24"/>
        </w:rPr>
        <w:t xml:space="preserve"> FTE) for a project entitled “</w:t>
      </w:r>
      <w:r>
        <w:rPr>
          <w:rFonts w:ascii="Garamond" w:hAnsi="Garamond"/>
          <w:bCs/>
          <w:sz w:val="24"/>
          <w:szCs w:val="24"/>
        </w:rPr>
        <w:t>Improving the Fidelity and Effectiveness of Tier 1 Positive Behavioral Support Implementation</w:t>
      </w:r>
      <w:r>
        <w:rPr>
          <w:rFonts w:ascii="Garamond" w:hAnsi="Garamond"/>
          <w:sz w:val="24"/>
          <w:szCs w:val="24"/>
        </w:rPr>
        <w:t>” a Development (Goal 2)</w:t>
      </w:r>
      <w:r w:rsidRPr="00841E2D">
        <w:rPr>
          <w:rFonts w:ascii="Garamond" w:hAnsi="Garamond"/>
          <w:sz w:val="24"/>
          <w:szCs w:val="24"/>
        </w:rPr>
        <w:t xml:space="preserve"> proposal submitted for funding to the U.S. Department of Education, </w:t>
      </w:r>
      <w:r w:rsidR="00FB4B97">
        <w:rPr>
          <w:rFonts w:ascii="Garamond" w:hAnsi="Garamond"/>
          <w:sz w:val="24"/>
          <w:szCs w:val="24"/>
        </w:rPr>
        <w:t>IES</w:t>
      </w:r>
      <w:r w:rsidRPr="00841E2D">
        <w:rPr>
          <w:rFonts w:ascii="Garamond" w:hAnsi="Garamond"/>
          <w:sz w:val="24"/>
          <w:szCs w:val="24"/>
        </w:rPr>
        <w:t>, Social/Be</w:t>
      </w:r>
      <w:r>
        <w:rPr>
          <w:rFonts w:ascii="Garamond" w:hAnsi="Garamond"/>
          <w:sz w:val="24"/>
          <w:szCs w:val="24"/>
        </w:rPr>
        <w:t>havioral. Project period: 7/1/21 – 6/30/24</w:t>
      </w:r>
      <w:r w:rsidRPr="00841E2D">
        <w:rPr>
          <w:rFonts w:ascii="Garamond" w:hAnsi="Garamond"/>
          <w:sz w:val="24"/>
          <w:szCs w:val="24"/>
        </w:rPr>
        <w:t>. Amount Requested = $1,400,000.</w:t>
      </w:r>
    </w:p>
    <w:p w14:paraId="558FBCC9" w14:textId="3B3D74D9" w:rsidR="00E550E6" w:rsidRPr="00841E2D" w:rsidRDefault="00E550E6" w:rsidP="00E550E6">
      <w:pPr>
        <w:pStyle w:val="ListParagraph"/>
        <w:numPr>
          <w:ilvl w:val="0"/>
          <w:numId w:val="8"/>
        </w:numPr>
        <w:tabs>
          <w:tab w:val="left" w:pos="540"/>
        </w:tabs>
        <w:contextualSpacing/>
        <w:rPr>
          <w:rFonts w:ascii="Garamond" w:hAnsi="Garamond"/>
          <w:sz w:val="24"/>
          <w:szCs w:val="24"/>
        </w:rPr>
      </w:pPr>
      <w:r w:rsidRPr="00AA4292">
        <w:rPr>
          <w:rFonts w:ascii="Garamond" w:hAnsi="Garamond"/>
          <w:sz w:val="24"/>
          <w:szCs w:val="24"/>
        </w:rPr>
        <w:t>Co-PI (.1</w:t>
      </w:r>
      <w:r>
        <w:rPr>
          <w:rFonts w:ascii="Garamond" w:hAnsi="Garamond"/>
          <w:sz w:val="24"/>
          <w:szCs w:val="24"/>
        </w:rPr>
        <w:t>4</w:t>
      </w:r>
      <w:r w:rsidRPr="00AA4292">
        <w:rPr>
          <w:rFonts w:ascii="Garamond" w:hAnsi="Garamond"/>
          <w:sz w:val="24"/>
          <w:szCs w:val="24"/>
        </w:rPr>
        <w:t xml:space="preserve"> FTE) for a project entitled “</w:t>
      </w:r>
      <w:r w:rsidRPr="00AA4292">
        <w:rPr>
          <w:rFonts w:ascii="Garamond" w:hAnsi="Garamond"/>
          <w:iCs/>
          <w:sz w:val="23"/>
          <w:szCs w:val="23"/>
        </w:rPr>
        <w:t>University Program for Social Emotional Learning (UPSEL)</w:t>
      </w:r>
      <w:r w:rsidRPr="00AA4292">
        <w:rPr>
          <w:rFonts w:ascii="Garamond" w:hAnsi="Garamond"/>
          <w:sz w:val="24"/>
          <w:szCs w:val="24"/>
        </w:rPr>
        <w:t xml:space="preserve">,” a Goal 2 proposal submitted for funding to the U.S. Department of Education, </w:t>
      </w:r>
      <w:r w:rsidRPr="00841E2D">
        <w:rPr>
          <w:rFonts w:ascii="Garamond" w:hAnsi="Garamond"/>
          <w:sz w:val="24"/>
          <w:szCs w:val="24"/>
        </w:rPr>
        <w:t xml:space="preserve">IES, Postsecondary and Adult Education Research Grants. Project period: 9/1/19 – 8/31/23. Amount Requested = $1,500,000. </w:t>
      </w:r>
    </w:p>
    <w:p w14:paraId="5AF89443" w14:textId="62D91B8E" w:rsidR="001901B4" w:rsidRPr="00C452A7" w:rsidRDefault="00E30811" w:rsidP="00841E2D">
      <w:pPr>
        <w:pStyle w:val="ListParagraph"/>
        <w:numPr>
          <w:ilvl w:val="0"/>
          <w:numId w:val="8"/>
        </w:numPr>
        <w:contextualSpacing/>
        <w:rPr>
          <w:rFonts w:ascii="Garamond" w:hAnsi="Garamond"/>
          <w:sz w:val="24"/>
          <w:szCs w:val="24"/>
        </w:rPr>
      </w:pPr>
      <w:r>
        <w:rPr>
          <w:rFonts w:ascii="Garamond" w:hAnsi="Garamond"/>
          <w:sz w:val="24"/>
          <w:szCs w:val="24"/>
        </w:rPr>
        <w:t>PI</w:t>
      </w:r>
      <w:r w:rsidR="001901B4" w:rsidRPr="00C452A7">
        <w:rPr>
          <w:rFonts w:ascii="Garamond" w:hAnsi="Garamond"/>
          <w:sz w:val="24"/>
          <w:szCs w:val="24"/>
        </w:rPr>
        <w:t xml:space="preserve"> for a </w:t>
      </w:r>
      <w:r>
        <w:rPr>
          <w:rFonts w:ascii="Garamond" w:hAnsi="Garamond"/>
          <w:sz w:val="24"/>
          <w:szCs w:val="24"/>
        </w:rPr>
        <w:t>project</w:t>
      </w:r>
      <w:r w:rsidR="001901B4" w:rsidRPr="00C452A7">
        <w:rPr>
          <w:rFonts w:ascii="Garamond" w:hAnsi="Garamond"/>
          <w:sz w:val="24"/>
          <w:szCs w:val="24"/>
        </w:rPr>
        <w:t xml:space="preserve"> entitled “Predictive Utility of a Dual-Factor Model of Adolescent Psychological Well-Being” submitted for funding by the National Institutes of Health, National Institute of Child Health and Human Development (NICHD), R03 program. </w:t>
      </w:r>
      <w:r w:rsidR="0019698A">
        <w:rPr>
          <w:rFonts w:ascii="Garamond" w:hAnsi="Garamond"/>
          <w:sz w:val="24"/>
          <w:szCs w:val="24"/>
        </w:rPr>
        <w:t xml:space="preserve">Submitted </w:t>
      </w:r>
      <w:r w:rsidR="001901B4" w:rsidRPr="00C452A7">
        <w:rPr>
          <w:rFonts w:ascii="Garamond" w:hAnsi="Garamond"/>
          <w:sz w:val="24"/>
          <w:szCs w:val="24"/>
        </w:rPr>
        <w:t>June 2009. Amount Requested = $1</w:t>
      </w:r>
      <w:r w:rsidR="0063068B">
        <w:rPr>
          <w:rFonts w:ascii="Garamond" w:hAnsi="Garamond"/>
          <w:sz w:val="24"/>
          <w:szCs w:val="24"/>
        </w:rPr>
        <w:t>39</w:t>
      </w:r>
      <w:r w:rsidR="001901B4" w:rsidRPr="00C452A7">
        <w:rPr>
          <w:rFonts w:ascii="Garamond" w:hAnsi="Garamond"/>
          <w:sz w:val="24"/>
          <w:szCs w:val="24"/>
        </w:rPr>
        <w:t>,732.</w:t>
      </w:r>
    </w:p>
    <w:p w14:paraId="565B09C0" w14:textId="77777777" w:rsidR="00841E2D" w:rsidRDefault="00841E2D" w:rsidP="00841E2D">
      <w:pPr>
        <w:widowControl/>
        <w:contextualSpacing/>
        <w:rPr>
          <w:rFonts w:ascii="Garamond" w:hAnsi="Garamond"/>
          <w:b/>
          <w:sz w:val="24"/>
          <w:szCs w:val="24"/>
        </w:rPr>
      </w:pPr>
    </w:p>
    <w:p w14:paraId="0DC769B1" w14:textId="5130C0A3" w:rsidR="00910CB0" w:rsidRPr="00C452A7" w:rsidRDefault="00910CB0" w:rsidP="00841E2D">
      <w:pPr>
        <w:widowControl/>
        <w:contextualSpacing/>
        <w:jc w:val="center"/>
        <w:rPr>
          <w:rFonts w:ascii="Garamond" w:hAnsi="Garamond"/>
          <w:b/>
          <w:sz w:val="24"/>
          <w:szCs w:val="24"/>
        </w:rPr>
      </w:pPr>
      <w:r w:rsidRPr="00C452A7">
        <w:rPr>
          <w:rFonts w:ascii="Garamond" w:hAnsi="Garamond"/>
          <w:b/>
          <w:sz w:val="24"/>
          <w:szCs w:val="24"/>
        </w:rPr>
        <w:t>PROFES</w:t>
      </w:r>
      <w:r w:rsidR="00874F73" w:rsidRPr="00C452A7">
        <w:rPr>
          <w:rFonts w:ascii="Garamond" w:hAnsi="Garamond"/>
          <w:b/>
          <w:sz w:val="24"/>
          <w:szCs w:val="24"/>
        </w:rPr>
        <w:t>SIONAL AFFILIATIONS</w:t>
      </w:r>
    </w:p>
    <w:p w14:paraId="2DC59525" w14:textId="58225805" w:rsidR="00910CB0" w:rsidRPr="00C452A7" w:rsidRDefault="00927F24" w:rsidP="00841E2D">
      <w:pPr>
        <w:widowControl/>
        <w:tabs>
          <w:tab w:val="left" w:pos="720"/>
        </w:tabs>
        <w:contextualSpacing/>
        <w:rPr>
          <w:rFonts w:ascii="Garamond" w:hAnsi="Garamond"/>
          <w:sz w:val="24"/>
          <w:szCs w:val="24"/>
        </w:rPr>
      </w:pPr>
      <w:r>
        <w:rPr>
          <w:rFonts w:ascii="Garamond" w:hAnsi="Garamond"/>
          <w:b/>
          <w:noProof/>
          <w:sz w:val="24"/>
          <w:szCs w:val="24"/>
        </w:rPr>
        <mc:AlternateContent>
          <mc:Choice Requires="wps">
            <w:drawing>
              <wp:anchor distT="4294967295" distB="4294967295" distL="114300" distR="114300" simplePos="0" relativeHeight="251673600" behindDoc="0" locked="0" layoutInCell="1" allowOverlap="1" wp14:anchorId="6E14BA72" wp14:editId="2C41A286">
                <wp:simplePos x="0" y="0"/>
                <wp:positionH relativeFrom="column">
                  <wp:posOffset>1905</wp:posOffset>
                </wp:positionH>
                <wp:positionV relativeFrom="paragraph">
                  <wp:posOffset>17144</wp:posOffset>
                </wp:positionV>
                <wp:extent cx="5907405" cy="0"/>
                <wp:effectExtent l="0" t="0" r="171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C269D" id="Straight Connector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5pt" to="46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" strokecolor="black [3040]">
                <o:lock v:ext="edit" shapetype="f"/>
              </v:line>
            </w:pict>
          </mc:Fallback>
        </mc:AlternateContent>
      </w:r>
      <w:r w:rsidR="00910CB0" w:rsidRPr="00C452A7">
        <w:rPr>
          <w:rFonts w:ascii="Garamond" w:hAnsi="Garamond"/>
          <w:sz w:val="24"/>
          <w:szCs w:val="24"/>
        </w:rPr>
        <w:t>American Psychological Association (APA)</w:t>
      </w:r>
    </w:p>
    <w:p w14:paraId="0FF77A85" w14:textId="77777777" w:rsidR="00910CB0" w:rsidRPr="00C452A7" w:rsidRDefault="00910CB0" w:rsidP="00841E2D">
      <w:pPr>
        <w:widowControl/>
        <w:tabs>
          <w:tab w:val="left" w:pos="720"/>
        </w:tabs>
        <w:contextualSpacing/>
        <w:rPr>
          <w:rFonts w:ascii="Garamond" w:hAnsi="Garamond"/>
          <w:sz w:val="24"/>
          <w:szCs w:val="24"/>
        </w:rPr>
      </w:pPr>
      <w:r w:rsidRPr="00C452A7">
        <w:rPr>
          <w:rFonts w:ascii="Garamond" w:hAnsi="Garamond"/>
          <w:sz w:val="24"/>
          <w:szCs w:val="24"/>
        </w:rPr>
        <w:t>Division 16 (School Psychology) of the APA</w:t>
      </w:r>
    </w:p>
    <w:p w14:paraId="2423FE22" w14:textId="77777777" w:rsidR="00910CB0" w:rsidRPr="00B1779F" w:rsidRDefault="00910CB0" w:rsidP="00841E2D">
      <w:pPr>
        <w:widowControl/>
        <w:tabs>
          <w:tab w:val="left" w:pos="720"/>
        </w:tabs>
        <w:contextualSpacing/>
        <w:rPr>
          <w:rFonts w:ascii="Garamond" w:hAnsi="Garamond"/>
          <w:sz w:val="24"/>
          <w:szCs w:val="24"/>
        </w:rPr>
      </w:pPr>
      <w:r w:rsidRPr="00C452A7">
        <w:rPr>
          <w:rFonts w:ascii="Garamond" w:hAnsi="Garamond"/>
          <w:sz w:val="24"/>
          <w:szCs w:val="24"/>
        </w:rPr>
        <w:t xml:space="preserve">National </w:t>
      </w:r>
      <w:r w:rsidRPr="00B1779F">
        <w:rPr>
          <w:rFonts w:ascii="Garamond" w:hAnsi="Garamond"/>
          <w:sz w:val="24"/>
          <w:szCs w:val="24"/>
        </w:rPr>
        <w:t>Association of School Psychologists (NASP)</w:t>
      </w:r>
    </w:p>
    <w:p w14:paraId="13D93293" w14:textId="6948B513" w:rsidR="00320357" w:rsidRPr="00C452A7" w:rsidRDefault="006D71B0" w:rsidP="00320357">
      <w:pPr>
        <w:widowControl/>
        <w:tabs>
          <w:tab w:val="left" w:pos="720"/>
        </w:tabs>
        <w:rPr>
          <w:rFonts w:ascii="Garamond" w:hAnsi="Garamond"/>
          <w:sz w:val="24"/>
          <w:szCs w:val="24"/>
        </w:rPr>
      </w:pPr>
      <w:r>
        <w:rPr>
          <w:rFonts w:ascii="Garamond" w:hAnsi="Garamond"/>
          <w:sz w:val="24"/>
          <w:szCs w:val="24"/>
        </w:rPr>
        <w:t>International Positive Psychology Association (IPPA)</w:t>
      </w:r>
    </w:p>
    <w:p w14:paraId="5CCBD28C" w14:textId="77777777" w:rsidR="00910CB0" w:rsidRPr="00B1779F" w:rsidRDefault="00910CB0" w:rsidP="00910CB0">
      <w:pPr>
        <w:widowControl/>
        <w:tabs>
          <w:tab w:val="left" w:pos="720"/>
        </w:tabs>
        <w:rPr>
          <w:rFonts w:ascii="Garamond" w:hAnsi="Garamond"/>
          <w:sz w:val="24"/>
          <w:szCs w:val="24"/>
        </w:rPr>
      </w:pPr>
      <w:r w:rsidRPr="00B1779F">
        <w:rPr>
          <w:rFonts w:ascii="Garamond" w:hAnsi="Garamond"/>
          <w:sz w:val="24"/>
          <w:szCs w:val="24"/>
        </w:rPr>
        <w:t>Florida Association of School Psychologists (FASP)</w:t>
      </w:r>
    </w:p>
    <w:p w14:paraId="12591D5A" w14:textId="77777777" w:rsidR="00910CB0" w:rsidRPr="00841E2D" w:rsidRDefault="00910CB0" w:rsidP="00910CB0">
      <w:pPr>
        <w:widowControl/>
        <w:tabs>
          <w:tab w:val="left" w:pos="720"/>
        </w:tabs>
        <w:rPr>
          <w:rFonts w:ascii="Garamond" w:hAnsi="Garamond"/>
          <w:sz w:val="24"/>
          <w:szCs w:val="24"/>
        </w:rPr>
      </w:pPr>
    </w:p>
    <w:p w14:paraId="7FC7CD06" w14:textId="77777777" w:rsidR="00910CB0" w:rsidRPr="00C452A7" w:rsidRDefault="00910CB0" w:rsidP="00910CB0">
      <w:pPr>
        <w:widowControl/>
        <w:tabs>
          <w:tab w:val="left" w:pos="720"/>
        </w:tabs>
        <w:jc w:val="center"/>
        <w:rPr>
          <w:rFonts w:ascii="Garamond" w:hAnsi="Garamond"/>
          <w:b/>
          <w:iCs/>
          <w:sz w:val="24"/>
          <w:szCs w:val="24"/>
        </w:rPr>
      </w:pPr>
      <w:r w:rsidRPr="00C452A7">
        <w:rPr>
          <w:rFonts w:ascii="Garamond" w:hAnsi="Garamond"/>
          <w:b/>
          <w:iCs/>
          <w:sz w:val="24"/>
          <w:szCs w:val="24"/>
        </w:rPr>
        <w:t>PROFESSIONAL SERVICE</w:t>
      </w:r>
      <w:r w:rsidR="00DF0C5F" w:rsidRPr="00C452A7">
        <w:rPr>
          <w:rFonts w:ascii="Garamond" w:hAnsi="Garamond"/>
          <w:b/>
          <w:iCs/>
          <w:sz w:val="24"/>
          <w:szCs w:val="24"/>
        </w:rPr>
        <w:t xml:space="preserve"> AND LEADERSHIP</w:t>
      </w:r>
    </w:p>
    <w:p w14:paraId="48120985" w14:textId="38979D7F" w:rsidR="00BD78CF" w:rsidRPr="00C452A7" w:rsidRDefault="00927F24" w:rsidP="00910CB0">
      <w:pPr>
        <w:widowControl/>
        <w:tabs>
          <w:tab w:val="left" w:pos="720"/>
        </w:tabs>
        <w:rPr>
          <w:rFonts w:ascii="Garamond" w:hAnsi="Garamond"/>
          <w:b/>
          <w:iCs/>
          <w:sz w:val="24"/>
          <w:szCs w:val="24"/>
          <w:u w:val="single"/>
        </w:rPr>
      </w:pPr>
      <w:r w:rsidRPr="00A33737">
        <w:rPr>
          <w:rFonts w:ascii="Garamond" w:hAnsi="Garamond"/>
          <w:b/>
          <w:noProof/>
          <w:sz w:val="12"/>
          <w:szCs w:val="12"/>
        </w:rPr>
        <mc:AlternateContent>
          <mc:Choice Requires="wps">
            <w:drawing>
              <wp:anchor distT="4294967295" distB="4294967295" distL="114300" distR="114300" simplePos="0" relativeHeight="251675648" behindDoc="0" locked="0" layoutInCell="1" allowOverlap="1" wp14:anchorId="6D04B2F0" wp14:editId="68518D3B">
                <wp:simplePos x="0" y="0"/>
                <wp:positionH relativeFrom="column">
                  <wp:posOffset>-5080</wp:posOffset>
                </wp:positionH>
                <wp:positionV relativeFrom="paragraph">
                  <wp:posOffset>15239</wp:posOffset>
                </wp:positionV>
                <wp:extent cx="5907405" cy="0"/>
                <wp:effectExtent l="0" t="0" r="171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321DD" id="Straight Connector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pt" to="46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" strokecolor="black [3040]">
                <o:lock v:ext="edit" shapetype="f"/>
              </v:line>
            </w:pict>
          </mc:Fallback>
        </mc:AlternateContent>
      </w:r>
      <w:r w:rsidR="00BD78CF" w:rsidRPr="00C452A7">
        <w:rPr>
          <w:rFonts w:ascii="Garamond" w:hAnsi="Garamond"/>
          <w:b/>
          <w:iCs/>
          <w:sz w:val="24"/>
          <w:szCs w:val="24"/>
          <w:u w:val="single"/>
        </w:rPr>
        <w:t xml:space="preserve">EDITORIAL </w:t>
      </w:r>
      <w:r w:rsidR="00DF0C5F" w:rsidRPr="00C452A7">
        <w:rPr>
          <w:rFonts w:ascii="Garamond" w:hAnsi="Garamond"/>
          <w:b/>
          <w:iCs/>
          <w:sz w:val="24"/>
          <w:szCs w:val="24"/>
          <w:u w:val="single"/>
        </w:rPr>
        <w:t>SERVICE</w:t>
      </w:r>
    </w:p>
    <w:p w14:paraId="74288A4B" w14:textId="77777777" w:rsidR="00BD78CF" w:rsidRPr="00C452A7" w:rsidRDefault="00BD78CF" w:rsidP="00910CB0">
      <w:pPr>
        <w:widowControl/>
        <w:tabs>
          <w:tab w:val="left" w:pos="720"/>
        </w:tabs>
        <w:rPr>
          <w:rFonts w:ascii="Garamond" w:hAnsi="Garamond"/>
          <w:iCs/>
          <w:sz w:val="24"/>
          <w:szCs w:val="24"/>
          <w:u w:val="single"/>
        </w:rPr>
      </w:pPr>
      <w:r w:rsidRPr="00C452A7">
        <w:rPr>
          <w:rFonts w:ascii="Garamond" w:hAnsi="Garamond"/>
          <w:iCs/>
          <w:sz w:val="24"/>
          <w:szCs w:val="24"/>
          <w:u w:val="single"/>
        </w:rPr>
        <w:t>Associate Editor</w:t>
      </w:r>
    </w:p>
    <w:p w14:paraId="189F1EE8" w14:textId="32F91C5E" w:rsidR="003F5C17" w:rsidRPr="00C452A7" w:rsidRDefault="003F5C17" w:rsidP="003F5C17">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 xml:space="preserve">School </w:t>
      </w:r>
      <w:r>
        <w:rPr>
          <w:rFonts w:ascii="Garamond" w:hAnsi="Garamond"/>
          <w:i/>
          <w:iCs/>
          <w:sz w:val="24"/>
          <w:szCs w:val="24"/>
        </w:rPr>
        <w:t>Mental Health</w:t>
      </w:r>
      <w:r w:rsidRPr="00C452A7">
        <w:rPr>
          <w:rFonts w:ascii="Garamond" w:hAnsi="Garamond"/>
          <w:iCs/>
          <w:sz w:val="24"/>
          <w:szCs w:val="24"/>
        </w:rPr>
        <w:t xml:space="preserve"> (</w:t>
      </w:r>
      <w:r>
        <w:rPr>
          <w:rFonts w:ascii="Garamond" w:hAnsi="Garamond"/>
          <w:iCs/>
          <w:sz w:val="24"/>
          <w:szCs w:val="24"/>
        </w:rPr>
        <w:t>June 2018 – current</w:t>
      </w:r>
      <w:r w:rsidRPr="00C452A7">
        <w:rPr>
          <w:rFonts w:ascii="Garamond" w:hAnsi="Garamond"/>
          <w:iCs/>
          <w:sz w:val="24"/>
          <w:szCs w:val="24"/>
        </w:rPr>
        <w:t>)</w:t>
      </w:r>
    </w:p>
    <w:p w14:paraId="524E4539" w14:textId="312C4808"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School Psychology Review</w:t>
      </w:r>
      <w:r w:rsidRPr="00C452A7">
        <w:rPr>
          <w:rFonts w:ascii="Garamond" w:hAnsi="Garamond"/>
          <w:iCs/>
          <w:sz w:val="24"/>
          <w:szCs w:val="24"/>
        </w:rPr>
        <w:t xml:space="preserve"> (May 2010 – </w:t>
      </w:r>
      <w:r w:rsidR="00153790">
        <w:rPr>
          <w:rFonts w:ascii="Garamond" w:hAnsi="Garamond"/>
          <w:iCs/>
          <w:sz w:val="24"/>
          <w:szCs w:val="24"/>
        </w:rPr>
        <w:t>June 2016</w:t>
      </w:r>
      <w:r w:rsidRPr="00C452A7">
        <w:rPr>
          <w:rFonts w:ascii="Garamond" w:hAnsi="Garamond"/>
          <w:iCs/>
          <w:sz w:val="24"/>
          <w:szCs w:val="24"/>
        </w:rPr>
        <w:t>)</w:t>
      </w:r>
    </w:p>
    <w:p w14:paraId="03607F4F" w14:textId="77777777" w:rsidR="00BD78CF" w:rsidRPr="00C452A7" w:rsidRDefault="00BD78CF" w:rsidP="00910CB0">
      <w:pPr>
        <w:widowControl/>
        <w:tabs>
          <w:tab w:val="left" w:pos="720"/>
        </w:tabs>
        <w:rPr>
          <w:rFonts w:ascii="Garamond" w:hAnsi="Garamond"/>
          <w:iCs/>
          <w:sz w:val="24"/>
          <w:szCs w:val="24"/>
          <w:u w:val="single"/>
        </w:rPr>
      </w:pPr>
      <w:r w:rsidRPr="00C452A7">
        <w:rPr>
          <w:rFonts w:ascii="Garamond" w:hAnsi="Garamond"/>
          <w:iCs/>
          <w:sz w:val="24"/>
          <w:szCs w:val="24"/>
          <w:u w:val="single"/>
        </w:rPr>
        <w:t>Guest Associate Editor</w:t>
      </w:r>
    </w:p>
    <w:p w14:paraId="0229B5C1" w14:textId="77777777" w:rsidR="00790B7D" w:rsidRPr="00790B7D"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 xml:space="preserve">Journal of School Psychology </w:t>
      </w:r>
      <w:r w:rsidRPr="00C452A7">
        <w:rPr>
          <w:rFonts w:ascii="Garamond" w:hAnsi="Garamond"/>
          <w:iCs/>
          <w:sz w:val="24"/>
          <w:szCs w:val="24"/>
        </w:rPr>
        <w:t>(</w:t>
      </w:r>
      <w:r w:rsidR="00252AF8" w:rsidRPr="00C452A7">
        <w:rPr>
          <w:rFonts w:ascii="Garamond" w:hAnsi="Garamond"/>
          <w:iCs/>
          <w:sz w:val="24"/>
          <w:szCs w:val="24"/>
        </w:rPr>
        <w:t>September 2009 – November 2010</w:t>
      </w:r>
      <w:r w:rsidRPr="00C452A7">
        <w:rPr>
          <w:rFonts w:ascii="Garamond" w:hAnsi="Garamond"/>
          <w:iCs/>
          <w:sz w:val="24"/>
          <w:szCs w:val="24"/>
        </w:rPr>
        <w:t>)</w:t>
      </w:r>
      <w:r w:rsidR="00790B7D" w:rsidRPr="00790B7D">
        <w:rPr>
          <w:rFonts w:ascii="Garamond" w:hAnsi="Garamond"/>
          <w:i/>
          <w:iCs/>
          <w:sz w:val="24"/>
          <w:szCs w:val="24"/>
        </w:rPr>
        <w:t xml:space="preserve"> </w:t>
      </w:r>
    </w:p>
    <w:p w14:paraId="2800B3C5" w14:textId="1B1BB2CD" w:rsidR="00BD78CF" w:rsidRPr="00790B7D" w:rsidRDefault="00790B7D"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School Psychology Review</w:t>
      </w:r>
      <w:r w:rsidRPr="00C452A7">
        <w:rPr>
          <w:rFonts w:ascii="Garamond" w:hAnsi="Garamond"/>
          <w:iCs/>
          <w:sz w:val="24"/>
          <w:szCs w:val="24"/>
        </w:rPr>
        <w:t xml:space="preserve"> (</w:t>
      </w:r>
      <w:r>
        <w:rPr>
          <w:rFonts w:ascii="Garamond" w:hAnsi="Garamond"/>
          <w:iCs/>
          <w:sz w:val="24"/>
          <w:szCs w:val="24"/>
        </w:rPr>
        <w:t>April-June 2017</w:t>
      </w:r>
      <w:r w:rsidRPr="00C452A7">
        <w:rPr>
          <w:rFonts w:ascii="Garamond" w:hAnsi="Garamond"/>
          <w:iCs/>
          <w:sz w:val="24"/>
          <w:szCs w:val="24"/>
        </w:rPr>
        <w:t>)</w:t>
      </w:r>
    </w:p>
    <w:p w14:paraId="3BFE2496" w14:textId="77777777" w:rsidR="00BD78CF" w:rsidRPr="00C452A7" w:rsidRDefault="00BD78CF" w:rsidP="00910CB0">
      <w:pPr>
        <w:widowControl/>
        <w:tabs>
          <w:tab w:val="left" w:pos="720"/>
        </w:tabs>
        <w:rPr>
          <w:rFonts w:ascii="Garamond" w:hAnsi="Garamond"/>
          <w:iCs/>
          <w:sz w:val="24"/>
          <w:szCs w:val="24"/>
          <w:u w:val="single"/>
        </w:rPr>
      </w:pPr>
      <w:r w:rsidRPr="00C452A7">
        <w:rPr>
          <w:rFonts w:ascii="Garamond" w:hAnsi="Garamond"/>
          <w:iCs/>
          <w:sz w:val="24"/>
          <w:szCs w:val="24"/>
          <w:u w:val="single"/>
        </w:rPr>
        <w:t xml:space="preserve">Editorial </w:t>
      </w:r>
      <w:r w:rsidR="00D23C83" w:rsidRPr="00C452A7">
        <w:rPr>
          <w:rFonts w:ascii="Garamond" w:hAnsi="Garamond"/>
          <w:iCs/>
          <w:sz w:val="24"/>
          <w:szCs w:val="24"/>
          <w:u w:val="single"/>
        </w:rPr>
        <w:t>Advisory Board Member</w:t>
      </w:r>
    </w:p>
    <w:p w14:paraId="1FCE5753" w14:textId="77777777"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lastRenderedPageBreak/>
        <w:t>School Mental Health</w:t>
      </w:r>
      <w:r w:rsidRPr="00C452A7">
        <w:rPr>
          <w:rFonts w:ascii="Garamond" w:hAnsi="Garamond"/>
          <w:iCs/>
          <w:sz w:val="24"/>
          <w:szCs w:val="24"/>
        </w:rPr>
        <w:t xml:space="preserve"> (December 2010 – present)</w:t>
      </w:r>
    </w:p>
    <w:p w14:paraId="49F8D3E8" w14:textId="77777777"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Journal of Psychoeducational Assessment</w:t>
      </w:r>
      <w:r w:rsidRPr="00C452A7">
        <w:rPr>
          <w:rFonts w:ascii="Garamond" w:hAnsi="Garamond"/>
          <w:iCs/>
          <w:sz w:val="24"/>
          <w:szCs w:val="24"/>
        </w:rPr>
        <w:t xml:space="preserve"> (August 2008 – present)</w:t>
      </w:r>
    </w:p>
    <w:p w14:paraId="69E6536E" w14:textId="77777777"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Journal of School Psychology</w:t>
      </w:r>
      <w:r w:rsidRPr="00C452A7">
        <w:rPr>
          <w:rFonts w:ascii="Garamond" w:hAnsi="Garamond"/>
          <w:iCs/>
          <w:sz w:val="24"/>
          <w:szCs w:val="24"/>
        </w:rPr>
        <w:t xml:space="preserve"> (November 2006 – present)</w:t>
      </w:r>
    </w:p>
    <w:p w14:paraId="441B8F3B" w14:textId="77777777"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Journal of Happiness Studies</w:t>
      </w:r>
      <w:r w:rsidRPr="00C452A7">
        <w:rPr>
          <w:rFonts w:ascii="Garamond" w:hAnsi="Garamond"/>
          <w:iCs/>
          <w:sz w:val="24"/>
          <w:szCs w:val="24"/>
        </w:rPr>
        <w:t xml:space="preserve"> (May 2006 – present) </w:t>
      </w:r>
    </w:p>
    <w:p w14:paraId="7052B654" w14:textId="616C8769" w:rsidR="00BD78CF" w:rsidRPr="00C452A7" w:rsidRDefault="00BD78CF" w:rsidP="003B42DF">
      <w:pPr>
        <w:pStyle w:val="ListParagraph"/>
        <w:numPr>
          <w:ilvl w:val="0"/>
          <w:numId w:val="17"/>
        </w:numPr>
        <w:tabs>
          <w:tab w:val="left" w:pos="720"/>
        </w:tabs>
        <w:rPr>
          <w:rFonts w:ascii="Garamond" w:hAnsi="Garamond"/>
          <w:iCs/>
          <w:sz w:val="24"/>
          <w:szCs w:val="24"/>
        </w:rPr>
      </w:pPr>
      <w:r w:rsidRPr="00C452A7">
        <w:rPr>
          <w:rFonts w:ascii="Garamond" w:hAnsi="Garamond"/>
          <w:i/>
          <w:iCs/>
          <w:sz w:val="24"/>
          <w:szCs w:val="24"/>
        </w:rPr>
        <w:t>School Psychology Review</w:t>
      </w:r>
      <w:r w:rsidRPr="00C452A7">
        <w:rPr>
          <w:rFonts w:ascii="Garamond" w:hAnsi="Garamond"/>
          <w:iCs/>
          <w:sz w:val="24"/>
          <w:szCs w:val="24"/>
        </w:rPr>
        <w:t xml:space="preserve"> (July 2007 – May 2010</w:t>
      </w:r>
      <w:r w:rsidR="00153790">
        <w:rPr>
          <w:rFonts w:ascii="Garamond" w:hAnsi="Garamond"/>
          <w:iCs/>
          <w:sz w:val="24"/>
          <w:szCs w:val="24"/>
        </w:rPr>
        <w:t>; June 2016 – present</w:t>
      </w:r>
      <w:r w:rsidRPr="00C452A7">
        <w:rPr>
          <w:rFonts w:ascii="Garamond" w:hAnsi="Garamond"/>
          <w:iCs/>
          <w:sz w:val="24"/>
          <w:szCs w:val="24"/>
        </w:rPr>
        <w:t xml:space="preserve">) </w:t>
      </w:r>
    </w:p>
    <w:p w14:paraId="4882E58F" w14:textId="77777777" w:rsidR="00BD78CF" w:rsidRPr="00C452A7" w:rsidRDefault="00BD78CF" w:rsidP="00910CB0">
      <w:pPr>
        <w:widowControl/>
        <w:tabs>
          <w:tab w:val="left" w:pos="720"/>
        </w:tabs>
        <w:rPr>
          <w:rFonts w:ascii="Garamond" w:hAnsi="Garamond"/>
          <w:iCs/>
          <w:sz w:val="24"/>
          <w:szCs w:val="24"/>
          <w:u w:val="single"/>
        </w:rPr>
      </w:pPr>
      <w:r w:rsidRPr="00C452A7">
        <w:rPr>
          <w:rFonts w:ascii="Garamond" w:hAnsi="Garamond"/>
          <w:iCs/>
          <w:sz w:val="24"/>
          <w:szCs w:val="24"/>
          <w:u w:val="single"/>
        </w:rPr>
        <w:t>Ad Hoc Reviewer</w:t>
      </w:r>
    </w:p>
    <w:p w14:paraId="3EAAC50F" w14:textId="77777777" w:rsidR="00264713" w:rsidRPr="00A72240" w:rsidRDefault="00264713" w:rsidP="00264713">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 xml:space="preserve">Journal of Positive Psychology </w:t>
      </w:r>
      <w:r>
        <w:rPr>
          <w:rFonts w:ascii="Garamond" w:hAnsi="Garamond"/>
          <w:sz w:val="23"/>
          <w:szCs w:val="23"/>
        </w:rPr>
        <w:t>(Spring 2008,</w:t>
      </w:r>
      <w:r w:rsidRPr="00A72240">
        <w:rPr>
          <w:rFonts w:ascii="Garamond" w:hAnsi="Garamond"/>
          <w:sz w:val="23"/>
          <w:szCs w:val="23"/>
        </w:rPr>
        <w:t xml:space="preserve"> Fall 2010</w:t>
      </w:r>
      <w:r>
        <w:rPr>
          <w:rFonts w:ascii="Garamond" w:hAnsi="Garamond"/>
          <w:sz w:val="23"/>
          <w:szCs w:val="23"/>
        </w:rPr>
        <w:t xml:space="preserve">, Spring &amp; Sum. </w:t>
      </w:r>
      <w:r w:rsidRPr="00A72240">
        <w:rPr>
          <w:rFonts w:ascii="Garamond" w:hAnsi="Garamond"/>
          <w:sz w:val="23"/>
          <w:szCs w:val="23"/>
        </w:rPr>
        <w:t xml:space="preserve">2014, </w:t>
      </w:r>
      <w:r>
        <w:rPr>
          <w:rFonts w:ascii="Garamond" w:hAnsi="Garamond"/>
          <w:sz w:val="23"/>
          <w:szCs w:val="23"/>
        </w:rPr>
        <w:t>Spring 2018, Spring 2021</w:t>
      </w:r>
      <w:r w:rsidRPr="00A72240">
        <w:rPr>
          <w:rFonts w:ascii="Garamond" w:hAnsi="Garamond"/>
          <w:sz w:val="23"/>
          <w:szCs w:val="23"/>
        </w:rPr>
        <w:t>)</w:t>
      </w:r>
    </w:p>
    <w:p w14:paraId="72AB6D2B" w14:textId="6A8C593A" w:rsidR="00920A13" w:rsidRPr="00920A13" w:rsidRDefault="00920A13" w:rsidP="003B42DF">
      <w:pPr>
        <w:pStyle w:val="ListParagraph"/>
        <w:numPr>
          <w:ilvl w:val="0"/>
          <w:numId w:val="18"/>
        </w:numPr>
        <w:tabs>
          <w:tab w:val="left" w:pos="360"/>
        </w:tabs>
        <w:rPr>
          <w:rFonts w:ascii="Garamond" w:hAnsi="Garamond"/>
          <w:sz w:val="23"/>
          <w:szCs w:val="23"/>
        </w:rPr>
      </w:pPr>
      <w:r>
        <w:rPr>
          <w:rFonts w:ascii="Garamond" w:hAnsi="Garamond"/>
          <w:i/>
          <w:sz w:val="23"/>
          <w:szCs w:val="23"/>
        </w:rPr>
        <w:t xml:space="preserve">American Journal of Orthopsychiatry </w:t>
      </w:r>
      <w:r w:rsidR="00920904">
        <w:rPr>
          <w:rFonts w:ascii="Garamond" w:hAnsi="Garamond"/>
          <w:sz w:val="23"/>
          <w:szCs w:val="23"/>
        </w:rPr>
        <w:t xml:space="preserve">(Summer </w:t>
      </w:r>
      <w:r>
        <w:rPr>
          <w:rFonts w:ascii="Garamond" w:hAnsi="Garamond"/>
          <w:sz w:val="23"/>
          <w:szCs w:val="23"/>
        </w:rPr>
        <w:t>2019</w:t>
      </w:r>
      <w:r w:rsidR="00920904">
        <w:rPr>
          <w:rFonts w:ascii="Garamond" w:hAnsi="Garamond"/>
          <w:sz w:val="23"/>
          <w:szCs w:val="23"/>
        </w:rPr>
        <w:t>, Fall 2020</w:t>
      </w:r>
      <w:r>
        <w:rPr>
          <w:rFonts w:ascii="Garamond" w:hAnsi="Garamond"/>
          <w:sz w:val="23"/>
          <w:szCs w:val="23"/>
        </w:rPr>
        <w:t>)</w:t>
      </w:r>
    </w:p>
    <w:p w14:paraId="2942EC7E" w14:textId="1074FA1A" w:rsidR="00A72240" w:rsidRPr="00A72240" w:rsidRDefault="00A72240"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Social Psychology of Education</w:t>
      </w:r>
      <w:r w:rsidRPr="00A72240">
        <w:rPr>
          <w:rFonts w:ascii="Garamond" w:hAnsi="Garamond"/>
          <w:sz w:val="23"/>
          <w:szCs w:val="23"/>
        </w:rPr>
        <w:t xml:space="preserve"> (Fall 2017)</w:t>
      </w:r>
    </w:p>
    <w:p w14:paraId="1A66C597" w14:textId="49C7CC7D" w:rsidR="00A72240" w:rsidRPr="00A72240" w:rsidRDefault="00A72240"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Child Indicators Research</w:t>
      </w:r>
      <w:r w:rsidRPr="00A72240">
        <w:rPr>
          <w:rFonts w:ascii="Garamond" w:hAnsi="Garamond"/>
          <w:sz w:val="23"/>
          <w:szCs w:val="23"/>
        </w:rPr>
        <w:t xml:space="preserve"> (Fall 2017)</w:t>
      </w:r>
    </w:p>
    <w:p w14:paraId="213ABE56" w14:textId="32DD456C" w:rsidR="00790B7D" w:rsidRPr="00A72240" w:rsidRDefault="00790B7D"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Anxiety, Stress, &amp; Coping</w:t>
      </w:r>
      <w:r w:rsidRPr="00A72240">
        <w:rPr>
          <w:rFonts w:ascii="Garamond" w:hAnsi="Garamond"/>
          <w:sz w:val="23"/>
          <w:szCs w:val="23"/>
        </w:rPr>
        <w:t xml:space="preserve"> (Fall 2017)</w:t>
      </w:r>
    </w:p>
    <w:p w14:paraId="1A2998A7" w14:textId="77777777" w:rsidR="00A33737" w:rsidRPr="00A72240" w:rsidRDefault="00A33737"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Health Education</w:t>
      </w:r>
      <w:r w:rsidRPr="00A72240">
        <w:rPr>
          <w:rFonts w:ascii="Garamond" w:hAnsi="Garamond"/>
          <w:sz w:val="23"/>
          <w:szCs w:val="23"/>
        </w:rPr>
        <w:t xml:space="preserve"> (Spring 2017)</w:t>
      </w:r>
    </w:p>
    <w:p w14:paraId="26DA936F" w14:textId="48D1FCC9" w:rsidR="00147E1A" w:rsidRPr="00A72240" w:rsidRDefault="00147E1A"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Journal of Child and Family Studies (</w:t>
      </w:r>
      <w:r w:rsidR="00921603" w:rsidRPr="00A72240">
        <w:rPr>
          <w:rFonts w:ascii="Garamond" w:hAnsi="Garamond"/>
          <w:sz w:val="23"/>
          <w:szCs w:val="23"/>
        </w:rPr>
        <w:t>Fall</w:t>
      </w:r>
      <w:r w:rsidRPr="00A72240">
        <w:rPr>
          <w:rFonts w:ascii="Garamond" w:hAnsi="Garamond"/>
          <w:sz w:val="23"/>
          <w:szCs w:val="23"/>
        </w:rPr>
        <w:t xml:space="preserve"> 2016</w:t>
      </w:r>
      <w:r w:rsidRPr="00A72240">
        <w:rPr>
          <w:rFonts w:ascii="Garamond" w:hAnsi="Garamond"/>
          <w:i/>
          <w:sz w:val="23"/>
          <w:szCs w:val="23"/>
        </w:rPr>
        <w:t>)</w:t>
      </w:r>
    </w:p>
    <w:p w14:paraId="1294D549" w14:textId="00E8ABDF" w:rsidR="00136E6A" w:rsidRPr="00A72240" w:rsidRDefault="00136E6A"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 xml:space="preserve">Psychological Reports </w:t>
      </w:r>
      <w:r w:rsidRPr="00A72240">
        <w:rPr>
          <w:rFonts w:ascii="Garamond" w:hAnsi="Garamond"/>
          <w:sz w:val="23"/>
          <w:szCs w:val="23"/>
        </w:rPr>
        <w:t>(</w:t>
      </w:r>
      <w:r w:rsidR="000C04A0" w:rsidRPr="00A72240">
        <w:rPr>
          <w:rFonts w:ascii="Garamond" w:hAnsi="Garamond"/>
          <w:sz w:val="23"/>
          <w:szCs w:val="23"/>
        </w:rPr>
        <w:t>Summer</w:t>
      </w:r>
      <w:r w:rsidRPr="00A72240">
        <w:rPr>
          <w:rFonts w:ascii="Garamond" w:hAnsi="Garamond"/>
          <w:sz w:val="23"/>
          <w:szCs w:val="23"/>
        </w:rPr>
        <w:t xml:space="preserve"> 2014)</w:t>
      </w:r>
    </w:p>
    <w:p w14:paraId="0B7E0B86" w14:textId="0B900AB6" w:rsidR="00366B68" w:rsidRPr="00A72240" w:rsidRDefault="00366B68"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 xml:space="preserve">Social Indicators Research </w:t>
      </w:r>
      <w:r w:rsidR="0019698A" w:rsidRPr="00A72240">
        <w:rPr>
          <w:rFonts w:ascii="Garamond" w:hAnsi="Garamond"/>
          <w:sz w:val="23"/>
          <w:szCs w:val="23"/>
        </w:rPr>
        <w:t>(Summer 2014, Fall 2014</w:t>
      </w:r>
      <w:r w:rsidRPr="00A72240">
        <w:rPr>
          <w:rFonts w:ascii="Garamond" w:hAnsi="Garamond"/>
          <w:sz w:val="23"/>
          <w:szCs w:val="23"/>
        </w:rPr>
        <w:t>)</w:t>
      </w:r>
    </w:p>
    <w:p w14:paraId="438A6118" w14:textId="7D8CC055" w:rsidR="00356316" w:rsidRPr="00A72240" w:rsidRDefault="00356316"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 xml:space="preserve">High School Journal </w:t>
      </w:r>
      <w:r w:rsidRPr="00A72240">
        <w:rPr>
          <w:rFonts w:ascii="Garamond" w:hAnsi="Garamond"/>
          <w:sz w:val="23"/>
          <w:szCs w:val="23"/>
        </w:rPr>
        <w:t>(Fall 2013</w:t>
      </w:r>
      <w:r w:rsidR="00DB2F70" w:rsidRPr="00A72240">
        <w:rPr>
          <w:rFonts w:ascii="Garamond" w:hAnsi="Garamond"/>
          <w:sz w:val="23"/>
          <w:szCs w:val="23"/>
        </w:rPr>
        <w:t>, Spring 2014</w:t>
      </w:r>
      <w:r w:rsidRPr="00A72240">
        <w:rPr>
          <w:rFonts w:ascii="Garamond" w:hAnsi="Garamond"/>
          <w:sz w:val="23"/>
          <w:szCs w:val="23"/>
        </w:rPr>
        <w:t>)</w:t>
      </w:r>
    </w:p>
    <w:p w14:paraId="60AD81B4" w14:textId="2EBBAF69" w:rsidR="00BD78CF" w:rsidRPr="00A72240" w:rsidRDefault="00BD78CF"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Review of Educational Research</w:t>
      </w:r>
      <w:r w:rsidRPr="00A72240">
        <w:rPr>
          <w:rFonts w:ascii="Garamond" w:hAnsi="Garamond"/>
          <w:sz w:val="23"/>
          <w:szCs w:val="23"/>
        </w:rPr>
        <w:t xml:space="preserve"> (</w:t>
      </w:r>
      <w:r w:rsidR="00874F73" w:rsidRPr="00A72240">
        <w:rPr>
          <w:rFonts w:ascii="Garamond" w:hAnsi="Garamond"/>
          <w:sz w:val="23"/>
          <w:szCs w:val="23"/>
        </w:rPr>
        <w:t>Fall 2012</w:t>
      </w:r>
      <w:r w:rsidRPr="00A72240">
        <w:rPr>
          <w:rFonts w:ascii="Garamond" w:hAnsi="Garamond"/>
          <w:sz w:val="23"/>
          <w:szCs w:val="23"/>
        </w:rPr>
        <w:t>)</w:t>
      </w:r>
      <w:r w:rsidR="00EF4026" w:rsidRPr="00A72240">
        <w:rPr>
          <w:rFonts w:ascii="Garamond" w:hAnsi="Garamond"/>
          <w:sz w:val="23"/>
          <w:szCs w:val="23"/>
        </w:rPr>
        <w:tab/>
      </w:r>
      <w:r w:rsidR="00EF4026" w:rsidRPr="00A72240">
        <w:rPr>
          <w:rFonts w:ascii="Garamond" w:hAnsi="Garamond"/>
          <w:sz w:val="23"/>
          <w:szCs w:val="23"/>
        </w:rPr>
        <w:tab/>
      </w:r>
      <w:r w:rsidR="00EF4026" w:rsidRPr="00A72240">
        <w:rPr>
          <w:rFonts w:ascii="Garamond" w:hAnsi="Garamond"/>
          <w:sz w:val="23"/>
          <w:szCs w:val="23"/>
        </w:rPr>
        <w:tab/>
      </w:r>
      <w:r w:rsidR="00824B61" w:rsidRPr="00A72240">
        <w:rPr>
          <w:rFonts w:ascii="Garamond" w:hAnsi="Garamond"/>
          <w:sz w:val="23"/>
          <w:szCs w:val="23"/>
        </w:rPr>
        <w:t xml:space="preserve"> </w:t>
      </w:r>
    </w:p>
    <w:p w14:paraId="7B55BFA9" w14:textId="77777777" w:rsidR="00BD78CF" w:rsidRPr="00A72240" w:rsidRDefault="00BD78CF"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Urban Education</w:t>
      </w:r>
      <w:r w:rsidRPr="00A72240">
        <w:rPr>
          <w:rFonts w:ascii="Garamond" w:hAnsi="Garamond"/>
          <w:sz w:val="23"/>
          <w:szCs w:val="23"/>
        </w:rPr>
        <w:t xml:space="preserve"> (S</w:t>
      </w:r>
      <w:r w:rsidR="00874F73" w:rsidRPr="00A72240">
        <w:rPr>
          <w:rFonts w:ascii="Garamond" w:hAnsi="Garamond"/>
          <w:sz w:val="23"/>
          <w:szCs w:val="23"/>
        </w:rPr>
        <w:t>pring 2012, Fall 2012</w:t>
      </w:r>
      <w:r w:rsidRPr="00A72240">
        <w:rPr>
          <w:rFonts w:ascii="Garamond" w:hAnsi="Garamond"/>
          <w:sz w:val="23"/>
          <w:szCs w:val="23"/>
        </w:rPr>
        <w:t>)</w:t>
      </w:r>
    </w:p>
    <w:p w14:paraId="23A6BE77" w14:textId="77777777" w:rsidR="00BD78CF" w:rsidRPr="00A72240" w:rsidRDefault="00BD78CF"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Journal of Research on Adolescence</w:t>
      </w:r>
      <w:r w:rsidRPr="00A72240">
        <w:rPr>
          <w:rFonts w:ascii="Garamond" w:hAnsi="Garamond"/>
          <w:sz w:val="23"/>
          <w:szCs w:val="23"/>
        </w:rPr>
        <w:t xml:space="preserve"> (</w:t>
      </w:r>
      <w:r w:rsidR="00874F73" w:rsidRPr="00A72240">
        <w:rPr>
          <w:rFonts w:ascii="Garamond" w:hAnsi="Garamond"/>
          <w:sz w:val="23"/>
          <w:szCs w:val="23"/>
        </w:rPr>
        <w:t>Summer 2012, Spring 2013</w:t>
      </w:r>
      <w:r w:rsidRPr="00A72240">
        <w:rPr>
          <w:rFonts w:ascii="Garamond" w:hAnsi="Garamond"/>
          <w:sz w:val="23"/>
          <w:szCs w:val="23"/>
        </w:rPr>
        <w:t>)</w:t>
      </w:r>
      <w:r w:rsidR="00EF4026" w:rsidRPr="00A72240">
        <w:rPr>
          <w:rFonts w:ascii="Garamond" w:hAnsi="Garamond"/>
          <w:sz w:val="23"/>
          <w:szCs w:val="23"/>
        </w:rPr>
        <w:tab/>
      </w:r>
      <w:r w:rsidR="0027711F" w:rsidRPr="00A72240">
        <w:rPr>
          <w:rFonts w:ascii="Garamond" w:hAnsi="Garamond"/>
          <w:sz w:val="23"/>
          <w:szCs w:val="23"/>
        </w:rPr>
        <w:t xml:space="preserve"> </w:t>
      </w:r>
    </w:p>
    <w:p w14:paraId="4EE5AFAD" w14:textId="77777777" w:rsidR="00BD78CF" w:rsidRPr="00A72240" w:rsidRDefault="0027711F"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Journal of Advanced Academics</w:t>
      </w:r>
      <w:r w:rsidR="00BD78CF" w:rsidRPr="00A72240">
        <w:rPr>
          <w:rFonts w:ascii="Garamond" w:hAnsi="Garamond"/>
          <w:i/>
          <w:sz w:val="23"/>
          <w:szCs w:val="23"/>
        </w:rPr>
        <w:t xml:space="preserve"> </w:t>
      </w:r>
      <w:r w:rsidR="00BD78CF" w:rsidRPr="00A72240">
        <w:rPr>
          <w:rFonts w:ascii="Garamond" w:hAnsi="Garamond"/>
          <w:sz w:val="23"/>
          <w:szCs w:val="23"/>
        </w:rPr>
        <w:t>(Spring 2012, Summer 2012)</w:t>
      </w:r>
    </w:p>
    <w:p w14:paraId="5C914E85" w14:textId="77777777" w:rsidR="00BD78CF" w:rsidRPr="00A72240" w:rsidRDefault="00BD78CF"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Stress and Health</w:t>
      </w:r>
      <w:r w:rsidRPr="00A72240">
        <w:rPr>
          <w:rFonts w:ascii="Garamond" w:hAnsi="Garamond"/>
          <w:sz w:val="23"/>
          <w:szCs w:val="23"/>
        </w:rPr>
        <w:t xml:space="preserve"> (</w:t>
      </w:r>
      <w:r w:rsidR="00874F73" w:rsidRPr="00A72240">
        <w:rPr>
          <w:rFonts w:ascii="Garamond" w:hAnsi="Garamond"/>
          <w:sz w:val="23"/>
          <w:szCs w:val="23"/>
        </w:rPr>
        <w:t>Spring 2012</w:t>
      </w:r>
      <w:r w:rsidRPr="00A72240">
        <w:rPr>
          <w:rFonts w:ascii="Garamond" w:hAnsi="Garamond"/>
          <w:sz w:val="23"/>
          <w:szCs w:val="23"/>
        </w:rPr>
        <w:t>)</w:t>
      </w:r>
      <w:r w:rsidR="00EF4026" w:rsidRPr="00A72240">
        <w:rPr>
          <w:rFonts w:ascii="Garamond" w:hAnsi="Garamond"/>
          <w:sz w:val="23"/>
          <w:szCs w:val="23"/>
        </w:rPr>
        <w:tab/>
      </w:r>
    </w:p>
    <w:p w14:paraId="4D7E39E1" w14:textId="77777777" w:rsidR="00BD78CF" w:rsidRPr="00A72240" w:rsidRDefault="00EF4026"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Educational Psychology</w:t>
      </w:r>
      <w:r w:rsidR="00BD78CF" w:rsidRPr="00A72240">
        <w:rPr>
          <w:rFonts w:ascii="Garamond" w:hAnsi="Garamond"/>
          <w:i/>
          <w:sz w:val="23"/>
          <w:szCs w:val="23"/>
        </w:rPr>
        <w:t xml:space="preserve"> </w:t>
      </w:r>
      <w:r w:rsidR="00BD78CF" w:rsidRPr="00A72240">
        <w:rPr>
          <w:rFonts w:ascii="Garamond" w:hAnsi="Garamond"/>
          <w:sz w:val="23"/>
          <w:szCs w:val="23"/>
        </w:rPr>
        <w:t>(Fall 2011, Spring 2012)</w:t>
      </w:r>
    </w:p>
    <w:p w14:paraId="7E7F4659" w14:textId="77777777" w:rsidR="00BD78CF" w:rsidRPr="00A72240" w:rsidRDefault="00910CB0"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School Psychology Quarterly</w:t>
      </w:r>
      <w:r w:rsidR="00BD78CF" w:rsidRPr="00A72240">
        <w:rPr>
          <w:rFonts w:ascii="Garamond" w:hAnsi="Garamond"/>
          <w:i/>
          <w:sz w:val="23"/>
          <w:szCs w:val="23"/>
        </w:rPr>
        <w:t xml:space="preserve"> </w:t>
      </w:r>
      <w:r w:rsidR="00BD78CF" w:rsidRPr="00A72240">
        <w:rPr>
          <w:rFonts w:ascii="Garamond" w:hAnsi="Garamond"/>
          <w:sz w:val="23"/>
          <w:szCs w:val="23"/>
        </w:rPr>
        <w:t>(Spring 2010)</w:t>
      </w:r>
    </w:p>
    <w:p w14:paraId="73BACDD3" w14:textId="1FEDCA79" w:rsidR="00BD78CF" w:rsidRPr="00A72240" w:rsidRDefault="00910CB0" w:rsidP="003B42DF">
      <w:pPr>
        <w:pStyle w:val="ListParagraph"/>
        <w:numPr>
          <w:ilvl w:val="0"/>
          <w:numId w:val="18"/>
        </w:numPr>
        <w:tabs>
          <w:tab w:val="left" w:pos="360"/>
        </w:tabs>
        <w:rPr>
          <w:rFonts w:ascii="Garamond" w:hAnsi="Garamond"/>
          <w:sz w:val="23"/>
          <w:szCs w:val="23"/>
        </w:rPr>
      </w:pPr>
      <w:r w:rsidRPr="00A72240">
        <w:rPr>
          <w:rFonts w:ascii="Garamond" w:hAnsi="Garamond"/>
          <w:i/>
          <w:sz w:val="23"/>
          <w:szCs w:val="23"/>
        </w:rPr>
        <w:t>Journal of Adolescence</w:t>
      </w:r>
      <w:r w:rsidR="00BD78CF" w:rsidRPr="00A72240">
        <w:rPr>
          <w:rFonts w:ascii="Garamond" w:hAnsi="Garamond"/>
          <w:i/>
          <w:sz w:val="23"/>
          <w:szCs w:val="23"/>
        </w:rPr>
        <w:t xml:space="preserve"> </w:t>
      </w:r>
      <w:r w:rsidR="00BD78CF" w:rsidRPr="00A72240">
        <w:rPr>
          <w:rFonts w:ascii="Garamond" w:hAnsi="Garamond"/>
          <w:sz w:val="23"/>
          <w:szCs w:val="23"/>
        </w:rPr>
        <w:t>(Spring 2009</w:t>
      </w:r>
      <w:r w:rsidR="00356316" w:rsidRPr="00A72240">
        <w:rPr>
          <w:rFonts w:ascii="Garamond" w:hAnsi="Garamond"/>
          <w:sz w:val="23"/>
          <w:szCs w:val="23"/>
        </w:rPr>
        <w:t>, Summer 2013</w:t>
      </w:r>
      <w:r w:rsidR="003D184B" w:rsidRPr="00A72240">
        <w:rPr>
          <w:rFonts w:ascii="Garamond" w:hAnsi="Garamond"/>
          <w:sz w:val="23"/>
          <w:szCs w:val="23"/>
        </w:rPr>
        <w:t>, Spring 2014</w:t>
      </w:r>
      <w:r w:rsidR="0019698A" w:rsidRPr="00A72240">
        <w:rPr>
          <w:rFonts w:ascii="Garamond" w:hAnsi="Garamond"/>
          <w:sz w:val="23"/>
          <w:szCs w:val="23"/>
        </w:rPr>
        <w:t>, Fall 2014</w:t>
      </w:r>
      <w:r w:rsidR="00BD78CF" w:rsidRPr="00A72240">
        <w:rPr>
          <w:rFonts w:ascii="Garamond" w:hAnsi="Garamond"/>
          <w:sz w:val="23"/>
          <w:szCs w:val="23"/>
        </w:rPr>
        <w:t>)</w:t>
      </w:r>
    </w:p>
    <w:p w14:paraId="6076FD7A"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Journal of Health Psychology</w:t>
      </w:r>
      <w:r w:rsidR="00BD78CF" w:rsidRPr="00A72240">
        <w:rPr>
          <w:rFonts w:ascii="Garamond" w:hAnsi="Garamond"/>
          <w:i/>
          <w:sz w:val="23"/>
          <w:szCs w:val="23"/>
        </w:rPr>
        <w:t xml:space="preserve"> </w:t>
      </w:r>
      <w:r w:rsidR="00BD78CF" w:rsidRPr="00A72240">
        <w:rPr>
          <w:rFonts w:ascii="Garamond" w:hAnsi="Garamond"/>
          <w:sz w:val="23"/>
          <w:szCs w:val="23"/>
        </w:rPr>
        <w:t>(Fall 2008)</w:t>
      </w:r>
    </w:p>
    <w:p w14:paraId="4FE72BD4"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Journal of Cross-Cultural Psychology</w:t>
      </w:r>
      <w:r w:rsidR="00BD78CF" w:rsidRPr="00A72240">
        <w:rPr>
          <w:rFonts w:ascii="Garamond" w:hAnsi="Garamond"/>
          <w:i/>
          <w:sz w:val="23"/>
          <w:szCs w:val="23"/>
        </w:rPr>
        <w:t xml:space="preserve"> </w:t>
      </w:r>
      <w:r w:rsidR="00BD78CF" w:rsidRPr="00A72240">
        <w:rPr>
          <w:rFonts w:ascii="Garamond" w:hAnsi="Garamond"/>
          <w:sz w:val="23"/>
          <w:szCs w:val="23"/>
        </w:rPr>
        <w:t>(Spring 2008)</w:t>
      </w:r>
    </w:p>
    <w:p w14:paraId="15FCED66" w14:textId="77777777" w:rsidR="00BD78CF" w:rsidRPr="00A72240" w:rsidRDefault="00EF4026"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Australian Journal of Psychology</w:t>
      </w:r>
      <w:r w:rsidR="00BD78CF" w:rsidRPr="00A72240">
        <w:rPr>
          <w:rFonts w:ascii="Garamond" w:hAnsi="Garamond"/>
          <w:i/>
          <w:sz w:val="23"/>
          <w:szCs w:val="23"/>
        </w:rPr>
        <w:t xml:space="preserve"> </w:t>
      </w:r>
      <w:r w:rsidR="00BD78CF" w:rsidRPr="00A72240">
        <w:rPr>
          <w:rFonts w:ascii="Garamond" w:hAnsi="Garamond"/>
          <w:sz w:val="23"/>
          <w:szCs w:val="23"/>
        </w:rPr>
        <w:t>(Fall 2007)</w:t>
      </w:r>
    </w:p>
    <w:p w14:paraId="232C13E2"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Journal of Early Adolescence</w:t>
      </w:r>
      <w:r w:rsidR="00BD78CF" w:rsidRPr="00A72240">
        <w:rPr>
          <w:rFonts w:ascii="Garamond" w:hAnsi="Garamond"/>
          <w:i/>
          <w:sz w:val="23"/>
          <w:szCs w:val="23"/>
        </w:rPr>
        <w:t xml:space="preserve"> </w:t>
      </w:r>
      <w:r w:rsidR="00BD78CF" w:rsidRPr="00A72240">
        <w:rPr>
          <w:rFonts w:ascii="Garamond" w:hAnsi="Garamond"/>
          <w:sz w:val="23"/>
          <w:szCs w:val="23"/>
        </w:rPr>
        <w:t>(Fall 2007, Spring 2008)</w:t>
      </w:r>
      <w:r w:rsidR="00BD78CF" w:rsidRPr="00A72240">
        <w:rPr>
          <w:rFonts w:ascii="Garamond" w:hAnsi="Garamond"/>
          <w:sz w:val="23"/>
          <w:szCs w:val="23"/>
        </w:rPr>
        <w:tab/>
      </w:r>
    </w:p>
    <w:p w14:paraId="6D0396EC"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Applied Research in Quality of Life</w:t>
      </w:r>
      <w:r w:rsidR="00BD78CF" w:rsidRPr="00A72240">
        <w:rPr>
          <w:rFonts w:ascii="Garamond" w:hAnsi="Garamond"/>
          <w:i/>
          <w:sz w:val="23"/>
          <w:szCs w:val="23"/>
        </w:rPr>
        <w:t xml:space="preserve"> </w:t>
      </w:r>
      <w:r w:rsidR="00BD78CF" w:rsidRPr="00A72240">
        <w:rPr>
          <w:rFonts w:ascii="Garamond" w:hAnsi="Garamond"/>
          <w:sz w:val="23"/>
          <w:szCs w:val="23"/>
        </w:rPr>
        <w:t>(Spring 2007 to present)</w:t>
      </w:r>
    </w:p>
    <w:p w14:paraId="3DC1C310"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Journal of Applied Social Psychology</w:t>
      </w:r>
      <w:r w:rsidR="00BD78CF" w:rsidRPr="00A72240">
        <w:rPr>
          <w:rFonts w:ascii="Garamond" w:hAnsi="Garamond"/>
          <w:i/>
          <w:sz w:val="23"/>
          <w:szCs w:val="23"/>
        </w:rPr>
        <w:t xml:space="preserve"> </w:t>
      </w:r>
      <w:r w:rsidR="00BD78CF" w:rsidRPr="00A72240">
        <w:rPr>
          <w:rFonts w:ascii="Garamond" w:hAnsi="Garamond"/>
          <w:sz w:val="23"/>
          <w:szCs w:val="23"/>
        </w:rPr>
        <w:t>(Winter 2006)</w:t>
      </w:r>
    </w:p>
    <w:p w14:paraId="4D6502DF" w14:textId="77777777" w:rsidR="00BD78CF" w:rsidRPr="00A72240" w:rsidRDefault="00910CB0" w:rsidP="00841E2D">
      <w:pPr>
        <w:pStyle w:val="ListParagraph"/>
        <w:numPr>
          <w:ilvl w:val="0"/>
          <w:numId w:val="18"/>
        </w:numPr>
        <w:tabs>
          <w:tab w:val="left" w:pos="360"/>
        </w:tabs>
        <w:contextualSpacing/>
        <w:rPr>
          <w:rFonts w:ascii="Garamond" w:hAnsi="Garamond"/>
          <w:sz w:val="23"/>
          <w:szCs w:val="23"/>
        </w:rPr>
      </w:pPr>
      <w:r w:rsidRPr="00A72240">
        <w:rPr>
          <w:rFonts w:ascii="Garamond" w:hAnsi="Garamond"/>
          <w:i/>
          <w:sz w:val="23"/>
          <w:szCs w:val="23"/>
        </w:rPr>
        <w:t>Journal of Applied School Psychology</w:t>
      </w:r>
      <w:r w:rsidR="00BD78CF" w:rsidRPr="00A72240">
        <w:rPr>
          <w:rFonts w:ascii="Garamond" w:hAnsi="Garamond"/>
          <w:i/>
          <w:sz w:val="23"/>
          <w:szCs w:val="23"/>
        </w:rPr>
        <w:t xml:space="preserve"> </w:t>
      </w:r>
      <w:r w:rsidR="00BD78CF" w:rsidRPr="00A72240">
        <w:rPr>
          <w:rFonts w:ascii="Garamond" w:hAnsi="Garamond"/>
          <w:sz w:val="23"/>
          <w:szCs w:val="23"/>
        </w:rPr>
        <w:t>(Fall 2005)</w:t>
      </w:r>
    </w:p>
    <w:p w14:paraId="49B2CBF5" w14:textId="77777777" w:rsidR="00841E2D" w:rsidRDefault="00841E2D" w:rsidP="00841E2D">
      <w:pPr>
        <w:tabs>
          <w:tab w:val="left" w:pos="360"/>
        </w:tabs>
        <w:contextualSpacing/>
        <w:rPr>
          <w:rFonts w:ascii="Garamond" w:hAnsi="Garamond"/>
          <w:b/>
          <w:iCs/>
          <w:sz w:val="24"/>
          <w:szCs w:val="24"/>
          <w:u w:val="single"/>
        </w:rPr>
      </w:pPr>
      <w:bookmarkStart w:id="10" w:name="_Hlk67590142"/>
    </w:p>
    <w:p w14:paraId="767AE49F" w14:textId="1FD1ABA6" w:rsidR="00BD78CF" w:rsidRPr="00841E2D" w:rsidRDefault="00BD78CF" w:rsidP="00841E2D">
      <w:pPr>
        <w:tabs>
          <w:tab w:val="left" w:pos="360"/>
        </w:tabs>
        <w:contextualSpacing/>
        <w:rPr>
          <w:rFonts w:ascii="Garamond" w:hAnsi="Garamond"/>
          <w:b/>
          <w:iCs/>
          <w:sz w:val="24"/>
          <w:szCs w:val="24"/>
          <w:u w:val="single"/>
        </w:rPr>
      </w:pPr>
      <w:r w:rsidRPr="00841E2D">
        <w:rPr>
          <w:rFonts w:ascii="Garamond" w:hAnsi="Garamond"/>
          <w:b/>
          <w:iCs/>
          <w:sz w:val="24"/>
          <w:szCs w:val="24"/>
          <w:u w:val="single"/>
        </w:rPr>
        <w:t>SERVICE TO NATIONAL PROFESSIONAL ORGANIZATIONS</w:t>
      </w:r>
    </w:p>
    <w:p w14:paraId="63A19262" w14:textId="77777777" w:rsidR="000A6633" w:rsidRPr="00790B7D" w:rsidRDefault="000A6633" w:rsidP="00841E2D">
      <w:pPr>
        <w:widowControl/>
        <w:tabs>
          <w:tab w:val="left" w:pos="720"/>
        </w:tabs>
        <w:contextualSpacing/>
        <w:rPr>
          <w:rFonts w:ascii="Garamond" w:hAnsi="Garamond"/>
          <w:b/>
          <w:iCs/>
          <w:sz w:val="4"/>
          <w:szCs w:val="4"/>
          <w:u w:val="single"/>
        </w:rPr>
      </w:pPr>
    </w:p>
    <w:p w14:paraId="19D04C66" w14:textId="61322B00" w:rsidR="002D36C3" w:rsidRPr="002D36C3" w:rsidRDefault="002D36C3" w:rsidP="00264713">
      <w:pPr>
        <w:pStyle w:val="ListParagraph"/>
        <w:numPr>
          <w:ilvl w:val="0"/>
          <w:numId w:val="19"/>
        </w:numPr>
        <w:tabs>
          <w:tab w:val="left" w:pos="360"/>
        </w:tabs>
        <w:contextualSpacing/>
        <w:rPr>
          <w:rFonts w:ascii="Garamond" w:hAnsi="Garamond"/>
          <w:sz w:val="24"/>
          <w:szCs w:val="24"/>
        </w:rPr>
      </w:pPr>
      <w:r>
        <w:rPr>
          <w:rFonts w:ascii="Garamond" w:hAnsi="Garamond"/>
          <w:sz w:val="24"/>
          <w:szCs w:val="24"/>
        </w:rPr>
        <w:t>Past President, Society for the Study of School Psychology</w:t>
      </w:r>
      <w:r w:rsidRPr="00E514B8">
        <w:rPr>
          <w:rFonts w:ascii="Garamond" w:hAnsi="Garamond"/>
          <w:sz w:val="24"/>
          <w:szCs w:val="24"/>
        </w:rPr>
        <w:t xml:space="preserve"> (</w:t>
      </w:r>
      <w:r>
        <w:rPr>
          <w:rFonts w:ascii="Garamond" w:hAnsi="Garamond"/>
          <w:sz w:val="24"/>
          <w:szCs w:val="24"/>
        </w:rPr>
        <w:t>2022</w:t>
      </w:r>
      <w:r w:rsidRPr="00E514B8">
        <w:rPr>
          <w:rFonts w:ascii="Garamond" w:hAnsi="Garamond"/>
          <w:sz w:val="24"/>
          <w:szCs w:val="24"/>
        </w:rPr>
        <w:t>)</w:t>
      </w:r>
      <w:r w:rsidRPr="00E514B8">
        <w:t xml:space="preserve"> </w:t>
      </w:r>
    </w:p>
    <w:p w14:paraId="762FB889" w14:textId="67CF6130" w:rsidR="00264713" w:rsidRPr="00E514B8" w:rsidRDefault="00264713" w:rsidP="00264713">
      <w:pPr>
        <w:pStyle w:val="ListParagraph"/>
        <w:numPr>
          <w:ilvl w:val="0"/>
          <w:numId w:val="19"/>
        </w:numPr>
        <w:tabs>
          <w:tab w:val="left" w:pos="360"/>
        </w:tabs>
        <w:contextualSpacing/>
        <w:rPr>
          <w:rFonts w:ascii="Garamond" w:hAnsi="Garamond"/>
          <w:sz w:val="24"/>
          <w:szCs w:val="24"/>
        </w:rPr>
      </w:pPr>
      <w:r>
        <w:rPr>
          <w:rFonts w:ascii="Garamond" w:hAnsi="Garamond"/>
          <w:sz w:val="24"/>
          <w:szCs w:val="24"/>
        </w:rPr>
        <w:t>President, Society for the Study of School Psychology</w:t>
      </w:r>
      <w:r w:rsidRPr="00E514B8">
        <w:rPr>
          <w:rFonts w:ascii="Garamond" w:hAnsi="Garamond"/>
          <w:sz w:val="24"/>
          <w:szCs w:val="24"/>
        </w:rPr>
        <w:t xml:space="preserve"> (</w:t>
      </w:r>
      <w:r>
        <w:rPr>
          <w:rFonts w:ascii="Garamond" w:hAnsi="Garamond"/>
          <w:sz w:val="24"/>
          <w:szCs w:val="24"/>
        </w:rPr>
        <w:t>2021</w:t>
      </w:r>
      <w:r w:rsidRPr="00E514B8">
        <w:rPr>
          <w:rFonts w:ascii="Garamond" w:hAnsi="Garamond"/>
          <w:sz w:val="24"/>
          <w:szCs w:val="24"/>
        </w:rPr>
        <w:t>)</w:t>
      </w:r>
      <w:r w:rsidRPr="00E514B8">
        <w:t xml:space="preserve"> </w:t>
      </w:r>
    </w:p>
    <w:p w14:paraId="3CCC7072" w14:textId="25EFFDCE" w:rsidR="00B91A0F" w:rsidRPr="00E514B8" w:rsidRDefault="00B91A0F" w:rsidP="00B91A0F">
      <w:pPr>
        <w:pStyle w:val="ListParagraph"/>
        <w:numPr>
          <w:ilvl w:val="0"/>
          <w:numId w:val="19"/>
        </w:numPr>
        <w:tabs>
          <w:tab w:val="left" w:pos="360"/>
        </w:tabs>
        <w:contextualSpacing/>
        <w:rPr>
          <w:rFonts w:ascii="Garamond" w:hAnsi="Garamond"/>
          <w:sz w:val="24"/>
          <w:szCs w:val="24"/>
        </w:rPr>
      </w:pPr>
      <w:r>
        <w:rPr>
          <w:rFonts w:ascii="Garamond" w:hAnsi="Garamond"/>
          <w:sz w:val="24"/>
          <w:szCs w:val="24"/>
        </w:rPr>
        <w:t>President Elect, Society for the Study of School Psychology</w:t>
      </w:r>
      <w:r w:rsidRPr="00E514B8">
        <w:rPr>
          <w:rFonts w:ascii="Garamond" w:hAnsi="Garamond"/>
          <w:sz w:val="24"/>
          <w:szCs w:val="24"/>
        </w:rPr>
        <w:t xml:space="preserve"> (</w:t>
      </w:r>
      <w:r>
        <w:rPr>
          <w:rFonts w:ascii="Garamond" w:hAnsi="Garamond"/>
          <w:sz w:val="24"/>
          <w:szCs w:val="24"/>
        </w:rPr>
        <w:t>2020</w:t>
      </w:r>
      <w:r w:rsidRPr="00E514B8">
        <w:rPr>
          <w:rFonts w:ascii="Garamond" w:hAnsi="Garamond"/>
          <w:sz w:val="24"/>
          <w:szCs w:val="24"/>
        </w:rPr>
        <w:t>)</w:t>
      </w:r>
      <w:r w:rsidRPr="00E514B8">
        <w:t xml:space="preserve"> </w:t>
      </w:r>
    </w:p>
    <w:bookmarkEnd w:id="10"/>
    <w:p w14:paraId="392E3AA6" w14:textId="32646B5D" w:rsidR="002D36C3" w:rsidRDefault="002D36C3" w:rsidP="00AC4EB2">
      <w:pPr>
        <w:pStyle w:val="ListParagraph"/>
        <w:numPr>
          <w:ilvl w:val="0"/>
          <w:numId w:val="19"/>
        </w:numPr>
        <w:tabs>
          <w:tab w:val="left" w:pos="360"/>
        </w:tabs>
        <w:contextualSpacing/>
        <w:rPr>
          <w:rFonts w:ascii="Garamond" w:hAnsi="Garamond"/>
          <w:sz w:val="24"/>
          <w:szCs w:val="24"/>
        </w:rPr>
      </w:pPr>
      <w:r>
        <w:rPr>
          <w:rFonts w:ascii="Garamond" w:hAnsi="Garamond"/>
          <w:sz w:val="24"/>
          <w:szCs w:val="24"/>
        </w:rPr>
        <w:t>Chair</w:t>
      </w:r>
      <w:r w:rsidRPr="00C452A7">
        <w:rPr>
          <w:rFonts w:ascii="Garamond" w:hAnsi="Garamond"/>
          <w:sz w:val="24"/>
          <w:szCs w:val="24"/>
        </w:rPr>
        <w:t xml:space="preserve">, </w:t>
      </w:r>
      <w:r>
        <w:rPr>
          <w:rFonts w:ascii="Garamond" w:hAnsi="Garamond"/>
          <w:sz w:val="24"/>
          <w:szCs w:val="24"/>
        </w:rPr>
        <w:t>Thomas Oakland</w:t>
      </w:r>
      <w:r w:rsidRPr="00C452A7">
        <w:rPr>
          <w:rFonts w:ascii="Garamond" w:hAnsi="Garamond"/>
          <w:sz w:val="24"/>
          <w:szCs w:val="24"/>
        </w:rPr>
        <w:t xml:space="preserve"> Award Committee, APA Division 16</w:t>
      </w:r>
      <w:r>
        <w:rPr>
          <w:rFonts w:ascii="Garamond" w:hAnsi="Garamond"/>
          <w:sz w:val="24"/>
          <w:szCs w:val="24"/>
        </w:rPr>
        <w:t xml:space="preserve"> (2022</w:t>
      </w:r>
      <w:r w:rsidRPr="00C452A7">
        <w:rPr>
          <w:rFonts w:ascii="Garamond" w:hAnsi="Garamond"/>
          <w:sz w:val="24"/>
          <w:szCs w:val="24"/>
        </w:rPr>
        <w:t>)</w:t>
      </w:r>
    </w:p>
    <w:p w14:paraId="27D7F7A1" w14:textId="2DB2A344" w:rsidR="00AC4EB2" w:rsidRPr="00C452A7" w:rsidRDefault="00AC4EB2" w:rsidP="00AC4EB2">
      <w:pPr>
        <w:pStyle w:val="ListParagraph"/>
        <w:numPr>
          <w:ilvl w:val="0"/>
          <w:numId w:val="19"/>
        </w:numPr>
        <w:tabs>
          <w:tab w:val="left" w:pos="360"/>
        </w:tabs>
        <w:contextualSpacing/>
        <w:rPr>
          <w:rFonts w:ascii="Garamond" w:hAnsi="Garamond"/>
          <w:sz w:val="24"/>
          <w:szCs w:val="24"/>
        </w:rPr>
      </w:pPr>
      <w:r w:rsidRPr="00C452A7">
        <w:rPr>
          <w:rFonts w:ascii="Garamond" w:hAnsi="Garamond"/>
          <w:sz w:val="24"/>
          <w:szCs w:val="24"/>
        </w:rPr>
        <w:t xml:space="preserve">Member, </w:t>
      </w:r>
      <w:r>
        <w:rPr>
          <w:rFonts w:ascii="Garamond" w:hAnsi="Garamond"/>
          <w:sz w:val="24"/>
          <w:szCs w:val="24"/>
        </w:rPr>
        <w:t>Thomas Oakland</w:t>
      </w:r>
      <w:r w:rsidRPr="00C452A7">
        <w:rPr>
          <w:rFonts w:ascii="Garamond" w:hAnsi="Garamond"/>
          <w:sz w:val="24"/>
          <w:szCs w:val="24"/>
        </w:rPr>
        <w:t xml:space="preserve"> Award Committee, APA Division 16</w:t>
      </w:r>
      <w:r>
        <w:rPr>
          <w:rFonts w:ascii="Garamond" w:hAnsi="Garamond"/>
          <w:sz w:val="24"/>
          <w:szCs w:val="24"/>
        </w:rPr>
        <w:t xml:space="preserve"> (2020</w:t>
      </w:r>
      <w:r w:rsidR="00FC4657">
        <w:rPr>
          <w:rFonts w:ascii="Garamond" w:hAnsi="Garamond"/>
          <w:sz w:val="24"/>
          <w:szCs w:val="24"/>
        </w:rPr>
        <w:t>, 2021</w:t>
      </w:r>
      <w:r w:rsidRPr="00C452A7">
        <w:rPr>
          <w:rFonts w:ascii="Garamond" w:hAnsi="Garamond"/>
          <w:sz w:val="24"/>
          <w:szCs w:val="24"/>
        </w:rPr>
        <w:t>)</w:t>
      </w:r>
      <w:r w:rsidRPr="00C452A7">
        <w:rPr>
          <w:rFonts w:ascii="Garamond" w:hAnsi="Garamond"/>
          <w:sz w:val="24"/>
          <w:szCs w:val="24"/>
        </w:rPr>
        <w:tab/>
      </w:r>
    </w:p>
    <w:p w14:paraId="41F916B1" w14:textId="636EB8F0" w:rsidR="00F80402" w:rsidRDefault="00F80402" w:rsidP="00841E2D">
      <w:pPr>
        <w:pStyle w:val="ListParagraph"/>
        <w:numPr>
          <w:ilvl w:val="0"/>
          <w:numId w:val="19"/>
        </w:numPr>
        <w:tabs>
          <w:tab w:val="left" w:pos="360"/>
        </w:tabs>
        <w:contextualSpacing/>
        <w:rPr>
          <w:rFonts w:ascii="Garamond" w:hAnsi="Garamond"/>
          <w:sz w:val="24"/>
          <w:szCs w:val="24"/>
        </w:rPr>
      </w:pPr>
      <w:r>
        <w:rPr>
          <w:rFonts w:ascii="Garamond" w:hAnsi="Garamond"/>
          <w:sz w:val="24"/>
          <w:szCs w:val="24"/>
        </w:rPr>
        <w:t>Catalyst Scholar and Panelist, School Psychology Research Collaboration Conference (2019)</w:t>
      </w:r>
    </w:p>
    <w:p w14:paraId="620E6013" w14:textId="2B7BA86D" w:rsidR="003F5C17" w:rsidRPr="00E514B8" w:rsidRDefault="00E514B8" w:rsidP="00841E2D">
      <w:pPr>
        <w:pStyle w:val="ListParagraph"/>
        <w:numPr>
          <w:ilvl w:val="0"/>
          <w:numId w:val="19"/>
        </w:numPr>
        <w:tabs>
          <w:tab w:val="left" w:pos="360"/>
        </w:tabs>
        <w:contextualSpacing/>
        <w:rPr>
          <w:rFonts w:ascii="Garamond" w:hAnsi="Garamond"/>
          <w:sz w:val="24"/>
          <w:szCs w:val="24"/>
        </w:rPr>
      </w:pPr>
      <w:r>
        <w:rPr>
          <w:rFonts w:ascii="Garamond" w:hAnsi="Garamond"/>
          <w:sz w:val="24"/>
          <w:szCs w:val="24"/>
        </w:rPr>
        <w:t>Member</w:t>
      </w:r>
      <w:r w:rsidR="00932E17" w:rsidRPr="00E514B8">
        <w:rPr>
          <w:rFonts w:ascii="Garamond" w:hAnsi="Garamond"/>
          <w:sz w:val="24"/>
          <w:szCs w:val="24"/>
        </w:rPr>
        <w:t xml:space="preserve">, </w:t>
      </w:r>
      <w:r w:rsidRPr="00E514B8">
        <w:rPr>
          <w:rFonts w:ascii="Garamond" w:hAnsi="Garamond"/>
          <w:sz w:val="24"/>
          <w:szCs w:val="24"/>
        </w:rPr>
        <w:t>Early Career</w:t>
      </w:r>
      <w:r w:rsidR="006642D7" w:rsidRPr="00E514B8">
        <w:rPr>
          <w:rFonts w:ascii="Garamond" w:hAnsi="Garamond"/>
          <w:sz w:val="24"/>
          <w:szCs w:val="24"/>
        </w:rPr>
        <w:t xml:space="preserve"> </w:t>
      </w:r>
      <w:r>
        <w:rPr>
          <w:rFonts w:ascii="Garamond" w:hAnsi="Garamond"/>
          <w:sz w:val="24"/>
          <w:szCs w:val="24"/>
        </w:rPr>
        <w:t xml:space="preserve">Research </w:t>
      </w:r>
      <w:r w:rsidR="006642D7" w:rsidRPr="00E514B8">
        <w:rPr>
          <w:rFonts w:ascii="Garamond" w:hAnsi="Garamond"/>
          <w:sz w:val="24"/>
          <w:szCs w:val="24"/>
        </w:rPr>
        <w:t>Aw</w:t>
      </w:r>
      <w:r>
        <w:rPr>
          <w:rFonts w:ascii="Garamond" w:hAnsi="Garamond"/>
          <w:sz w:val="24"/>
          <w:szCs w:val="24"/>
        </w:rPr>
        <w:t xml:space="preserve">ard </w:t>
      </w:r>
      <w:r w:rsidR="00EF4026" w:rsidRPr="00E514B8">
        <w:rPr>
          <w:rFonts w:ascii="Garamond" w:hAnsi="Garamond"/>
          <w:sz w:val="24"/>
          <w:szCs w:val="24"/>
        </w:rPr>
        <w:t xml:space="preserve">Committee, </w:t>
      </w:r>
      <w:r>
        <w:rPr>
          <w:rFonts w:ascii="Garamond" w:hAnsi="Garamond"/>
          <w:sz w:val="24"/>
          <w:szCs w:val="24"/>
        </w:rPr>
        <w:t>Society for Study of School Psychology</w:t>
      </w:r>
      <w:r w:rsidR="00D23C83" w:rsidRPr="00E514B8">
        <w:rPr>
          <w:rFonts w:ascii="Garamond" w:hAnsi="Garamond"/>
          <w:sz w:val="24"/>
          <w:szCs w:val="24"/>
        </w:rPr>
        <w:t xml:space="preserve"> </w:t>
      </w:r>
      <w:r w:rsidR="003F5C17" w:rsidRPr="00E514B8">
        <w:rPr>
          <w:rFonts w:ascii="Garamond" w:hAnsi="Garamond"/>
          <w:sz w:val="24"/>
          <w:szCs w:val="24"/>
        </w:rPr>
        <w:t>(2018</w:t>
      </w:r>
      <w:r w:rsidR="00F80402">
        <w:rPr>
          <w:rFonts w:ascii="Garamond" w:hAnsi="Garamond"/>
          <w:sz w:val="24"/>
          <w:szCs w:val="24"/>
        </w:rPr>
        <w:t>, 2019</w:t>
      </w:r>
      <w:r w:rsidR="003F5C17" w:rsidRPr="00E514B8">
        <w:rPr>
          <w:rFonts w:ascii="Garamond" w:hAnsi="Garamond"/>
          <w:sz w:val="24"/>
          <w:szCs w:val="24"/>
        </w:rPr>
        <w:t>)</w:t>
      </w:r>
      <w:r w:rsidRPr="00E514B8">
        <w:t xml:space="preserve"> </w:t>
      </w:r>
    </w:p>
    <w:p w14:paraId="69BA8027" w14:textId="77777777" w:rsidR="00B91A0F" w:rsidRDefault="00B91A0F" w:rsidP="00B91A0F">
      <w:pPr>
        <w:pStyle w:val="ListParagraph"/>
        <w:numPr>
          <w:ilvl w:val="0"/>
          <w:numId w:val="19"/>
        </w:numPr>
        <w:tabs>
          <w:tab w:val="left" w:pos="360"/>
        </w:tabs>
        <w:contextualSpacing/>
        <w:rPr>
          <w:rFonts w:ascii="Garamond" w:hAnsi="Garamond"/>
          <w:sz w:val="24"/>
          <w:szCs w:val="24"/>
        </w:rPr>
      </w:pPr>
      <w:r>
        <w:rPr>
          <w:rFonts w:ascii="Garamond" w:hAnsi="Garamond"/>
          <w:sz w:val="24"/>
          <w:szCs w:val="24"/>
        </w:rPr>
        <w:t>Member, Scientific Review Panel, Institute of Education Sciences’ (IES) Social and Behavioral Education Research (FY2014 - FY2017)</w:t>
      </w:r>
    </w:p>
    <w:p w14:paraId="32D338AD" w14:textId="77777777" w:rsidR="00B91A0F" w:rsidRPr="00C452A7" w:rsidRDefault="00B91A0F" w:rsidP="00B91A0F">
      <w:pPr>
        <w:pStyle w:val="ListParagraph"/>
        <w:numPr>
          <w:ilvl w:val="0"/>
          <w:numId w:val="19"/>
        </w:numPr>
        <w:tabs>
          <w:tab w:val="left" w:pos="360"/>
        </w:tabs>
        <w:contextualSpacing/>
        <w:rPr>
          <w:rFonts w:ascii="Garamond" w:hAnsi="Garamond"/>
          <w:sz w:val="24"/>
          <w:szCs w:val="24"/>
        </w:rPr>
      </w:pPr>
      <w:r w:rsidRPr="00C452A7">
        <w:rPr>
          <w:rFonts w:ascii="Garamond" w:hAnsi="Garamond"/>
          <w:sz w:val="24"/>
          <w:szCs w:val="24"/>
        </w:rPr>
        <w:t xml:space="preserve">Chair, Division 16 of APA 2013 Conference (2012 – </w:t>
      </w:r>
      <w:r>
        <w:rPr>
          <w:rFonts w:ascii="Garamond" w:hAnsi="Garamond"/>
          <w:sz w:val="24"/>
          <w:szCs w:val="24"/>
        </w:rPr>
        <w:t>2013</w:t>
      </w:r>
      <w:r w:rsidRPr="00C452A7">
        <w:rPr>
          <w:rFonts w:ascii="Garamond" w:hAnsi="Garamond"/>
          <w:sz w:val="24"/>
          <w:szCs w:val="24"/>
        </w:rPr>
        <w:t xml:space="preserve">) </w:t>
      </w:r>
    </w:p>
    <w:p w14:paraId="6C321CE3" w14:textId="77777777" w:rsidR="00B91A0F" w:rsidRPr="00C452A7" w:rsidRDefault="00B91A0F" w:rsidP="00B91A0F">
      <w:pPr>
        <w:pStyle w:val="ListParagraph"/>
        <w:numPr>
          <w:ilvl w:val="0"/>
          <w:numId w:val="19"/>
        </w:numPr>
        <w:tabs>
          <w:tab w:val="left" w:pos="360"/>
        </w:tabs>
        <w:contextualSpacing/>
        <w:rPr>
          <w:rFonts w:ascii="Garamond" w:hAnsi="Garamond"/>
          <w:sz w:val="24"/>
          <w:szCs w:val="24"/>
        </w:rPr>
      </w:pPr>
      <w:r w:rsidRPr="00C452A7">
        <w:rPr>
          <w:rFonts w:ascii="Garamond" w:hAnsi="Garamond"/>
          <w:sz w:val="24"/>
          <w:szCs w:val="24"/>
        </w:rPr>
        <w:t xml:space="preserve">Co-Chair, Division 16 of APA 2012 Conference (2011 – 2012) </w:t>
      </w:r>
    </w:p>
    <w:p w14:paraId="329CD65C" w14:textId="5C88A0C0" w:rsidR="00D23C83" w:rsidRPr="00C452A7" w:rsidRDefault="00910CB0" w:rsidP="00841E2D">
      <w:pPr>
        <w:pStyle w:val="ListParagraph"/>
        <w:numPr>
          <w:ilvl w:val="0"/>
          <w:numId w:val="19"/>
        </w:numPr>
        <w:tabs>
          <w:tab w:val="left" w:pos="360"/>
        </w:tabs>
        <w:contextualSpacing/>
        <w:rPr>
          <w:rFonts w:ascii="Garamond" w:hAnsi="Garamond"/>
          <w:sz w:val="24"/>
          <w:szCs w:val="24"/>
        </w:rPr>
      </w:pPr>
      <w:r w:rsidRPr="00C452A7">
        <w:rPr>
          <w:rFonts w:ascii="Garamond" w:hAnsi="Garamond"/>
          <w:sz w:val="24"/>
          <w:szCs w:val="24"/>
        </w:rPr>
        <w:lastRenderedPageBreak/>
        <w:t>Member, Lightner Witmer Award Committe</w:t>
      </w:r>
      <w:r w:rsidR="00EF4026" w:rsidRPr="00C452A7">
        <w:rPr>
          <w:rFonts w:ascii="Garamond" w:hAnsi="Garamond"/>
          <w:sz w:val="24"/>
          <w:szCs w:val="24"/>
        </w:rPr>
        <w:t>e, APA Division 16</w:t>
      </w:r>
      <w:r w:rsidR="00613E03">
        <w:rPr>
          <w:rFonts w:ascii="Garamond" w:hAnsi="Garamond"/>
          <w:sz w:val="24"/>
          <w:szCs w:val="24"/>
        </w:rPr>
        <w:t xml:space="preserve"> (2006, </w:t>
      </w:r>
      <w:r w:rsidR="00D23C83" w:rsidRPr="00C452A7">
        <w:rPr>
          <w:rFonts w:ascii="Garamond" w:hAnsi="Garamond"/>
          <w:sz w:val="24"/>
          <w:szCs w:val="24"/>
        </w:rPr>
        <w:t>2010</w:t>
      </w:r>
      <w:r w:rsidR="00613E03">
        <w:rPr>
          <w:rFonts w:ascii="Garamond" w:hAnsi="Garamond"/>
          <w:sz w:val="24"/>
          <w:szCs w:val="24"/>
        </w:rPr>
        <w:t xml:space="preserve">, </w:t>
      </w:r>
      <w:r w:rsidR="00D23C83" w:rsidRPr="00C452A7">
        <w:rPr>
          <w:rFonts w:ascii="Garamond" w:hAnsi="Garamond"/>
          <w:sz w:val="24"/>
          <w:szCs w:val="24"/>
        </w:rPr>
        <w:t>2011</w:t>
      </w:r>
      <w:r w:rsidR="00F350B2">
        <w:rPr>
          <w:rFonts w:ascii="Garamond" w:hAnsi="Garamond"/>
          <w:sz w:val="24"/>
          <w:szCs w:val="24"/>
        </w:rPr>
        <w:t xml:space="preserve">, </w:t>
      </w:r>
      <w:r w:rsidR="000B7374">
        <w:rPr>
          <w:rFonts w:ascii="Garamond" w:hAnsi="Garamond"/>
          <w:sz w:val="24"/>
          <w:szCs w:val="24"/>
        </w:rPr>
        <w:t>2014</w:t>
      </w:r>
      <w:r w:rsidR="00613E03">
        <w:rPr>
          <w:rFonts w:ascii="Garamond" w:hAnsi="Garamond"/>
          <w:sz w:val="24"/>
          <w:szCs w:val="24"/>
        </w:rPr>
        <w:t xml:space="preserve">, </w:t>
      </w:r>
      <w:r w:rsidR="00D74406">
        <w:rPr>
          <w:rFonts w:ascii="Garamond" w:hAnsi="Garamond"/>
          <w:sz w:val="24"/>
          <w:szCs w:val="24"/>
        </w:rPr>
        <w:t>2015</w:t>
      </w:r>
      <w:r w:rsidR="00D23C83" w:rsidRPr="00C452A7">
        <w:rPr>
          <w:rFonts w:ascii="Garamond" w:hAnsi="Garamond"/>
          <w:sz w:val="24"/>
          <w:szCs w:val="24"/>
        </w:rPr>
        <w:t>)</w:t>
      </w:r>
      <w:r w:rsidR="00D23C83" w:rsidRPr="00C452A7">
        <w:rPr>
          <w:rFonts w:ascii="Garamond" w:hAnsi="Garamond"/>
          <w:sz w:val="24"/>
          <w:szCs w:val="24"/>
        </w:rPr>
        <w:tab/>
      </w:r>
    </w:p>
    <w:p w14:paraId="45D84ADB" w14:textId="4088C2BB" w:rsidR="009F67EF" w:rsidRDefault="009F67EF" w:rsidP="00841E2D">
      <w:pPr>
        <w:pStyle w:val="ListParagraph"/>
        <w:numPr>
          <w:ilvl w:val="0"/>
          <w:numId w:val="19"/>
        </w:numPr>
        <w:tabs>
          <w:tab w:val="left" w:pos="360"/>
        </w:tabs>
        <w:contextualSpacing/>
        <w:rPr>
          <w:rFonts w:ascii="Garamond" w:hAnsi="Garamond"/>
          <w:sz w:val="24"/>
          <w:szCs w:val="24"/>
        </w:rPr>
      </w:pPr>
      <w:r>
        <w:rPr>
          <w:rFonts w:ascii="Garamond" w:hAnsi="Garamond"/>
          <w:sz w:val="24"/>
          <w:szCs w:val="24"/>
        </w:rPr>
        <w:t xml:space="preserve">Member, APA Division 16 Mental Health Work Group (Summer 2013 – </w:t>
      </w:r>
      <w:r w:rsidR="0087255C">
        <w:rPr>
          <w:rFonts w:ascii="Garamond" w:hAnsi="Garamond"/>
          <w:sz w:val="24"/>
          <w:szCs w:val="24"/>
        </w:rPr>
        <w:t>2017</w:t>
      </w:r>
      <w:r>
        <w:rPr>
          <w:rFonts w:ascii="Garamond" w:hAnsi="Garamond"/>
          <w:sz w:val="24"/>
          <w:szCs w:val="24"/>
        </w:rPr>
        <w:t xml:space="preserve">) </w:t>
      </w:r>
    </w:p>
    <w:p w14:paraId="15BC9FAF" w14:textId="77777777" w:rsidR="00D23C83" w:rsidRPr="00C452A7" w:rsidRDefault="006642D7" w:rsidP="003B42DF">
      <w:pPr>
        <w:pStyle w:val="ListParagraph"/>
        <w:numPr>
          <w:ilvl w:val="0"/>
          <w:numId w:val="19"/>
        </w:numPr>
        <w:tabs>
          <w:tab w:val="left" w:pos="360"/>
        </w:tabs>
        <w:rPr>
          <w:rFonts w:ascii="Garamond" w:hAnsi="Garamond"/>
          <w:sz w:val="24"/>
          <w:szCs w:val="24"/>
        </w:rPr>
      </w:pPr>
      <w:r w:rsidRPr="00C452A7">
        <w:rPr>
          <w:rFonts w:ascii="Garamond" w:hAnsi="Garamond"/>
          <w:sz w:val="24"/>
          <w:szCs w:val="24"/>
        </w:rPr>
        <w:t xml:space="preserve">Member, Paul </w:t>
      </w:r>
      <w:proofErr w:type="spellStart"/>
      <w:r w:rsidRPr="00C452A7">
        <w:rPr>
          <w:rFonts w:ascii="Garamond" w:hAnsi="Garamond"/>
          <w:sz w:val="24"/>
          <w:szCs w:val="24"/>
        </w:rPr>
        <w:t>Henkin</w:t>
      </w:r>
      <w:proofErr w:type="spellEnd"/>
      <w:r w:rsidRPr="00C452A7">
        <w:rPr>
          <w:rFonts w:ascii="Garamond" w:hAnsi="Garamond"/>
          <w:sz w:val="24"/>
          <w:szCs w:val="24"/>
        </w:rPr>
        <w:t xml:space="preserve"> Student Travel A</w:t>
      </w:r>
      <w:r w:rsidR="00EF4026" w:rsidRPr="00C452A7">
        <w:rPr>
          <w:rFonts w:ascii="Garamond" w:hAnsi="Garamond"/>
          <w:sz w:val="24"/>
          <w:szCs w:val="24"/>
        </w:rPr>
        <w:t>ward Committee, APA Division 16</w:t>
      </w:r>
      <w:r w:rsidR="00D23C83" w:rsidRPr="00C452A7">
        <w:rPr>
          <w:rFonts w:ascii="Garamond" w:hAnsi="Garamond"/>
          <w:sz w:val="24"/>
          <w:szCs w:val="24"/>
        </w:rPr>
        <w:t xml:space="preserve"> (Spring 2010)</w:t>
      </w:r>
      <w:r w:rsidR="00D23C83" w:rsidRPr="00C452A7">
        <w:rPr>
          <w:rFonts w:ascii="Garamond" w:hAnsi="Garamond"/>
          <w:sz w:val="24"/>
          <w:szCs w:val="24"/>
        </w:rPr>
        <w:tab/>
      </w:r>
    </w:p>
    <w:p w14:paraId="0046B42D" w14:textId="77777777" w:rsidR="00DF0C5F" w:rsidRPr="00C452A7" w:rsidRDefault="00DF0C5F" w:rsidP="003B42DF">
      <w:pPr>
        <w:pStyle w:val="ListParagraph"/>
        <w:numPr>
          <w:ilvl w:val="0"/>
          <w:numId w:val="19"/>
        </w:numPr>
        <w:tabs>
          <w:tab w:val="left" w:pos="360"/>
        </w:tabs>
        <w:rPr>
          <w:rFonts w:ascii="Garamond" w:hAnsi="Garamond"/>
          <w:sz w:val="24"/>
          <w:szCs w:val="24"/>
        </w:rPr>
      </w:pPr>
      <w:r w:rsidRPr="00C452A7">
        <w:rPr>
          <w:rFonts w:ascii="Garamond" w:hAnsi="Garamond"/>
          <w:sz w:val="24"/>
          <w:szCs w:val="24"/>
        </w:rPr>
        <w:t xml:space="preserve">Ad-hoc Reviewer for </w:t>
      </w:r>
      <w:r w:rsidRPr="00C452A7">
        <w:rPr>
          <w:rFonts w:ascii="Garamond" w:hAnsi="Garamond"/>
          <w:i/>
          <w:sz w:val="24"/>
          <w:szCs w:val="24"/>
        </w:rPr>
        <w:t xml:space="preserve">NASP Publication Board </w:t>
      </w:r>
      <w:r w:rsidRPr="00C452A7">
        <w:rPr>
          <w:rFonts w:ascii="Garamond" w:hAnsi="Garamond"/>
          <w:sz w:val="24"/>
          <w:szCs w:val="24"/>
        </w:rPr>
        <w:t>(Spring 2013)</w:t>
      </w:r>
    </w:p>
    <w:p w14:paraId="337ACD48" w14:textId="77777777" w:rsidR="00D23C83" w:rsidRPr="00C452A7" w:rsidRDefault="006642D7" w:rsidP="003B42DF">
      <w:pPr>
        <w:pStyle w:val="ListParagraph"/>
        <w:numPr>
          <w:ilvl w:val="0"/>
          <w:numId w:val="19"/>
        </w:numPr>
        <w:tabs>
          <w:tab w:val="left" w:pos="360"/>
        </w:tabs>
        <w:rPr>
          <w:rFonts w:ascii="Garamond" w:hAnsi="Garamond"/>
          <w:sz w:val="24"/>
          <w:szCs w:val="24"/>
        </w:rPr>
      </w:pPr>
      <w:r w:rsidRPr="00C452A7">
        <w:rPr>
          <w:rFonts w:ascii="Garamond" w:hAnsi="Garamond"/>
          <w:sz w:val="24"/>
          <w:szCs w:val="24"/>
        </w:rPr>
        <w:t>Me</w:t>
      </w:r>
      <w:r w:rsidR="00EF4026" w:rsidRPr="00C452A7">
        <w:rPr>
          <w:rFonts w:ascii="Garamond" w:hAnsi="Garamond"/>
          <w:sz w:val="24"/>
          <w:szCs w:val="24"/>
        </w:rPr>
        <w:t>mber, Research Committee, NASP</w:t>
      </w:r>
      <w:r w:rsidR="00D23C83" w:rsidRPr="00C452A7">
        <w:rPr>
          <w:rFonts w:ascii="Garamond" w:hAnsi="Garamond"/>
          <w:sz w:val="24"/>
          <w:szCs w:val="24"/>
        </w:rPr>
        <w:t xml:space="preserve"> (2005 </w:t>
      </w:r>
      <w:r w:rsidR="009F67EF">
        <w:rPr>
          <w:rFonts w:ascii="Garamond" w:hAnsi="Garamond"/>
          <w:sz w:val="24"/>
          <w:szCs w:val="24"/>
        </w:rPr>
        <w:t>–</w:t>
      </w:r>
      <w:r w:rsidR="00D23C83" w:rsidRPr="00C452A7">
        <w:rPr>
          <w:rFonts w:ascii="Garamond" w:hAnsi="Garamond"/>
          <w:sz w:val="24"/>
          <w:szCs w:val="24"/>
        </w:rPr>
        <w:t xml:space="preserve"> 2012)</w:t>
      </w:r>
      <w:r w:rsidR="00D23C83" w:rsidRPr="00C452A7">
        <w:rPr>
          <w:rFonts w:ascii="Garamond" w:hAnsi="Garamond"/>
          <w:sz w:val="24"/>
          <w:szCs w:val="24"/>
        </w:rPr>
        <w:tab/>
      </w:r>
      <w:r w:rsidR="00D23C83" w:rsidRPr="00C452A7">
        <w:rPr>
          <w:rFonts w:ascii="Garamond" w:hAnsi="Garamond"/>
          <w:sz w:val="24"/>
          <w:szCs w:val="24"/>
        </w:rPr>
        <w:tab/>
      </w:r>
    </w:p>
    <w:p w14:paraId="09222013" w14:textId="12E9AE9B" w:rsidR="006642D7" w:rsidRPr="00C452A7" w:rsidRDefault="006642D7" w:rsidP="003B42DF">
      <w:pPr>
        <w:pStyle w:val="ListParagraph"/>
        <w:numPr>
          <w:ilvl w:val="0"/>
          <w:numId w:val="19"/>
        </w:numPr>
        <w:tabs>
          <w:tab w:val="left" w:pos="360"/>
        </w:tabs>
        <w:rPr>
          <w:rFonts w:ascii="Garamond" w:hAnsi="Garamond"/>
          <w:sz w:val="24"/>
          <w:szCs w:val="24"/>
        </w:rPr>
      </w:pPr>
      <w:r w:rsidRPr="00C452A7">
        <w:rPr>
          <w:rFonts w:ascii="Garamond" w:hAnsi="Garamond"/>
          <w:sz w:val="24"/>
          <w:szCs w:val="24"/>
        </w:rPr>
        <w:t xml:space="preserve">Member, </w:t>
      </w:r>
      <w:r w:rsidR="00932E17" w:rsidRPr="00C452A7">
        <w:rPr>
          <w:rFonts w:ascii="Garamond" w:hAnsi="Garamond"/>
          <w:i/>
          <w:sz w:val="24"/>
          <w:szCs w:val="24"/>
        </w:rPr>
        <w:t>School Psychology Review</w:t>
      </w:r>
      <w:r w:rsidRPr="00C452A7">
        <w:rPr>
          <w:rFonts w:ascii="Garamond" w:hAnsi="Garamond"/>
          <w:sz w:val="24"/>
          <w:szCs w:val="24"/>
        </w:rPr>
        <w:t xml:space="preserve"> Article of the Y</w:t>
      </w:r>
      <w:r w:rsidR="00DF0C5F" w:rsidRPr="00C452A7">
        <w:rPr>
          <w:rFonts w:ascii="Garamond" w:hAnsi="Garamond"/>
          <w:sz w:val="24"/>
          <w:szCs w:val="24"/>
        </w:rPr>
        <w:t xml:space="preserve">ear Nominating Committee </w:t>
      </w:r>
      <w:r w:rsidR="00D23C83" w:rsidRPr="00C452A7">
        <w:rPr>
          <w:rFonts w:ascii="Garamond" w:hAnsi="Garamond"/>
          <w:sz w:val="24"/>
          <w:szCs w:val="24"/>
        </w:rPr>
        <w:t>(2006 –</w:t>
      </w:r>
      <w:r w:rsidR="009F67EF">
        <w:rPr>
          <w:rFonts w:ascii="Garamond" w:hAnsi="Garamond"/>
          <w:sz w:val="24"/>
          <w:szCs w:val="24"/>
        </w:rPr>
        <w:t xml:space="preserve"> </w:t>
      </w:r>
      <w:r w:rsidR="00153790">
        <w:rPr>
          <w:rFonts w:ascii="Garamond" w:hAnsi="Garamond"/>
          <w:sz w:val="24"/>
          <w:szCs w:val="24"/>
        </w:rPr>
        <w:t>2016</w:t>
      </w:r>
      <w:r w:rsidR="00D23C83" w:rsidRPr="00C452A7">
        <w:rPr>
          <w:rFonts w:ascii="Garamond" w:hAnsi="Garamond"/>
          <w:sz w:val="24"/>
          <w:szCs w:val="24"/>
        </w:rPr>
        <w:t>)</w:t>
      </w:r>
      <w:r w:rsidR="00D23C83" w:rsidRPr="00C452A7">
        <w:rPr>
          <w:rFonts w:ascii="Garamond" w:hAnsi="Garamond"/>
          <w:sz w:val="24"/>
          <w:szCs w:val="24"/>
        </w:rPr>
        <w:tab/>
      </w:r>
    </w:p>
    <w:p w14:paraId="5AB669E8" w14:textId="77777777" w:rsidR="00051FCC" w:rsidRDefault="00051FCC" w:rsidP="00051FCC">
      <w:pPr>
        <w:tabs>
          <w:tab w:val="left" w:pos="720"/>
        </w:tabs>
        <w:rPr>
          <w:rFonts w:ascii="Garamond" w:hAnsi="Garamond"/>
          <w:b/>
          <w:iCs/>
          <w:sz w:val="24"/>
          <w:szCs w:val="24"/>
          <w:u w:val="single"/>
        </w:rPr>
      </w:pPr>
    </w:p>
    <w:p w14:paraId="0D7E1432" w14:textId="6D51EEC5" w:rsidR="00051FCC" w:rsidRDefault="00051FCC" w:rsidP="00051FCC">
      <w:pPr>
        <w:tabs>
          <w:tab w:val="left" w:pos="720"/>
        </w:tabs>
        <w:rPr>
          <w:rFonts w:ascii="Garamond" w:hAnsi="Garamond"/>
          <w:b/>
          <w:iCs/>
          <w:sz w:val="24"/>
          <w:szCs w:val="24"/>
          <w:u w:val="single"/>
        </w:rPr>
      </w:pPr>
      <w:r w:rsidRPr="00051FCC">
        <w:rPr>
          <w:rFonts w:ascii="Garamond" w:hAnsi="Garamond"/>
          <w:b/>
          <w:iCs/>
          <w:sz w:val="24"/>
          <w:szCs w:val="24"/>
          <w:u w:val="single"/>
        </w:rPr>
        <w:t xml:space="preserve">SERVICE TO </w:t>
      </w:r>
      <w:r>
        <w:rPr>
          <w:rFonts w:ascii="Garamond" w:hAnsi="Garamond"/>
          <w:b/>
          <w:iCs/>
          <w:sz w:val="24"/>
          <w:szCs w:val="24"/>
          <w:u w:val="single"/>
        </w:rPr>
        <w:t>OTHER UNIVERSITIES</w:t>
      </w:r>
    </w:p>
    <w:p w14:paraId="7B41F313" w14:textId="159BB3E2" w:rsidR="00051FCC" w:rsidRPr="00051FCC" w:rsidRDefault="00051FCC" w:rsidP="00051FCC">
      <w:pPr>
        <w:tabs>
          <w:tab w:val="left" w:pos="720"/>
        </w:tabs>
        <w:rPr>
          <w:rFonts w:ascii="Garamond" w:hAnsi="Garamond"/>
          <w:iCs/>
          <w:sz w:val="24"/>
          <w:szCs w:val="24"/>
        </w:rPr>
      </w:pPr>
      <w:r w:rsidRPr="00051FCC">
        <w:rPr>
          <w:rFonts w:ascii="Garamond" w:hAnsi="Garamond"/>
          <w:iCs/>
          <w:sz w:val="24"/>
          <w:szCs w:val="24"/>
        </w:rPr>
        <w:t xml:space="preserve">External Review of Professional Dossiers </w:t>
      </w:r>
      <w:r>
        <w:rPr>
          <w:rFonts w:ascii="Garamond" w:hAnsi="Garamond"/>
          <w:iCs/>
          <w:sz w:val="24"/>
          <w:szCs w:val="24"/>
        </w:rPr>
        <w:t>of</w:t>
      </w:r>
      <w:r w:rsidRPr="00051FCC">
        <w:rPr>
          <w:rFonts w:ascii="Garamond" w:hAnsi="Garamond"/>
          <w:iCs/>
          <w:sz w:val="24"/>
          <w:szCs w:val="24"/>
        </w:rPr>
        <w:t xml:space="preserve"> Professors seeking </w:t>
      </w:r>
      <w:r w:rsidR="00AF1A53">
        <w:rPr>
          <w:rFonts w:ascii="Garamond" w:hAnsi="Garamond"/>
          <w:iCs/>
          <w:sz w:val="24"/>
          <w:szCs w:val="24"/>
        </w:rPr>
        <w:t>Tenure</w:t>
      </w:r>
      <w:r w:rsidRPr="00051FCC">
        <w:rPr>
          <w:rFonts w:ascii="Garamond" w:hAnsi="Garamond"/>
          <w:iCs/>
          <w:sz w:val="24"/>
          <w:szCs w:val="24"/>
        </w:rPr>
        <w:t xml:space="preserve"> and/or Promotion at:</w:t>
      </w:r>
    </w:p>
    <w:p w14:paraId="4891F2C2" w14:textId="77777777" w:rsidR="00746A07" w:rsidRDefault="00746A07"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Arizona State University</w:t>
      </w:r>
    </w:p>
    <w:p w14:paraId="339BEBD1" w14:textId="45076A9D" w:rsidR="003A0CBE" w:rsidRDefault="003A0CBE"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Columbia University (Teachers College)</w:t>
      </w:r>
    </w:p>
    <w:p w14:paraId="343D0D57" w14:textId="27639D72" w:rsidR="00C26FB7" w:rsidRDefault="00C26FB7"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Florida State University</w:t>
      </w:r>
    </w:p>
    <w:p w14:paraId="3F71A62F" w14:textId="32244377" w:rsidR="002723BB" w:rsidRDefault="002723BB"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George Washington University</w:t>
      </w:r>
    </w:p>
    <w:p w14:paraId="40BF862F" w14:textId="77777777" w:rsidR="00BB6D0E" w:rsidRDefault="00BB6D0E"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Lehigh University</w:t>
      </w:r>
    </w:p>
    <w:p w14:paraId="170DA455" w14:textId="0266E72E" w:rsidR="00A11224" w:rsidRDefault="00A11224" w:rsidP="003B42DF">
      <w:pPr>
        <w:pStyle w:val="ListParagraph"/>
        <w:numPr>
          <w:ilvl w:val="0"/>
          <w:numId w:val="28"/>
        </w:numPr>
        <w:tabs>
          <w:tab w:val="left" w:pos="360"/>
        </w:tabs>
        <w:rPr>
          <w:rFonts w:ascii="Garamond" w:hAnsi="Garamond"/>
          <w:iCs/>
          <w:sz w:val="24"/>
          <w:szCs w:val="24"/>
        </w:rPr>
      </w:pPr>
      <w:r w:rsidRPr="00051FCC">
        <w:rPr>
          <w:rFonts w:ascii="Garamond" w:hAnsi="Garamond"/>
          <w:iCs/>
          <w:sz w:val="24"/>
          <w:szCs w:val="24"/>
        </w:rPr>
        <w:t>Louisiana State University</w:t>
      </w:r>
    </w:p>
    <w:p w14:paraId="35AE20B5" w14:textId="380658EB" w:rsidR="00970FBF" w:rsidRDefault="00970FBF"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Montclair State</w:t>
      </w:r>
      <w:r w:rsidRPr="00970FBF">
        <w:rPr>
          <w:rFonts w:ascii="Garamond" w:hAnsi="Garamond"/>
          <w:iCs/>
          <w:sz w:val="24"/>
          <w:szCs w:val="24"/>
        </w:rPr>
        <w:t xml:space="preserve"> </w:t>
      </w:r>
      <w:r>
        <w:rPr>
          <w:rFonts w:ascii="Garamond" w:hAnsi="Garamond"/>
          <w:iCs/>
          <w:sz w:val="24"/>
          <w:szCs w:val="24"/>
        </w:rPr>
        <w:t>University</w:t>
      </w:r>
    </w:p>
    <w:p w14:paraId="41744C39" w14:textId="36640204" w:rsidR="00A11224" w:rsidRDefault="00A11224"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Temple University</w:t>
      </w:r>
    </w:p>
    <w:p w14:paraId="1D038E93" w14:textId="259CFC47" w:rsidR="00450FE1" w:rsidRDefault="00450FE1"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Albany, State University of New York</w:t>
      </w:r>
    </w:p>
    <w:p w14:paraId="6B8539A0" w14:textId="42D17592" w:rsidR="00051FCC" w:rsidRPr="00051FCC" w:rsidRDefault="00051FCC" w:rsidP="003B42DF">
      <w:pPr>
        <w:pStyle w:val="ListParagraph"/>
        <w:numPr>
          <w:ilvl w:val="0"/>
          <w:numId w:val="28"/>
        </w:numPr>
        <w:tabs>
          <w:tab w:val="left" w:pos="360"/>
        </w:tabs>
        <w:rPr>
          <w:rFonts w:ascii="Garamond" w:hAnsi="Garamond"/>
          <w:iCs/>
          <w:sz w:val="24"/>
          <w:szCs w:val="24"/>
        </w:rPr>
      </w:pPr>
      <w:r w:rsidRPr="00051FCC">
        <w:rPr>
          <w:rFonts w:ascii="Garamond" w:hAnsi="Garamond"/>
          <w:iCs/>
          <w:sz w:val="24"/>
          <w:szCs w:val="24"/>
        </w:rPr>
        <w:t>University of Arizona</w:t>
      </w:r>
    </w:p>
    <w:p w14:paraId="765E5CF7" w14:textId="56E8CEF4" w:rsidR="00051FCC" w:rsidRDefault="00051FCC" w:rsidP="003B42DF">
      <w:pPr>
        <w:pStyle w:val="ListParagraph"/>
        <w:numPr>
          <w:ilvl w:val="0"/>
          <w:numId w:val="28"/>
        </w:numPr>
        <w:tabs>
          <w:tab w:val="left" w:pos="360"/>
        </w:tabs>
        <w:rPr>
          <w:rFonts w:ascii="Garamond" w:hAnsi="Garamond"/>
          <w:iCs/>
          <w:sz w:val="24"/>
          <w:szCs w:val="24"/>
        </w:rPr>
      </w:pPr>
      <w:r w:rsidRPr="00051FCC">
        <w:rPr>
          <w:rFonts w:ascii="Garamond" w:hAnsi="Garamond"/>
          <w:iCs/>
          <w:sz w:val="24"/>
          <w:szCs w:val="24"/>
        </w:rPr>
        <w:t>University of California</w:t>
      </w:r>
      <w:r w:rsidR="004F096F">
        <w:rPr>
          <w:rFonts w:ascii="Garamond" w:hAnsi="Garamond"/>
          <w:iCs/>
          <w:sz w:val="24"/>
          <w:szCs w:val="24"/>
        </w:rPr>
        <w:t>,</w:t>
      </w:r>
      <w:r w:rsidRPr="00051FCC">
        <w:rPr>
          <w:rFonts w:ascii="Garamond" w:hAnsi="Garamond"/>
          <w:iCs/>
          <w:sz w:val="24"/>
          <w:szCs w:val="24"/>
        </w:rPr>
        <w:t xml:space="preserve"> Santa Barbara</w:t>
      </w:r>
    </w:p>
    <w:p w14:paraId="51A76797" w14:textId="77777777" w:rsidR="00593876" w:rsidRDefault="00593876"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Florida</w:t>
      </w:r>
    </w:p>
    <w:p w14:paraId="4EE522F7" w14:textId="6AA1863B" w:rsidR="00120259" w:rsidRDefault="00120259"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Maryland</w:t>
      </w:r>
    </w:p>
    <w:p w14:paraId="52A7A638" w14:textId="77777777" w:rsidR="00BB6D0E" w:rsidRDefault="00BB6D0E"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Massachusetts-Amherst</w:t>
      </w:r>
    </w:p>
    <w:p w14:paraId="3C585862" w14:textId="449CE91C" w:rsidR="00B92A0A" w:rsidRDefault="00B92A0A"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Minnesota</w:t>
      </w:r>
    </w:p>
    <w:p w14:paraId="03931D95" w14:textId="17224EA8" w:rsidR="000407EC" w:rsidRDefault="000407EC"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Virginia</w:t>
      </w:r>
    </w:p>
    <w:p w14:paraId="6CC7E2B6" w14:textId="7BE0A0A2" w:rsidR="0030054C" w:rsidRDefault="0030054C"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University of Wisconsin, Madison</w:t>
      </w:r>
    </w:p>
    <w:p w14:paraId="737F63FB" w14:textId="6DF3853E" w:rsidR="00B91A0F" w:rsidRPr="00051FCC" w:rsidRDefault="00B91A0F" w:rsidP="003B42DF">
      <w:pPr>
        <w:pStyle w:val="ListParagraph"/>
        <w:numPr>
          <w:ilvl w:val="0"/>
          <w:numId w:val="28"/>
        </w:numPr>
        <w:tabs>
          <w:tab w:val="left" w:pos="360"/>
        </w:tabs>
        <w:rPr>
          <w:rFonts w:ascii="Garamond" w:hAnsi="Garamond"/>
          <w:iCs/>
          <w:sz w:val="24"/>
          <w:szCs w:val="24"/>
        </w:rPr>
      </w:pPr>
      <w:r>
        <w:rPr>
          <w:rFonts w:ascii="Garamond" w:hAnsi="Garamond"/>
          <w:iCs/>
          <w:sz w:val="24"/>
          <w:szCs w:val="24"/>
        </w:rPr>
        <w:t>Utah State University</w:t>
      </w:r>
    </w:p>
    <w:p w14:paraId="3BD0D5D1" w14:textId="77777777" w:rsidR="00432311" w:rsidRPr="000F21DE" w:rsidRDefault="00432311" w:rsidP="006642D7">
      <w:pPr>
        <w:widowControl/>
        <w:tabs>
          <w:tab w:val="left" w:pos="360"/>
        </w:tabs>
        <w:rPr>
          <w:rFonts w:ascii="Garamond" w:hAnsi="Garamond"/>
        </w:rPr>
      </w:pPr>
    </w:p>
    <w:p w14:paraId="79B570C6" w14:textId="77777777" w:rsidR="000A6633" w:rsidRPr="002E6CF4" w:rsidRDefault="000A6633" w:rsidP="00910CB0">
      <w:pPr>
        <w:widowControl/>
        <w:tabs>
          <w:tab w:val="left" w:pos="720"/>
        </w:tabs>
        <w:rPr>
          <w:rFonts w:ascii="Garamond" w:hAnsi="Garamond"/>
          <w:b/>
          <w:iCs/>
          <w:sz w:val="24"/>
          <w:szCs w:val="24"/>
          <w:u w:val="single"/>
        </w:rPr>
      </w:pPr>
      <w:r w:rsidRPr="002E6CF4">
        <w:rPr>
          <w:rFonts w:ascii="Garamond" w:hAnsi="Garamond"/>
          <w:b/>
          <w:iCs/>
          <w:sz w:val="24"/>
          <w:szCs w:val="24"/>
          <w:u w:val="single"/>
        </w:rPr>
        <w:t>KEYNOTE AND INVITED ADDRESSES TO PROFESSIONAL ORGANIZATIONS</w:t>
      </w:r>
    </w:p>
    <w:p w14:paraId="434B1220" w14:textId="34F80D4D" w:rsidR="00AC4DF5" w:rsidRPr="00CE41A5" w:rsidRDefault="00AC4DF5" w:rsidP="00CE41A5">
      <w:pPr>
        <w:pStyle w:val="ListParagraph"/>
        <w:numPr>
          <w:ilvl w:val="0"/>
          <w:numId w:val="24"/>
        </w:numPr>
        <w:shd w:val="clear" w:color="auto" w:fill="FFFFFF"/>
        <w:tabs>
          <w:tab w:val="left" w:pos="360"/>
        </w:tabs>
        <w:contextualSpacing/>
        <w:rPr>
          <w:rFonts w:ascii="Garamond" w:hAnsi="Garamond"/>
          <w:sz w:val="24"/>
          <w:szCs w:val="24"/>
        </w:rPr>
      </w:pPr>
      <w:r w:rsidRPr="00CE41A5">
        <w:rPr>
          <w:rFonts w:ascii="Garamond" w:hAnsi="Garamond"/>
          <w:sz w:val="24"/>
          <w:szCs w:val="24"/>
        </w:rPr>
        <w:t xml:space="preserve">Suldo S. M. (2021). </w:t>
      </w:r>
      <w:r w:rsidRPr="00CE41A5">
        <w:rPr>
          <w:rFonts w:ascii="Garamond" w:eastAsia="Times New Roman" w:hAnsi="Garamond"/>
          <w:i/>
          <w:sz w:val="24"/>
          <w:szCs w:val="24"/>
        </w:rPr>
        <w:t xml:space="preserve">Monitoring and increasing student subjective well-being within school mental health practices. </w:t>
      </w:r>
      <w:r w:rsidRPr="00CE41A5">
        <w:rPr>
          <w:rFonts w:ascii="Garamond" w:hAnsi="Garamond"/>
          <w:iCs/>
          <w:sz w:val="24"/>
          <w:szCs w:val="24"/>
        </w:rPr>
        <w:t xml:space="preserve">Invited </w:t>
      </w:r>
      <w:r w:rsidRPr="00CE41A5">
        <w:rPr>
          <w:rFonts w:ascii="Garamond" w:hAnsi="Garamond"/>
          <w:sz w:val="24"/>
          <w:szCs w:val="24"/>
        </w:rPr>
        <w:t>presentation for</w:t>
      </w:r>
      <w:r w:rsidR="00CE41A5">
        <w:rPr>
          <w:rFonts w:ascii="Garamond" w:hAnsi="Garamond"/>
          <w:sz w:val="24"/>
          <w:szCs w:val="24"/>
        </w:rPr>
        <w:t xml:space="preserve"> International Seminar: Well-being in Children and Adolescents in Chile and the United States </w:t>
      </w:r>
      <w:r w:rsidRPr="00CE41A5">
        <w:rPr>
          <w:rFonts w:ascii="Garamond" w:hAnsi="Garamond"/>
          <w:sz w:val="24"/>
          <w:szCs w:val="24"/>
        </w:rPr>
        <w:t>via Zoom Webinar: July 15, 2021.</w:t>
      </w:r>
      <w:r w:rsidRPr="00CE41A5">
        <w:rPr>
          <w:b/>
          <w:sz w:val="24"/>
          <w:szCs w:val="24"/>
        </w:rPr>
        <w:t xml:space="preserve"> </w:t>
      </w:r>
    </w:p>
    <w:p w14:paraId="529A289B" w14:textId="1EF1E3F3" w:rsidR="00264713" w:rsidRPr="00AC4EB2" w:rsidRDefault="00264713" w:rsidP="00CE41A5">
      <w:pPr>
        <w:pStyle w:val="ListParagraph"/>
        <w:numPr>
          <w:ilvl w:val="0"/>
          <w:numId w:val="24"/>
        </w:numPr>
        <w:tabs>
          <w:tab w:val="left" w:pos="360"/>
        </w:tabs>
        <w:contextualSpacing/>
        <w:rPr>
          <w:rFonts w:ascii="Garamond" w:hAnsi="Garamond"/>
          <w:sz w:val="24"/>
          <w:szCs w:val="24"/>
        </w:rPr>
      </w:pPr>
      <w:r w:rsidRPr="00BB2C40">
        <w:rPr>
          <w:rFonts w:ascii="Garamond" w:hAnsi="Garamond"/>
          <w:sz w:val="24"/>
          <w:szCs w:val="24"/>
        </w:rPr>
        <w:t>Suldo, S. M. (202</w:t>
      </w:r>
      <w:r>
        <w:rPr>
          <w:rFonts w:ascii="Garamond" w:hAnsi="Garamond"/>
          <w:sz w:val="24"/>
          <w:szCs w:val="24"/>
        </w:rPr>
        <w:t>1</w:t>
      </w:r>
      <w:r w:rsidRPr="00BB2C40">
        <w:rPr>
          <w:rFonts w:ascii="Garamond" w:hAnsi="Garamond"/>
          <w:sz w:val="24"/>
          <w:szCs w:val="24"/>
        </w:rPr>
        <w:t xml:space="preserve">). </w:t>
      </w:r>
      <w:r>
        <w:rPr>
          <w:rFonts w:ascii="Garamond" w:eastAsia="Times New Roman" w:hAnsi="Garamond"/>
          <w:i/>
          <w:sz w:val="24"/>
          <w:szCs w:val="24"/>
        </w:rPr>
        <w:t>Monitoring and increasing student subjective well-being within school mental health practices</w:t>
      </w:r>
      <w:r w:rsidRPr="00BB2C40">
        <w:rPr>
          <w:rFonts w:ascii="Garamond" w:eastAsia="Times New Roman" w:hAnsi="Garamond"/>
          <w:i/>
          <w:sz w:val="24"/>
          <w:szCs w:val="24"/>
        </w:rPr>
        <w:t xml:space="preserve">. </w:t>
      </w:r>
      <w:r w:rsidRPr="00BB2C40">
        <w:rPr>
          <w:rFonts w:ascii="Garamond" w:hAnsi="Garamond"/>
          <w:iCs/>
          <w:sz w:val="24"/>
          <w:szCs w:val="24"/>
        </w:rPr>
        <w:t xml:space="preserve">Invited </w:t>
      </w:r>
      <w:r>
        <w:rPr>
          <w:rFonts w:ascii="Garamond" w:hAnsi="Garamond"/>
          <w:sz w:val="24"/>
          <w:szCs w:val="24"/>
        </w:rPr>
        <w:t xml:space="preserve">presentation for the International Positive Psychology Association (IPPA) Positive Psychology Division, Global Perspectives on Positive Clinical Psychology Series </w:t>
      </w:r>
      <w:r w:rsidRPr="00BB2C40">
        <w:rPr>
          <w:rFonts w:ascii="Garamond" w:hAnsi="Garamond"/>
          <w:sz w:val="24"/>
          <w:szCs w:val="24"/>
        </w:rPr>
        <w:t xml:space="preserve">via Zoom Webinar: </w:t>
      </w:r>
      <w:r>
        <w:rPr>
          <w:rFonts w:ascii="Garamond" w:hAnsi="Garamond"/>
          <w:sz w:val="24"/>
          <w:szCs w:val="24"/>
        </w:rPr>
        <w:t>February 11, 2021.</w:t>
      </w:r>
      <w:r>
        <w:rPr>
          <w:b/>
          <w:sz w:val="24"/>
          <w:szCs w:val="24"/>
        </w:rPr>
        <w:t xml:space="preserve"> </w:t>
      </w:r>
    </w:p>
    <w:p w14:paraId="2319F71D" w14:textId="7B9B45F0" w:rsidR="00264713" w:rsidRDefault="00264713" w:rsidP="00CE41A5">
      <w:pPr>
        <w:pStyle w:val="ListParagraph"/>
        <w:numPr>
          <w:ilvl w:val="0"/>
          <w:numId w:val="24"/>
        </w:numPr>
        <w:tabs>
          <w:tab w:val="left" w:pos="360"/>
        </w:tabs>
        <w:contextualSpacing/>
        <w:rPr>
          <w:rFonts w:ascii="Garamond" w:hAnsi="Garamond"/>
          <w:sz w:val="24"/>
          <w:szCs w:val="24"/>
        </w:rPr>
      </w:pPr>
      <w:r w:rsidRPr="00BB2C40">
        <w:rPr>
          <w:rFonts w:ascii="Garamond" w:hAnsi="Garamond"/>
          <w:sz w:val="24"/>
          <w:szCs w:val="24"/>
        </w:rPr>
        <w:t xml:space="preserve">Suldo, S. M. (2020). </w:t>
      </w:r>
      <w:r>
        <w:rPr>
          <w:rFonts w:ascii="Garamond" w:eastAsia="Times New Roman" w:hAnsi="Garamond"/>
          <w:i/>
          <w:sz w:val="24"/>
          <w:szCs w:val="24"/>
        </w:rPr>
        <w:t>Incorporating positive psychology in s</w:t>
      </w:r>
      <w:r w:rsidRPr="00BB2C40">
        <w:rPr>
          <w:rFonts w:ascii="Garamond" w:eastAsia="Times New Roman" w:hAnsi="Garamond"/>
          <w:i/>
          <w:sz w:val="24"/>
          <w:szCs w:val="24"/>
        </w:rPr>
        <w:t xml:space="preserve">chool </w:t>
      </w:r>
      <w:r>
        <w:rPr>
          <w:rFonts w:ascii="Garamond" w:eastAsia="Times New Roman" w:hAnsi="Garamond"/>
          <w:i/>
          <w:sz w:val="24"/>
          <w:szCs w:val="24"/>
        </w:rPr>
        <w:t>psychology p</w:t>
      </w:r>
      <w:r w:rsidRPr="00BB2C40">
        <w:rPr>
          <w:rFonts w:ascii="Garamond" w:eastAsia="Times New Roman" w:hAnsi="Garamond"/>
          <w:i/>
          <w:sz w:val="24"/>
          <w:szCs w:val="24"/>
        </w:rPr>
        <w:t xml:space="preserve">ractice: </w:t>
      </w:r>
      <w:r>
        <w:rPr>
          <w:rFonts w:ascii="Garamond" w:eastAsia="Times New Roman" w:hAnsi="Garamond"/>
          <w:i/>
          <w:sz w:val="24"/>
          <w:szCs w:val="24"/>
        </w:rPr>
        <w:t>Promoting s</w:t>
      </w:r>
      <w:r w:rsidRPr="00BB2C40">
        <w:rPr>
          <w:rFonts w:ascii="Garamond" w:eastAsia="Times New Roman" w:hAnsi="Garamond"/>
          <w:i/>
          <w:sz w:val="24"/>
          <w:szCs w:val="24"/>
        </w:rPr>
        <w:t xml:space="preserve">tudents’ </w:t>
      </w:r>
      <w:r>
        <w:rPr>
          <w:rFonts w:ascii="Garamond" w:eastAsia="Times New Roman" w:hAnsi="Garamond"/>
          <w:i/>
          <w:sz w:val="24"/>
          <w:szCs w:val="24"/>
        </w:rPr>
        <w:t>complete mental h</w:t>
      </w:r>
      <w:r w:rsidRPr="00BB2C40">
        <w:rPr>
          <w:rFonts w:ascii="Garamond" w:eastAsia="Times New Roman" w:hAnsi="Garamond"/>
          <w:i/>
          <w:sz w:val="24"/>
          <w:szCs w:val="24"/>
        </w:rPr>
        <w:t xml:space="preserve">ealth. </w:t>
      </w:r>
      <w:r w:rsidRPr="00BB2C40">
        <w:rPr>
          <w:rFonts w:ascii="Garamond" w:hAnsi="Garamond"/>
          <w:iCs/>
          <w:sz w:val="24"/>
          <w:szCs w:val="24"/>
        </w:rPr>
        <w:t xml:space="preserve">Invited </w:t>
      </w:r>
      <w:r w:rsidRPr="00BB2C40">
        <w:rPr>
          <w:rFonts w:ascii="Garamond" w:hAnsi="Garamond"/>
          <w:sz w:val="24"/>
          <w:szCs w:val="24"/>
        </w:rPr>
        <w:t xml:space="preserve">presentation for the </w:t>
      </w:r>
      <w:r>
        <w:rPr>
          <w:rFonts w:ascii="Garamond" w:hAnsi="Garamond"/>
          <w:sz w:val="24"/>
          <w:szCs w:val="24"/>
        </w:rPr>
        <w:t>Georgia Association of</w:t>
      </w:r>
      <w:r w:rsidRPr="00BB2C40">
        <w:rPr>
          <w:rFonts w:ascii="Garamond" w:hAnsi="Garamond"/>
          <w:sz w:val="24"/>
          <w:szCs w:val="24"/>
        </w:rPr>
        <w:t xml:space="preserve"> School </w:t>
      </w:r>
      <w:r>
        <w:rPr>
          <w:rFonts w:ascii="Garamond" w:hAnsi="Garamond"/>
          <w:sz w:val="24"/>
          <w:szCs w:val="24"/>
        </w:rPr>
        <w:t>Psychologists (GASP</w:t>
      </w:r>
      <w:r w:rsidRPr="00BB2C40">
        <w:rPr>
          <w:rFonts w:ascii="Garamond" w:hAnsi="Garamond"/>
          <w:sz w:val="24"/>
          <w:szCs w:val="24"/>
        </w:rPr>
        <w:t>) Virtual Conference</w:t>
      </w:r>
      <w:r>
        <w:rPr>
          <w:rFonts w:ascii="Garamond" w:hAnsi="Garamond"/>
          <w:sz w:val="24"/>
          <w:szCs w:val="24"/>
        </w:rPr>
        <w:t xml:space="preserve"> Series</w:t>
      </w:r>
      <w:r w:rsidRPr="00BB2C40">
        <w:rPr>
          <w:rFonts w:ascii="Garamond" w:hAnsi="Garamond"/>
          <w:sz w:val="24"/>
          <w:szCs w:val="24"/>
        </w:rPr>
        <w:t xml:space="preserve"> via Zoom Webinar: </w:t>
      </w:r>
      <w:r>
        <w:rPr>
          <w:rFonts w:ascii="Garamond" w:hAnsi="Garamond"/>
          <w:sz w:val="24"/>
          <w:szCs w:val="24"/>
        </w:rPr>
        <w:t>December 16</w:t>
      </w:r>
      <w:r w:rsidRPr="00BB2C40">
        <w:rPr>
          <w:rFonts w:ascii="Garamond" w:hAnsi="Garamond"/>
          <w:sz w:val="24"/>
          <w:szCs w:val="24"/>
        </w:rPr>
        <w:t>, 2020</w:t>
      </w:r>
      <w:r>
        <w:rPr>
          <w:rFonts w:ascii="Garamond" w:hAnsi="Garamond"/>
          <w:sz w:val="24"/>
          <w:szCs w:val="24"/>
        </w:rPr>
        <w:t>.</w:t>
      </w:r>
    </w:p>
    <w:p w14:paraId="7C28D662" w14:textId="4386BD53" w:rsidR="00AC4EB2" w:rsidRPr="00AC4EB2" w:rsidRDefault="00AC4EB2" w:rsidP="00CE41A5">
      <w:pPr>
        <w:pStyle w:val="ListParagraph"/>
        <w:numPr>
          <w:ilvl w:val="0"/>
          <w:numId w:val="24"/>
        </w:numPr>
        <w:tabs>
          <w:tab w:val="left" w:pos="360"/>
        </w:tabs>
        <w:contextualSpacing/>
        <w:rPr>
          <w:rFonts w:ascii="Garamond" w:hAnsi="Garamond"/>
          <w:sz w:val="24"/>
          <w:szCs w:val="24"/>
        </w:rPr>
      </w:pPr>
      <w:r w:rsidRPr="00BB2C40">
        <w:rPr>
          <w:rFonts w:ascii="Garamond" w:hAnsi="Garamond"/>
          <w:sz w:val="24"/>
          <w:szCs w:val="24"/>
        </w:rPr>
        <w:t xml:space="preserve">Suldo, S. M. (2020). </w:t>
      </w:r>
      <w:r w:rsidRPr="00BB2C40">
        <w:rPr>
          <w:rFonts w:ascii="Garamond" w:eastAsia="Times New Roman" w:hAnsi="Garamond"/>
          <w:i/>
          <w:sz w:val="24"/>
          <w:szCs w:val="24"/>
        </w:rPr>
        <w:t xml:space="preserve">Positive Psychology in School Psychology Practice: Fostering Students’ Happiness to Promote Complete Mental Health. </w:t>
      </w:r>
      <w:r w:rsidRPr="00BB2C40">
        <w:rPr>
          <w:rFonts w:ascii="Garamond" w:hAnsi="Garamond"/>
          <w:iCs/>
          <w:sz w:val="24"/>
          <w:szCs w:val="24"/>
        </w:rPr>
        <w:t xml:space="preserve">Invited </w:t>
      </w:r>
      <w:r w:rsidRPr="00BB2C40">
        <w:rPr>
          <w:rFonts w:ascii="Garamond" w:hAnsi="Garamond"/>
          <w:sz w:val="24"/>
          <w:szCs w:val="24"/>
        </w:rPr>
        <w:t xml:space="preserve">presentation for the Nebraska School Psychologist Association (NSPA) </w:t>
      </w:r>
      <w:r w:rsidR="00BB2C40" w:rsidRPr="00BB2C40">
        <w:rPr>
          <w:rFonts w:ascii="Garamond" w:hAnsi="Garamond"/>
          <w:sz w:val="24"/>
          <w:szCs w:val="24"/>
        </w:rPr>
        <w:t>Virtual</w:t>
      </w:r>
      <w:r w:rsidRPr="00BB2C40">
        <w:rPr>
          <w:rFonts w:ascii="Garamond" w:hAnsi="Garamond"/>
          <w:sz w:val="24"/>
          <w:szCs w:val="24"/>
        </w:rPr>
        <w:t xml:space="preserve"> Conference</w:t>
      </w:r>
      <w:r w:rsidR="008D0789">
        <w:rPr>
          <w:rFonts w:ascii="Garamond" w:hAnsi="Garamond"/>
          <w:sz w:val="24"/>
          <w:szCs w:val="24"/>
        </w:rPr>
        <w:t xml:space="preserve"> Series</w:t>
      </w:r>
      <w:r w:rsidR="00BB2C40" w:rsidRPr="00BB2C40">
        <w:rPr>
          <w:rFonts w:ascii="Garamond" w:hAnsi="Garamond"/>
          <w:sz w:val="24"/>
          <w:szCs w:val="24"/>
        </w:rPr>
        <w:t xml:space="preserve"> </w:t>
      </w:r>
      <w:r w:rsidRPr="00BB2C40">
        <w:rPr>
          <w:rFonts w:ascii="Garamond" w:hAnsi="Garamond"/>
          <w:sz w:val="24"/>
          <w:szCs w:val="24"/>
        </w:rPr>
        <w:t xml:space="preserve">via Zoom Webinar: November </w:t>
      </w:r>
      <w:r w:rsidR="00BB2C40" w:rsidRPr="00BB2C40">
        <w:rPr>
          <w:rFonts w:ascii="Garamond" w:hAnsi="Garamond"/>
          <w:sz w:val="24"/>
          <w:szCs w:val="24"/>
        </w:rPr>
        <w:t>17</w:t>
      </w:r>
      <w:r w:rsidRPr="00BB2C40">
        <w:rPr>
          <w:rFonts w:ascii="Garamond" w:hAnsi="Garamond"/>
          <w:sz w:val="24"/>
          <w:szCs w:val="24"/>
        </w:rPr>
        <w:t>, 2020</w:t>
      </w:r>
      <w:r w:rsidRPr="00AC4EB2">
        <w:rPr>
          <w:rFonts w:ascii="Garamond" w:hAnsi="Garamond"/>
          <w:sz w:val="24"/>
          <w:szCs w:val="24"/>
        </w:rPr>
        <w:t>.</w:t>
      </w:r>
      <w:r w:rsidR="00BB2C40">
        <w:rPr>
          <w:b/>
          <w:sz w:val="24"/>
          <w:szCs w:val="24"/>
        </w:rPr>
        <w:t xml:space="preserve"> </w:t>
      </w:r>
    </w:p>
    <w:p w14:paraId="667B3A6A" w14:textId="42D25420" w:rsidR="008A7E62" w:rsidRDefault="008A7E62" w:rsidP="008A7E62">
      <w:pPr>
        <w:pStyle w:val="ListParagraph"/>
        <w:numPr>
          <w:ilvl w:val="0"/>
          <w:numId w:val="24"/>
        </w:numPr>
        <w:tabs>
          <w:tab w:val="left" w:pos="360"/>
        </w:tabs>
        <w:contextualSpacing/>
        <w:rPr>
          <w:rFonts w:ascii="Garamond" w:hAnsi="Garamond"/>
          <w:sz w:val="24"/>
          <w:szCs w:val="24"/>
        </w:rPr>
      </w:pPr>
      <w:r>
        <w:rPr>
          <w:rFonts w:ascii="Garamond" w:hAnsi="Garamond"/>
          <w:sz w:val="24"/>
          <w:szCs w:val="24"/>
        </w:rPr>
        <w:t>Suldo, S. M. (2020).</w:t>
      </w:r>
      <w:r w:rsidRPr="00F84C70">
        <w:rPr>
          <w:rFonts w:ascii="Garamond" w:hAnsi="Garamond"/>
          <w:i/>
          <w:iCs/>
          <w:sz w:val="24"/>
          <w:szCs w:val="24"/>
        </w:rPr>
        <w:t xml:space="preserve"> </w:t>
      </w:r>
      <w:r w:rsidR="00A3458C">
        <w:rPr>
          <w:rFonts w:ascii="Garamond" w:hAnsi="Garamond"/>
          <w:i/>
          <w:iCs/>
          <w:sz w:val="24"/>
          <w:szCs w:val="24"/>
        </w:rPr>
        <w:t>Supporting the wellbeing of our vulnerable and symptomatic students</w:t>
      </w:r>
      <w:r>
        <w:rPr>
          <w:rFonts w:ascii="Garamond" w:hAnsi="Garamond"/>
          <w:i/>
          <w:iCs/>
          <w:sz w:val="24"/>
          <w:szCs w:val="24"/>
        </w:rPr>
        <w:t xml:space="preserve">. </w:t>
      </w:r>
      <w:r w:rsidRPr="00C26FB7">
        <w:rPr>
          <w:rFonts w:ascii="Garamond" w:hAnsi="Garamond"/>
          <w:iCs/>
          <w:sz w:val="24"/>
          <w:szCs w:val="24"/>
        </w:rPr>
        <w:t xml:space="preserve">Invited </w:t>
      </w:r>
      <w:r w:rsidRPr="00C26FB7">
        <w:rPr>
          <w:rFonts w:ascii="Garamond" w:hAnsi="Garamond"/>
          <w:sz w:val="24"/>
          <w:szCs w:val="24"/>
        </w:rPr>
        <w:t xml:space="preserve">presentation for the </w:t>
      </w:r>
      <w:r w:rsidR="00A3458C">
        <w:rPr>
          <w:rFonts w:ascii="Garamond" w:hAnsi="Garamond"/>
          <w:sz w:val="24"/>
          <w:szCs w:val="24"/>
        </w:rPr>
        <w:t>Insight Series, hosted by the Institute of Positive Education at Geelong Grammar School in Melbourne, Australia</w:t>
      </w:r>
      <w:r>
        <w:rPr>
          <w:rFonts w:ascii="Garamond" w:hAnsi="Garamond"/>
          <w:sz w:val="24"/>
          <w:szCs w:val="24"/>
        </w:rPr>
        <w:t xml:space="preserve">, </w:t>
      </w:r>
      <w:r w:rsidR="00A3458C">
        <w:rPr>
          <w:rFonts w:ascii="Garamond" w:hAnsi="Garamond"/>
          <w:sz w:val="24"/>
          <w:szCs w:val="24"/>
        </w:rPr>
        <w:t>via Zoom Webinar: November 11</w:t>
      </w:r>
      <w:r>
        <w:rPr>
          <w:rFonts w:ascii="Garamond" w:hAnsi="Garamond"/>
          <w:sz w:val="24"/>
          <w:szCs w:val="24"/>
        </w:rPr>
        <w:t>, 2020</w:t>
      </w:r>
      <w:r w:rsidRPr="00C26FB7">
        <w:rPr>
          <w:rFonts w:ascii="Garamond" w:hAnsi="Garamond"/>
          <w:sz w:val="24"/>
          <w:szCs w:val="24"/>
        </w:rPr>
        <w:t>.</w:t>
      </w:r>
    </w:p>
    <w:p w14:paraId="17588BB1" w14:textId="5B4630DB" w:rsidR="00A3458C" w:rsidRDefault="00A3458C" w:rsidP="00A3458C">
      <w:pPr>
        <w:pStyle w:val="ListParagraph"/>
        <w:numPr>
          <w:ilvl w:val="0"/>
          <w:numId w:val="24"/>
        </w:numPr>
        <w:tabs>
          <w:tab w:val="left" w:pos="360"/>
        </w:tabs>
        <w:contextualSpacing/>
        <w:rPr>
          <w:rFonts w:ascii="Garamond" w:hAnsi="Garamond"/>
          <w:sz w:val="24"/>
          <w:szCs w:val="24"/>
        </w:rPr>
      </w:pPr>
      <w:r>
        <w:rPr>
          <w:rFonts w:ascii="Garamond" w:hAnsi="Garamond"/>
          <w:sz w:val="24"/>
          <w:szCs w:val="24"/>
        </w:rPr>
        <w:lastRenderedPageBreak/>
        <w:t>Suldo, S. M. (2020).</w:t>
      </w:r>
      <w:r w:rsidRPr="00F84C70">
        <w:rPr>
          <w:rFonts w:ascii="Garamond" w:hAnsi="Garamond"/>
          <w:i/>
          <w:iCs/>
          <w:sz w:val="24"/>
          <w:szCs w:val="24"/>
        </w:rPr>
        <w:t xml:space="preserve"> </w:t>
      </w:r>
      <w:r>
        <w:rPr>
          <w:rFonts w:ascii="Garamond" w:hAnsi="Garamond"/>
          <w:i/>
          <w:iCs/>
          <w:sz w:val="24"/>
          <w:szCs w:val="24"/>
        </w:rPr>
        <w:t xml:space="preserve">Positive psychology interventions. </w:t>
      </w:r>
      <w:r w:rsidRPr="00C26FB7">
        <w:rPr>
          <w:rFonts w:ascii="Garamond" w:hAnsi="Garamond"/>
          <w:iCs/>
          <w:sz w:val="24"/>
          <w:szCs w:val="24"/>
        </w:rPr>
        <w:t xml:space="preserve">Invited </w:t>
      </w:r>
      <w:r>
        <w:rPr>
          <w:rFonts w:ascii="Garamond" w:hAnsi="Garamond"/>
          <w:sz w:val="24"/>
          <w:szCs w:val="24"/>
        </w:rPr>
        <w:t>presenter</w:t>
      </w:r>
      <w:r w:rsidRPr="00C26FB7">
        <w:rPr>
          <w:rFonts w:ascii="Garamond" w:hAnsi="Garamond"/>
          <w:sz w:val="24"/>
          <w:szCs w:val="24"/>
        </w:rPr>
        <w:t xml:space="preserve"> for</w:t>
      </w:r>
      <w:r w:rsidR="00FA3820">
        <w:rPr>
          <w:rFonts w:ascii="Garamond" w:hAnsi="Garamond"/>
          <w:sz w:val="24"/>
          <w:szCs w:val="24"/>
        </w:rPr>
        <w:t xml:space="preserve"> panel on Evidence-Based Approaches to Promoting Well-Being and Social Justice, at</w:t>
      </w:r>
      <w:r w:rsidRPr="00C26FB7">
        <w:rPr>
          <w:rFonts w:ascii="Garamond" w:hAnsi="Garamond"/>
          <w:sz w:val="24"/>
          <w:szCs w:val="24"/>
        </w:rPr>
        <w:t xml:space="preserve"> the</w:t>
      </w:r>
      <w:r w:rsidR="00FA3820">
        <w:rPr>
          <w:rFonts w:ascii="Garamond" w:hAnsi="Garamond"/>
          <w:sz w:val="24"/>
          <w:szCs w:val="24"/>
        </w:rPr>
        <w:t xml:space="preserve"> 2020 Alberti Center for Bullying Abuse Prevention Conference</w:t>
      </w:r>
      <w:r>
        <w:rPr>
          <w:rFonts w:ascii="Garamond" w:hAnsi="Garamond"/>
          <w:sz w:val="24"/>
          <w:szCs w:val="24"/>
        </w:rPr>
        <w:t xml:space="preserve">, via Zoom Webinar: </w:t>
      </w:r>
      <w:r w:rsidR="00FA3820">
        <w:rPr>
          <w:rFonts w:ascii="Garamond" w:hAnsi="Garamond"/>
          <w:sz w:val="24"/>
          <w:szCs w:val="24"/>
        </w:rPr>
        <w:t>October 13</w:t>
      </w:r>
      <w:r>
        <w:rPr>
          <w:rFonts w:ascii="Garamond" w:hAnsi="Garamond"/>
          <w:sz w:val="24"/>
          <w:szCs w:val="24"/>
        </w:rPr>
        <w:t>, 2020</w:t>
      </w:r>
      <w:r w:rsidRPr="00C26FB7">
        <w:rPr>
          <w:rFonts w:ascii="Garamond" w:hAnsi="Garamond"/>
          <w:sz w:val="24"/>
          <w:szCs w:val="24"/>
        </w:rPr>
        <w:t>.</w:t>
      </w:r>
    </w:p>
    <w:p w14:paraId="77C02686" w14:textId="5963BBA3" w:rsidR="00AC4EB2" w:rsidRPr="00C26FB7" w:rsidRDefault="00AC4EB2" w:rsidP="00AC4EB2">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(2020</w:t>
      </w:r>
      <w:r w:rsidRPr="00C26FB7">
        <w:rPr>
          <w:rFonts w:ascii="Garamond" w:hAnsi="Garamond"/>
          <w:iCs/>
          <w:sz w:val="24"/>
          <w:szCs w:val="24"/>
        </w:rPr>
        <w:t>).</w:t>
      </w:r>
      <w:r w:rsidRPr="00C26FB7">
        <w:rPr>
          <w:rFonts w:ascii="Garamond" w:hAnsi="Garamond"/>
          <w:i/>
          <w:iCs/>
          <w:sz w:val="24"/>
          <w:szCs w:val="24"/>
        </w:rPr>
        <w:t xml:space="preserve"> </w:t>
      </w:r>
      <w:r>
        <w:rPr>
          <w:rFonts w:ascii="Garamond" w:hAnsi="Garamond"/>
          <w:i/>
          <w:iCs/>
          <w:sz w:val="24"/>
          <w:szCs w:val="24"/>
        </w:rPr>
        <w:t xml:space="preserve">Supporting students’ mental health in a multi-tiered framework. </w:t>
      </w:r>
      <w:r w:rsidRPr="00C26FB7">
        <w:rPr>
          <w:rFonts w:ascii="Garamond" w:hAnsi="Garamond"/>
          <w:iCs/>
          <w:sz w:val="24"/>
          <w:szCs w:val="24"/>
        </w:rPr>
        <w:t xml:space="preserve">Invited </w:t>
      </w:r>
      <w:r w:rsidRPr="00C26FB7">
        <w:rPr>
          <w:rFonts w:ascii="Garamond" w:hAnsi="Garamond"/>
          <w:sz w:val="24"/>
          <w:szCs w:val="24"/>
        </w:rPr>
        <w:t xml:space="preserve">keynote presentation </w:t>
      </w:r>
      <w:r>
        <w:rPr>
          <w:rFonts w:ascii="Garamond" w:hAnsi="Garamond"/>
          <w:sz w:val="24"/>
          <w:szCs w:val="24"/>
        </w:rPr>
        <w:t xml:space="preserve">and 1-day workshop </w:t>
      </w:r>
      <w:r w:rsidRPr="00C26FB7">
        <w:rPr>
          <w:rFonts w:ascii="Garamond" w:hAnsi="Garamond"/>
          <w:sz w:val="24"/>
          <w:szCs w:val="24"/>
        </w:rPr>
        <w:t xml:space="preserve">for the </w:t>
      </w:r>
      <w:r>
        <w:rPr>
          <w:rFonts w:ascii="Garamond" w:hAnsi="Garamond"/>
          <w:sz w:val="24"/>
          <w:szCs w:val="24"/>
        </w:rPr>
        <w:t>Mississippi</w:t>
      </w:r>
      <w:r w:rsidRPr="00C26FB7">
        <w:rPr>
          <w:rFonts w:ascii="Garamond" w:hAnsi="Garamond"/>
          <w:sz w:val="24"/>
          <w:szCs w:val="24"/>
        </w:rPr>
        <w:t xml:space="preserve"> Association </w:t>
      </w:r>
      <w:r>
        <w:rPr>
          <w:rFonts w:ascii="Garamond" w:hAnsi="Garamond"/>
          <w:sz w:val="24"/>
          <w:szCs w:val="24"/>
        </w:rPr>
        <w:t>for</w:t>
      </w:r>
      <w:r w:rsidRPr="00C26FB7">
        <w:rPr>
          <w:rFonts w:ascii="Garamond" w:hAnsi="Garamond"/>
          <w:sz w:val="24"/>
          <w:szCs w:val="24"/>
        </w:rPr>
        <w:t xml:space="preserve"> </w:t>
      </w:r>
      <w:r>
        <w:rPr>
          <w:rFonts w:ascii="Garamond" w:hAnsi="Garamond"/>
          <w:sz w:val="24"/>
          <w:szCs w:val="24"/>
        </w:rPr>
        <w:t>Psychologists in the Schools</w:t>
      </w:r>
      <w:r w:rsidRPr="00C26FB7">
        <w:rPr>
          <w:rFonts w:ascii="Garamond" w:hAnsi="Garamond"/>
          <w:sz w:val="24"/>
          <w:szCs w:val="24"/>
        </w:rPr>
        <w:t xml:space="preserve"> (</w:t>
      </w:r>
      <w:r>
        <w:rPr>
          <w:rFonts w:ascii="Garamond" w:hAnsi="Garamond"/>
          <w:sz w:val="24"/>
          <w:szCs w:val="24"/>
        </w:rPr>
        <w:t>MAPS</w:t>
      </w:r>
      <w:r w:rsidRPr="00C26FB7">
        <w:rPr>
          <w:rFonts w:ascii="Garamond" w:hAnsi="Garamond"/>
          <w:sz w:val="24"/>
          <w:szCs w:val="24"/>
        </w:rPr>
        <w:t xml:space="preserve">) </w:t>
      </w:r>
      <w:r>
        <w:rPr>
          <w:rFonts w:ascii="Garamond" w:hAnsi="Garamond"/>
          <w:sz w:val="24"/>
          <w:szCs w:val="24"/>
        </w:rPr>
        <w:t>2020 Annual Conference</w:t>
      </w:r>
      <w:r w:rsidRPr="00C26FB7">
        <w:rPr>
          <w:rFonts w:ascii="Garamond" w:hAnsi="Garamond"/>
          <w:sz w:val="24"/>
          <w:szCs w:val="24"/>
        </w:rPr>
        <w:t xml:space="preserve">, </w:t>
      </w:r>
      <w:r>
        <w:rPr>
          <w:rFonts w:ascii="Garamond" w:hAnsi="Garamond"/>
          <w:sz w:val="24"/>
          <w:szCs w:val="24"/>
        </w:rPr>
        <w:t>Starkville, M</w:t>
      </w:r>
      <w:r w:rsidR="002724C5">
        <w:rPr>
          <w:rFonts w:ascii="Garamond" w:hAnsi="Garamond"/>
          <w:sz w:val="24"/>
          <w:szCs w:val="24"/>
        </w:rPr>
        <w:t>S</w:t>
      </w:r>
      <w:r>
        <w:rPr>
          <w:rFonts w:ascii="Garamond" w:hAnsi="Garamond"/>
          <w:sz w:val="24"/>
          <w:szCs w:val="24"/>
        </w:rPr>
        <w:t>: March 2, 2020</w:t>
      </w:r>
      <w:r w:rsidRPr="00C26FB7">
        <w:rPr>
          <w:rFonts w:ascii="Garamond" w:hAnsi="Garamond"/>
          <w:sz w:val="24"/>
          <w:szCs w:val="24"/>
        </w:rPr>
        <w:t>.</w:t>
      </w:r>
    </w:p>
    <w:p w14:paraId="14098440" w14:textId="0B5558B0" w:rsidR="00790395" w:rsidRPr="00C26FB7" w:rsidRDefault="00790395" w:rsidP="00790395">
      <w:pPr>
        <w:pStyle w:val="ListParagraph"/>
        <w:numPr>
          <w:ilvl w:val="0"/>
          <w:numId w:val="24"/>
        </w:numPr>
        <w:tabs>
          <w:tab w:val="left" w:pos="360"/>
        </w:tabs>
        <w:contextualSpacing/>
        <w:rPr>
          <w:rFonts w:ascii="Garamond" w:hAnsi="Garamond"/>
          <w:sz w:val="24"/>
          <w:szCs w:val="24"/>
        </w:rPr>
      </w:pPr>
      <w:r>
        <w:rPr>
          <w:rFonts w:ascii="Garamond" w:hAnsi="Garamond"/>
          <w:sz w:val="24"/>
          <w:szCs w:val="24"/>
        </w:rPr>
        <w:t>Suldo, S. M. (2020).</w:t>
      </w:r>
      <w:r w:rsidRPr="00F84C70">
        <w:rPr>
          <w:rFonts w:ascii="Garamond" w:hAnsi="Garamond"/>
          <w:i/>
          <w:iCs/>
          <w:sz w:val="24"/>
          <w:szCs w:val="24"/>
        </w:rPr>
        <w:t xml:space="preserve"> </w:t>
      </w:r>
      <w:r>
        <w:rPr>
          <w:rFonts w:ascii="Garamond" w:hAnsi="Garamond"/>
          <w:i/>
          <w:iCs/>
          <w:sz w:val="24"/>
          <w:szCs w:val="24"/>
        </w:rPr>
        <w:t xml:space="preserve">Positive psychology in education: Fostering happiness and relationships at school to improve student outcomes. </w:t>
      </w:r>
      <w:r w:rsidRPr="00C26FB7">
        <w:rPr>
          <w:rFonts w:ascii="Garamond" w:hAnsi="Garamond"/>
          <w:iCs/>
          <w:sz w:val="24"/>
          <w:szCs w:val="24"/>
        </w:rPr>
        <w:t xml:space="preserve">Invited </w:t>
      </w:r>
      <w:r w:rsidRPr="00C26FB7">
        <w:rPr>
          <w:rFonts w:ascii="Garamond" w:hAnsi="Garamond"/>
          <w:sz w:val="24"/>
          <w:szCs w:val="24"/>
        </w:rPr>
        <w:t xml:space="preserve">keynote presentation for the </w:t>
      </w:r>
      <w:r>
        <w:rPr>
          <w:rFonts w:ascii="Garamond" w:hAnsi="Garamond"/>
          <w:sz w:val="24"/>
          <w:szCs w:val="24"/>
        </w:rPr>
        <w:t>NEFEC &amp; ISRD School Counselors Forum, Gainesville, FL: January 28, 2020</w:t>
      </w:r>
      <w:r w:rsidRPr="00C26FB7">
        <w:rPr>
          <w:rFonts w:ascii="Garamond" w:hAnsi="Garamond"/>
          <w:sz w:val="24"/>
          <w:szCs w:val="24"/>
        </w:rPr>
        <w:t>.</w:t>
      </w:r>
    </w:p>
    <w:p w14:paraId="2DBCBF8D" w14:textId="29217D06" w:rsidR="00F84C70" w:rsidRPr="00C26FB7" w:rsidRDefault="00F84C70" w:rsidP="00F84C70">
      <w:pPr>
        <w:pStyle w:val="ListParagraph"/>
        <w:numPr>
          <w:ilvl w:val="0"/>
          <w:numId w:val="24"/>
        </w:numPr>
        <w:tabs>
          <w:tab w:val="left" w:pos="360"/>
        </w:tabs>
        <w:contextualSpacing/>
        <w:rPr>
          <w:rFonts w:ascii="Garamond" w:hAnsi="Garamond"/>
          <w:sz w:val="24"/>
          <w:szCs w:val="24"/>
        </w:rPr>
      </w:pPr>
      <w:r>
        <w:rPr>
          <w:rFonts w:ascii="Garamond" w:hAnsi="Garamond"/>
          <w:sz w:val="24"/>
          <w:szCs w:val="24"/>
        </w:rPr>
        <w:t>Suldo, S. M. (2020).</w:t>
      </w:r>
      <w:r w:rsidRPr="00F84C70">
        <w:rPr>
          <w:rFonts w:ascii="Garamond" w:hAnsi="Garamond"/>
          <w:i/>
          <w:iCs/>
          <w:sz w:val="24"/>
          <w:szCs w:val="24"/>
        </w:rPr>
        <w:t xml:space="preserve"> </w:t>
      </w:r>
      <w:r>
        <w:rPr>
          <w:rFonts w:ascii="Garamond" w:hAnsi="Garamond"/>
          <w:i/>
          <w:iCs/>
          <w:sz w:val="24"/>
          <w:szCs w:val="24"/>
        </w:rPr>
        <w:t xml:space="preserve">Promoting students’ mental health in a multi-tiered framework. </w:t>
      </w:r>
      <w:r w:rsidRPr="00C26FB7">
        <w:rPr>
          <w:rFonts w:ascii="Garamond" w:hAnsi="Garamond"/>
          <w:iCs/>
          <w:sz w:val="24"/>
          <w:szCs w:val="24"/>
        </w:rPr>
        <w:t xml:space="preserve">Invited </w:t>
      </w:r>
      <w:r w:rsidRPr="00C26FB7">
        <w:rPr>
          <w:rFonts w:ascii="Garamond" w:hAnsi="Garamond"/>
          <w:sz w:val="24"/>
          <w:szCs w:val="24"/>
        </w:rPr>
        <w:t xml:space="preserve">keynote presentation for the </w:t>
      </w:r>
      <w:r>
        <w:rPr>
          <w:rFonts w:ascii="Garamond" w:hAnsi="Garamond"/>
          <w:sz w:val="24"/>
          <w:szCs w:val="24"/>
        </w:rPr>
        <w:t>Institute of Small and Rural Districts</w:t>
      </w:r>
      <w:r w:rsidRPr="00C26FB7">
        <w:rPr>
          <w:rFonts w:ascii="Garamond" w:hAnsi="Garamond"/>
          <w:sz w:val="24"/>
          <w:szCs w:val="24"/>
        </w:rPr>
        <w:t xml:space="preserve"> (</w:t>
      </w:r>
      <w:r>
        <w:rPr>
          <w:rFonts w:ascii="Garamond" w:hAnsi="Garamond"/>
          <w:sz w:val="24"/>
          <w:szCs w:val="24"/>
        </w:rPr>
        <w:t>ISRD</w:t>
      </w:r>
      <w:r w:rsidRPr="00C26FB7">
        <w:rPr>
          <w:rFonts w:ascii="Garamond" w:hAnsi="Garamond"/>
          <w:sz w:val="24"/>
          <w:szCs w:val="24"/>
        </w:rPr>
        <w:t xml:space="preserve">) </w:t>
      </w:r>
      <w:r>
        <w:rPr>
          <w:rFonts w:ascii="Garamond" w:hAnsi="Garamond"/>
          <w:sz w:val="24"/>
          <w:szCs w:val="24"/>
        </w:rPr>
        <w:t>Winter Institute</w:t>
      </w:r>
      <w:r w:rsidRPr="00C26FB7">
        <w:rPr>
          <w:rFonts w:ascii="Garamond" w:hAnsi="Garamond"/>
          <w:sz w:val="24"/>
          <w:szCs w:val="24"/>
        </w:rPr>
        <w:t xml:space="preserve">, </w:t>
      </w:r>
      <w:r>
        <w:rPr>
          <w:rFonts w:ascii="Garamond" w:hAnsi="Garamond"/>
          <w:sz w:val="24"/>
          <w:szCs w:val="24"/>
        </w:rPr>
        <w:t>Orlando, FL: January 23, 2020</w:t>
      </w:r>
      <w:r w:rsidRPr="00C26FB7">
        <w:rPr>
          <w:rFonts w:ascii="Garamond" w:hAnsi="Garamond"/>
          <w:sz w:val="24"/>
          <w:szCs w:val="24"/>
        </w:rPr>
        <w:t>.</w:t>
      </w:r>
    </w:p>
    <w:p w14:paraId="6F002157" w14:textId="57B3AE55" w:rsidR="001F769B" w:rsidRPr="00C26FB7" w:rsidRDefault="001F769B" w:rsidP="001F769B">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(2019</w:t>
      </w:r>
      <w:r w:rsidRPr="00C26FB7">
        <w:rPr>
          <w:rFonts w:ascii="Garamond" w:hAnsi="Garamond"/>
          <w:iCs/>
          <w:sz w:val="24"/>
          <w:szCs w:val="24"/>
        </w:rPr>
        <w:t>).</w:t>
      </w:r>
      <w:r w:rsidRPr="00C26FB7">
        <w:rPr>
          <w:rFonts w:ascii="Garamond" w:hAnsi="Garamond"/>
          <w:i/>
          <w:iCs/>
          <w:sz w:val="24"/>
          <w:szCs w:val="24"/>
        </w:rPr>
        <w:t xml:space="preserve"> </w:t>
      </w:r>
      <w:r>
        <w:rPr>
          <w:rFonts w:ascii="Garamond" w:hAnsi="Garamond"/>
          <w:i/>
          <w:iCs/>
          <w:sz w:val="24"/>
          <w:szCs w:val="24"/>
        </w:rPr>
        <w:t xml:space="preserve">Promoting students’ mental health in a multi-tiered framework. </w:t>
      </w:r>
      <w:r w:rsidRPr="00C26FB7">
        <w:rPr>
          <w:rFonts w:ascii="Garamond" w:hAnsi="Garamond"/>
          <w:iCs/>
          <w:sz w:val="24"/>
          <w:szCs w:val="24"/>
        </w:rPr>
        <w:t xml:space="preserve">Invited </w:t>
      </w:r>
      <w:r w:rsidRPr="00C26FB7">
        <w:rPr>
          <w:rFonts w:ascii="Garamond" w:hAnsi="Garamond"/>
          <w:sz w:val="24"/>
          <w:szCs w:val="24"/>
        </w:rPr>
        <w:t xml:space="preserve">keynote presentation </w:t>
      </w:r>
      <w:r>
        <w:rPr>
          <w:rFonts w:ascii="Garamond" w:hAnsi="Garamond"/>
          <w:sz w:val="24"/>
          <w:szCs w:val="24"/>
        </w:rPr>
        <w:t xml:space="preserve">and 1-day workshop </w:t>
      </w:r>
      <w:r w:rsidRPr="00C26FB7">
        <w:rPr>
          <w:rFonts w:ascii="Garamond" w:hAnsi="Garamond"/>
          <w:sz w:val="24"/>
          <w:szCs w:val="24"/>
        </w:rPr>
        <w:t xml:space="preserve">for the </w:t>
      </w:r>
      <w:r>
        <w:rPr>
          <w:rFonts w:ascii="Garamond" w:hAnsi="Garamond"/>
          <w:sz w:val="24"/>
          <w:szCs w:val="24"/>
        </w:rPr>
        <w:t>Arizona</w:t>
      </w:r>
      <w:r w:rsidRPr="00C26FB7">
        <w:rPr>
          <w:rFonts w:ascii="Garamond" w:hAnsi="Garamond"/>
          <w:sz w:val="24"/>
          <w:szCs w:val="24"/>
        </w:rPr>
        <w:t xml:space="preserve"> Association of School </w:t>
      </w:r>
      <w:r>
        <w:rPr>
          <w:rFonts w:ascii="Garamond" w:hAnsi="Garamond"/>
          <w:sz w:val="24"/>
          <w:szCs w:val="24"/>
        </w:rPr>
        <w:t>Psychologists</w:t>
      </w:r>
      <w:r w:rsidRPr="00C26FB7">
        <w:rPr>
          <w:rFonts w:ascii="Garamond" w:hAnsi="Garamond"/>
          <w:sz w:val="24"/>
          <w:szCs w:val="24"/>
        </w:rPr>
        <w:t xml:space="preserve"> (</w:t>
      </w:r>
      <w:r>
        <w:rPr>
          <w:rFonts w:ascii="Garamond" w:hAnsi="Garamond"/>
          <w:sz w:val="24"/>
          <w:szCs w:val="24"/>
        </w:rPr>
        <w:t>AASP</w:t>
      </w:r>
      <w:r w:rsidRPr="00C26FB7">
        <w:rPr>
          <w:rFonts w:ascii="Garamond" w:hAnsi="Garamond"/>
          <w:sz w:val="24"/>
          <w:szCs w:val="24"/>
        </w:rPr>
        <w:t xml:space="preserve">) </w:t>
      </w:r>
      <w:r>
        <w:rPr>
          <w:rFonts w:ascii="Garamond" w:hAnsi="Garamond"/>
          <w:sz w:val="24"/>
          <w:szCs w:val="24"/>
        </w:rPr>
        <w:t>Annual Conference</w:t>
      </w:r>
      <w:r w:rsidRPr="00C26FB7">
        <w:rPr>
          <w:rFonts w:ascii="Garamond" w:hAnsi="Garamond"/>
          <w:sz w:val="24"/>
          <w:szCs w:val="24"/>
        </w:rPr>
        <w:t xml:space="preserve">, </w:t>
      </w:r>
      <w:r>
        <w:rPr>
          <w:rFonts w:ascii="Garamond" w:hAnsi="Garamond"/>
          <w:sz w:val="24"/>
          <w:szCs w:val="24"/>
        </w:rPr>
        <w:t>Phoenix, AZ: November 14, 2019</w:t>
      </w:r>
      <w:r w:rsidRPr="00C26FB7">
        <w:rPr>
          <w:rFonts w:ascii="Garamond" w:hAnsi="Garamond"/>
          <w:sz w:val="24"/>
          <w:szCs w:val="24"/>
        </w:rPr>
        <w:t>.</w:t>
      </w:r>
    </w:p>
    <w:p w14:paraId="1A141D98" w14:textId="78878649" w:rsidR="00403062" w:rsidRDefault="00403062" w:rsidP="00403062">
      <w:pPr>
        <w:pStyle w:val="ListParagraph"/>
        <w:numPr>
          <w:ilvl w:val="0"/>
          <w:numId w:val="24"/>
        </w:numPr>
        <w:tabs>
          <w:tab w:val="left" w:pos="360"/>
        </w:tabs>
        <w:contextualSpacing/>
        <w:rPr>
          <w:rFonts w:ascii="Garamond" w:hAnsi="Garamond"/>
          <w:sz w:val="24"/>
          <w:szCs w:val="24"/>
        </w:rPr>
      </w:pPr>
      <w:r w:rsidRPr="00403062">
        <w:rPr>
          <w:rFonts w:ascii="Garamond" w:hAnsi="Garamond"/>
          <w:sz w:val="24"/>
          <w:szCs w:val="24"/>
        </w:rPr>
        <w:t xml:space="preserve">Suldo, S. M. (2019). </w:t>
      </w:r>
      <w:r>
        <w:rPr>
          <w:rFonts w:ascii="Garamond" w:hAnsi="Garamond"/>
          <w:i/>
          <w:sz w:val="24"/>
          <w:szCs w:val="24"/>
        </w:rPr>
        <w:t>Pr</w:t>
      </w:r>
      <w:r w:rsidRPr="00403062">
        <w:rPr>
          <w:rFonts w:ascii="Garamond" w:hAnsi="Garamond"/>
          <w:i/>
          <w:sz w:val="24"/>
          <w:szCs w:val="24"/>
        </w:rPr>
        <w:t xml:space="preserve">omoting students’ subjective well-being in comprehensive school-based mental health services. </w:t>
      </w:r>
      <w:r w:rsidRPr="00403062">
        <w:rPr>
          <w:rFonts w:ascii="Garamond" w:hAnsi="Garamond"/>
          <w:iCs/>
          <w:sz w:val="24"/>
          <w:szCs w:val="24"/>
        </w:rPr>
        <w:t xml:space="preserve">Invited </w:t>
      </w:r>
      <w:r w:rsidRPr="00403062">
        <w:rPr>
          <w:rFonts w:ascii="Garamond" w:hAnsi="Garamond"/>
          <w:sz w:val="24"/>
          <w:szCs w:val="24"/>
        </w:rPr>
        <w:t>keynote presentation for the Positive Education strand of the 6</w:t>
      </w:r>
      <w:r w:rsidRPr="00403062">
        <w:rPr>
          <w:rFonts w:ascii="Garamond" w:hAnsi="Garamond"/>
          <w:sz w:val="24"/>
          <w:szCs w:val="24"/>
          <w:vertAlign w:val="superscript"/>
        </w:rPr>
        <w:t>th</w:t>
      </w:r>
      <w:r w:rsidRPr="00403062">
        <w:rPr>
          <w:rFonts w:ascii="Garamond" w:hAnsi="Garamond"/>
          <w:sz w:val="24"/>
          <w:szCs w:val="24"/>
        </w:rPr>
        <w:t xml:space="preserve"> World Congress on</w:t>
      </w:r>
      <w:r>
        <w:rPr>
          <w:rFonts w:ascii="Garamond" w:hAnsi="Garamond"/>
          <w:sz w:val="24"/>
          <w:szCs w:val="24"/>
        </w:rPr>
        <w:t xml:space="preserve"> Positive Psychology 2019 (WCPP2019), Melbourne, Australia</w:t>
      </w:r>
      <w:r w:rsidRPr="00F57576">
        <w:rPr>
          <w:rFonts w:ascii="Garamond" w:hAnsi="Garamond"/>
          <w:sz w:val="24"/>
          <w:szCs w:val="24"/>
        </w:rPr>
        <w:t xml:space="preserve">: </w:t>
      </w:r>
      <w:r>
        <w:rPr>
          <w:rFonts w:ascii="Garamond" w:hAnsi="Garamond"/>
          <w:sz w:val="24"/>
          <w:szCs w:val="24"/>
        </w:rPr>
        <w:t>July 19, 2019</w:t>
      </w:r>
      <w:r w:rsidRPr="00F57576">
        <w:rPr>
          <w:rFonts w:ascii="Garamond" w:hAnsi="Garamond"/>
          <w:sz w:val="24"/>
          <w:szCs w:val="24"/>
        </w:rPr>
        <w:t>.</w:t>
      </w:r>
    </w:p>
    <w:p w14:paraId="75C82A52" w14:textId="7220CD41" w:rsidR="00C26FB7" w:rsidRDefault="00C26FB7" w:rsidP="00C26FB7">
      <w:pPr>
        <w:pStyle w:val="ListParagraph"/>
        <w:numPr>
          <w:ilvl w:val="0"/>
          <w:numId w:val="24"/>
        </w:numPr>
        <w:tabs>
          <w:tab w:val="left" w:pos="360"/>
        </w:tabs>
        <w:contextualSpacing/>
        <w:rPr>
          <w:rFonts w:ascii="Garamond" w:hAnsi="Garamond"/>
          <w:sz w:val="24"/>
          <w:szCs w:val="24"/>
        </w:rPr>
      </w:pPr>
      <w:r w:rsidRPr="00403062">
        <w:rPr>
          <w:rFonts w:ascii="Garamond" w:hAnsi="Garamond"/>
          <w:sz w:val="24"/>
          <w:szCs w:val="24"/>
        </w:rPr>
        <w:t xml:space="preserve">Suldo, S. M. (2019). </w:t>
      </w:r>
      <w:r>
        <w:rPr>
          <w:rFonts w:ascii="Garamond" w:hAnsi="Garamond"/>
          <w:i/>
          <w:sz w:val="24"/>
          <w:szCs w:val="24"/>
        </w:rPr>
        <w:t>Fostering complete mental health in U.S. schools</w:t>
      </w:r>
      <w:r w:rsidRPr="00403062">
        <w:rPr>
          <w:rFonts w:ascii="Garamond" w:hAnsi="Garamond"/>
          <w:i/>
          <w:sz w:val="24"/>
          <w:szCs w:val="24"/>
        </w:rPr>
        <w:t xml:space="preserve">. </w:t>
      </w:r>
      <w:r w:rsidRPr="00403062">
        <w:rPr>
          <w:rFonts w:ascii="Garamond" w:hAnsi="Garamond"/>
          <w:iCs/>
          <w:sz w:val="24"/>
          <w:szCs w:val="24"/>
        </w:rPr>
        <w:t xml:space="preserve">Invited </w:t>
      </w:r>
      <w:r>
        <w:rPr>
          <w:rFonts w:ascii="Garamond" w:hAnsi="Garamond"/>
          <w:sz w:val="24"/>
          <w:szCs w:val="24"/>
        </w:rPr>
        <w:t>Brown Bag Session</w:t>
      </w:r>
      <w:r w:rsidRPr="00403062">
        <w:rPr>
          <w:rFonts w:ascii="Garamond" w:hAnsi="Garamond"/>
          <w:sz w:val="24"/>
          <w:szCs w:val="24"/>
        </w:rPr>
        <w:t xml:space="preserve"> for the</w:t>
      </w:r>
      <w:r>
        <w:rPr>
          <w:rFonts w:ascii="Garamond" w:hAnsi="Garamond"/>
          <w:sz w:val="24"/>
          <w:szCs w:val="24"/>
        </w:rPr>
        <w:t xml:space="preserve"> Australian Catholic University Institute for Positive Psychology and Education, Sydney, Australia: July 31, 2019. </w:t>
      </w:r>
    </w:p>
    <w:p w14:paraId="01D5B2EF" w14:textId="7F51CCAE" w:rsidR="00456BBD" w:rsidRPr="00C26FB7" w:rsidRDefault="00456BBD" w:rsidP="000C2D64">
      <w:pPr>
        <w:pStyle w:val="ListParagraph"/>
        <w:numPr>
          <w:ilvl w:val="0"/>
          <w:numId w:val="24"/>
        </w:numPr>
        <w:tabs>
          <w:tab w:val="left" w:pos="360"/>
        </w:tabs>
        <w:contextualSpacing/>
        <w:rPr>
          <w:rFonts w:ascii="Garamond" w:hAnsi="Garamond"/>
          <w:sz w:val="24"/>
          <w:szCs w:val="24"/>
        </w:rPr>
      </w:pPr>
      <w:r w:rsidRPr="00C26FB7">
        <w:rPr>
          <w:rFonts w:ascii="Garamond" w:hAnsi="Garamond"/>
          <w:iCs/>
          <w:sz w:val="24"/>
          <w:szCs w:val="24"/>
        </w:rPr>
        <w:t>Suldo, S. M. (2018</w:t>
      </w:r>
      <w:r w:rsidR="00790395">
        <w:rPr>
          <w:rFonts w:ascii="Garamond" w:hAnsi="Garamond"/>
          <w:iCs/>
          <w:sz w:val="24"/>
          <w:szCs w:val="24"/>
        </w:rPr>
        <w:t>; 2019</w:t>
      </w:r>
      <w:r w:rsidRPr="00C26FB7">
        <w:rPr>
          <w:rFonts w:ascii="Garamond" w:hAnsi="Garamond"/>
          <w:iCs/>
          <w:sz w:val="24"/>
          <w:szCs w:val="24"/>
        </w:rPr>
        <w:t>).</w:t>
      </w:r>
      <w:r w:rsidRPr="00C26FB7">
        <w:rPr>
          <w:rFonts w:ascii="Garamond" w:hAnsi="Garamond"/>
          <w:i/>
          <w:iCs/>
          <w:sz w:val="24"/>
          <w:szCs w:val="24"/>
        </w:rPr>
        <w:t xml:space="preserve"> Does emotional well-being impact student success? </w:t>
      </w:r>
      <w:r w:rsidRPr="00C26FB7">
        <w:rPr>
          <w:rFonts w:ascii="Garamond" w:hAnsi="Garamond"/>
          <w:iCs/>
          <w:sz w:val="24"/>
          <w:szCs w:val="24"/>
        </w:rPr>
        <w:t xml:space="preserve">Invited </w:t>
      </w:r>
      <w:r w:rsidRPr="00C26FB7">
        <w:rPr>
          <w:rFonts w:ascii="Garamond" w:hAnsi="Garamond"/>
          <w:sz w:val="24"/>
          <w:szCs w:val="24"/>
        </w:rPr>
        <w:t>keynote presentation for the Florida Association of District School Superintendents (FADSS) District Team School Mental Health Convening</w:t>
      </w:r>
      <w:r w:rsidR="00790395">
        <w:rPr>
          <w:rFonts w:ascii="Garamond" w:hAnsi="Garamond"/>
          <w:sz w:val="24"/>
          <w:szCs w:val="24"/>
        </w:rPr>
        <w:t>, Orlando, FL: December 7, 2018 and the 2019 FADSS Fall Leadership Conference, Tampa, FL: September 12, 2019.</w:t>
      </w:r>
    </w:p>
    <w:p w14:paraId="35EE5D8F" w14:textId="583C2BD4" w:rsidR="00823210" w:rsidRPr="00F57576" w:rsidRDefault="00F57576" w:rsidP="003B42DF">
      <w:pPr>
        <w:pStyle w:val="ListParagraph"/>
        <w:numPr>
          <w:ilvl w:val="0"/>
          <w:numId w:val="24"/>
        </w:numPr>
        <w:tabs>
          <w:tab w:val="left" w:pos="360"/>
        </w:tabs>
        <w:contextualSpacing/>
        <w:rPr>
          <w:rFonts w:ascii="Garamond" w:hAnsi="Garamond"/>
          <w:sz w:val="24"/>
          <w:szCs w:val="24"/>
        </w:rPr>
      </w:pPr>
      <w:r w:rsidRPr="00F57576">
        <w:rPr>
          <w:rFonts w:ascii="Garamond" w:hAnsi="Garamond"/>
          <w:iCs/>
          <w:sz w:val="24"/>
          <w:szCs w:val="24"/>
        </w:rPr>
        <w:t>Suldo, S. M. (2018).</w:t>
      </w:r>
      <w:r w:rsidRPr="00F57576">
        <w:rPr>
          <w:rFonts w:ascii="Garamond" w:hAnsi="Garamond"/>
          <w:i/>
          <w:iCs/>
          <w:sz w:val="24"/>
          <w:szCs w:val="24"/>
        </w:rPr>
        <w:t xml:space="preserve"> Does emotional well-being impact student success? </w:t>
      </w:r>
      <w:r w:rsidRPr="00F57576">
        <w:rPr>
          <w:rFonts w:ascii="Garamond" w:hAnsi="Garamond"/>
          <w:iCs/>
          <w:sz w:val="24"/>
          <w:szCs w:val="24"/>
        </w:rPr>
        <w:t xml:space="preserve">Invited </w:t>
      </w:r>
      <w:r w:rsidRPr="00F57576">
        <w:rPr>
          <w:rFonts w:ascii="Garamond" w:hAnsi="Garamond"/>
          <w:sz w:val="24"/>
          <w:szCs w:val="24"/>
        </w:rPr>
        <w:t>keynote presentation for the Healthy Schools Summer Academy, Lakeland, FL: June 14, 2018.</w:t>
      </w:r>
    </w:p>
    <w:p w14:paraId="0A33312F" w14:textId="26A45B14" w:rsidR="004B0FD8" w:rsidRPr="00972007" w:rsidRDefault="004B0FD8" w:rsidP="003B42DF">
      <w:pPr>
        <w:pStyle w:val="ListParagraph"/>
        <w:numPr>
          <w:ilvl w:val="0"/>
          <w:numId w:val="24"/>
        </w:numPr>
        <w:tabs>
          <w:tab w:val="left" w:pos="360"/>
        </w:tabs>
        <w:contextualSpacing/>
        <w:rPr>
          <w:rFonts w:ascii="Garamond" w:hAnsi="Garamond"/>
          <w:sz w:val="24"/>
          <w:szCs w:val="24"/>
        </w:rPr>
      </w:pPr>
      <w:r w:rsidRPr="00F57576">
        <w:rPr>
          <w:rFonts w:ascii="Garamond" w:hAnsi="Garamond"/>
          <w:iCs/>
          <w:sz w:val="24"/>
          <w:szCs w:val="24"/>
        </w:rPr>
        <w:t>Suldo, S. M. (2018).</w:t>
      </w:r>
      <w:r w:rsidRPr="00F57576">
        <w:rPr>
          <w:rFonts w:ascii="Garamond" w:hAnsi="Garamond"/>
          <w:i/>
          <w:iCs/>
          <w:sz w:val="24"/>
          <w:szCs w:val="24"/>
        </w:rPr>
        <w:t xml:space="preserve"> The importance of happiness to students’ emotional, behavioral, and physical health. </w:t>
      </w:r>
      <w:r w:rsidRPr="00F57576">
        <w:rPr>
          <w:rFonts w:ascii="Garamond" w:hAnsi="Garamond"/>
          <w:iCs/>
          <w:sz w:val="24"/>
          <w:szCs w:val="24"/>
        </w:rPr>
        <w:t xml:space="preserve">Invited </w:t>
      </w:r>
      <w:r w:rsidRPr="00F57576">
        <w:rPr>
          <w:rFonts w:ascii="Garamond" w:hAnsi="Garamond"/>
          <w:sz w:val="24"/>
          <w:szCs w:val="24"/>
        </w:rPr>
        <w:t>keynote presentation</w:t>
      </w:r>
      <w:r w:rsidRPr="00972007">
        <w:rPr>
          <w:rFonts w:ascii="Garamond" w:hAnsi="Garamond"/>
          <w:sz w:val="24"/>
          <w:szCs w:val="24"/>
        </w:rPr>
        <w:t xml:space="preserve"> for the </w:t>
      </w:r>
      <w:r w:rsidR="00972007" w:rsidRPr="00972007">
        <w:rPr>
          <w:rFonts w:ascii="Garamond" w:hAnsi="Garamond"/>
          <w:sz w:val="24"/>
          <w:szCs w:val="24"/>
        </w:rPr>
        <w:t xml:space="preserve">SEDNET/BEES Hospital Homebound and Emotional-Behavioral Disabilities Statewide Meeting, </w:t>
      </w:r>
      <w:r w:rsidRPr="00972007">
        <w:rPr>
          <w:rFonts w:ascii="Garamond" w:hAnsi="Garamond"/>
          <w:iCs/>
          <w:sz w:val="24"/>
          <w:szCs w:val="24"/>
        </w:rPr>
        <w:t xml:space="preserve">Orlando, FL: </w:t>
      </w:r>
      <w:r w:rsidR="00972007">
        <w:rPr>
          <w:rFonts w:ascii="Garamond" w:hAnsi="Garamond"/>
          <w:iCs/>
          <w:sz w:val="24"/>
          <w:szCs w:val="24"/>
        </w:rPr>
        <w:t>February 26,</w:t>
      </w:r>
      <w:r w:rsidRPr="00972007">
        <w:rPr>
          <w:rFonts w:ascii="Garamond" w:hAnsi="Garamond"/>
          <w:iCs/>
          <w:sz w:val="24"/>
          <w:szCs w:val="24"/>
        </w:rPr>
        <w:t xml:space="preserve"> 2018.</w:t>
      </w:r>
    </w:p>
    <w:p w14:paraId="6D6EAB03" w14:textId="30218585" w:rsidR="004F096F" w:rsidRPr="004F096F" w:rsidRDefault="004F096F"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(2018).</w:t>
      </w:r>
      <w:r w:rsidRPr="00A65587">
        <w:rPr>
          <w:rFonts w:ascii="Garamond" w:hAnsi="Garamond"/>
          <w:i/>
          <w:iCs/>
          <w:sz w:val="24"/>
          <w:szCs w:val="24"/>
        </w:rPr>
        <w:t xml:space="preserve"> </w:t>
      </w:r>
      <w:r>
        <w:rPr>
          <w:rFonts w:ascii="Garamond" w:hAnsi="Garamond"/>
          <w:i/>
          <w:iCs/>
          <w:sz w:val="24"/>
          <w:szCs w:val="24"/>
        </w:rPr>
        <w:t>Moving forward: Strengthening school climate and culture to promote happiness</w:t>
      </w:r>
      <w:r>
        <w:rPr>
          <w:rFonts w:ascii="Garamond" w:hAnsi="Garamond"/>
          <w:iCs/>
          <w:sz w:val="24"/>
          <w:szCs w:val="24"/>
        </w:rPr>
        <w:t xml:space="preserve">. Invited </w:t>
      </w:r>
      <w:r>
        <w:rPr>
          <w:rFonts w:ascii="Garamond" w:hAnsi="Garamond"/>
          <w:sz w:val="24"/>
          <w:szCs w:val="24"/>
        </w:rPr>
        <w:t>keynote presentation</w:t>
      </w:r>
      <w:r w:rsidRPr="00B50E43">
        <w:rPr>
          <w:rFonts w:ascii="Garamond" w:hAnsi="Garamond"/>
          <w:sz w:val="24"/>
          <w:szCs w:val="24"/>
        </w:rPr>
        <w:t xml:space="preserve"> for the </w:t>
      </w:r>
      <w:r>
        <w:rPr>
          <w:rFonts w:ascii="Garamond" w:hAnsi="Garamond"/>
          <w:sz w:val="24"/>
          <w:szCs w:val="24"/>
        </w:rPr>
        <w:t>Florida Coordinated School Health Partnership (FCSHP) Florida Healthy School District Symposium</w:t>
      </w:r>
      <w:r>
        <w:rPr>
          <w:rFonts w:ascii="Garamond" w:hAnsi="Garamond"/>
          <w:iCs/>
          <w:sz w:val="24"/>
          <w:szCs w:val="24"/>
        </w:rPr>
        <w:t>, Orlando, FL: January 24, 2018.</w:t>
      </w:r>
    </w:p>
    <w:p w14:paraId="3698E3A5" w14:textId="71178766" w:rsidR="00FC5670" w:rsidRPr="00153790" w:rsidRDefault="00FC5670"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(2017).</w:t>
      </w:r>
      <w:r w:rsidRPr="00A65587">
        <w:rPr>
          <w:rFonts w:ascii="Garamond" w:hAnsi="Garamond"/>
          <w:i/>
          <w:iCs/>
          <w:sz w:val="24"/>
          <w:szCs w:val="24"/>
        </w:rPr>
        <w:t xml:space="preserve"> </w:t>
      </w:r>
      <w:r>
        <w:rPr>
          <w:rFonts w:ascii="Garamond" w:hAnsi="Garamond"/>
          <w:i/>
          <w:iCs/>
          <w:sz w:val="24"/>
          <w:szCs w:val="24"/>
        </w:rPr>
        <w:t>Fostering positive emotions and relationships at school to improve student outcomes</w:t>
      </w:r>
      <w:r>
        <w:rPr>
          <w:rFonts w:ascii="Garamond" w:hAnsi="Garamond"/>
          <w:iCs/>
          <w:sz w:val="24"/>
          <w:szCs w:val="24"/>
        </w:rPr>
        <w:t xml:space="preserve">. Invited </w:t>
      </w:r>
      <w:r w:rsidRPr="00B50E43">
        <w:rPr>
          <w:rFonts w:ascii="Garamond" w:hAnsi="Garamond"/>
          <w:sz w:val="24"/>
          <w:szCs w:val="24"/>
        </w:rPr>
        <w:t xml:space="preserve">full-day </w:t>
      </w:r>
      <w:r w:rsidR="00721E06">
        <w:rPr>
          <w:rFonts w:ascii="Garamond" w:hAnsi="Garamond"/>
          <w:sz w:val="24"/>
          <w:szCs w:val="24"/>
        </w:rPr>
        <w:t>keynote presentation</w:t>
      </w:r>
      <w:r w:rsidRPr="00B50E43">
        <w:rPr>
          <w:rFonts w:ascii="Garamond" w:hAnsi="Garamond"/>
          <w:sz w:val="24"/>
          <w:szCs w:val="24"/>
        </w:rPr>
        <w:t xml:space="preserve"> for the </w:t>
      </w:r>
      <w:r>
        <w:rPr>
          <w:rFonts w:ascii="Garamond" w:hAnsi="Garamond"/>
          <w:sz w:val="24"/>
          <w:szCs w:val="24"/>
        </w:rPr>
        <w:t xml:space="preserve">Iowa </w:t>
      </w:r>
      <w:r w:rsidR="001D372E">
        <w:rPr>
          <w:rFonts w:ascii="Garamond" w:hAnsi="Garamond"/>
          <w:sz w:val="24"/>
          <w:szCs w:val="24"/>
        </w:rPr>
        <w:t>Council of Administrators of Special Education (ICASE) 2017 Fall Conference</w:t>
      </w:r>
      <w:r>
        <w:rPr>
          <w:rFonts w:ascii="Garamond" w:hAnsi="Garamond"/>
          <w:iCs/>
          <w:sz w:val="24"/>
          <w:szCs w:val="24"/>
        </w:rPr>
        <w:t>, Des Moines, I</w:t>
      </w:r>
      <w:r w:rsidR="001D372E">
        <w:rPr>
          <w:rFonts w:ascii="Garamond" w:hAnsi="Garamond"/>
          <w:iCs/>
          <w:sz w:val="24"/>
          <w:szCs w:val="24"/>
        </w:rPr>
        <w:t>A</w:t>
      </w:r>
      <w:r>
        <w:rPr>
          <w:rFonts w:ascii="Garamond" w:hAnsi="Garamond"/>
          <w:iCs/>
          <w:sz w:val="24"/>
          <w:szCs w:val="24"/>
        </w:rPr>
        <w:t>: November 15, 2017.</w:t>
      </w:r>
    </w:p>
    <w:p w14:paraId="30E418B8" w14:textId="7DB273AC" w:rsidR="00790B7D" w:rsidRDefault="00790B7D" w:rsidP="003B42DF">
      <w:pPr>
        <w:pStyle w:val="ListParagraph"/>
        <w:numPr>
          <w:ilvl w:val="0"/>
          <w:numId w:val="24"/>
        </w:numPr>
        <w:tabs>
          <w:tab w:val="left" w:pos="360"/>
        </w:tabs>
        <w:contextualSpacing/>
        <w:rPr>
          <w:rFonts w:ascii="Garamond" w:hAnsi="Garamond"/>
          <w:sz w:val="24"/>
          <w:szCs w:val="24"/>
        </w:rPr>
      </w:pPr>
      <w:r w:rsidRPr="00F76E30">
        <w:rPr>
          <w:rFonts w:ascii="Garamond" w:hAnsi="Garamond"/>
          <w:iCs/>
          <w:sz w:val="24"/>
          <w:szCs w:val="24"/>
        </w:rPr>
        <w:t>Suldo, S. M. (2017).</w:t>
      </w:r>
      <w:r w:rsidRPr="00F76E30">
        <w:rPr>
          <w:rFonts w:ascii="Garamond" w:hAnsi="Garamond"/>
          <w:i/>
          <w:iCs/>
          <w:sz w:val="24"/>
          <w:szCs w:val="24"/>
        </w:rPr>
        <w:t xml:space="preserve"> </w:t>
      </w:r>
      <w:r w:rsidRPr="00F76E30">
        <w:rPr>
          <w:rFonts w:ascii="Garamond" w:hAnsi="Garamond"/>
          <w:i/>
          <w:sz w:val="24"/>
          <w:szCs w:val="24"/>
        </w:rPr>
        <w:t xml:space="preserve">Positive psychology in education: Happiness and strong relationships in the classroom. </w:t>
      </w:r>
      <w:r w:rsidRPr="00F76E30">
        <w:rPr>
          <w:rFonts w:ascii="Garamond" w:hAnsi="Garamond"/>
          <w:iCs/>
          <w:sz w:val="24"/>
          <w:szCs w:val="24"/>
        </w:rPr>
        <w:t>Invited keynote presentation during pre-planning for all educators at Toledo Blade Elemen</w:t>
      </w:r>
      <w:r w:rsidR="00F76E30" w:rsidRPr="00F76E30">
        <w:rPr>
          <w:rFonts w:ascii="Garamond" w:hAnsi="Garamond"/>
          <w:iCs/>
          <w:sz w:val="24"/>
          <w:szCs w:val="24"/>
        </w:rPr>
        <w:t xml:space="preserve">tary </w:t>
      </w:r>
      <w:r w:rsidR="000A2B0B">
        <w:rPr>
          <w:rFonts w:ascii="Garamond" w:hAnsi="Garamond"/>
          <w:iCs/>
          <w:sz w:val="24"/>
          <w:szCs w:val="24"/>
        </w:rPr>
        <w:t xml:space="preserve">School </w:t>
      </w:r>
      <w:r w:rsidR="00F76E30" w:rsidRPr="00F76E30">
        <w:rPr>
          <w:rFonts w:ascii="Garamond" w:hAnsi="Garamond"/>
          <w:iCs/>
          <w:sz w:val="24"/>
          <w:szCs w:val="24"/>
        </w:rPr>
        <w:t xml:space="preserve">and Woodland Middle School, </w:t>
      </w:r>
      <w:r w:rsidRPr="00F76E30">
        <w:rPr>
          <w:rFonts w:ascii="Garamond" w:hAnsi="Garamond"/>
          <w:sz w:val="24"/>
          <w:szCs w:val="24"/>
        </w:rPr>
        <w:t>Sarasota</w:t>
      </w:r>
      <w:r w:rsidR="00F76E30" w:rsidRPr="00F76E30">
        <w:rPr>
          <w:rFonts w:ascii="Garamond" w:hAnsi="Garamond"/>
          <w:sz w:val="24"/>
          <w:szCs w:val="24"/>
        </w:rPr>
        <w:t xml:space="preserve"> County Schools, </w:t>
      </w:r>
      <w:r w:rsidR="00F76E30">
        <w:rPr>
          <w:rFonts w:ascii="Garamond" w:hAnsi="Garamond"/>
          <w:sz w:val="24"/>
          <w:szCs w:val="24"/>
        </w:rPr>
        <w:t>North Port</w:t>
      </w:r>
      <w:r w:rsidR="00F76E30" w:rsidRPr="00F76E30">
        <w:rPr>
          <w:rFonts w:ascii="Garamond" w:hAnsi="Garamond"/>
          <w:sz w:val="24"/>
          <w:szCs w:val="24"/>
        </w:rPr>
        <w:t xml:space="preserve">, FL: August 7 (Toledo Blade) and 8 (Woodland), 2017. </w:t>
      </w:r>
    </w:p>
    <w:p w14:paraId="0DA38CAD" w14:textId="0F33A6CB" w:rsidR="00291424" w:rsidRPr="00291424" w:rsidRDefault="00291424"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w:t>
      </w:r>
      <w:r w:rsidRPr="00291424">
        <w:rPr>
          <w:rFonts w:ascii="Garamond" w:hAnsi="Garamond"/>
          <w:iCs/>
          <w:sz w:val="24"/>
          <w:szCs w:val="24"/>
        </w:rPr>
        <w:t>2017).</w:t>
      </w:r>
      <w:r w:rsidRPr="00291424">
        <w:rPr>
          <w:rFonts w:ascii="Garamond" w:hAnsi="Garamond"/>
          <w:i/>
          <w:iCs/>
          <w:sz w:val="24"/>
          <w:szCs w:val="24"/>
        </w:rPr>
        <w:t xml:space="preserve"> </w:t>
      </w:r>
      <w:r w:rsidR="00E77506">
        <w:rPr>
          <w:rFonts w:ascii="Garamond" w:hAnsi="Garamond"/>
          <w:i/>
          <w:sz w:val="24"/>
          <w:szCs w:val="24"/>
        </w:rPr>
        <w:t>P</w:t>
      </w:r>
      <w:r w:rsidR="00E77506" w:rsidRPr="00291424">
        <w:rPr>
          <w:rFonts w:ascii="Garamond" w:hAnsi="Garamond"/>
          <w:i/>
          <w:sz w:val="24"/>
          <w:szCs w:val="24"/>
        </w:rPr>
        <w:t xml:space="preserve">romoting students’ resilience and complete mental health: </w:t>
      </w:r>
      <w:r w:rsidR="000A2B0B">
        <w:rPr>
          <w:rFonts w:ascii="Garamond" w:hAnsi="Garamond"/>
          <w:i/>
          <w:sz w:val="24"/>
          <w:szCs w:val="24"/>
        </w:rPr>
        <w:t>F</w:t>
      </w:r>
      <w:r w:rsidR="00E77506" w:rsidRPr="00291424">
        <w:rPr>
          <w:rFonts w:ascii="Garamond" w:hAnsi="Garamond"/>
          <w:i/>
          <w:sz w:val="24"/>
          <w:szCs w:val="24"/>
        </w:rPr>
        <w:t>ocusing on happiness within a positive psychology framework.</w:t>
      </w:r>
      <w:r w:rsidR="00E77506">
        <w:rPr>
          <w:rFonts w:ascii="Garamond" w:hAnsi="Garamond"/>
          <w:i/>
          <w:sz w:val="24"/>
          <w:szCs w:val="24"/>
        </w:rPr>
        <w:t xml:space="preserve"> </w:t>
      </w:r>
      <w:r w:rsidRPr="00291424">
        <w:rPr>
          <w:rFonts w:ascii="Garamond" w:hAnsi="Garamond"/>
          <w:iCs/>
          <w:sz w:val="24"/>
          <w:szCs w:val="24"/>
        </w:rPr>
        <w:t xml:space="preserve">Invited </w:t>
      </w:r>
      <w:r>
        <w:rPr>
          <w:rFonts w:ascii="Garamond" w:hAnsi="Garamond"/>
          <w:iCs/>
          <w:sz w:val="24"/>
          <w:szCs w:val="24"/>
        </w:rPr>
        <w:t>keynote presentation for the SEDNET-sponsored Speak Up for Kids 2017 (Children’s Mental Health Matters)</w:t>
      </w:r>
      <w:r>
        <w:rPr>
          <w:rFonts w:ascii="Garamond" w:hAnsi="Garamond"/>
          <w:sz w:val="24"/>
          <w:szCs w:val="24"/>
        </w:rPr>
        <w:t xml:space="preserve"> for teachers, </w:t>
      </w:r>
      <w:r w:rsidRPr="00291424">
        <w:rPr>
          <w:rFonts w:ascii="Garamond" w:hAnsi="Garamond"/>
          <w:sz w:val="24"/>
          <w:szCs w:val="24"/>
        </w:rPr>
        <w:t>school mental health staff and community mental health providers</w:t>
      </w:r>
      <w:r>
        <w:rPr>
          <w:rFonts w:ascii="Garamond" w:hAnsi="Garamond"/>
          <w:sz w:val="24"/>
          <w:szCs w:val="24"/>
        </w:rPr>
        <w:t xml:space="preserve"> in Manatee, Sarasota, and DeSoto</w:t>
      </w:r>
      <w:r w:rsidRPr="00291424">
        <w:rPr>
          <w:rFonts w:ascii="Garamond" w:hAnsi="Garamond"/>
          <w:iCs/>
          <w:sz w:val="24"/>
          <w:szCs w:val="24"/>
        </w:rPr>
        <w:t xml:space="preserve">, </w:t>
      </w:r>
      <w:r>
        <w:rPr>
          <w:rFonts w:ascii="Garamond" w:hAnsi="Garamond"/>
          <w:iCs/>
          <w:sz w:val="24"/>
          <w:szCs w:val="24"/>
        </w:rPr>
        <w:t>Sarasota, FL</w:t>
      </w:r>
      <w:r w:rsidRPr="00291424">
        <w:rPr>
          <w:rFonts w:ascii="Garamond" w:hAnsi="Garamond"/>
          <w:iCs/>
          <w:sz w:val="24"/>
          <w:szCs w:val="24"/>
        </w:rPr>
        <w:t>: May 1</w:t>
      </w:r>
      <w:r>
        <w:rPr>
          <w:rFonts w:ascii="Garamond" w:hAnsi="Garamond"/>
          <w:iCs/>
          <w:sz w:val="24"/>
          <w:szCs w:val="24"/>
        </w:rPr>
        <w:t>7</w:t>
      </w:r>
      <w:r w:rsidRPr="00291424">
        <w:rPr>
          <w:rFonts w:ascii="Garamond" w:hAnsi="Garamond"/>
          <w:iCs/>
          <w:sz w:val="24"/>
          <w:szCs w:val="24"/>
        </w:rPr>
        <w:t>, 2017.</w:t>
      </w:r>
      <w:r w:rsidR="000A2B0B">
        <w:rPr>
          <w:rFonts w:ascii="Garamond" w:hAnsi="Garamond"/>
          <w:iCs/>
          <w:sz w:val="24"/>
          <w:szCs w:val="24"/>
        </w:rPr>
        <w:t xml:space="preserve"> </w:t>
      </w:r>
    </w:p>
    <w:p w14:paraId="6994F4E6" w14:textId="6288707A" w:rsidR="00A65587" w:rsidRPr="00153790" w:rsidRDefault="00A65587"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Suldo, S. M. (2017).</w:t>
      </w:r>
      <w:r w:rsidRPr="00A65587">
        <w:rPr>
          <w:rFonts w:ascii="Garamond" w:hAnsi="Garamond"/>
          <w:i/>
          <w:iCs/>
          <w:sz w:val="24"/>
          <w:szCs w:val="24"/>
        </w:rPr>
        <w:t xml:space="preserve"> </w:t>
      </w:r>
      <w:r>
        <w:rPr>
          <w:rFonts w:ascii="Garamond" w:hAnsi="Garamond"/>
          <w:i/>
          <w:iCs/>
          <w:sz w:val="24"/>
          <w:szCs w:val="24"/>
        </w:rPr>
        <w:t>Promoting students’ complete mental health in a multi-tiered framework: Spotlight on Universal, Strengths-Based Programs and Practices</w:t>
      </w:r>
      <w:r>
        <w:rPr>
          <w:rFonts w:ascii="Garamond" w:hAnsi="Garamond"/>
          <w:iCs/>
          <w:sz w:val="24"/>
          <w:szCs w:val="24"/>
        </w:rPr>
        <w:t xml:space="preserve">. Invited </w:t>
      </w:r>
      <w:r w:rsidRPr="00B50E43">
        <w:rPr>
          <w:rFonts w:ascii="Garamond" w:hAnsi="Garamond"/>
          <w:sz w:val="24"/>
          <w:szCs w:val="24"/>
        </w:rPr>
        <w:t xml:space="preserve">full-day workshop for the </w:t>
      </w:r>
      <w:r>
        <w:rPr>
          <w:rFonts w:ascii="Garamond" w:hAnsi="Garamond"/>
          <w:sz w:val="24"/>
          <w:szCs w:val="24"/>
        </w:rPr>
        <w:t>Mid-Valle</w:t>
      </w:r>
      <w:r w:rsidR="001D372E">
        <w:rPr>
          <w:rFonts w:ascii="Garamond" w:hAnsi="Garamond"/>
          <w:sz w:val="24"/>
          <w:szCs w:val="24"/>
        </w:rPr>
        <w:t xml:space="preserve">y </w:t>
      </w:r>
      <w:r w:rsidR="001D372E">
        <w:rPr>
          <w:rFonts w:ascii="Garamond" w:hAnsi="Garamond"/>
          <w:sz w:val="24"/>
          <w:szCs w:val="24"/>
        </w:rPr>
        <w:lastRenderedPageBreak/>
        <w:t xml:space="preserve">Special Education Cooperative </w:t>
      </w:r>
      <w:r>
        <w:rPr>
          <w:rFonts w:ascii="Garamond" w:hAnsi="Garamond"/>
          <w:sz w:val="24"/>
          <w:szCs w:val="24"/>
        </w:rPr>
        <w:t>school mental health staff and community mental health providers</w:t>
      </w:r>
      <w:r w:rsidR="00095B75">
        <w:rPr>
          <w:rFonts w:ascii="Garamond" w:hAnsi="Garamond"/>
          <w:iCs/>
          <w:sz w:val="24"/>
          <w:szCs w:val="24"/>
        </w:rPr>
        <w:t>,</w:t>
      </w:r>
      <w:r>
        <w:rPr>
          <w:rFonts w:ascii="Garamond" w:hAnsi="Garamond"/>
          <w:iCs/>
          <w:sz w:val="24"/>
          <w:szCs w:val="24"/>
        </w:rPr>
        <w:t xml:space="preserve"> St. Charles, IL: March 3, 2017.</w:t>
      </w:r>
    </w:p>
    <w:p w14:paraId="44A38C11" w14:textId="06734720" w:rsidR="00AF1A53" w:rsidRPr="00153790" w:rsidRDefault="00AF1A53"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 xml:space="preserve">Suldo, S. M. (2016). </w:t>
      </w:r>
      <w:r>
        <w:rPr>
          <w:rFonts w:ascii="Garamond" w:hAnsi="Garamond"/>
          <w:i/>
          <w:iCs/>
          <w:sz w:val="24"/>
          <w:szCs w:val="24"/>
        </w:rPr>
        <w:t>Promoting students’ wellness in a multi-tiered framework</w:t>
      </w:r>
      <w:r>
        <w:rPr>
          <w:rFonts w:ascii="Garamond" w:hAnsi="Garamond"/>
          <w:iCs/>
          <w:sz w:val="24"/>
          <w:szCs w:val="24"/>
        </w:rPr>
        <w:t xml:space="preserve">. Invited </w:t>
      </w:r>
      <w:r w:rsidRPr="00B50E43">
        <w:rPr>
          <w:rFonts w:ascii="Garamond" w:hAnsi="Garamond"/>
          <w:sz w:val="24"/>
          <w:szCs w:val="24"/>
        </w:rPr>
        <w:t xml:space="preserve">full-day workshop for the </w:t>
      </w:r>
      <w:r>
        <w:rPr>
          <w:rFonts w:ascii="Garamond" w:hAnsi="Garamond"/>
          <w:sz w:val="24"/>
          <w:szCs w:val="24"/>
        </w:rPr>
        <w:t>Sheridan School District 2 school mental health and administrative staff</w:t>
      </w:r>
      <w:r w:rsidR="00095B75">
        <w:rPr>
          <w:rFonts w:ascii="Garamond" w:hAnsi="Garamond"/>
          <w:iCs/>
          <w:sz w:val="24"/>
          <w:szCs w:val="24"/>
        </w:rPr>
        <w:t xml:space="preserve">, </w:t>
      </w:r>
      <w:r>
        <w:rPr>
          <w:rFonts w:ascii="Garamond" w:hAnsi="Garamond"/>
          <w:iCs/>
          <w:sz w:val="24"/>
          <w:szCs w:val="24"/>
        </w:rPr>
        <w:t>Denver, CO: October 14, 2016.</w:t>
      </w:r>
    </w:p>
    <w:p w14:paraId="7E49FCB2" w14:textId="2D0E664F" w:rsidR="00153790" w:rsidRPr="00153790" w:rsidRDefault="00153790" w:rsidP="003B42DF">
      <w:pPr>
        <w:pStyle w:val="ListParagraph"/>
        <w:numPr>
          <w:ilvl w:val="0"/>
          <w:numId w:val="24"/>
        </w:numPr>
        <w:tabs>
          <w:tab w:val="left" w:pos="360"/>
        </w:tabs>
        <w:contextualSpacing/>
        <w:rPr>
          <w:rFonts w:ascii="Garamond" w:hAnsi="Garamond"/>
          <w:sz w:val="24"/>
          <w:szCs w:val="24"/>
        </w:rPr>
      </w:pPr>
      <w:r>
        <w:rPr>
          <w:rFonts w:ascii="Garamond" w:hAnsi="Garamond"/>
          <w:iCs/>
          <w:sz w:val="24"/>
          <w:szCs w:val="24"/>
        </w:rPr>
        <w:t xml:space="preserve">Suldo, S. M. (2016). </w:t>
      </w:r>
      <w:r w:rsidRPr="00153790">
        <w:rPr>
          <w:rFonts w:ascii="Garamond" w:hAnsi="Garamond"/>
          <w:i/>
          <w:iCs/>
          <w:sz w:val="24"/>
          <w:szCs w:val="24"/>
        </w:rPr>
        <w:t>Nurturing positive school climates</w:t>
      </w:r>
      <w:r>
        <w:rPr>
          <w:rFonts w:ascii="Garamond" w:hAnsi="Garamond"/>
          <w:iCs/>
          <w:sz w:val="24"/>
          <w:szCs w:val="24"/>
        </w:rPr>
        <w:t>. Invited keynote presentation for the Polk County Schools’ M</w:t>
      </w:r>
      <w:r w:rsidR="00095B75">
        <w:rPr>
          <w:rFonts w:ascii="Garamond" w:hAnsi="Garamond"/>
          <w:iCs/>
          <w:sz w:val="24"/>
          <w:szCs w:val="24"/>
        </w:rPr>
        <w:t>indful Schools Summer Symposium,</w:t>
      </w:r>
      <w:r>
        <w:rPr>
          <w:rFonts w:ascii="Garamond" w:hAnsi="Garamond"/>
          <w:iCs/>
          <w:sz w:val="24"/>
          <w:szCs w:val="24"/>
        </w:rPr>
        <w:t xml:space="preserve"> Lakeland, FL: July 26, 2016.</w:t>
      </w:r>
    </w:p>
    <w:p w14:paraId="0D74288D" w14:textId="77703365" w:rsidR="00B50E43" w:rsidRPr="00B50E43" w:rsidRDefault="00B50E43" w:rsidP="003B42DF">
      <w:pPr>
        <w:pStyle w:val="ListParagraph"/>
        <w:numPr>
          <w:ilvl w:val="0"/>
          <w:numId w:val="24"/>
        </w:numPr>
        <w:tabs>
          <w:tab w:val="left" w:pos="360"/>
        </w:tabs>
        <w:contextualSpacing/>
        <w:rPr>
          <w:rFonts w:ascii="Garamond" w:hAnsi="Garamond"/>
          <w:sz w:val="24"/>
          <w:szCs w:val="24"/>
        </w:rPr>
      </w:pPr>
      <w:r w:rsidRPr="00B50E43">
        <w:rPr>
          <w:rFonts w:ascii="Garamond" w:hAnsi="Garamond"/>
          <w:iCs/>
          <w:sz w:val="24"/>
          <w:szCs w:val="24"/>
        </w:rPr>
        <w:t xml:space="preserve">Suldo, S. M. </w:t>
      </w:r>
      <w:r w:rsidRPr="00B50E43">
        <w:rPr>
          <w:rFonts w:ascii="Garamond" w:hAnsi="Garamond"/>
          <w:sz w:val="24"/>
          <w:szCs w:val="24"/>
        </w:rPr>
        <w:t xml:space="preserve">(2016). </w:t>
      </w:r>
      <w:r w:rsidRPr="00B50E43">
        <w:rPr>
          <w:rFonts w:ascii="Garamond" w:hAnsi="Garamond"/>
          <w:i/>
          <w:sz w:val="24"/>
          <w:szCs w:val="24"/>
        </w:rPr>
        <w:t>Supporting students’ mental health in a multi-tiered framework: Spotlight on universal well-being promotion and early identification</w:t>
      </w:r>
      <w:r w:rsidRPr="00B50E43">
        <w:rPr>
          <w:rFonts w:ascii="Garamond" w:hAnsi="Garamond"/>
          <w:sz w:val="24"/>
          <w:szCs w:val="24"/>
        </w:rPr>
        <w:t xml:space="preserve">. Invited full-day workshop for the Midwest Educational Leadership Conference (MELC), Breckinridge, CO: June 28, 2016. </w:t>
      </w:r>
    </w:p>
    <w:p w14:paraId="62A932BF" w14:textId="2D047A09" w:rsidR="00651C25" w:rsidRPr="002E6CF4" w:rsidRDefault="00651C25" w:rsidP="003B42DF">
      <w:pPr>
        <w:pStyle w:val="ListParagraph"/>
        <w:numPr>
          <w:ilvl w:val="0"/>
          <w:numId w:val="24"/>
        </w:numPr>
        <w:tabs>
          <w:tab w:val="left" w:pos="360"/>
        </w:tabs>
        <w:contextualSpacing/>
        <w:rPr>
          <w:rFonts w:ascii="Garamond" w:hAnsi="Garamond"/>
          <w:sz w:val="24"/>
          <w:szCs w:val="24"/>
        </w:rPr>
      </w:pPr>
      <w:r w:rsidRPr="002E6CF4">
        <w:rPr>
          <w:rFonts w:ascii="Garamond" w:hAnsi="Garamond"/>
          <w:iCs/>
          <w:sz w:val="24"/>
          <w:szCs w:val="24"/>
        </w:rPr>
        <w:t xml:space="preserve">Suldo, S. M. </w:t>
      </w:r>
      <w:r w:rsidRPr="002E6CF4">
        <w:rPr>
          <w:rFonts w:ascii="Garamond" w:hAnsi="Garamond"/>
          <w:sz w:val="24"/>
          <w:szCs w:val="24"/>
        </w:rPr>
        <w:t xml:space="preserve">(2015). </w:t>
      </w:r>
      <w:r w:rsidRPr="002E6CF4">
        <w:rPr>
          <w:rFonts w:ascii="Garamond" w:hAnsi="Garamond"/>
          <w:i/>
          <w:sz w:val="24"/>
          <w:szCs w:val="24"/>
        </w:rPr>
        <w:t>Promoting students’ mental health via tier 2 supports: Evidence-based cognitive-behavioral interventions for students with elevated symptoms of internalizing disorders.</w:t>
      </w:r>
      <w:r w:rsidRPr="002E6CF4">
        <w:rPr>
          <w:rFonts w:ascii="Garamond" w:hAnsi="Garamond"/>
          <w:sz w:val="24"/>
          <w:szCs w:val="24"/>
        </w:rPr>
        <w:t xml:space="preserve"> Invited ½ day workshop</w:t>
      </w:r>
      <w:r w:rsidRPr="002E6CF4">
        <w:rPr>
          <w:rFonts w:ascii="Garamond" w:hAnsi="Garamond"/>
          <w:iCs/>
          <w:sz w:val="24"/>
          <w:szCs w:val="24"/>
        </w:rPr>
        <w:t xml:space="preserve"> for the Florida Association of School Psychologists (FASP) Annual Conference, Kissimmee, FL: October 30, 2015.</w:t>
      </w:r>
    </w:p>
    <w:p w14:paraId="7F0D8D2F" w14:textId="77777777" w:rsidR="00B26175" w:rsidRPr="002E6CF4" w:rsidRDefault="00B26175" w:rsidP="003B42DF">
      <w:pPr>
        <w:pStyle w:val="ListParagraph"/>
        <w:numPr>
          <w:ilvl w:val="0"/>
          <w:numId w:val="24"/>
        </w:numPr>
        <w:contextualSpacing/>
        <w:rPr>
          <w:rFonts w:ascii="Garamond" w:hAnsi="Garamond"/>
          <w:sz w:val="24"/>
          <w:szCs w:val="24"/>
        </w:rPr>
      </w:pPr>
      <w:r w:rsidRPr="002E6CF4">
        <w:rPr>
          <w:rFonts w:ascii="Garamond" w:hAnsi="Garamond"/>
          <w:sz w:val="24"/>
          <w:szCs w:val="24"/>
        </w:rPr>
        <w:t xml:space="preserve">Suldo, S. M. (2015). </w:t>
      </w:r>
      <w:r w:rsidRPr="002E6CF4">
        <w:rPr>
          <w:rFonts w:ascii="Garamond" w:hAnsi="Garamond"/>
          <w:i/>
          <w:sz w:val="24"/>
          <w:szCs w:val="24"/>
        </w:rPr>
        <w:t xml:space="preserve">Promoting student mental health: Tier 1 and Tier 2 interventions.  </w:t>
      </w:r>
      <w:r w:rsidRPr="002E6CF4">
        <w:rPr>
          <w:rFonts w:ascii="Garamond" w:hAnsi="Garamond"/>
          <w:sz w:val="24"/>
          <w:szCs w:val="24"/>
        </w:rPr>
        <w:t>Invited full-day workshop for the Illinois School Psychologists Associations (ISPA), Schaumberg, IL: October 2, 2015.</w:t>
      </w:r>
    </w:p>
    <w:p w14:paraId="548D54A2" w14:textId="6CAAA308" w:rsidR="00651C25" w:rsidRPr="002E6CF4" w:rsidRDefault="00651C25" w:rsidP="003B42DF">
      <w:pPr>
        <w:pStyle w:val="ListParagraph"/>
        <w:numPr>
          <w:ilvl w:val="0"/>
          <w:numId w:val="24"/>
        </w:numPr>
        <w:contextualSpacing/>
        <w:rPr>
          <w:rFonts w:ascii="Garamond" w:hAnsi="Garamond"/>
          <w:sz w:val="24"/>
          <w:szCs w:val="24"/>
        </w:rPr>
      </w:pPr>
      <w:r w:rsidRPr="002E6CF4">
        <w:rPr>
          <w:rFonts w:ascii="Garamond" w:hAnsi="Garamond"/>
          <w:sz w:val="24"/>
          <w:szCs w:val="24"/>
        </w:rPr>
        <w:t xml:space="preserve">Suldo, S. M. (2015). </w:t>
      </w:r>
      <w:r w:rsidRPr="002E6CF4">
        <w:rPr>
          <w:rFonts w:ascii="Garamond" w:hAnsi="Garamond"/>
          <w:i/>
          <w:sz w:val="24"/>
          <w:szCs w:val="24"/>
        </w:rPr>
        <w:t xml:space="preserve">Supporting students’ mental health in a multi-tiered framework. </w:t>
      </w:r>
      <w:r w:rsidRPr="002E6CF4">
        <w:rPr>
          <w:rFonts w:ascii="Garamond" w:hAnsi="Garamond"/>
          <w:sz w:val="24"/>
          <w:szCs w:val="24"/>
        </w:rPr>
        <w:t>Invited full-day workshop for the National Association of School Psychologists (NASP) 2015 Summer Conference, Atlantic City, NJ: July 20, 2015.</w:t>
      </w:r>
    </w:p>
    <w:p w14:paraId="19F505B4" w14:textId="1A86C783" w:rsidR="00DA0F4A" w:rsidRPr="002E6CF4" w:rsidRDefault="00DA0F4A" w:rsidP="003B42DF">
      <w:pPr>
        <w:pStyle w:val="ListParagraph"/>
        <w:numPr>
          <w:ilvl w:val="0"/>
          <w:numId w:val="24"/>
        </w:numPr>
        <w:contextualSpacing/>
        <w:rPr>
          <w:rFonts w:ascii="Garamond" w:hAnsi="Garamond"/>
          <w:sz w:val="24"/>
          <w:szCs w:val="24"/>
        </w:rPr>
      </w:pPr>
      <w:r w:rsidRPr="002E6CF4">
        <w:rPr>
          <w:rFonts w:ascii="Garamond" w:hAnsi="Garamond"/>
          <w:sz w:val="24"/>
          <w:szCs w:val="24"/>
        </w:rPr>
        <w:t xml:space="preserve">Suldo, S. M. (2015). </w:t>
      </w:r>
      <w:r w:rsidRPr="002E6CF4">
        <w:rPr>
          <w:rFonts w:ascii="Garamond" w:hAnsi="Garamond"/>
          <w:i/>
          <w:sz w:val="24"/>
          <w:szCs w:val="24"/>
        </w:rPr>
        <w:t xml:space="preserve">Supporting mental health in the schools: Tier 3 counseling interventions.  </w:t>
      </w:r>
      <w:r w:rsidRPr="002E6CF4">
        <w:rPr>
          <w:rFonts w:ascii="Garamond" w:hAnsi="Garamond"/>
          <w:sz w:val="24"/>
          <w:szCs w:val="24"/>
        </w:rPr>
        <w:t xml:space="preserve">Invited full-day workshop for the Institute for Small and Rural Districts (ISRD), Gainesville, FL: </w:t>
      </w:r>
      <w:r w:rsidR="00E82FCC" w:rsidRPr="002E6CF4">
        <w:rPr>
          <w:rFonts w:ascii="Garamond" w:hAnsi="Garamond"/>
          <w:sz w:val="24"/>
          <w:szCs w:val="24"/>
        </w:rPr>
        <w:t>April</w:t>
      </w:r>
      <w:r w:rsidRPr="002E6CF4">
        <w:rPr>
          <w:rFonts w:ascii="Garamond" w:hAnsi="Garamond"/>
          <w:sz w:val="24"/>
          <w:szCs w:val="24"/>
        </w:rPr>
        <w:t xml:space="preserve"> 29, 2015.</w:t>
      </w:r>
    </w:p>
    <w:p w14:paraId="1256F9CE" w14:textId="5B3DFD09" w:rsidR="003E1043" w:rsidRPr="002E6CF4" w:rsidRDefault="003E1043" w:rsidP="003B42DF">
      <w:pPr>
        <w:pStyle w:val="ListParagraph"/>
        <w:numPr>
          <w:ilvl w:val="0"/>
          <w:numId w:val="24"/>
        </w:numPr>
        <w:tabs>
          <w:tab w:val="left" w:pos="360"/>
        </w:tabs>
        <w:contextualSpacing/>
        <w:rPr>
          <w:rFonts w:ascii="Garamond" w:hAnsi="Garamond"/>
          <w:sz w:val="24"/>
          <w:szCs w:val="24"/>
        </w:rPr>
      </w:pPr>
      <w:r w:rsidRPr="002E6CF4">
        <w:rPr>
          <w:rFonts w:ascii="Garamond" w:hAnsi="Garamond"/>
          <w:iCs/>
          <w:sz w:val="24"/>
          <w:szCs w:val="24"/>
        </w:rPr>
        <w:t xml:space="preserve">Suldo, S. M. </w:t>
      </w:r>
      <w:r w:rsidRPr="002E6CF4">
        <w:rPr>
          <w:rFonts w:ascii="Garamond" w:hAnsi="Garamond"/>
          <w:sz w:val="24"/>
          <w:szCs w:val="24"/>
        </w:rPr>
        <w:t xml:space="preserve">(2014). </w:t>
      </w:r>
      <w:r w:rsidRPr="002E6CF4">
        <w:rPr>
          <w:rFonts w:ascii="Garamond" w:hAnsi="Garamond"/>
          <w:i/>
          <w:sz w:val="24"/>
          <w:szCs w:val="24"/>
        </w:rPr>
        <w:t>School-based mental health services across the tiers.</w:t>
      </w:r>
      <w:r w:rsidRPr="002E6CF4">
        <w:rPr>
          <w:rFonts w:ascii="Garamond" w:hAnsi="Garamond"/>
          <w:sz w:val="24"/>
          <w:szCs w:val="24"/>
        </w:rPr>
        <w:t xml:space="preserve"> Invited ½ day workshop</w:t>
      </w:r>
      <w:r w:rsidRPr="002E6CF4">
        <w:rPr>
          <w:rFonts w:ascii="Garamond" w:hAnsi="Garamond"/>
          <w:iCs/>
          <w:sz w:val="24"/>
          <w:szCs w:val="24"/>
        </w:rPr>
        <w:t xml:space="preserve"> </w:t>
      </w:r>
      <w:r w:rsidR="00F74B7C" w:rsidRPr="002E6CF4">
        <w:rPr>
          <w:rFonts w:ascii="Garamond" w:hAnsi="Garamond"/>
          <w:iCs/>
          <w:sz w:val="24"/>
          <w:szCs w:val="24"/>
        </w:rPr>
        <w:t xml:space="preserve">for </w:t>
      </w:r>
      <w:r w:rsidRPr="002E6CF4">
        <w:rPr>
          <w:rFonts w:ascii="Garamond" w:hAnsi="Garamond"/>
          <w:iCs/>
          <w:sz w:val="24"/>
          <w:szCs w:val="24"/>
        </w:rPr>
        <w:t xml:space="preserve">the Florida Association of School Psychologists </w:t>
      </w:r>
      <w:r w:rsidR="00F74B7C" w:rsidRPr="002E6CF4">
        <w:rPr>
          <w:rFonts w:ascii="Garamond" w:hAnsi="Garamond"/>
          <w:iCs/>
          <w:sz w:val="24"/>
          <w:szCs w:val="24"/>
        </w:rPr>
        <w:t xml:space="preserve">(FASP) </w:t>
      </w:r>
      <w:r w:rsidR="00E82FCC" w:rsidRPr="002E6CF4">
        <w:rPr>
          <w:rFonts w:ascii="Garamond" w:hAnsi="Garamond"/>
          <w:iCs/>
          <w:sz w:val="24"/>
          <w:szCs w:val="24"/>
        </w:rPr>
        <w:t>Annual Conference, Sarasota, FL: November 7, 2014.</w:t>
      </w:r>
    </w:p>
    <w:p w14:paraId="5778F87C" w14:textId="5548642D" w:rsidR="00F74B7C" w:rsidRPr="00356316" w:rsidRDefault="00F74B7C" w:rsidP="003B42DF">
      <w:pPr>
        <w:pStyle w:val="ListParagraph"/>
        <w:numPr>
          <w:ilvl w:val="0"/>
          <w:numId w:val="24"/>
        </w:numPr>
        <w:contextualSpacing/>
        <w:rPr>
          <w:rFonts w:ascii="Garamond" w:hAnsi="Garamond"/>
          <w:sz w:val="24"/>
          <w:szCs w:val="24"/>
        </w:rPr>
      </w:pPr>
      <w:r w:rsidRPr="002E6CF4">
        <w:rPr>
          <w:rFonts w:ascii="Garamond" w:hAnsi="Garamond"/>
          <w:sz w:val="24"/>
          <w:szCs w:val="24"/>
        </w:rPr>
        <w:t xml:space="preserve">Suldo, S. M. (2014). </w:t>
      </w:r>
      <w:r w:rsidRPr="002E6CF4">
        <w:rPr>
          <w:rFonts w:ascii="Garamond" w:hAnsi="Garamond"/>
          <w:i/>
          <w:sz w:val="24"/>
          <w:szCs w:val="24"/>
        </w:rPr>
        <w:t xml:space="preserve">Supporting students’ mental health at Tier 1 in a multi-tiered framework: Schoolwide wellness promotion and early identification. </w:t>
      </w:r>
      <w:r w:rsidRPr="002E6CF4">
        <w:rPr>
          <w:rFonts w:ascii="Garamond" w:hAnsi="Garamond"/>
          <w:sz w:val="24"/>
          <w:szCs w:val="24"/>
        </w:rPr>
        <w:t>Invited ½ day morning workshop</w:t>
      </w:r>
      <w:r>
        <w:rPr>
          <w:rFonts w:ascii="Garamond" w:hAnsi="Garamond"/>
          <w:sz w:val="24"/>
          <w:szCs w:val="24"/>
        </w:rPr>
        <w:t xml:space="preserve"> for the </w:t>
      </w:r>
      <w:r w:rsidRPr="00356316">
        <w:rPr>
          <w:rFonts w:ascii="Garamond" w:hAnsi="Garamond"/>
          <w:sz w:val="24"/>
          <w:szCs w:val="24"/>
        </w:rPr>
        <w:t xml:space="preserve">Institute for Small and Rural Districts (ISRD), Gainesville, FL: </w:t>
      </w:r>
      <w:r>
        <w:rPr>
          <w:rFonts w:ascii="Garamond" w:hAnsi="Garamond"/>
          <w:sz w:val="24"/>
          <w:szCs w:val="24"/>
        </w:rPr>
        <w:t>October 21,</w:t>
      </w:r>
      <w:r w:rsidRPr="00356316">
        <w:rPr>
          <w:rFonts w:ascii="Garamond" w:hAnsi="Garamond"/>
          <w:sz w:val="24"/>
          <w:szCs w:val="24"/>
        </w:rPr>
        <w:t xml:space="preserve"> 2014.</w:t>
      </w:r>
    </w:p>
    <w:p w14:paraId="417BEFC6" w14:textId="31ABC3AE" w:rsidR="00F74B7C" w:rsidRDefault="00F74B7C" w:rsidP="003B42DF">
      <w:pPr>
        <w:pStyle w:val="ListParagraph"/>
        <w:numPr>
          <w:ilvl w:val="0"/>
          <w:numId w:val="24"/>
        </w:numPr>
        <w:contextualSpacing/>
        <w:rPr>
          <w:rFonts w:ascii="Garamond" w:hAnsi="Garamond"/>
          <w:sz w:val="24"/>
          <w:szCs w:val="24"/>
        </w:rPr>
      </w:pPr>
      <w:r w:rsidRPr="00356316">
        <w:rPr>
          <w:rFonts w:ascii="Garamond" w:hAnsi="Garamond"/>
          <w:sz w:val="24"/>
          <w:szCs w:val="24"/>
        </w:rPr>
        <w:t>Suldo, S. M. (201</w:t>
      </w:r>
      <w:r>
        <w:rPr>
          <w:rFonts w:ascii="Garamond" w:hAnsi="Garamond"/>
          <w:sz w:val="24"/>
          <w:szCs w:val="24"/>
        </w:rPr>
        <w:t>4</w:t>
      </w:r>
      <w:r w:rsidRPr="00356316">
        <w:rPr>
          <w:rFonts w:ascii="Garamond" w:hAnsi="Garamond"/>
          <w:sz w:val="24"/>
          <w:szCs w:val="24"/>
        </w:rPr>
        <w:t xml:space="preserve">). </w:t>
      </w:r>
      <w:r>
        <w:rPr>
          <w:rFonts w:ascii="Garamond" w:hAnsi="Garamond"/>
          <w:i/>
          <w:sz w:val="24"/>
          <w:szCs w:val="24"/>
        </w:rPr>
        <w:t xml:space="preserve">Spotlight on Tier 2 interventions: Evidence-based cognitive-behavioral interventions for students with anxiety, depression, and anger/aggression.  </w:t>
      </w:r>
      <w:r>
        <w:rPr>
          <w:rFonts w:ascii="Garamond" w:hAnsi="Garamond"/>
          <w:sz w:val="24"/>
          <w:szCs w:val="24"/>
        </w:rPr>
        <w:t xml:space="preserve">Invited ½ day afternoon workshop for the </w:t>
      </w:r>
      <w:r w:rsidRPr="00356316">
        <w:rPr>
          <w:rFonts w:ascii="Garamond" w:hAnsi="Garamond"/>
          <w:sz w:val="24"/>
          <w:szCs w:val="24"/>
        </w:rPr>
        <w:t xml:space="preserve">Institute for Small and Rural Districts (ISRD), Gainesville, FL: </w:t>
      </w:r>
      <w:r>
        <w:rPr>
          <w:rFonts w:ascii="Garamond" w:hAnsi="Garamond"/>
          <w:sz w:val="24"/>
          <w:szCs w:val="24"/>
        </w:rPr>
        <w:t>October 21, 2014.</w:t>
      </w:r>
    </w:p>
    <w:p w14:paraId="257EC4A7" w14:textId="07D058E0" w:rsidR="00F74B7C" w:rsidRPr="00356316" w:rsidRDefault="00F74B7C" w:rsidP="003B42DF">
      <w:pPr>
        <w:pStyle w:val="ListParagraph"/>
        <w:numPr>
          <w:ilvl w:val="0"/>
          <w:numId w:val="24"/>
        </w:numPr>
        <w:contextualSpacing/>
        <w:rPr>
          <w:rFonts w:ascii="Garamond" w:hAnsi="Garamond"/>
          <w:sz w:val="24"/>
          <w:szCs w:val="24"/>
        </w:rPr>
      </w:pPr>
      <w:r w:rsidRPr="00356316">
        <w:rPr>
          <w:rFonts w:ascii="Garamond" w:hAnsi="Garamond"/>
          <w:sz w:val="24"/>
          <w:szCs w:val="24"/>
        </w:rPr>
        <w:t>Suldo, S. M. (201</w:t>
      </w:r>
      <w:r>
        <w:rPr>
          <w:rFonts w:ascii="Garamond" w:hAnsi="Garamond"/>
          <w:sz w:val="24"/>
          <w:szCs w:val="24"/>
        </w:rPr>
        <w:t>4</w:t>
      </w:r>
      <w:r w:rsidRPr="00356316">
        <w:rPr>
          <w:rFonts w:ascii="Garamond" w:hAnsi="Garamond"/>
          <w:sz w:val="24"/>
          <w:szCs w:val="24"/>
        </w:rPr>
        <w:t xml:space="preserve">). </w:t>
      </w:r>
      <w:r>
        <w:rPr>
          <w:rFonts w:ascii="Garamond" w:hAnsi="Garamond"/>
          <w:i/>
          <w:sz w:val="24"/>
          <w:szCs w:val="24"/>
        </w:rPr>
        <w:t>Best practices in school mental health</w:t>
      </w:r>
      <w:r w:rsidRPr="00356316">
        <w:rPr>
          <w:rFonts w:ascii="Garamond" w:hAnsi="Garamond"/>
          <w:i/>
          <w:sz w:val="24"/>
          <w:szCs w:val="24"/>
        </w:rPr>
        <w:t xml:space="preserve">. </w:t>
      </w:r>
      <w:r>
        <w:rPr>
          <w:rFonts w:ascii="Garamond" w:hAnsi="Garamond"/>
          <w:sz w:val="24"/>
          <w:szCs w:val="24"/>
        </w:rPr>
        <w:t xml:space="preserve">Invited full-day workshop </w:t>
      </w:r>
      <w:r w:rsidRPr="00356316">
        <w:rPr>
          <w:rFonts w:ascii="Garamond" w:hAnsi="Garamond"/>
          <w:sz w:val="24"/>
          <w:szCs w:val="24"/>
        </w:rPr>
        <w:t xml:space="preserve">for the </w:t>
      </w:r>
      <w:r>
        <w:rPr>
          <w:rFonts w:ascii="Garamond" w:hAnsi="Garamond"/>
          <w:sz w:val="24"/>
          <w:szCs w:val="24"/>
        </w:rPr>
        <w:t>Southwest Florida Association of School Psychologists (SWFASP</w:t>
      </w:r>
      <w:r w:rsidRPr="00356316">
        <w:rPr>
          <w:rFonts w:ascii="Garamond" w:hAnsi="Garamond"/>
          <w:sz w:val="24"/>
          <w:szCs w:val="24"/>
        </w:rPr>
        <w:t xml:space="preserve">), </w:t>
      </w:r>
      <w:r>
        <w:rPr>
          <w:rFonts w:ascii="Garamond" w:hAnsi="Garamond"/>
          <w:sz w:val="24"/>
          <w:szCs w:val="24"/>
        </w:rPr>
        <w:t>Ft. Myers</w:t>
      </w:r>
      <w:r w:rsidRPr="00356316">
        <w:rPr>
          <w:rFonts w:ascii="Garamond" w:hAnsi="Garamond"/>
          <w:sz w:val="24"/>
          <w:szCs w:val="24"/>
        </w:rPr>
        <w:t xml:space="preserve">, FL: </w:t>
      </w:r>
      <w:r>
        <w:rPr>
          <w:rFonts w:ascii="Garamond" w:hAnsi="Garamond"/>
          <w:sz w:val="24"/>
          <w:szCs w:val="24"/>
        </w:rPr>
        <w:t>October 17</w:t>
      </w:r>
      <w:r w:rsidRPr="00356316">
        <w:rPr>
          <w:rFonts w:ascii="Garamond" w:hAnsi="Garamond"/>
          <w:sz w:val="24"/>
          <w:szCs w:val="24"/>
        </w:rPr>
        <w:t>, 2014.</w:t>
      </w:r>
    </w:p>
    <w:p w14:paraId="74ABA566" w14:textId="3CEDF2FA" w:rsidR="00356316" w:rsidRPr="00356316" w:rsidRDefault="00356316" w:rsidP="003B42DF">
      <w:pPr>
        <w:pStyle w:val="ListParagraph"/>
        <w:numPr>
          <w:ilvl w:val="0"/>
          <w:numId w:val="24"/>
        </w:numPr>
        <w:contextualSpacing/>
        <w:rPr>
          <w:rFonts w:ascii="Garamond" w:hAnsi="Garamond"/>
          <w:sz w:val="24"/>
          <w:szCs w:val="24"/>
        </w:rPr>
      </w:pPr>
      <w:r w:rsidRPr="00356316">
        <w:rPr>
          <w:rFonts w:ascii="Garamond" w:hAnsi="Garamond"/>
          <w:sz w:val="24"/>
          <w:szCs w:val="24"/>
        </w:rPr>
        <w:t>Suldo, S. M. (201</w:t>
      </w:r>
      <w:r>
        <w:rPr>
          <w:rFonts w:ascii="Garamond" w:hAnsi="Garamond"/>
          <w:sz w:val="24"/>
          <w:szCs w:val="24"/>
        </w:rPr>
        <w:t>4</w:t>
      </w:r>
      <w:r w:rsidRPr="00356316">
        <w:rPr>
          <w:rFonts w:ascii="Garamond" w:hAnsi="Garamond"/>
          <w:sz w:val="24"/>
          <w:szCs w:val="24"/>
        </w:rPr>
        <w:t xml:space="preserve">). </w:t>
      </w:r>
      <w:r w:rsidRPr="00356316">
        <w:rPr>
          <w:rFonts w:ascii="Garamond" w:hAnsi="Garamond"/>
          <w:i/>
          <w:sz w:val="24"/>
          <w:szCs w:val="24"/>
        </w:rPr>
        <w:t xml:space="preserve">Mental health in the schools. </w:t>
      </w:r>
      <w:r w:rsidR="00F74B7C">
        <w:rPr>
          <w:rFonts w:ascii="Garamond" w:hAnsi="Garamond"/>
          <w:sz w:val="24"/>
          <w:szCs w:val="24"/>
        </w:rPr>
        <w:t>Invited ½ day workshop</w:t>
      </w:r>
      <w:r w:rsidRPr="00356316">
        <w:rPr>
          <w:rFonts w:ascii="Garamond" w:hAnsi="Garamond"/>
          <w:sz w:val="24"/>
          <w:szCs w:val="24"/>
        </w:rPr>
        <w:t xml:space="preserve"> for the Winter </w:t>
      </w:r>
      <w:r>
        <w:rPr>
          <w:rFonts w:ascii="Garamond" w:hAnsi="Garamond"/>
          <w:sz w:val="24"/>
          <w:szCs w:val="24"/>
        </w:rPr>
        <w:t>Meeting</w:t>
      </w:r>
      <w:r w:rsidRPr="00356316">
        <w:rPr>
          <w:rFonts w:ascii="Garamond" w:hAnsi="Garamond"/>
          <w:sz w:val="24"/>
          <w:szCs w:val="24"/>
        </w:rPr>
        <w:t xml:space="preserve"> for </w:t>
      </w:r>
      <w:r>
        <w:rPr>
          <w:rFonts w:ascii="Garamond" w:hAnsi="Garamond"/>
          <w:sz w:val="24"/>
          <w:szCs w:val="24"/>
        </w:rPr>
        <w:t xml:space="preserve">the </w:t>
      </w:r>
      <w:r w:rsidRPr="00356316">
        <w:rPr>
          <w:rFonts w:ascii="Garamond" w:hAnsi="Garamond"/>
          <w:sz w:val="24"/>
          <w:szCs w:val="24"/>
        </w:rPr>
        <w:t>Institute for Small and Rural Districts (ISRD), Gainesville, FL: February 26, 2014.</w:t>
      </w:r>
    </w:p>
    <w:p w14:paraId="5F3CF8C2" w14:textId="6B116236" w:rsidR="000A6633" w:rsidRDefault="000A6633" w:rsidP="003B42DF">
      <w:pPr>
        <w:pStyle w:val="ListParagraph"/>
        <w:numPr>
          <w:ilvl w:val="0"/>
          <w:numId w:val="24"/>
        </w:numPr>
        <w:contextualSpacing/>
        <w:rPr>
          <w:rFonts w:ascii="Garamond" w:hAnsi="Garamond"/>
          <w:sz w:val="24"/>
          <w:szCs w:val="24"/>
        </w:rPr>
      </w:pPr>
      <w:r>
        <w:rPr>
          <w:rFonts w:ascii="Garamond" w:hAnsi="Garamond"/>
          <w:sz w:val="24"/>
          <w:szCs w:val="24"/>
        </w:rPr>
        <w:t xml:space="preserve">Suldo, S. M. (2013). </w:t>
      </w:r>
      <w:r>
        <w:rPr>
          <w:rFonts w:ascii="Garamond" w:hAnsi="Garamond"/>
          <w:i/>
          <w:sz w:val="24"/>
          <w:szCs w:val="24"/>
        </w:rPr>
        <w:t xml:space="preserve">School </w:t>
      </w:r>
      <w:r w:rsidR="000243BC">
        <w:rPr>
          <w:rFonts w:ascii="Garamond" w:hAnsi="Garamond"/>
          <w:i/>
          <w:sz w:val="24"/>
          <w:szCs w:val="24"/>
        </w:rPr>
        <w:t>p</w:t>
      </w:r>
      <w:r>
        <w:rPr>
          <w:rFonts w:ascii="Garamond" w:hAnsi="Garamond"/>
          <w:i/>
          <w:sz w:val="24"/>
          <w:szCs w:val="24"/>
        </w:rPr>
        <w:t xml:space="preserve">sychologists: Positive </w:t>
      </w:r>
      <w:r w:rsidR="000243BC">
        <w:rPr>
          <w:rFonts w:ascii="Garamond" w:hAnsi="Garamond"/>
          <w:i/>
          <w:sz w:val="24"/>
          <w:szCs w:val="24"/>
        </w:rPr>
        <w:t>p</w:t>
      </w:r>
      <w:r>
        <w:rPr>
          <w:rFonts w:ascii="Garamond" w:hAnsi="Garamond"/>
          <w:i/>
          <w:sz w:val="24"/>
          <w:szCs w:val="24"/>
        </w:rPr>
        <w:t xml:space="preserve">eople + </w:t>
      </w:r>
      <w:r w:rsidR="000243BC">
        <w:rPr>
          <w:rFonts w:ascii="Garamond" w:hAnsi="Garamond"/>
          <w:i/>
          <w:sz w:val="24"/>
          <w:szCs w:val="24"/>
        </w:rPr>
        <w:t>p</w:t>
      </w:r>
      <w:r>
        <w:rPr>
          <w:rFonts w:ascii="Garamond" w:hAnsi="Garamond"/>
          <w:i/>
          <w:sz w:val="24"/>
          <w:szCs w:val="24"/>
        </w:rPr>
        <w:t xml:space="preserve">ositive </w:t>
      </w:r>
      <w:r w:rsidR="000243BC">
        <w:rPr>
          <w:rFonts w:ascii="Garamond" w:hAnsi="Garamond"/>
          <w:i/>
          <w:sz w:val="24"/>
          <w:szCs w:val="24"/>
        </w:rPr>
        <w:t>p</w:t>
      </w:r>
      <w:r>
        <w:rPr>
          <w:rFonts w:ascii="Garamond" w:hAnsi="Garamond"/>
          <w:i/>
          <w:sz w:val="24"/>
          <w:szCs w:val="24"/>
        </w:rPr>
        <w:t xml:space="preserve">ractices = </w:t>
      </w:r>
      <w:r w:rsidR="000243BC">
        <w:rPr>
          <w:rFonts w:ascii="Garamond" w:hAnsi="Garamond"/>
          <w:i/>
          <w:sz w:val="24"/>
          <w:szCs w:val="24"/>
        </w:rPr>
        <w:t>p</w:t>
      </w:r>
      <w:r>
        <w:rPr>
          <w:rFonts w:ascii="Garamond" w:hAnsi="Garamond"/>
          <w:i/>
          <w:sz w:val="24"/>
          <w:szCs w:val="24"/>
        </w:rPr>
        <w:t xml:space="preserve">ositive </w:t>
      </w:r>
      <w:r w:rsidR="000243BC">
        <w:rPr>
          <w:rFonts w:ascii="Garamond" w:hAnsi="Garamond"/>
          <w:i/>
          <w:sz w:val="24"/>
          <w:szCs w:val="24"/>
        </w:rPr>
        <w:t>o</w:t>
      </w:r>
      <w:r>
        <w:rPr>
          <w:rFonts w:ascii="Garamond" w:hAnsi="Garamond"/>
          <w:i/>
          <w:sz w:val="24"/>
          <w:szCs w:val="24"/>
        </w:rPr>
        <w:t>utcomes</w:t>
      </w:r>
      <w:r w:rsidRPr="001901B4">
        <w:rPr>
          <w:rFonts w:ascii="Garamond" w:hAnsi="Garamond"/>
          <w:i/>
          <w:sz w:val="24"/>
          <w:szCs w:val="24"/>
        </w:rPr>
        <w:t>.</w:t>
      </w:r>
      <w:r>
        <w:rPr>
          <w:rFonts w:ascii="Garamond" w:hAnsi="Garamond"/>
          <w:sz w:val="24"/>
          <w:szCs w:val="24"/>
        </w:rPr>
        <w:t xml:space="preserve"> </w:t>
      </w:r>
      <w:r w:rsidRPr="00E36154">
        <w:rPr>
          <w:rFonts w:ascii="Garamond" w:hAnsi="Garamond"/>
          <w:sz w:val="24"/>
          <w:szCs w:val="24"/>
        </w:rPr>
        <w:t xml:space="preserve">Keynote for the Annual Conference of the Florida Association of School Psychologists (FASP), </w:t>
      </w:r>
      <w:proofErr w:type="spellStart"/>
      <w:r w:rsidRPr="00E36154">
        <w:rPr>
          <w:rFonts w:ascii="Garamond" w:hAnsi="Garamond"/>
          <w:sz w:val="24"/>
          <w:szCs w:val="24"/>
        </w:rPr>
        <w:t>ChampionsGate</w:t>
      </w:r>
      <w:proofErr w:type="spellEnd"/>
      <w:r w:rsidRPr="00E36154">
        <w:rPr>
          <w:rFonts w:ascii="Garamond" w:hAnsi="Garamond"/>
          <w:sz w:val="24"/>
          <w:szCs w:val="24"/>
        </w:rPr>
        <w:t>, FL: October 31, 2013</w:t>
      </w:r>
      <w:r w:rsidR="001D372E">
        <w:rPr>
          <w:rFonts w:ascii="Garamond" w:hAnsi="Garamond"/>
          <w:sz w:val="24"/>
          <w:szCs w:val="24"/>
        </w:rPr>
        <w:t>.</w:t>
      </w:r>
    </w:p>
    <w:p w14:paraId="412002BE" w14:textId="14F1A29D" w:rsidR="000A6633" w:rsidRDefault="000A6633" w:rsidP="003B42DF">
      <w:pPr>
        <w:pStyle w:val="ListParagraph"/>
        <w:numPr>
          <w:ilvl w:val="0"/>
          <w:numId w:val="24"/>
        </w:numPr>
        <w:contextualSpacing/>
        <w:rPr>
          <w:rFonts w:ascii="Garamond" w:hAnsi="Garamond"/>
          <w:sz w:val="24"/>
          <w:szCs w:val="24"/>
        </w:rPr>
      </w:pPr>
      <w:r>
        <w:rPr>
          <w:rFonts w:ascii="Garamond" w:hAnsi="Garamond"/>
          <w:sz w:val="24"/>
          <w:szCs w:val="24"/>
        </w:rPr>
        <w:t xml:space="preserve">Suldo, S. M. (2013). </w:t>
      </w:r>
      <w:r w:rsidRPr="001901B4">
        <w:rPr>
          <w:rFonts w:ascii="Garamond" w:hAnsi="Garamond"/>
          <w:i/>
          <w:sz w:val="24"/>
          <w:szCs w:val="24"/>
        </w:rPr>
        <w:t xml:space="preserve">Mental health in the </w:t>
      </w:r>
      <w:r w:rsidR="00356316">
        <w:rPr>
          <w:rFonts w:ascii="Garamond" w:hAnsi="Garamond"/>
          <w:i/>
          <w:sz w:val="24"/>
          <w:szCs w:val="24"/>
        </w:rPr>
        <w:t>s</w:t>
      </w:r>
      <w:r w:rsidRPr="001901B4">
        <w:rPr>
          <w:rFonts w:ascii="Garamond" w:hAnsi="Garamond"/>
          <w:i/>
          <w:sz w:val="24"/>
          <w:szCs w:val="24"/>
        </w:rPr>
        <w:t>chools: A tiered supp</w:t>
      </w:r>
      <w:r w:rsidR="000243BC">
        <w:rPr>
          <w:rFonts w:ascii="Garamond" w:hAnsi="Garamond"/>
          <w:i/>
          <w:sz w:val="24"/>
          <w:szCs w:val="24"/>
        </w:rPr>
        <w:t>ort model for Florida’s student</w:t>
      </w:r>
      <w:r w:rsidRPr="001901B4">
        <w:rPr>
          <w:rFonts w:ascii="Garamond" w:hAnsi="Garamond"/>
          <w:i/>
          <w:sz w:val="24"/>
          <w:szCs w:val="24"/>
        </w:rPr>
        <w:t xml:space="preserve"> services professionals.</w:t>
      </w:r>
      <w:r>
        <w:rPr>
          <w:rFonts w:ascii="Garamond" w:hAnsi="Garamond"/>
          <w:sz w:val="24"/>
          <w:szCs w:val="24"/>
        </w:rPr>
        <w:t xml:space="preserve"> Keynote for the Summer Conference of the Florida Association of Student Services Administrators (FASSA), St. Petersburg, FL: September 16, 2013</w:t>
      </w:r>
      <w:r w:rsidR="001D372E">
        <w:rPr>
          <w:rFonts w:ascii="Garamond" w:hAnsi="Garamond"/>
          <w:sz w:val="24"/>
          <w:szCs w:val="24"/>
        </w:rPr>
        <w:t>.</w:t>
      </w:r>
    </w:p>
    <w:p w14:paraId="04160BD1" w14:textId="77777777" w:rsidR="000A6633" w:rsidRPr="00C452A7" w:rsidRDefault="000A6633" w:rsidP="003B42DF">
      <w:pPr>
        <w:pStyle w:val="ListParagraph"/>
        <w:numPr>
          <w:ilvl w:val="0"/>
          <w:numId w:val="24"/>
        </w:numPr>
        <w:tabs>
          <w:tab w:val="left" w:pos="360"/>
        </w:tabs>
        <w:rPr>
          <w:rFonts w:ascii="Garamond" w:hAnsi="Garamond"/>
          <w:sz w:val="24"/>
          <w:szCs w:val="24"/>
        </w:rPr>
      </w:pPr>
      <w:r>
        <w:rPr>
          <w:rFonts w:ascii="Garamond" w:hAnsi="Garamond"/>
          <w:sz w:val="24"/>
          <w:szCs w:val="24"/>
        </w:rPr>
        <w:t xml:space="preserve">Suldo, S. M. (2010). </w:t>
      </w:r>
      <w:r w:rsidRPr="000A6633">
        <w:rPr>
          <w:rFonts w:ascii="Garamond" w:hAnsi="Garamond"/>
          <w:i/>
          <w:sz w:val="24"/>
          <w:szCs w:val="24"/>
        </w:rPr>
        <w:t>Positive psychology: Helping teachers and administrators promote students’ happiness</w:t>
      </w:r>
      <w:r>
        <w:rPr>
          <w:rFonts w:ascii="Garamond" w:hAnsi="Garamond"/>
          <w:sz w:val="24"/>
          <w:szCs w:val="24"/>
        </w:rPr>
        <w:t>. Invited address (</w:t>
      </w:r>
      <w:r w:rsidRPr="00C452A7">
        <w:rPr>
          <w:rFonts w:ascii="Garamond" w:hAnsi="Garamond"/>
          <w:sz w:val="24"/>
          <w:szCs w:val="24"/>
        </w:rPr>
        <w:t>Visiting Scholar</w:t>
      </w:r>
      <w:r>
        <w:rPr>
          <w:rFonts w:ascii="Garamond" w:hAnsi="Garamond"/>
          <w:sz w:val="24"/>
          <w:szCs w:val="24"/>
        </w:rPr>
        <w:t xml:space="preserve"> Program) to the </w:t>
      </w:r>
      <w:r w:rsidRPr="00C452A7">
        <w:rPr>
          <w:rFonts w:ascii="Garamond" w:hAnsi="Garamond"/>
          <w:sz w:val="24"/>
          <w:szCs w:val="24"/>
        </w:rPr>
        <w:t xml:space="preserve">McKay School of Education, </w:t>
      </w:r>
      <w:r>
        <w:rPr>
          <w:rFonts w:ascii="Garamond" w:hAnsi="Garamond"/>
          <w:sz w:val="24"/>
          <w:szCs w:val="24"/>
        </w:rPr>
        <w:t>Brigham Young University: November 16,</w:t>
      </w:r>
      <w:r w:rsidRPr="00C452A7">
        <w:rPr>
          <w:rFonts w:ascii="Garamond" w:hAnsi="Garamond"/>
          <w:sz w:val="24"/>
          <w:szCs w:val="24"/>
        </w:rPr>
        <w:t xml:space="preserve"> 2010.  </w:t>
      </w:r>
    </w:p>
    <w:p w14:paraId="5CD00DC4" w14:textId="64C2F1D7" w:rsidR="000A6633" w:rsidRPr="00C452A7" w:rsidRDefault="000A6633" w:rsidP="003B42DF">
      <w:pPr>
        <w:pStyle w:val="ListParagraph"/>
        <w:numPr>
          <w:ilvl w:val="0"/>
          <w:numId w:val="24"/>
        </w:numPr>
        <w:contextualSpacing/>
        <w:rPr>
          <w:rFonts w:ascii="Garamond" w:hAnsi="Garamond"/>
          <w:sz w:val="24"/>
          <w:szCs w:val="24"/>
        </w:rPr>
      </w:pPr>
      <w:r w:rsidRPr="00C452A7">
        <w:rPr>
          <w:rFonts w:ascii="Garamond" w:hAnsi="Garamond"/>
          <w:sz w:val="24"/>
          <w:szCs w:val="24"/>
        </w:rPr>
        <w:lastRenderedPageBreak/>
        <w:t xml:space="preserve">Suldo, S. M. (2010). </w:t>
      </w:r>
      <w:r w:rsidRPr="00C452A7">
        <w:rPr>
          <w:rFonts w:ascii="Garamond" w:hAnsi="Garamond"/>
          <w:i/>
          <w:sz w:val="24"/>
          <w:szCs w:val="24"/>
        </w:rPr>
        <w:t>Incorporating positive psychology into comprehensive school-based mental health services</w:t>
      </w:r>
      <w:r w:rsidRPr="00C452A7">
        <w:rPr>
          <w:rFonts w:ascii="Garamond" w:hAnsi="Garamond"/>
          <w:sz w:val="24"/>
          <w:szCs w:val="24"/>
        </w:rPr>
        <w:t xml:space="preserve">. </w:t>
      </w:r>
      <w:r>
        <w:rPr>
          <w:rFonts w:ascii="Garamond" w:hAnsi="Garamond"/>
          <w:sz w:val="24"/>
          <w:szCs w:val="24"/>
        </w:rPr>
        <w:t xml:space="preserve">Keynote </w:t>
      </w:r>
      <w:r w:rsidR="00F74B7C">
        <w:rPr>
          <w:rFonts w:ascii="Garamond" w:hAnsi="Garamond"/>
          <w:sz w:val="24"/>
          <w:szCs w:val="24"/>
        </w:rPr>
        <w:t xml:space="preserve">(invited full-day workshop) </w:t>
      </w:r>
      <w:r>
        <w:rPr>
          <w:rFonts w:ascii="Garamond" w:hAnsi="Garamond"/>
          <w:sz w:val="24"/>
          <w:szCs w:val="24"/>
        </w:rPr>
        <w:t xml:space="preserve">for the </w:t>
      </w:r>
      <w:r w:rsidRPr="00C452A7">
        <w:rPr>
          <w:rFonts w:ascii="Garamond" w:hAnsi="Garamond"/>
          <w:sz w:val="24"/>
          <w:szCs w:val="24"/>
        </w:rPr>
        <w:t xml:space="preserve">Utah Association of School Psychologists </w:t>
      </w:r>
      <w:r w:rsidR="00F74B7C">
        <w:rPr>
          <w:rFonts w:ascii="Garamond" w:hAnsi="Garamond"/>
          <w:sz w:val="24"/>
          <w:szCs w:val="24"/>
        </w:rPr>
        <w:t xml:space="preserve">(UASP) </w:t>
      </w:r>
      <w:r w:rsidRPr="00C452A7">
        <w:rPr>
          <w:rFonts w:ascii="Garamond" w:hAnsi="Garamond"/>
          <w:sz w:val="24"/>
          <w:szCs w:val="24"/>
        </w:rPr>
        <w:t>Annual Conference, Park City, UT: September 23 – 24, 2010.</w:t>
      </w:r>
    </w:p>
    <w:p w14:paraId="34AD04ED" w14:textId="25C4AC0F" w:rsidR="000A6633" w:rsidRDefault="000A6633" w:rsidP="003B42DF">
      <w:pPr>
        <w:pStyle w:val="ListParagraph"/>
        <w:numPr>
          <w:ilvl w:val="0"/>
          <w:numId w:val="24"/>
        </w:numPr>
        <w:contextualSpacing/>
        <w:rPr>
          <w:rFonts w:ascii="Garamond" w:hAnsi="Garamond"/>
          <w:sz w:val="24"/>
          <w:szCs w:val="24"/>
        </w:rPr>
      </w:pPr>
      <w:r w:rsidRPr="00C452A7">
        <w:rPr>
          <w:rFonts w:ascii="Garamond" w:hAnsi="Garamond"/>
          <w:sz w:val="24"/>
          <w:szCs w:val="24"/>
        </w:rPr>
        <w:t xml:space="preserve">Suldo, S. M. (2009). </w:t>
      </w:r>
      <w:r w:rsidRPr="00C452A7">
        <w:rPr>
          <w:rFonts w:ascii="Garamond" w:hAnsi="Garamond"/>
          <w:i/>
          <w:sz w:val="24"/>
          <w:szCs w:val="24"/>
        </w:rPr>
        <w:t>Applying positive psychology to school psychology practice: Monitoring and promoting all students’ wellness.</w:t>
      </w:r>
      <w:r w:rsidRPr="00C452A7">
        <w:rPr>
          <w:rFonts w:ascii="Garamond" w:hAnsi="Garamond"/>
          <w:sz w:val="24"/>
          <w:szCs w:val="24"/>
        </w:rPr>
        <w:t xml:space="preserve"> </w:t>
      </w:r>
      <w:r>
        <w:rPr>
          <w:rFonts w:ascii="Garamond" w:hAnsi="Garamond"/>
          <w:sz w:val="24"/>
          <w:szCs w:val="24"/>
        </w:rPr>
        <w:t xml:space="preserve">Invited </w:t>
      </w:r>
      <w:r w:rsidR="003E1043">
        <w:rPr>
          <w:rFonts w:ascii="Garamond" w:hAnsi="Garamond"/>
          <w:sz w:val="24"/>
          <w:szCs w:val="24"/>
        </w:rPr>
        <w:t xml:space="preserve">½ day </w:t>
      </w:r>
      <w:r>
        <w:rPr>
          <w:rFonts w:ascii="Garamond" w:hAnsi="Garamond"/>
          <w:sz w:val="24"/>
          <w:szCs w:val="24"/>
        </w:rPr>
        <w:t xml:space="preserve">workshop for the </w:t>
      </w:r>
      <w:r w:rsidRPr="00C452A7">
        <w:rPr>
          <w:rFonts w:ascii="Garamond" w:hAnsi="Garamond"/>
          <w:sz w:val="24"/>
          <w:szCs w:val="24"/>
        </w:rPr>
        <w:t xml:space="preserve">Florida Association of School Psychologists </w:t>
      </w:r>
      <w:r w:rsidR="00F74B7C">
        <w:rPr>
          <w:rFonts w:ascii="Garamond" w:hAnsi="Garamond"/>
          <w:sz w:val="24"/>
          <w:szCs w:val="24"/>
        </w:rPr>
        <w:t xml:space="preserve">(FASP) </w:t>
      </w:r>
      <w:r w:rsidRPr="00C452A7">
        <w:rPr>
          <w:rFonts w:ascii="Garamond" w:hAnsi="Garamond"/>
          <w:sz w:val="24"/>
          <w:szCs w:val="24"/>
        </w:rPr>
        <w:t>Annual Conference, St. Petersburg, FL: October 30, 2009.</w:t>
      </w:r>
    </w:p>
    <w:p w14:paraId="6CA2C113" w14:textId="77777777" w:rsidR="000A6633" w:rsidRPr="000F21DE" w:rsidRDefault="000A6633" w:rsidP="00910CB0">
      <w:pPr>
        <w:widowControl/>
        <w:tabs>
          <w:tab w:val="left" w:pos="720"/>
        </w:tabs>
        <w:rPr>
          <w:rFonts w:ascii="Garamond" w:hAnsi="Garamond"/>
          <w:b/>
          <w:iCs/>
          <w:u w:val="single"/>
        </w:rPr>
      </w:pPr>
    </w:p>
    <w:p w14:paraId="3AD5F2F5" w14:textId="77777777" w:rsidR="00910CB0" w:rsidRDefault="00EF4026" w:rsidP="00910CB0">
      <w:pPr>
        <w:widowControl/>
        <w:tabs>
          <w:tab w:val="left" w:pos="720"/>
        </w:tabs>
        <w:rPr>
          <w:rFonts w:ascii="Garamond" w:hAnsi="Garamond"/>
          <w:b/>
          <w:iCs/>
          <w:sz w:val="24"/>
          <w:szCs w:val="24"/>
          <w:u w:val="single"/>
        </w:rPr>
      </w:pPr>
      <w:r w:rsidRPr="00C452A7">
        <w:rPr>
          <w:rFonts w:ascii="Garamond" w:hAnsi="Garamond"/>
          <w:b/>
          <w:iCs/>
          <w:sz w:val="24"/>
          <w:szCs w:val="24"/>
          <w:u w:val="single"/>
        </w:rPr>
        <w:t>SERVICE TO STATE PROFESSIONAL ORGANIZATIONS</w:t>
      </w:r>
    </w:p>
    <w:p w14:paraId="0C1F378A" w14:textId="0B4FBAE7" w:rsidR="00910CB0" w:rsidRPr="00C452A7" w:rsidRDefault="00910CB0" w:rsidP="003B42DF">
      <w:pPr>
        <w:pStyle w:val="ListParagraph"/>
        <w:numPr>
          <w:ilvl w:val="0"/>
          <w:numId w:val="23"/>
        </w:numPr>
        <w:contextualSpacing/>
        <w:rPr>
          <w:rFonts w:ascii="Garamond" w:hAnsi="Garamond"/>
          <w:sz w:val="24"/>
          <w:szCs w:val="24"/>
        </w:rPr>
      </w:pPr>
      <w:r w:rsidRPr="00C452A7">
        <w:rPr>
          <w:rFonts w:ascii="Garamond" w:hAnsi="Garamond"/>
          <w:iCs/>
          <w:sz w:val="24"/>
          <w:szCs w:val="24"/>
        </w:rPr>
        <w:t xml:space="preserve">Consultant to the Florida </w:t>
      </w:r>
      <w:r w:rsidRPr="00C452A7">
        <w:rPr>
          <w:rFonts w:ascii="Garamond" w:hAnsi="Garamond"/>
          <w:sz w:val="24"/>
          <w:szCs w:val="24"/>
        </w:rPr>
        <w:t xml:space="preserve">Teacher Certification Examination (FTCE) School Psychology PK-12 Test Development and Validation Committees, sponsored by the USF Institute for Instructional Research and Practice and Pearson Assessments, Fall 2004 to </w:t>
      </w:r>
      <w:r w:rsidR="0064118A">
        <w:rPr>
          <w:rFonts w:ascii="Garamond" w:hAnsi="Garamond"/>
          <w:sz w:val="24"/>
          <w:szCs w:val="24"/>
        </w:rPr>
        <w:t>2010</w:t>
      </w:r>
      <w:r w:rsidRPr="00C452A7">
        <w:rPr>
          <w:rFonts w:ascii="Garamond" w:hAnsi="Garamond"/>
          <w:sz w:val="24"/>
          <w:szCs w:val="24"/>
        </w:rPr>
        <w:t xml:space="preserve">. </w:t>
      </w:r>
    </w:p>
    <w:p w14:paraId="24A26381" w14:textId="77777777" w:rsidR="00D23C83" w:rsidRPr="000F21DE" w:rsidRDefault="00D23C83" w:rsidP="00910CB0">
      <w:pPr>
        <w:widowControl/>
        <w:tabs>
          <w:tab w:val="left" w:pos="720"/>
        </w:tabs>
        <w:rPr>
          <w:rFonts w:ascii="Garamond" w:hAnsi="Garamond"/>
          <w:iCs/>
          <w:u w:val="single"/>
        </w:rPr>
      </w:pPr>
    </w:p>
    <w:p w14:paraId="04D01273" w14:textId="77777777" w:rsidR="00910CB0" w:rsidRDefault="00EF4026" w:rsidP="00910CB0">
      <w:pPr>
        <w:widowControl/>
        <w:tabs>
          <w:tab w:val="left" w:pos="720"/>
        </w:tabs>
        <w:rPr>
          <w:rFonts w:ascii="Garamond" w:hAnsi="Garamond"/>
          <w:b/>
          <w:iCs/>
          <w:sz w:val="24"/>
          <w:szCs w:val="24"/>
          <w:u w:val="single"/>
        </w:rPr>
      </w:pPr>
      <w:r w:rsidRPr="00C452A7">
        <w:rPr>
          <w:rFonts w:ascii="Garamond" w:hAnsi="Garamond"/>
          <w:b/>
          <w:iCs/>
          <w:sz w:val="24"/>
          <w:szCs w:val="24"/>
          <w:u w:val="single"/>
        </w:rPr>
        <w:t xml:space="preserve">SERVICE TO UNIVERSITY, </w:t>
      </w:r>
      <w:r w:rsidR="0083343F">
        <w:rPr>
          <w:rFonts w:ascii="Garamond" w:hAnsi="Garamond"/>
          <w:b/>
          <w:iCs/>
          <w:sz w:val="24"/>
          <w:szCs w:val="24"/>
          <w:u w:val="single"/>
        </w:rPr>
        <w:t xml:space="preserve">COLLEGE, AND </w:t>
      </w:r>
      <w:r w:rsidRPr="00C452A7">
        <w:rPr>
          <w:rFonts w:ascii="Garamond" w:hAnsi="Garamond"/>
          <w:b/>
          <w:iCs/>
          <w:sz w:val="24"/>
          <w:szCs w:val="24"/>
          <w:u w:val="single"/>
        </w:rPr>
        <w:t>DEPARTMENT</w:t>
      </w:r>
      <w:r w:rsidR="0083343F">
        <w:rPr>
          <w:rFonts w:ascii="Garamond" w:hAnsi="Garamond"/>
          <w:b/>
          <w:iCs/>
          <w:sz w:val="24"/>
          <w:szCs w:val="24"/>
          <w:u w:val="single"/>
        </w:rPr>
        <w:t>/</w:t>
      </w:r>
      <w:r w:rsidRPr="00C452A7">
        <w:rPr>
          <w:rFonts w:ascii="Garamond" w:hAnsi="Garamond"/>
          <w:b/>
          <w:iCs/>
          <w:sz w:val="24"/>
          <w:szCs w:val="24"/>
          <w:u w:val="single"/>
        </w:rPr>
        <w:t>PROGRAM</w:t>
      </w:r>
    </w:p>
    <w:p w14:paraId="4AD770FD" w14:textId="45E52F88" w:rsidR="00456BBD" w:rsidRDefault="00456BBD" w:rsidP="00456BBD">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Director of Clinical Training, School Psychology Program, Department of Educational and Psychological Studies, Fall 2018 – current </w:t>
      </w:r>
    </w:p>
    <w:p w14:paraId="04FC25CC" w14:textId="1AF595F3" w:rsidR="00EC7045" w:rsidRDefault="00EC7045" w:rsidP="00EC7045">
      <w:pPr>
        <w:pStyle w:val="ListParagraph"/>
        <w:numPr>
          <w:ilvl w:val="0"/>
          <w:numId w:val="20"/>
        </w:numPr>
        <w:tabs>
          <w:tab w:val="left" w:pos="360"/>
        </w:tabs>
        <w:rPr>
          <w:rFonts w:ascii="Garamond" w:hAnsi="Garamond"/>
          <w:iCs/>
          <w:sz w:val="24"/>
          <w:szCs w:val="24"/>
        </w:rPr>
      </w:pPr>
      <w:r>
        <w:rPr>
          <w:rFonts w:ascii="Garamond" w:hAnsi="Garamond"/>
          <w:iCs/>
          <w:sz w:val="24"/>
          <w:szCs w:val="24"/>
        </w:rPr>
        <w:t>Member, Awards Committee, D</w:t>
      </w:r>
      <w:r w:rsidRPr="00C452A7">
        <w:rPr>
          <w:rFonts w:ascii="Garamond" w:hAnsi="Garamond"/>
          <w:iCs/>
          <w:sz w:val="24"/>
          <w:szCs w:val="24"/>
        </w:rPr>
        <w:t xml:space="preserve">epartment of </w:t>
      </w:r>
      <w:r>
        <w:rPr>
          <w:rFonts w:ascii="Garamond" w:hAnsi="Garamond"/>
          <w:iCs/>
          <w:sz w:val="24"/>
          <w:szCs w:val="24"/>
        </w:rPr>
        <w:t xml:space="preserve">Educational and Psychological Studies, College of Education, Spring 2022 – current  </w:t>
      </w:r>
    </w:p>
    <w:p w14:paraId="3A0F9539" w14:textId="77777777" w:rsidR="00EC7045" w:rsidRPr="00C452A7" w:rsidRDefault="00EC7045" w:rsidP="00EC7045">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Chair, </w:t>
      </w:r>
      <w:r w:rsidRPr="00C452A7">
        <w:rPr>
          <w:rFonts w:ascii="Garamond" w:hAnsi="Garamond"/>
          <w:iCs/>
          <w:sz w:val="24"/>
          <w:szCs w:val="24"/>
        </w:rPr>
        <w:t xml:space="preserve">Faculty Search Committee, School Psychology Program, Department of </w:t>
      </w:r>
      <w:r>
        <w:rPr>
          <w:rFonts w:ascii="Garamond" w:hAnsi="Garamond"/>
          <w:iCs/>
          <w:sz w:val="24"/>
          <w:szCs w:val="24"/>
        </w:rPr>
        <w:t xml:space="preserve">Educational and Psychological Studies, USF </w:t>
      </w:r>
      <w:r w:rsidRPr="00C452A7">
        <w:rPr>
          <w:rFonts w:ascii="Garamond" w:hAnsi="Garamond"/>
          <w:iCs/>
          <w:sz w:val="24"/>
          <w:szCs w:val="24"/>
        </w:rPr>
        <w:t xml:space="preserve">College of Education, </w:t>
      </w:r>
      <w:r>
        <w:rPr>
          <w:rFonts w:ascii="Garamond" w:hAnsi="Garamond"/>
          <w:iCs/>
          <w:sz w:val="24"/>
          <w:szCs w:val="24"/>
        </w:rPr>
        <w:t xml:space="preserve">2010-11; 2016-17; 2018-19. </w:t>
      </w:r>
    </w:p>
    <w:p w14:paraId="4AE02221" w14:textId="02ECD9EE" w:rsidR="00B91A0F" w:rsidRDefault="00B91A0F"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Member, Faculty Policy Committee (FPC), College of Education, Fall 2019 – </w:t>
      </w:r>
      <w:r w:rsidR="00D84CD4">
        <w:rPr>
          <w:rFonts w:ascii="Garamond" w:hAnsi="Garamond"/>
          <w:iCs/>
          <w:sz w:val="24"/>
          <w:szCs w:val="24"/>
        </w:rPr>
        <w:t>Summer 2020.</w:t>
      </w:r>
      <w:r>
        <w:rPr>
          <w:rFonts w:ascii="Garamond" w:hAnsi="Garamond"/>
          <w:iCs/>
          <w:sz w:val="24"/>
          <w:szCs w:val="24"/>
        </w:rPr>
        <w:t xml:space="preserve"> </w:t>
      </w:r>
    </w:p>
    <w:p w14:paraId="20C94CF3" w14:textId="4D01AF76" w:rsidR="002B5F19" w:rsidRDefault="002B5F19"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Presenter, </w:t>
      </w:r>
      <w:r w:rsidRPr="002B5F19">
        <w:rPr>
          <w:rFonts w:ascii="Garamond" w:hAnsi="Garamond"/>
          <w:i/>
          <w:iCs/>
          <w:sz w:val="24"/>
          <w:szCs w:val="24"/>
        </w:rPr>
        <w:t>Promoting Social, Emotional, and Behavioral Well-Being in Schools</w:t>
      </w:r>
      <w:r>
        <w:rPr>
          <w:rFonts w:ascii="Garamond" w:hAnsi="Garamond"/>
          <w:iCs/>
          <w:sz w:val="24"/>
          <w:szCs w:val="24"/>
        </w:rPr>
        <w:t>, Critical Conversations (Anchin Center Speaker Series), College of Education, March 2019</w:t>
      </w:r>
    </w:p>
    <w:p w14:paraId="087D7B6D" w14:textId="7051340E" w:rsidR="000E5A72" w:rsidRDefault="000E5A72"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Member, Department Tenure and Promotion Committee, Department of Educational and Psychological Studies, Fall 2016-</w:t>
      </w:r>
      <w:r w:rsidR="00972007" w:rsidRPr="00972007">
        <w:rPr>
          <w:rFonts w:ascii="Garamond" w:hAnsi="Garamond"/>
          <w:iCs/>
          <w:sz w:val="24"/>
          <w:szCs w:val="24"/>
        </w:rPr>
        <w:t xml:space="preserve"> </w:t>
      </w:r>
      <w:r w:rsidR="00EC7045">
        <w:rPr>
          <w:rFonts w:ascii="Garamond" w:hAnsi="Garamond"/>
          <w:iCs/>
          <w:sz w:val="24"/>
          <w:szCs w:val="24"/>
        </w:rPr>
        <w:t>2021</w:t>
      </w:r>
    </w:p>
    <w:p w14:paraId="36F13FE8" w14:textId="52ABBF2A" w:rsidR="00A5237D" w:rsidRDefault="00A5237D"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Member, College Tenure </w:t>
      </w:r>
      <w:r w:rsidR="00F76E30">
        <w:rPr>
          <w:rFonts w:ascii="Garamond" w:hAnsi="Garamond"/>
          <w:iCs/>
          <w:sz w:val="24"/>
          <w:szCs w:val="24"/>
        </w:rPr>
        <w:t>&amp;</w:t>
      </w:r>
      <w:r>
        <w:rPr>
          <w:rFonts w:ascii="Garamond" w:hAnsi="Garamond"/>
          <w:iCs/>
          <w:sz w:val="24"/>
          <w:szCs w:val="24"/>
        </w:rPr>
        <w:t xml:space="preserve"> Promotion Committee, College of Education, Fall 2015-</w:t>
      </w:r>
      <w:r w:rsidR="00F76E30">
        <w:rPr>
          <w:rFonts w:ascii="Garamond" w:hAnsi="Garamond"/>
          <w:iCs/>
          <w:sz w:val="24"/>
          <w:szCs w:val="24"/>
        </w:rPr>
        <w:t>Spr 2017</w:t>
      </w:r>
    </w:p>
    <w:p w14:paraId="08DFC3CC" w14:textId="46A3BC5B" w:rsidR="00BC600B" w:rsidRPr="001C107F" w:rsidRDefault="00BC600B" w:rsidP="003B42DF">
      <w:pPr>
        <w:pStyle w:val="ListParagraph"/>
        <w:numPr>
          <w:ilvl w:val="0"/>
          <w:numId w:val="20"/>
        </w:numPr>
        <w:tabs>
          <w:tab w:val="left" w:pos="360"/>
        </w:tabs>
        <w:rPr>
          <w:rFonts w:ascii="Garamond" w:hAnsi="Garamond"/>
          <w:iCs/>
          <w:sz w:val="24"/>
          <w:szCs w:val="24"/>
        </w:rPr>
      </w:pPr>
      <w:r w:rsidRPr="001C107F">
        <w:rPr>
          <w:rFonts w:ascii="Garamond" w:hAnsi="Garamond"/>
          <w:iCs/>
          <w:sz w:val="24"/>
          <w:szCs w:val="24"/>
        </w:rPr>
        <w:t xml:space="preserve">Guest Lecturer on “Positive Psychology and </w:t>
      </w:r>
      <w:r w:rsidR="001C107F" w:rsidRPr="001C107F">
        <w:rPr>
          <w:rFonts w:ascii="Garamond" w:hAnsi="Garamond"/>
          <w:iCs/>
          <w:sz w:val="24"/>
          <w:szCs w:val="24"/>
        </w:rPr>
        <w:t>Health Care</w:t>
      </w:r>
      <w:r w:rsidR="001C107F">
        <w:rPr>
          <w:rFonts w:ascii="Garamond" w:hAnsi="Garamond"/>
          <w:iCs/>
          <w:sz w:val="24"/>
          <w:szCs w:val="24"/>
        </w:rPr>
        <w:t xml:space="preserve">” </w:t>
      </w:r>
      <w:r w:rsidRPr="001C107F">
        <w:rPr>
          <w:rFonts w:ascii="Garamond" w:hAnsi="Garamond"/>
          <w:iCs/>
          <w:sz w:val="24"/>
          <w:szCs w:val="24"/>
        </w:rPr>
        <w:t xml:space="preserve">to the </w:t>
      </w:r>
      <w:r w:rsidR="001C107F" w:rsidRPr="001C107F">
        <w:rPr>
          <w:rFonts w:ascii="Garamond" w:hAnsi="Garamond"/>
          <w:sz w:val="24"/>
          <w:szCs w:val="24"/>
        </w:rPr>
        <w:t>SELECT program (Scholarly Excellence. Leadership Experiences. Collaborative Training.)</w:t>
      </w:r>
      <w:r w:rsidRPr="001C107F">
        <w:rPr>
          <w:rFonts w:ascii="Garamond" w:hAnsi="Garamond"/>
          <w:iCs/>
          <w:sz w:val="24"/>
          <w:szCs w:val="24"/>
        </w:rPr>
        <w:t>, USF Morsani Col</w:t>
      </w:r>
      <w:r w:rsidR="0039616D">
        <w:rPr>
          <w:rFonts w:ascii="Garamond" w:hAnsi="Garamond"/>
          <w:iCs/>
          <w:sz w:val="24"/>
          <w:szCs w:val="24"/>
        </w:rPr>
        <w:t>lege of Medicine</w:t>
      </w:r>
      <w:r w:rsidRPr="001C107F">
        <w:rPr>
          <w:rFonts w:ascii="Garamond" w:hAnsi="Garamond"/>
          <w:iCs/>
          <w:sz w:val="24"/>
          <w:szCs w:val="24"/>
        </w:rPr>
        <w:t xml:space="preserve">, </w:t>
      </w:r>
      <w:proofErr w:type="gramStart"/>
      <w:r w:rsidRPr="001C107F">
        <w:rPr>
          <w:rFonts w:ascii="Garamond" w:hAnsi="Garamond"/>
          <w:iCs/>
          <w:sz w:val="24"/>
          <w:szCs w:val="24"/>
        </w:rPr>
        <w:t>Fall</w:t>
      </w:r>
      <w:proofErr w:type="gramEnd"/>
      <w:r w:rsidRPr="001C107F">
        <w:rPr>
          <w:rFonts w:ascii="Garamond" w:hAnsi="Garamond"/>
          <w:iCs/>
          <w:sz w:val="24"/>
          <w:szCs w:val="24"/>
        </w:rPr>
        <w:t xml:space="preserve"> 2015</w:t>
      </w:r>
      <w:r w:rsidR="00555066">
        <w:rPr>
          <w:rFonts w:ascii="Garamond" w:hAnsi="Garamond"/>
          <w:iCs/>
          <w:sz w:val="24"/>
          <w:szCs w:val="24"/>
        </w:rPr>
        <w:t xml:space="preserve">, </w:t>
      </w:r>
      <w:r w:rsidR="00D26214">
        <w:rPr>
          <w:rFonts w:ascii="Garamond" w:hAnsi="Garamond"/>
          <w:iCs/>
          <w:sz w:val="24"/>
          <w:szCs w:val="24"/>
        </w:rPr>
        <w:t>Fall 2016</w:t>
      </w:r>
      <w:r w:rsidR="00555066">
        <w:rPr>
          <w:rFonts w:ascii="Garamond" w:hAnsi="Garamond"/>
          <w:iCs/>
          <w:sz w:val="24"/>
          <w:szCs w:val="24"/>
        </w:rPr>
        <w:t>, Fall 2017</w:t>
      </w:r>
      <w:r w:rsidR="00456BBD">
        <w:rPr>
          <w:rFonts w:ascii="Garamond" w:hAnsi="Garamond"/>
          <w:iCs/>
          <w:sz w:val="24"/>
          <w:szCs w:val="24"/>
        </w:rPr>
        <w:t>, Fall 2018</w:t>
      </w:r>
      <w:r w:rsidR="00B91A0F">
        <w:rPr>
          <w:rFonts w:ascii="Garamond" w:hAnsi="Garamond"/>
          <w:iCs/>
          <w:sz w:val="24"/>
          <w:szCs w:val="24"/>
        </w:rPr>
        <w:t>, Fall 2019</w:t>
      </w:r>
      <w:r w:rsidR="00D84CD4">
        <w:rPr>
          <w:rFonts w:ascii="Garamond" w:hAnsi="Garamond"/>
          <w:iCs/>
          <w:sz w:val="24"/>
          <w:szCs w:val="24"/>
        </w:rPr>
        <w:t>, Fall 2020</w:t>
      </w:r>
      <w:r w:rsidR="00EC7045">
        <w:rPr>
          <w:rFonts w:ascii="Garamond" w:hAnsi="Garamond"/>
          <w:iCs/>
          <w:sz w:val="24"/>
          <w:szCs w:val="24"/>
        </w:rPr>
        <w:t>, Fall 2021</w:t>
      </w:r>
    </w:p>
    <w:p w14:paraId="39B3BD4D" w14:textId="602D6D43" w:rsidR="00D23C83" w:rsidRDefault="00910CB0" w:rsidP="003B42DF">
      <w:pPr>
        <w:pStyle w:val="ListParagraph"/>
        <w:numPr>
          <w:ilvl w:val="0"/>
          <w:numId w:val="20"/>
        </w:numPr>
        <w:tabs>
          <w:tab w:val="left" w:pos="360"/>
        </w:tabs>
        <w:rPr>
          <w:rFonts w:ascii="Garamond" w:hAnsi="Garamond"/>
          <w:iCs/>
          <w:sz w:val="24"/>
          <w:szCs w:val="24"/>
        </w:rPr>
      </w:pPr>
      <w:r w:rsidRPr="001C107F">
        <w:rPr>
          <w:rFonts w:ascii="Garamond" w:hAnsi="Garamond"/>
          <w:iCs/>
          <w:sz w:val="24"/>
          <w:szCs w:val="24"/>
        </w:rPr>
        <w:t>Board member (Alternate for Robert Dedrick), USF Institutional Review Board (IRB-02), May 2008</w:t>
      </w:r>
      <w:r w:rsidRPr="00C452A7">
        <w:rPr>
          <w:rFonts w:ascii="Garamond" w:hAnsi="Garamond"/>
          <w:iCs/>
          <w:sz w:val="24"/>
          <w:szCs w:val="24"/>
        </w:rPr>
        <w:t xml:space="preserve"> to present. </w:t>
      </w:r>
    </w:p>
    <w:p w14:paraId="43AD536D" w14:textId="77777777" w:rsidR="00423000" w:rsidRPr="001C107F" w:rsidRDefault="00423000" w:rsidP="003B42DF">
      <w:pPr>
        <w:pStyle w:val="ListParagraph"/>
        <w:numPr>
          <w:ilvl w:val="0"/>
          <w:numId w:val="20"/>
        </w:numPr>
        <w:tabs>
          <w:tab w:val="left" w:pos="360"/>
        </w:tabs>
        <w:rPr>
          <w:rFonts w:ascii="Garamond" w:hAnsi="Garamond"/>
          <w:iCs/>
          <w:sz w:val="24"/>
          <w:szCs w:val="24"/>
        </w:rPr>
      </w:pPr>
      <w:r w:rsidRPr="001C107F">
        <w:rPr>
          <w:rFonts w:ascii="Garamond" w:hAnsi="Garamond"/>
          <w:iCs/>
          <w:sz w:val="24"/>
          <w:szCs w:val="24"/>
        </w:rPr>
        <w:t>Reviewer, Internal Awards grants program, USF Research Council. Fall 2015.</w:t>
      </w:r>
    </w:p>
    <w:p w14:paraId="427E8962" w14:textId="53E11FC0" w:rsidR="00F4656E" w:rsidRDefault="00F4656E"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Representative, Educational &amp; Psychological Studies Department, USF Faculty Staff Campaign, Fall 2014 – </w:t>
      </w:r>
      <w:r w:rsidR="000E5A72">
        <w:rPr>
          <w:rFonts w:ascii="Garamond" w:hAnsi="Garamond"/>
          <w:iCs/>
          <w:sz w:val="24"/>
          <w:szCs w:val="24"/>
        </w:rPr>
        <w:t>2015</w:t>
      </w:r>
      <w:r>
        <w:rPr>
          <w:rFonts w:ascii="Garamond" w:hAnsi="Garamond"/>
          <w:iCs/>
          <w:sz w:val="24"/>
          <w:szCs w:val="24"/>
        </w:rPr>
        <w:t xml:space="preserve"> </w:t>
      </w:r>
    </w:p>
    <w:p w14:paraId="5357930C" w14:textId="2621AED3" w:rsidR="00D74406" w:rsidRPr="00C452A7" w:rsidRDefault="00D74406"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Member, Constitution Committee appointed by the Faculty Council, College of Education, Fall 2014 – Spring 2015</w:t>
      </w:r>
    </w:p>
    <w:p w14:paraId="16764CD2" w14:textId="77777777" w:rsidR="00D23C83" w:rsidRPr="00C452A7" w:rsidRDefault="00E86F6B" w:rsidP="003B42DF">
      <w:pPr>
        <w:pStyle w:val="ListParagraph"/>
        <w:numPr>
          <w:ilvl w:val="0"/>
          <w:numId w:val="20"/>
        </w:numPr>
        <w:tabs>
          <w:tab w:val="left" w:pos="360"/>
        </w:tabs>
        <w:rPr>
          <w:rFonts w:ascii="Garamond" w:hAnsi="Garamond"/>
          <w:iCs/>
          <w:sz w:val="24"/>
          <w:szCs w:val="24"/>
        </w:rPr>
      </w:pPr>
      <w:r>
        <w:rPr>
          <w:rFonts w:ascii="Garamond" w:hAnsi="Garamond"/>
          <w:iCs/>
          <w:sz w:val="24"/>
          <w:szCs w:val="24"/>
        </w:rPr>
        <w:t xml:space="preserve">Interim </w:t>
      </w:r>
      <w:r w:rsidR="00910CB0" w:rsidRPr="00C452A7">
        <w:rPr>
          <w:rFonts w:ascii="Garamond" w:hAnsi="Garamond"/>
          <w:iCs/>
          <w:sz w:val="24"/>
          <w:szCs w:val="24"/>
        </w:rPr>
        <w:t xml:space="preserve">Program Coordinator, School Psychology Program, Department of Psychological and Social Foundations, </w:t>
      </w:r>
      <w:r w:rsidR="00EC4EBD">
        <w:rPr>
          <w:rFonts w:ascii="Garamond" w:hAnsi="Garamond"/>
          <w:iCs/>
          <w:sz w:val="24"/>
          <w:szCs w:val="24"/>
        </w:rPr>
        <w:t xml:space="preserve">USF </w:t>
      </w:r>
      <w:r w:rsidR="00910CB0" w:rsidRPr="00C452A7">
        <w:rPr>
          <w:rFonts w:ascii="Garamond" w:hAnsi="Garamond"/>
          <w:iCs/>
          <w:sz w:val="24"/>
          <w:szCs w:val="24"/>
        </w:rPr>
        <w:t>College of Education, Fall 2009 to Spring 2010.</w:t>
      </w:r>
    </w:p>
    <w:p w14:paraId="536DE1B0" w14:textId="77777777" w:rsidR="00D23C83" w:rsidRPr="00C45E94" w:rsidRDefault="00910CB0" w:rsidP="003B42DF">
      <w:pPr>
        <w:pStyle w:val="ListParagraph"/>
        <w:numPr>
          <w:ilvl w:val="0"/>
          <w:numId w:val="20"/>
        </w:numPr>
        <w:tabs>
          <w:tab w:val="left" w:pos="360"/>
        </w:tabs>
        <w:rPr>
          <w:rFonts w:ascii="Garamond" w:hAnsi="Garamond"/>
          <w:iCs/>
          <w:sz w:val="24"/>
          <w:szCs w:val="24"/>
        </w:rPr>
      </w:pPr>
      <w:r w:rsidRPr="00C452A7">
        <w:rPr>
          <w:rFonts w:ascii="Garamond" w:hAnsi="Garamond"/>
          <w:iCs/>
          <w:sz w:val="24"/>
          <w:szCs w:val="24"/>
        </w:rPr>
        <w:t xml:space="preserve">Chair, </w:t>
      </w:r>
      <w:r w:rsidRPr="00C45E94">
        <w:rPr>
          <w:rFonts w:ascii="Garamond" w:hAnsi="Garamond"/>
          <w:iCs/>
          <w:sz w:val="24"/>
          <w:szCs w:val="24"/>
        </w:rPr>
        <w:t xml:space="preserve">Research Climate and Professional Development Committee, School Psychology Program, Department of Psychological and Social Foundations, </w:t>
      </w:r>
      <w:r w:rsidR="00EC4EBD" w:rsidRPr="00C45E94">
        <w:rPr>
          <w:rFonts w:ascii="Garamond" w:hAnsi="Garamond"/>
          <w:iCs/>
          <w:sz w:val="24"/>
          <w:szCs w:val="24"/>
        </w:rPr>
        <w:t>USF College of Education</w:t>
      </w:r>
      <w:r w:rsidRPr="00C45E94">
        <w:rPr>
          <w:rFonts w:ascii="Garamond" w:hAnsi="Garamond"/>
          <w:iCs/>
          <w:sz w:val="24"/>
          <w:szCs w:val="24"/>
        </w:rPr>
        <w:t xml:space="preserve">, </w:t>
      </w:r>
      <w:proofErr w:type="gramStart"/>
      <w:r w:rsidRPr="00C45E94">
        <w:rPr>
          <w:rFonts w:ascii="Garamond" w:hAnsi="Garamond"/>
          <w:iCs/>
          <w:sz w:val="24"/>
          <w:szCs w:val="24"/>
        </w:rPr>
        <w:t>Fall</w:t>
      </w:r>
      <w:proofErr w:type="gramEnd"/>
      <w:r w:rsidRPr="00C45E94">
        <w:rPr>
          <w:rFonts w:ascii="Garamond" w:hAnsi="Garamond"/>
          <w:iCs/>
          <w:sz w:val="24"/>
          <w:szCs w:val="24"/>
        </w:rPr>
        <w:t xml:space="preserve"> 2004 to present.</w:t>
      </w:r>
    </w:p>
    <w:p w14:paraId="39780F21" w14:textId="77777777" w:rsidR="00910CB0" w:rsidRDefault="00910CB0" w:rsidP="003B42DF">
      <w:pPr>
        <w:pStyle w:val="ListParagraph"/>
        <w:numPr>
          <w:ilvl w:val="0"/>
          <w:numId w:val="20"/>
        </w:numPr>
        <w:tabs>
          <w:tab w:val="left" w:pos="360"/>
        </w:tabs>
        <w:rPr>
          <w:rFonts w:ascii="Garamond" w:hAnsi="Garamond"/>
          <w:iCs/>
          <w:sz w:val="24"/>
          <w:szCs w:val="24"/>
        </w:rPr>
      </w:pPr>
      <w:r w:rsidRPr="00C45E94">
        <w:rPr>
          <w:rFonts w:ascii="Garamond" w:hAnsi="Garamond"/>
          <w:iCs/>
          <w:sz w:val="24"/>
          <w:szCs w:val="24"/>
        </w:rPr>
        <w:t xml:space="preserve">Member, </w:t>
      </w:r>
      <w:r w:rsidRPr="0078171E">
        <w:rPr>
          <w:rFonts w:ascii="Garamond" w:hAnsi="Garamond"/>
          <w:iCs/>
          <w:sz w:val="24"/>
          <w:szCs w:val="24"/>
        </w:rPr>
        <w:t>Admissions Committee, Schoo</w:t>
      </w:r>
      <w:r w:rsidR="0078171E" w:rsidRPr="0078171E">
        <w:rPr>
          <w:rFonts w:ascii="Garamond" w:hAnsi="Garamond"/>
          <w:iCs/>
          <w:sz w:val="24"/>
          <w:szCs w:val="24"/>
        </w:rPr>
        <w:t>l Psychology Program, Dept</w:t>
      </w:r>
      <w:r w:rsidRPr="0078171E">
        <w:rPr>
          <w:rFonts w:ascii="Garamond" w:hAnsi="Garamond"/>
          <w:iCs/>
          <w:sz w:val="24"/>
          <w:szCs w:val="24"/>
        </w:rPr>
        <w:t xml:space="preserve"> of Psychological and Social Foundations, </w:t>
      </w:r>
      <w:r w:rsidR="00EC4EBD" w:rsidRPr="0078171E">
        <w:rPr>
          <w:rFonts w:ascii="Garamond" w:hAnsi="Garamond"/>
          <w:iCs/>
          <w:sz w:val="24"/>
          <w:szCs w:val="24"/>
        </w:rPr>
        <w:t xml:space="preserve">USF </w:t>
      </w:r>
      <w:r w:rsidRPr="0078171E">
        <w:rPr>
          <w:rFonts w:ascii="Garamond" w:hAnsi="Garamond"/>
          <w:iCs/>
          <w:sz w:val="24"/>
          <w:szCs w:val="24"/>
        </w:rPr>
        <w:t xml:space="preserve">College of Education, </w:t>
      </w:r>
      <w:proofErr w:type="gramStart"/>
      <w:r w:rsidRPr="0078171E">
        <w:rPr>
          <w:rFonts w:ascii="Garamond" w:hAnsi="Garamond"/>
          <w:iCs/>
          <w:sz w:val="24"/>
          <w:szCs w:val="24"/>
        </w:rPr>
        <w:t>Fall</w:t>
      </w:r>
      <w:proofErr w:type="gramEnd"/>
      <w:r w:rsidRPr="0078171E">
        <w:rPr>
          <w:rFonts w:ascii="Garamond" w:hAnsi="Garamond"/>
          <w:iCs/>
          <w:sz w:val="24"/>
          <w:szCs w:val="24"/>
        </w:rPr>
        <w:t xml:space="preserve"> 2004 to present.</w:t>
      </w:r>
    </w:p>
    <w:p w14:paraId="4DE937EF" w14:textId="77777777" w:rsidR="00833EC7" w:rsidRPr="0078171E" w:rsidRDefault="00833EC7" w:rsidP="003B42DF">
      <w:pPr>
        <w:pStyle w:val="ListParagraph"/>
        <w:numPr>
          <w:ilvl w:val="0"/>
          <w:numId w:val="20"/>
        </w:numPr>
        <w:tabs>
          <w:tab w:val="left" w:pos="360"/>
        </w:tabs>
        <w:rPr>
          <w:rFonts w:ascii="Garamond" w:hAnsi="Garamond"/>
          <w:iCs/>
          <w:sz w:val="24"/>
          <w:szCs w:val="24"/>
        </w:rPr>
      </w:pPr>
      <w:r w:rsidRPr="00C45E94">
        <w:rPr>
          <w:rFonts w:ascii="Garamond" w:hAnsi="Garamond"/>
          <w:iCs/>
          <w:sz w:val="24"/>
          <w:szCs w:val="24"/>
        </w:rPr>
        <w:t xml:space="preserve">Member, </w:t>
      </w:r>
      <w:r w:rsidRPr="0078171E">
        <w:rPr>
          <w:rFonts w:ascii="Garamond" w:hAnsi="Garamond"/>
          <w:iCs/>
          <w:sz w:val="24"/>
          <w:szCs w:val="24"/>
        </w:rPr>
        <w:t xml:space="preserve">Portfolio Review Committee, School Psychology Program, Dept of Psychological and Social Foundations, USF College of Education, </w:t>
      </w:r>
      <w:proofErr w:type="gramStart"/>
      <w:r w:rsidRPr="0078171E">
        <w:rPr>
          <w:rFonts w:ascii="Garamond" w:hAnsi="Garamond"/>
          <w:iCs/>
          <w:sz w:val="24"/>
          <w:szCs w:val="24"/>
        </w:rPr>
        <w:t>Fall</w:t>
      </w:r>
      <w:proofErr w:type="gramEnd"/>
      <w:r w:rsidRPr="0078171E">
        <w:rPr>
          <w:rFonts w:ascii="Garamond" w:hAnsi="Garamond"/>
          <w:iCs/>
          <w:sz w:val="24"/>
          <w:szCs w:val="24"/>
        </w:rPr>
        <w:t xml:space="preserve"> 2004 to present</w:t>
      </w:r>
      <w:r>
        <w:rPr>
          <w:rFonts w:ascii="Garamond" w:hAnsi="Garamond"/>
          <w:iCs/>
          <w:sz w:val="24"/>
          <w:szCs w:val="24"/>
        </w:rPr>
        <w:t>.</w:t>
      </w:r>
      <w:r w:rsidRPr="0078171E">
        <w:rPr>
          <w:rFonts w:ascii="Garamond" w:hAnsi="Garamond"/>
          <w:iCs/>
          <w:sz w:val="24"/>
          <w:szCs w:val="24"/>
        </w:rPr>
        <w:t xml:space="preserve"> </w:t>
      </w:r>
    </w:p>
    <w:p w14:paraId="0713A897" w14:textId="77777777" w:rsidR="0078171E" w:rsidRPr="0078171E" w:rsidRDefault="0078171E" w:rsidP="003B42DF">
      <w:pPr>
        <w:pStyle w:val="ListParagraph"/>
        <w:numPr>
          <w:ilvl w:val="0"/>
          <w:numId w:val="20"/>
        </w:numPr>
        <w:tabs>
          <w:tab w:val="left" w:pos="360"/>
        </w:tabs>
        <w:rPr>
          <w:rFonts w:ascii="Garamond" w:hAnsi="Garamond"/>
          <w:iCs/>
          <w:sz w:val="24"/>
          <w:szCs w:val="24"/>
        </w:rPr>
      </w:pPr>
      <w:r w:rsidRPr="0078171E">
        <w:rPr>
          <w:rFonts w:ascii="Garamond" w:hAnsi="Garamond"/>
          <w:iCs/>
          <w:sz w:val="24"/>
          <w:szCs w:val="24"/>
        </w:rPr>
        <w:t>Mentor, COE</w:t>
      </w:r>
      <w:r w:rsidR="00E86F6B">
        <w:rPr>
          <w:rFonts w:ascii="Garamond" w:hAnsi="Garamond"/>
          <w:iCs/>
          <w:sz w:val="24"/>
          <w:szCs w:val="24"/>
        </w:rPr>
        <w:t>DU</w:t>
      </w:r>
      <w:r w:rsidRPr="0078171E">
        <w:rPr>
          <w:rFonts w:ascii="Garamond" w:hAnsi="Garamond"/>
          <w:iCs/>
          <w:sz w:val="24"/>
          <w:szCs w:val="24"/>
        </w:rPr>
        <w:t xml:space="preserve"> New Faculty Mentoring Program, </w:t>
      </w:r>
      <w:proofErr w:type="gramStart"/>
      <w:r w:rsidRPr="0078171E">
        <w:rPr>
          <w:rFonts w:ascii="Garamond" w:hAnsi="Garamond"/>
          <w:iCs/>
          <w:sz w:val="24"/>
          <w:szCs w:val="24"/>
        </w:rPr>
        <w:t>Outside</w:t>
      </w:r>
      <w:proofErr w:type="gramEnd"/>
      <w:r w:rsidRPr="0078171E">
        <w:rPr>
          <w:rFonts w:ascii="Garamond" w:hAnsi="Garamond"/>
          <w:iCs/>
          <w:sz w:val="24"/>
          <w:szCs w:val="24"/>
        </w:rPr>
        <w:t xml:space="preserve"> department mentor for new faculty member in Childhood Education and Literacy Studies, Fall 2012 to present</w:t>
      </w:r>
    </w:p>
    <w:p w14:paraId="18375764" w14:textId="77777777" w:rsidR="0078171E" w:rsidRPr="0078171E" w:rsidRDefault="0078171E" w:rsidP="003B42DF">
      <w:pPr>
        <w:pStyle w:val="ListParagraph"/>
        <w:numPr>
          <w:ilvl w:val="0"/>
          <w:numId w:val="20"/>
        </w:numPr>
        <w:tabs>
          <w:tab w:val="left" w:pos="360"/>
        </w:tabs>
        <w:rPr>
          <w:rFonts w:ascii="Garamond" w:hAnsi="Garamond"/>
          <w:iCs/>
          <w:sz w:val="24"/>
          <w:szCs w:val="24"/>
        </w:rPr>
      </w:pPr>
      <w:r w:rsidRPr="0078171E">
        <w:rPr>
          <w:rFonts w:ascii="Garamond" w:hAnsi="Garamond"/>
          <w:iCs/>
          <w:sz w:val="24"/>
          <w:szCs w:val="24"/>
        </w:rPr>
        <w:lastRenderedPageBreak/>
        <w:t xml:space="preserve">Member, </w:t>
      </w:r>
      <w:r w:rsidRPr="0078171E">
        <w:rPr>
          <w:rFonts w:ascii="Garamond" w:hAnsi="Garamond"/>
          <w:sz w:val="24"/>
          <w:szCs w:val="24"/>
        </w:rPr>
        <w:t>Provost’s Task Force on Faculty Roles, Responsibilities, and Rewards (Responsibilities Workgroup), November 2008 to May 2009.</w:t>
      </w:r>
    </w:p>
    <w:p w14:paraId="1E204317" w14:textId="77777777" w:rsidR="00C45E94" w:rsidRPr="0078171E" w:rsidRDefault="00C45E94" w:rsidP="003B42DF">
      <w:pPr>
        <w:pStyle w:val="ListParagraph"/>
        <w:numPr>
          <w:ilvl w:val="0"/>
          <w:numId w:val="20"/>
        </w:numPr>
        <w:tabs>
          <w:tab w:val="left" w:pos="360"/>
        </w:tabs>
        <w:rPr>
          <w:rFonts w:ascii="Garamond" w:hAnsi="Garamond"/>
          <w:iCs/>
          <w:sz w:val="24"/>
          <w:szCs w:val="24"/>
        </w:rPr>
      </w:pPr>
      <w:r w:rsidRPr="0078171E">
        <w:rPr>
          <w:rFonts w:ascii="Garamond" w:hAnsi="Garamond"/>
          <w:iCs/>
          <w:sz w:val="24"/>
          <w:szCs w:val="24"/>
        </w:rPr>
        <w:t xml:space="preserve">Invited Panelist, </w:t>
      </w:r>
      <w:r w:rsidR="0078171E" w:rsidRPr="0078171E">
        <w:rPr>
          <w:rFonts w:ascii="Garamond" w:hAnsi="Garamond"/>
          <w:iCs/>
          <w:sz w:val="24"/>
          <w:szCs w:val="24"/>
        </w:rPr>
        <w:t>COE</w:t>
      </w:r>
      <w:r w:rsidR="00E86F6B">
        <w:rPr>
          <w:rFonts w:ascii="Garamond" w:hAnsi="Garamond"/>
          <w:iCs/>
          <w:sz w:val="24"/>
          <w:szCs w:val="24"/>
        </w:rPr>
        <w:t>DU</w:t>
      </w:r>
      <w:r w:rsidR="0078171E" w:rsidRPr="0078171E">
        <w:rPr>
          <w:rFonts w:ascii="Garamond" w:hAnsi="Garamond"/>
          <w:iCs/>
          <w:sz w:val="24"/>
          <w:szCs w:val="24"/>
        </w:rPr>
        <w:t xml:space="preserve"> </w:t>
      </w:r>
      <w:r w:rsidRPr="0078171E">
        <w:rPr>
          <w:rFonts w:ascii="Garamond" w:hAnsi="Garamond"/>
          <w:iCs/>
          <w:sz w:val="24"/>
          <w:szCs w:val="24"/>
        </w:rPr>
        <w:t xml:space="preserve">Tenure and Promotion Brown Bag Discussion Group Committee, topics: </w:t>
      </w:r>
      <w:r w:rsidRPr="0078171E">
        <w:rPr>
          <w:rFonts w:ascii="Garamond" w:hAnsi="Garamond"/>
          <w:i/>
          <w:iCs/>
          <w:sz w:val="24"/>
          <w:szCs w:val="24"/>
        </w:rPr>
        <w:t xml:space="preserve">What it Takes to Earn Excellence in Research </w:t>
      </w:r>
      <w:r w:rsidR="0083343F" w:rsidRPr="0078171E">
        <w:rPr>
          <w:rFonts w:ascii="Garamond" w:hAnsi="Garamond"/>
          <w:iCs/>
          <w:sz w:val="24"/>
          <w:szCs w:val="24"/>
        </w:rPr>
        <w:t xml:space="preserve">(February 7, 2013), </w:t>
      </w:r>
      <w:r w:rsidRPr="0078171E">
        <w:rPr>
          <w:rFonts w:ascii="Garamond" w:hAnsi="Garamond"/>
          <w:i/>
          <w:color w:val="000000"/>
          <w:sz w:val="24"/>
          <w:szCs w:val="24"/>
        </w:rPr>
        <w:t>Starting and Maintaining a Research Lab, including Writing with Doctoral Students</w:t>
      </w:r>
      <w:r w:rsidRPr="0078171E">
        <w:rPr>
          <w:rFonts w:ascii="Garamond" w:hAnsi="Garamond"/>
          <w:color w:val="000000"/>
          <w:sz w:val="24"/>
          <w:szCs w:val="24"/>
        </w:rPr>
        <w:t xml:space="preserve"> (</w:t>
      </w:r>
      <w:r w:rsidRPr="0078171E">
        <w:rPr>
          <w:rFonts w:ascii="Garamond" w:hAnsi="Garamond"/>
          <w:iCs/>
          <w:sz w:val="24"/>
          <w:szCs w:val="24"/>
        </w:rPr>
        <w:t>April 6, 2012)</w:t>
      </w:r>
      <w:r w:rsidR="0083343F" w:rsidRPr="0078171E">
        <w:rPr>
          <w:rFonts w:ascii="Garamond" w:hAnsi="Garamond"/>
          <w:iCs/>
          <w:sz w:val="24"/>
          <w:szCs w:val="24"/>
        </w:rPr>
        <w:t xml:space="preserve">, and </w:t>
      </w:r>
      <w:r w:rsidR="0083343F" w:rsidRPr="0078171E">
        <w:rPr>
          <w:rFonts w:ascii="Garamond" w:hAnsi="Garamond"/>
          <w:i/>
          <w:iCs/>
          <w:sz w:val="24"/>
          <w:szCs w:val="24"/>
        </w:rPr>
        <w:t>Developing and Sustaining a Productive Research Agenda</w:t>
      </w:r>
      <w:r w:rsidR="0083343F" w:rsidRPr="0078171E">
        <w:rPr>
          <w:rFonts w:ascii="Garamond" w:hAnsi="Garamond"/>
          <w:iCs/>
          <w:sz w:val="24"/>
          <w:szCs w:val="24"/>
        </w:rPr>
        <w:t xml:space="preserve"> (February 15, 2011) </w:t>
      </w:r>
    </w:p>
    <w:p w14:paraId="56BA7FD4" w14:textId="77777777" w:rsidR="0083343F" w:rsidRPr="0078171E" w:rsidRDefault="000975F7" w:rsidP="003B42DF">
      <w:pPr>
        <w:pStyle w:val="ListParagraph"/>
        <w:numPr>
          <w:ilvl w:val="0"/>
          <w:numId w:val="20"/>
        </w:numPr>
        <w:tabs>
          <w:tab w:val="left" w:pos="360"/>
        </w:tabs>
        <w:rPr>
          <w:rFonts w:ascii="Garamond" w:hAnsi="Garamond"/>
          <w:iCs/>
          <w:sz w:val="24"/>
          <w:szCs w:val="24"/>
        </w:rPr>
      </w:pPr>
      <w:r w:rsidRPr="0078171E">
        <w:rPr>
          <w:rFonts w:ascii="Garamond" w:hAnsi="Garamond"/>
          <w:iCs/>
          <w:sz w:val="24"/>
          <w:szCs w:val="24"/>
        </w:rPr>
        <w:t xml:space="preserve">Invited Speaker, </w:t>
      </w:r>
      <w:r w:rsidRPr="0078171E">
        <w:rPr>
          <w:rFonts w:ascii="Garamond" w:hAnsi="Garamond"/>
          <w:i/>
          <w:iCs/>
          <w:sz w:val="24"/>
          <w:szCs w:val="24"/>
        </w:rPr>
        <w:t xml:space="preserve">Creating and Managing </w:t>
      </w:r>
      <w:r w:rsidR="0083343F" w:rsidRPr="0078171E">
        <w:rPr>
          <w:rFonts w:ascii="Garamond" w:hAnsi="Garamond"/>
          <w:i/>
          <w:iCs/>
          <w:sz w:val="24"/>
          <w:szCs w:val="24"/>
        </w:rPr>
        <w:t>Successful Research and Writing Groups</w:t>
      </w:r>
      <w:r w:rsidR="0083343F" w:rsidRPr="0078171E">
        <w:rPr>
          <w:rFonts w:ascii="Garamond" w:hAnsi="Garamond"/>
          <w:iCs/>
          <w:sz w:val="24"/>
          <w:szCs w:val="24"/>
        </w:rPr>
        <w:t xml:space="preserve">, </w:t>
      </w:r>
      <w:r w:rsidR="0078171E" w:rsidRPr="0078171E">
        <w:rPr>
          <w:rFonts w:ascii="Garamond" w:hAnsi="Garamond"/>
          <w:iCs/>
          <w:sz w:val="24"/>
          <w:szCs w:val="24"/>
        </w:rPr>
        <w:t>COE</w:t>
      </w:r>
      <w:r w:rsidR="00E86F6B">
        <w:rPr>
          <w:rFonts w:ascii="Garamond" w:hAnsi="Garamond"/>
          <w:iCs/>
          <w:sz w:val="24"/>
          <w:szCs w:val="24"/>
        </w:rPr>
        <w:t>DU</w:t>
      </w:r>
      <w:r w:rsidRPr="0078171E">
        <w:rPr>
          <w:rFonts w:ascii="Garamond" w:hAnsi="Garamond"/>
          <w:iCs/>
          <w:sz w:val="24"/>
          <w:szCs w:val="24"/>
        </w:rPr>
        <w:t xml:space="preserve"> Research Summit: Enhancing the Research Culture</w:t>
      </w:r>
      <w:r w:rsidR="0078171E" w:rsidRPr="0078171E">
        <w:rPr>
          <w:rFonts w:ascii="Garamond" w:hAnsi="Garamond"/>
          <w:iCs/>
          <w:sz w:val="24"/>
          <w:szCs w:val="24"/>
        </w:rPr>
        <w:t xml:space="preserve">, March 7, </w:t>
      </w:r>
      <w:r w:rsidR="0083343F" w:rsidRPr="0078171E">
        <w:rPr>
          <w:rFonts w:ascii="Garamond" w:hAnsi="Garamond"/>
          <w:iCs/>
          <w:sz w:val="24"/>
          <w:szCs w:val="24"/>
        </w:rPr>
        <w:t>2008</w:t>
      </w:r>
    </w:p>
    <w:p w14:paraId="4BC6C3E1" w14:textId="77777777" w:rsidR="0083343F" w:rsidRPr="000F21DE" w:rsidRDefault="0083343F" w:rsidP="0078171E">
      <w:pPr>
        <w:tabs>
          <w:tab w:val="left" w:pos="360"/>
        </w:tabs>
        <w:ind w:left="360"/>
        <w:rPr>
          <w:rFonts w:ascii="Garamond" w:hAnsi="Garamond"/>
          <w:iCs/>
        </w:rPr>
      </w:pPr>
    </w:p>
    <w:p w14:paraId="23555CBE" w14:textId="2F3AFEF9" w:rsidR="00910CB0" w:rsidRPr="00712B53" w:rsidRDefault="00EF4026" w:rsidP="004C7E62">
      <w:pPr>
        <w:widowControl/>
        <w:contextualSpacing/>
        <w:rPr>
          <w:rFonts w:ascii="Garamond" w:hAnsi="Garamond"/>
          <w:b/>
          <w:iCs/>
          <w:sz w:val="24"/>
          <w:szCs w:val="24"/>
          <w:u w:val="single"/>
        </w:rPr>
      </w:pPr>
      <w:r w:rsidRPr="00C452A7">
        <w:rPr>
          <w:rFonts w:ascii="Garamond" w:hAnsi="Garamond"/>
          <w:b/>
          <w:iCs/>
          <w:sz w:val="24"/>
          <w:szCs w:val="24"/>
          <w:u w:val="single"/>
        </w:rPr>
        <w:t>SER</w:t>
      </w:r>
      <w:r w:rsidRPr="00712B53">
        <w:rPr>
          <w:rFonts w:ascii="Garamond" w:hAnsi="Garamond"/>
          <w:b/>
          <w:iCs/>
          <w:sz w:val="24"/>
          <w:szCs w:val="24"/>
          <w:u w:val="single"/>
        </w:rPr>
        <w:t>VICE TO SCHOOLS, AGENCIES, AND ORGANIZATIONS</w:t>
      </w:r>
    </w:p>
    <w:p w14:paraId="053D9067" w14:textId="099983AD" w:rsidR="00712B53" w:rsidRPr="00712B53" w:rsidRDefault="00712B53" w:rsidP="00712B53">
      <w:pPr>
        <w:pStyle w:val="ListParagraph"/>
        <w:numPr>
          <w:ilvl w:val="0"/>
          <w:numId w:val="24"/>
        </w:numPr>
        <w:tabs>
          <w:tab w:val="left" w:pos="360"/>
        </w:tabs>
        <w:contextualSpacing/>
        <w:rPr>
          <w:rFonts w:ascii="Garamond" w:hAnsi="Garamond"/>
          <w:i/>
          <w:sz w:val="24"/>
          <w:szCs w:val="24"/>
        </w:rPr>
      </w:pPr>
      <w:r w:rsidRPr="00712B53">
        <w:rPr>
          <w:rFonts w:ascii="Garamond" w:hAnsi="Garamond"/>
          <w:sz w:val="24"/>
          <w:szCs w:val="24"/>
        </w:rPr>
        <w:t xml:space="preserve">Consultant, Florida Virtual School (FLVS), Professional Learning: </w:t>
      </w:r>
      <w:r w:rsidRPr="00712B53">
        <w:rPr>
          <w:rFonts w:ascii="Garamond" w:hAnsi="Garamond"/>
          <w:i/>
          <w:iCs/>
          <w:sz w:val="24"/>
          <w:szCs w:val="24"/>
        </w:rPr>
        <w:t>Incorporating Positive Psychology Practices into School Mental Health Services to Foster Student Resilience</w:t>
      </w:r>
      <w:r w:rsidRPr="00712B53">
        <w:rPr>
          <w:rFonts w:ascii="Garamond" w:hAnsi="Garamond"/>
          <w:i/>
          <w:sz w:val="24"/>
          <w:szCs w:val="24"/>
        </w:rPr>
        <w:t xml:space="preserve">, </w:t>
      </w:r>
      <w:r w:rsidRPr="00712B53">
        <w:rPr>
          <w:rFonts w:ascii="Garamond" w:hAnsi="Garamond"/>
          <w:sz w:val="24"/>
          <w:szCs w:val="24"/>
        </w:rPr>
        <w:t xml:space="preserve">September 2021. </w:t>
      </w:r>
    </w:p>
    <w:p w14:paraId="27F70CBD" w14:textId="108B9224" w:rsidR="00712B53" w:rsidRPr="00712B53" w:rsidRDefault="00712B53" w:rsidP="00EF3884">
      <w:pPr>
        <w:pStyle w:val="ListParagraph"/>
        <w:numPr>
          <w:ilvl w:val="0"/>
          <w:numId w:val="24"/>
        </w:numPr>
        <w:tabs>
          <w:tab w:val="left" w:pos="360"/>
        </w:tabs>
        <w:contextualSpacing/>
        <w:rPr>
          <w:rFonts w:ascii="Garamond" w:hAnsi="Garamond"/>
          <w:sz w:val="24"/>
          <w:szCs w:val="24"/>
        </w:rPr>
      </w:pPr>
      <w:r w:rsidRPr="00712B53">
        <w:rPr>
          <w:rFonts w:ascii="Garamond" w:hAnsi="Garamond"/>
          <w:sz w:val="24"/>
          <w:szCs w:val="24"/>
        </w:rPr>
        <w:t xml:space="preserve">Consultant, Clayton County Public Schools, Dept of Student Behavioral Health and Well-Being, Professional Learning: </w:t>
      </w:r>
      <w:r w:rsidRPr="00712B53">
        <w:rPr>
          <w:rFonts w:ascii="Garamond" w:hAnsi="Garamond"/>
          <w:i/>
          <w:sz w:val="24"/>
          <w:szCs w:val="24"/>
        </w:rPr>
        <w:t>Positive Psychology in Education</w:t>
      </w:r>
      <w:r w:rsidRPr="00712B53">
        <w:rPr>
          <w:rFonts w:ascii="Garamond" w:hAnsi="Garamond"/>
          <w:sz w:val="24"/>
          <w:szCs w:val="24"/>
        </w:rPr>
        <w:t xml:space="preserve">, </w:t>
      </w:r>
      <w:r>
        <w:rPr>
          <w:rFonts w:ascii="Garamond" w:hAnsi="Garamond"/>
          <w:sz w:val="24"/>
          <w:szCs w:val="24"/>
        </w:rPr>
        <w:t>August 2021</w:t>
      </w:r>
      <w:r w:rsidRPr="00712B53">
        <w:rPr>
          <w:rFonts w:ascii="Garamond" w:hAnsi="Garamond"/>
          <w:sz w:val="24"/>
          <w:szCs w:val="24"/>
        </w:rPr>
        <w:t>.</w:t>
      </w:r>
    </w:p>
    <w:p w14:paraId="5A1481CF" w14:textId="161C1361" w:rsidR="00D84CD4" w:rsidRPr="00712B53" w:rsidRDefault="00D84CD4" w:rsidP="00D84CD4">
      <w:pPr>
        <w:pStyle w:val="ListParagraph"/>
        <w:numPr>
          <w:ilvl w:val="0"/>
          <w:numId w:val="24"/>
        </w:numPr>
        <w:tabs>
          <w:tab w:val="left" w:pos="360"/>
        </w:tabs>
        <w:contextualSpacing/>
        <w:rPr>
          <w:rFonts w:ascii="Garamond" w:hAnsi="Garamond"/>
          <w:i/>
          <w:sz w:val="24"/>
          <w:szCs w:val="24"/>
        </w:rPr>
      </w:pPr>
      <w:r w:rsidRPr="00712B53">
        <w:rPr>
          <w:rFonts w:ascii="Garamond" w:hAnsi="Garamond"/>
          <w:sz w:val="24"/>
          <w:szCs w:val="24"/>
        </w:rPr>
        <w:t xml:space="preserve">Consultant, West Des Moines Community Schools, </w:t>
      </w:r>
      <w:r w:rsidR="00F94997" w:rsidRPr="00712B53">
        <w:rPr>
          <w:rFonts w:ascii="Garamond" w:hAnsi="Garamond"/>
          <w:sz w:val="24"/>
          <w:szCs w:val="24"/>
        </w:rPr>
        <w:t>West Des Moines</w:t>
      </w:r>
      <w:r w:rsidRPr="00712B53">
        <w:rPr>
          <w:rFonts w:ascii="Garamond" w:hAnsi="Garamond"/>
          <w:sz w:val="24"/>
          <w:szCs w:val="24"/>
        </w:rPr>
        <w:t xml:space="preserve">, IA, Professional Learning: </w:t>
      </w:r>
      <w:r w:rsidRPr="00712B53">
        <w:rPr>
          <w:rFonts w:ascii="Garamond" w:hAnsi="Garamond"/>
          <w:i/>
          <w:sz w:val="24"/>
          <w:szCs w:val="24"/>
        </w:rPr>
        <w:t xml:space="preserve">Fostering </w:t>
      </w:r>
      <w:r w:rsidR="00F94997" w:rsidRPr="00712B53">
        <w:rPr>
          <w:rFonts w:ascii="Garamond" w:hAnsi="Garamond"/>
          <w:i/>
          <w:sz w:val="24"/>
          <w:szCs w:val="24"/>
        </w:rPr>
        <w:t xml:space="preserve">Students’ Mental Health within a Multi-Tiered Framework of Supports, </w:t>
      </w:r>
      <w:r w:rsidRPr="00712B53">
        <w:rPr>
          <w:rFonts w:ascii="Garamond" w:hAnsi="Garamond"/>
          <w:sz w:val="24"/>
          <w:szCs w:val="24"/>
        </w:rPr>
        <w:t>January 2021.</w:t>
      </w:r>
      <w:r w:rsidR="00F94997" w:rsidRPr="00712B53">
        <w:rPr>
          <w:rFonts w:ascii="Garamond" w:hAnsi="Garamond"/>
          <w:sz w:val="24"/>
          <w:szCs w:val="24"/>
        </w:rPr>
        <w:t xml:space="preserve"> </w:t>
      </w:r>
    </w:p>
    <w:p w14:paraId="6755BC63" w14:textId="15E77328" w:rsidR="00113C24" w:rsidRPr="00113C24" w:rsidRDefault="00113C24" w:rsidP="00113C24">
      <w:pPr>
        <w:pStyle w:val="ListParagraph"/>
        <w:numPr>
          <w:ilvl w:val="0"/>
          <w:numId w:val="24"/>
        </w:numPr>
        <w:tabs>
          <w:tab w:val="left" w:pos="360"/>
        </w:tabs>
        <w:contextualSpacing/>
        <w:rPr>
          <w:rFonts w:ascii="Garamond" w:hAnsi="Garamond"/>
          <w:i/>
          <w:sz w:val="24"/>
          <w:szCs w:val="24"/>
        </w:rPr>
      </w:pPr>
      <w:r w:rsidRPr="00113C24">
        <w:rPr>
          <w:rFonts w:ascii="Garamond" w:hAnsi="Garamond"/>
          <w:sz w:val="24"/>
          <w:szCs w:val="24"/>
        </w:rPr>
        <w:t xml:space="preserve">Consultant, Dallas Center-Grimes Community School District, </w:t>
      </w:r>
      <w:r>
        <w:rPr>
          <w:rFonts w:ascii="Garamond" w:hAnsi="Garamond"/>
          <w:sz w:val="24"/>
          <w:szCs w:val="24"/>
        </w:rPr>
        <w:t>Grimes</w:t>
      </w:r>
      <w:r w:rsidRPr="00113C24">
        <w:rPr>
          <w:rFonts w:ascii="Garamond" w:hAnsi="Garamond"/>
          <w:sz w:val="24"/>
          <w:szCs w:val="24"/>
        </w:rPr>
        <w:t xml:space="preserve">, IA, Professional Learning: </w:t>
      </w:r>
      <w:r w:rsidRPr="00113C24">
        <w:rPr>
          <w:rFonts w:ascii="Garamond" w:hAnsi="Garamond"/>
          <w:i/>
          <w:sz w:val="24"/>
          <w:szCs w:val="24"/>
        </w:rPr>
        <w:t>Fostering Optimal Conditions for Learning: Healthy Teachers, Classrooms, and Students</w:t>
      </w:r>
      <w:r w:rsidRPr="00113C24">
        <w:rPr>
          <w:rFonts w:ascii="Garamond" w:hAnsi="Garamond"/>
          <w:sz w:val="24"/>
          <w:szCs w:val="24"/>
        </w:rPr>
        <w:t>, August 2020.</w:t>
      </w:r>
    </w:p>
    <w:p w14:paraId="6D4970AB" w14:textId="56203A0E" w:rsidR="00790395" w:rsidRDefault="00790395" w:rsidP="00790395">
      <w:pPr>
        <w:pStyle w:val="ListParagraph"/>
        <w:numPr>
          <w:ilvl w:val="0"/>
          <w:numId w:val="24"/>
        </w:numPr>
        <w:tabs>
          <w:tab w:val="left" w:pos="360"/>
        </w:tabs>
        <w:contextualSpacing/>
        <w:rPr>
          <w:rFonts w:ascii="Garamond" w:hAnsi="Garamond"/>
          <w:sz w:val="24"/>
          <w:szCs w:val="24"/>
        </w:rPr>
      </w:pPr>
      <w:r w:rsidRPr="00113C24">
        <w:rPr>
          <w:rFonts w:ascii="Garamond" w:hAnsi="Garamond"/>
          <w:sz w:val="24"/>
          <w:szCs w:val="24"/>
        </w:rPr>
        <w:t>Consultant,</w:t>
      </w:r>
      <w:r>
        <w:rPr>
          <w:rFonts w:ascii="Garamond" w:hAnsi="Garamond"/>
          <w:sz w:val="24"/>
          <w:szCs w:val="24"/>
        </w:rPr>
        <w:t xml:space="preserve"> Keystone Area Education Agency, Elkader, IA, Professional Learning: </w:t>
      </w:r>
      <w:r w:rsidRPr="00790395">
        <w:rPr>
          <w:rFonts w:ascii="Garamond" w:hAnsi="Garamond"/>
          <w:i/>
          <w:sz w:val="24"/>
          <w:szCs w:val="24"/>
        </w:rPr>
        <w:t>Positive Psychology in Education</w:t>
      </w:r>
      <w:r>
        <w:rPr>
          <w:rFonts w:ascii="Garamond" w:hAnsi="Garamond"/>
          <w:sz w:val="24"/>
          <w:szCs w:val="24"/>
        </w:rPr>
        <w:t>, August 2019 – January 2020.</w:t>
      </w:r>
    </w:p>
    <w:p w14:paraId="55AE528D" w14:textId="0029B6D8" w:rsidR="00790395" w:rsidRDefault="00790395" w:rsidP="00790395">
      <w:pPr>
        <w:pStyle w:val="ListParagraph"/>
        <w:numPr>
          <w:ilvl w:val="0"/>
          <w:numId w:val="24"/>
        </w:numPr>
        <w:tabs>
          <w:tab w:val="left" w:pos="360"/>
        </w:tabs>
        <w:contextualSpacing/>
        <w:rPr>
          <w:rFonts w:ascii="Garamond" w:hAnsi="Garamond"/>
          <w:sz w:val="24"/>
          <w:szCs w:val="24"/>
        </w:rPr>
      </w:pPr>
      <w:r>
        <w:rPr>
          <w:rFonts w:ascii="Garamond" w:hAnsi="Garamond"/>
          <w:sz w:val="24"/>
          <w:szCs w:val="24"/>
        </w:rPr>
        <w:t>C</w:t>
      </w:r>
      <w:r w:rsidRPr="00456BBD">
        <w:rPr>
          <w:rFonts w:ascii="Garamond" w:hAnsi="Garamond"/>
          <w:sz w:val="24"/>
          <w:szCs w:val="24"/>
        </w:rPr>
        <w:t>onsultant,</w:t>
      </w:r>
      <w:r w:rsidRPr="00456BBD">
        <w:rPr>
          <w:rFonts w:ascii="Garamond" w:hAnsi="Garamond"/>
          <w:i/>
          <w:sz w:val="24"/>
          <w:szCs w:val="24"/>
        </w:rPr>
        <w:t xml:space="preserve"> </w:t>
      </w:r>
      <w:r>
        <w:rPr>
          <w:rFonts w:ascii="Garamond" w:hAnsi="Garamond"/>
          <w:sz w:val="24"/>
          <w:szCs w:val="24"/>
        </w:rPr>
        <w:t>Great Prairie</w:t>
      </w:r>
      <w:r w:rsidRPr="00456BBD">
        <w:rPr>
          <w:rFonts w:ascii="Garamond" w:hAnsi="Garamond"/>
          <w:sz w:val="24"/>
          <w:szCs w:val="24"/>
        </w:rPr>
        <w:t xml:space="preserve"> Area Education Agency, </w:t>
      </w:r>
      <w:r>
        <w:rPr>
          <w:rFonts w:ascii="Garamond" w:hAnsi="Garamond"/>
          <w:sz w:val="24"/>
          <w:szCs w:val="24"/>
        </w:rPr>
        <w:t>Ottumwa</w:t>
      </w:r>
      <w:r w:rsidRPr="00456BBD">
        <w:rPr>
          <w:rFonts w:ascii="Garamond" w:hAnsi="Garamond"/>
          <w:sz w:val="24"/>
          <w:szCs w:val="24"/>
        </w:rPr>
        <w:t>, IA, Professional Learning</w:t>
      </w:r>
      <w:r>
        <w:rPr>
          <w:rFonts w:ascii="Garamond" w:hAnsi="Garamond"/>
          <w:sz w:val="24"/>
          <w:szCs w:val="24"/>
        </w:rPr>
        <w:t>:</w:t>
      </w:r>
      <w:r w:rsidRPr="00790395">
        <w:rPr>
          <w:rFonts w:ascii="Garamond" w:hAnsi="Garamond"/>
          <w:i/>
          <w:sz w:val="24"/>
          <w:szCs w:val="24"/>
        </w:rPr>
        <w:t xml:space="preserve"> </w:t>
      </w:r>
      <w:r w:rsidRPr="00721E06">
        <w:rPr>
          <w:rFonts w:ascii="Garamond" w:hAnsi="Garamond"/>
          <w:i/>
          <w:sz w:val="24"/>
          <w:szCs w:val="24"/>
        </w:rPr>
        <w:t xml:space="preserve">Positive Psychology </w:t>
      </w:r>
      <w:r>
        <w:rPr>
          <w:rFonts w:ascii="Garamond" w:hAnsi="Garamond"/>
          <w:i/>
          <w:sz w:val="24"/>
          <w:szCs w:val="24"/>
        </w:rPr>
        <w:t xml:space="preserve">in Education, </w:t>
      </w:r>
      <w:r>
        <w:rPr>
          <w:rFonts w:ascii="Garamond" w:hAnsi="Garamond"/>
          <w:sz w:val="24"/>
          <w:szCs w:val="24"/>
        </w:rPr>
        <w:t>June 2019.</w:t>
      </w:r>
    </w:p>
    <w:p w14:paraId="45489C3C" w14:textId="42F2D21C" w:rsidR="00790395" w:rsidRDefault="00790395" w:rsidP="00790395">
      <w:pPr>
        <w:pStyle w:val="ListParagraph"/>
        <w:numPr>
          <w:ilvl w:val="0"/>
          <w:numId w:val="24"/>
        </w:numPr>
        <w:tabs>
          <w:tab w:val="left" w:pos="360"/>
        </w:tabs>
        <w:contextualSpacing/>
        <w:rPr>
          <w:rFonts w:ascii="Garamond" w:hAnsi="Garamond"/>
          <w:sz w:val="24"/>
          <w:szCs w:val="24"/>
        </w:rPr>
      </w:pPr>
      <w:r w:rsidRPr="00456BBD">
        <w:rPr>
          <w:rFonts w:ascii="Garamond" w:hAnsi="Garamond"/>
          <w:sz w:val="24"/>
          <w:szCs w:val="24"/>
        </w:rPr>
        <w:t>Consultant,</w:t>
      </w:r>
      <w:r w:rsidRPr="00456BBD">
        <w:rPr>
          <w:rFonts w:ascii="Garamond" w:hAnsi="Garamond"/>
          <w:i/>
          <w:sz w:val="24"/>
          <w:szCs w:val="24"/>
        </w:rPr>
        <w:t xml:space="preserve"> </w:t>
      </w:r>
      <w:r>
        <w:rPr>
          <w:rFonts w:ascii="Garamond" w:hAnsi="Garamond"/>
          <w:sz w:val="24"/>
          <w:szCs w:val="24"/>
        </w:rPr>
        <w:t>Grant Wood</w:t>
      </w:r>
      <w:r w:rsidRPr="00456BBD">
        <w:rPr>
          <w:rFonts w:ascii="Garamond" w:hAnsi="Garamond"/>
          <w:sz w:val="24"/>
          <w:szCs w:val="24"/>
        </w:rPr>
        <w:t xml:space="preserve"> Area Education Agency, </w:t>
      </w:r>
      <w:r>
        <w:rPr>
          <w:rFonts w:ascii="Garamond" w:hAnsi="Garamond"/>
          <w:sz w:val="24"/>
          <w:szCs w:val="24"/>
        </w:rPr>
        <w:t>Cedar Rapids</w:t>
      </w:r>
      <w:r w:rsidRPr="00456BBD">
        <w:rPr>
          <w:rFonts w:ascii="Garamond" w:hAnsi="Garamond"/>
          <w:sz w:val="24"/>
          <w:szCs w:val="24"/>
        </w:rPr>
        <w:t>, IA, Professional Learning</w:t>
      </w:r>
      <w:r>
        <w:rPr>
          <w:rFonts w:ascii="Garamond" w:hAnsi="Garamond"/>
          <w:sz w:val="24"/>
          <w:szCs w:val="24"/>
        </w:rPr>
        <w:t>:</w:t>
      </w:r>
      <w:r w:rsidRPr="00790395">
        <w:rPr>
          <w:rFonts w:ascii="Garamond" w:hAnsi="Garamond"/>
          <w:i/>
          <w:sz w:val="24"/>
          <w:szCs w:val="24"/>
        </w:rPr>
        <w:t xml:space="preserve"> </w:t>
      </w:r>
      <w:r>
        <w:rPr>
          <w:rFonts w:ascii="Garamond" w:hAnsi="Garamond"/>
          <w:i/>
          <w:sz w:val="24"/>
          <w:szCs w:val="24"/>
        </w:rPr>
        <w:t xml:space="preserve">Promoting Student Happiness through </w:t>
      </w:r>
      <w:r w:rsidRPr="00721E06">
        <w:rPr>
          <w:rFonts w:ascii="Garamond" w:hAnsi="Garamond"/>
          <w:i/>
          <w:sz w:val="24"/>
          <w:szCs w:val="24"/>
        </w:rPr>
        <w:t xml:space="preserve">Positive Psychology </w:t>
      </w:r>
      <w:r>
        <w:rPr>
          <w:rFonts w:ascii="Garamond" w:hAnsi="Garamond"/>
          <w:i/>
          <w:sz w:val="24"/>
          <w:szCs w:val="24"/>
        </w:rPr>
        <w:t xml:space="preserve">Interventions, </w:t>
      </w:r>
      <w:r>
        <w:rPr>
          <w:rFonts w:ascii="Garamond" w:hAnsi="Garamond"/>
          <w:sz w:val="24"/>
          <w:szCs w:val="24"/>
        </w:rPr>
        <w:t>June 2019.</w:t>
      </w:r>
    </w:p>
    <w:p w14:paraId="14E0E35C" w14:textId="16A96833" w:rsidR="00015DF1" w:rsidRPr="00456BBD" w:rsidRDefault="00015DF1" w:rsidP="00015DF1">
      <w:pPr>
        <w:pStyle w:val="ListParagraph"/>
        <w:numPr>
          <w:ilvl w:val="0"/>
          <w:numId w:val="24"/>
        </w:numPr>
        <w:tabs>
          <w:tab w:val="left" w:pos="360"/>
        </w:tabs>
        <w:contextualSpacing/>
        <w:rPr>
          <w:rFonts w:ascii="Garamond" w:hAnsi="Garamond"/>
          <w:sz w:val="24"/>
          <w:szCs w:val="24"/>
        </w:rPr>
      </w:pPr>
      <w:r>
        <w:rPr>
          <w:rFonts w:ascii="Garamond" w:hAnsi="Garamond"/>
          <w:sz w:val="24"/>
          <w:szCs w:val="24"/>
        </w:rPr>
        <w:t xml:space="preserve">Consultant, Johnston Community School District, Des Moines, IA, </w:t>
      </w:r>
      <w:r w:rsidRPr="00456BBD">
        <w:rPr>
          <w:rFonts w:ascii="Garamond" w:hAnsi="Garamond"/>
          <w:sz w:val="24"/>
          <w:szCs w:val="24"/>
        </w:rPr>
        <w:t xml:space="preserve"> Professional Learning for </w:t>
      </w:r>
      <w:r>
        <w:rPr>
          <w:rFonts w:ascii="Garamond" w:hAnsi="Garamond"/>
          <w:sz w:val="24"/>
          <w:szCs w:val="24"/>
        </w:rPr>
        <w:t xml:space="preserve">Johnston District Teachers and Staff: </w:t>
      </w:r>
      <w:r>
        <w:rPr>
          <w:rFonts w:ascii="Garamond" w:hAnsi="Garamond"/>
          <w:i/>
          <w:sz w:val="24"/>
          <w:szCs w:val="24"/>
        </w:rPr>
        <w:t>Positive Psychology and Staff Well-Being</w:t>
      </w:r>
      <w:r w:rsidRPr="00456BBD">
        <w:rPr>
          <w:rFonts w:ascii="Garamond" w:hAnsi="Garamond"/>
          <w:i/>
          <w:sz w:val="24"/>
          <w:szCs w:val="24"/>
        </w:rPr>
        <w:t>,</w:t>
      </w:r>
      <w:r w:rsidRPr="00456BBD">
        <w:rPr>
          <w:rFonts w:ascii="Garamond" w:hAnsi="Garamond"/>
          <w:sz w:val="24"/>
          <w:szCs w:val="24"/>
        </w:rPr>
        <w:t xml:space="preserve"> </w:t>
      </w:r>
      <w:r>
        <w:rPr>
          <w:rFonts w:ascii="Garamond" w:hAnsi="Garamond"/>
          <w:sz w:val="24"/>
          <w:szCs w:val="24"/>
        </w:rPr>
        <w:t>January 2019</w:t>
      </w:r>
      <w:r w:rsidRPr="00456BBD">
        <w:rPr>
          <w:rFonts w:ascii="Garamond" w:hAnsi="Garamond"/>
          <w:sz w:val="24"/>
          <w:szCs w:val="24"/>
        </w:rPr>
        <w:t>.</w:t>
      </w:r>
    </w:p>
    <w:p w14:paraId="2D3520CA" w14:textId="77777777" w:rsidR="00456BBD" w:rsidRDefault="00F57576" w:rsidP="004C7E62">
      <w:pPr>
        <w:pStyle w:val="ListParagraph"/>
        <w:numPr>
          <w:ilvl w:val="0"/>
          <w:numId w:val="24"/>
        </w:numPr>
        <w:tabs>
          <w:tab w:val="left" w:pos="360"/>
        </w:tabs>
        <w:contextualSpacing/>
        <w:rPr>
          <w:rFonts w:ascii="Garamond" w:hAnsi="Garamond"/>
          <w:sz w:val="24"/>
          <w:szCs w:val="24"/>
        </w:rPr>
      </w:pPr>
      <w:r w:rsidRPr="00721E06">
        <w:rPr>
          <w:rFonts w:ascii="Garamond" w:hAnsi="Garamond"/>
          <w:sz w:val="24"/>
          <w:szCs w:val="24"/>
        </w:rPr>
        <w:t>Consultant,</w:t>
      </w:r>
      <w:r w:rsidRPr="00721E06">
        <w:rPr>
          <w:rFonts w:ascii="Garamond" w:hAnsi="Garamond"/>
          <w:i/>
          <w:sz w:val="24"/>
          <w:szCs w:val="24"/>
        </w:rPr>
        <w:t xml:space="preserve"> </w:t>
      </w:r>
      <w:r w:rsidR="00721E06" w:rsidRPr="00721E06">
        <w:rPr>
          <w:rFonts w:ascii="Garamond" w:hAnsi="Garamond"/>
          <w:sz w:val="24"/>
          <w:szCs w:val="24"/>
        </w:rPr>
        <w:t>Central Rivers Area Education Agency, Cedar F</w:t>
      </w:r>
      <w:r w:rsidR="00456BBD">
        <w:rPr>
          <w:rFonts w:ascii="Garamond" w:hAnsi="Garamond"/>
          <w:sz w:val="24"/>
          <w:szCs w:val="24"/>
        </w:rPr>
        <w:t>alls, IA, Professional Learning:</w:t>
      </w:r>
    </w:p>
    <w:p w14:paraId="76D9EBF1" w14:textId="1CC10AC6" w:rsidR="00456BBD" w:rsidRPr="004F096F" w:rsidRDefault="00456BBD" w:rsidP="00456BBD">
      <w:pPr>
        <w:pStyle w:val="ListParagraph"/>
        <w:numPr>
          <w:ilvl w:val="1"/>
          <w:numId w:val="21"/>
        </w:numPr>
        <w:tabs>
          <w:tab w:val="left" w:pos="360"/>
        </w:tabs>
        <w:contextualSpacing/>
        <w:rPr>
          <w:rFonts w:ascii="Garamond" w:hAnsi="Garamond"/>
          <w:i/>
          <w:sz w:val="24"/>
          <w:szCs w:val="24"/>
        </w:rPr>
      </w:pPr>
      <w:r w:rsidRPr="00456BBD">
        <w:rPr>
          <w:rFonts w:ascii="Garamond" w:hAnsi="Garamond"/>
          <w:i/>
          <w:sz w:val="24"/>
          <w:szCs w:val="24"/>
        </w:rPr>
        <w:t>Positive Psychology Interventions in Schools</w:t>
      </w:r>
      <w:r>
        <w:rPr>
          <w:rFonts w:ascii="Garamond" w:hAnsi="Garamond"/>
          <w:i/>
          <w:sz w:val="24"/>
          <w:szCs w:val="24"/>
        </w:rPr>
        <w:t xml:space="preserve">, </w:t>
      </w:r>
      <w:r>
        <w:rPr>
          <w:rFonts w:ascii="Garamond" w:hAnsi="Garamond"/>
          <w:sz w:val="24"/>
          <w:szCs w:val="24"/>
        </w:rPr>
        <w:t>November 2018</w:t>
      </w:r>
    </w:p>
    <w:p w14:paraId="790E60FF" w14:textId="17A48DCD" w:rsidR="00721E06" w:rsidRDefault="00721E06" w:rsidP="00456BBD">
      <w:pPr>
        <w:pStyle w:val="ListParagraph"/>
        <w:numPr>
          <w:ilvl w:val="1"/>
          <w:numId w:val="24"/>
        </w:numPr>
        <w:tabs>
          <w:tab w:val="left" w:pos="360"/>
        </w:tabs>
        <w:contextualSpacing/>
        <w:rPr>
          <w:rFonts w:ascii="Garamond" w:hAnsi="Garamond"/>
          <w:sz w:val="24"/>
          <w:szCs w:val="24"/>
        </w:rPr>
      </w:pPr>
      <w:r w:rsidRPr="00721E06">
        <w:rPr>
          <w:rFonts w:ascii="Garamond" w:hAnsi="Garamond"/>
          <w:i/>
          <w:sz w:val="24"/>
          <w:szCs w:val="24"/>
        </w:rPr>
        <w:t xml:space="preserve">Promoting Students’ Complete Mental Health </w:t>
      </w:r>
      <w:r>
        <w:rPr>
          <w:rFonts w:ascii="Garamond" w:hAnsi="Garamond"/>
          <w:i/>
          <w:sz w:val="24"/>
          <w:szCs w:val="24"/>
        </w:rPr>
        <w:t>i</w:t>
      </w:r>
      <w:r w:rsidRPr="00721E06">
        <w:rPr>
          <w:rFonts w:ascii="Garamond" w:hAnsi="Garamond"/>
          <w:i/>
          <w:sz w:val="24"/>
          <w:szCs w:val="24"/>
        </w:rPr>
        <w:t xml:space="preserve">n </w:t>
      </w:r>
      <w:r w:rsidR="00456BBD">
        <w:rPr>
          <w:rFonts w:ascii="Garamond" w:hAnsi="Garamond"/>
          <w:i/>
          <w:sz w:val="24"/>
          <w:szCs w:val="24"/>
        </w:rPr>
        <w:t>a</w:t>
      </w:r>
      <w:r w:rsidRPr="00721E06">
        <w:rPr>
          <w:rFonts w:ascii="Garamond" w:hAnsi="Garamond"/>
          <w:i/>
          <w:sz w:val="24"/>
          <w:szCs w:val="24"/>
        </w:rPr>
        <w:t xml:space="preserve"> Multi-Tiered Framework,</w:t>
      </w:r>
      <w:r w:rsidRPr="00721E06">
        <w:rPr>
          <w:rFonts w:ascii="Garamond" w:hAnsi="Garamond"/>
          <w:sz w:val="24"/>
          <w:szCs w:val="24"/>
        </w:rPr>
        <w:t xml:space="preserve"> June 2018.</w:t>
      </w:r>
    </w:p>
    <w:p w14:paraId="7BDEAA1A" w14:textId="4233BBAC" w:rsidR="00B91A0F" w:rsidRDefault="00456BBD" w:rsidP="00BA3AE3">
      <w:pPr>
        <w:pStyle w:val="ListParagraph"/>
        <w:numPr>
          <w:ilvl w:val="0"/>
          <w:numId w:val="24"/>
        </w:numPr>
        <w:tabs>
          <w:tab w:val="left" w:pos="360"/>
        </w:tabs>
        <w:contextualSpacing/>
        <w:rPr>
          <w:rFonts w:ascii="Garamond" w:hAnsi="Garamond"/>
          <w:sz w:val="24"/>
          <w:szCs w:val="24"/>
        </w:rPr>
      </w:pPr>
      <w:r w:rsidRPr="00456BBD">
        <w:rPr>
          <w:rFonts w:ascii="Garamond" w:hAnsi="Garamond"/>
          <w:sz w:val="24"/>
          <w:szCs w:val="24"/>
        </w:rPr>
        <w:t>Consultant,</w:t>
      </w:r>
      <w:r w:rsidRPr="00456BBD">
        <w:rPr>
          <w:rFonts w:ascii="Garamond" w:hAnsi="Garamond"/>
          <w:i/>
          <w:sz w:val="24"/>
          <w:szCs w:val="24"/>
        </w:rPr>
        <w:t xml:space="preserve"> </w:t>
      </w:r>
      <w:r w:rsidRPr="00456BBD">
        <w:rPr>
          <w:rFonts w:ascii="Garamond" w:hAnsi="Garamond"/>
          <w:sz w:val="24"/>
          <w:szCs w:val="24"/>
        </w:rPr>
        <w:t>Heartland Area Education Agency, Ank</w:t>
      </w:r>
      <w:r w:rsidR="00E11C0A">
        <w:rPr>
          <w:rFonts w:ascii="Garamond" w:hAnsi="Garamond"/>
          <w:sz w:val="24"/>
          <w:szCs w:val="24"/>
        </w:rPr>
        <w:t>eny</w:t>
      </w:r>
      <w:r w:rsidRPr="00456BBD">
        <w:rPr>
          <w:rFonts w:ascii="Garamond" w:hAnsi="Garamond"/>
          <w:sz w:val="24"/>
          <w:szCs w:val="24"/>
        </w:rPr>
        <w:t>, IA, Professional Learning</w:t>
      </w:r>
      <w:r w:rsidR="00B91A0F">
        <w:rPr>
          <w:rFonts w:ascii="Garamond" w:hAnsi="Garamond"/>
          <w:sz w:val="24"/>
          <w:szCs w:val="24"/>
        </w:rPr>
        <w:t>:</w:t>
      </w:r>
    </w:p>
    <w:p w14:paraId="2626B5C4" w14:textId="70B9DF3D" w:rsidR="00E11C0A" w:rsidRPr="00E11C0A" w:rsidRDefault="00B91A0F" w:rsidP="00B91A0F">
      <w:pPr>
        <w:pStyle w:val="ListParagraph"/>
        <w:numPr>
          <w:ilvl w:val="1"/>
          <w:numId w:val="24"/>
        </w:numPr>
        <w:tabs>
          <w:tab w:val="left" w:pos="360"/>
        </w:tabs>
        <w:contextualSpacing/>
        <w:rPr>
          <w:rFonts w:ascii="Garamond" w:hAnsi="Garamond"/>
          <w:sz w:val="24"/>
          <w:szCs w:val="24"/>
        </w:rPr>
      </w:pPr>
      <w:r>
        <w:rPr>
          <w:rFonts w:ascii="Garamond" w:hAnsi="Garamond"/>
          <w:i/>
          <w:sz w:val="24"/>
          <w:szCs w:val="24"/>
        </w:rPr>
        <w:t>Best Practices in Social, Emotional, Behavioral, and Mental Health Services: Focus on Universal Supports for Students and Teachers</w:t>
      </w:r>
      <w:r w:rsidR="00E11C0A">
        <w:rPr>
          <w:rFonts w:ascii="Garamond" w:hAnsi="Garamond"/>
          <w:i/>
          <w:sz w:val="24"/>
          <w:szCs w:val="24"/>
        </w:rPr>
        <w:t xml:space="preserve">, </w:t>
      </w:r>
      <w:r w:rsidR="00E11C0A">
        <w:rPr>
          <w:rFonts w:ascii="Garamond" w:hAnsi="Garamond"/>
          <w:sz w:val="24"/>
          <w:szCs w:val="24"/>
        </w:rPr>
        <w:t>December 2019</w:t>
      </w:r>
      <w:r w:rsidR="00E11C0A" w:rsidRPr="00456BBD">
        <w:rPr>
          <w:rFonts w:ascii="Garamond" w:hAnsi="Garamond"/>
          <w:sz w:val="24"/>
          <w:szCs w:val="24"/>
        </w:rPr>
        <w:t>.</w:t>
      </w:r>
    </w:p>
    <w:p w14:paraId="124E5834" w14:textId="3810C356" w:rsidR="00456BBD" w:rsidRDefault="00456BBD" w:rsidP="00B91A0F">
      <w:pPr>
        <w:pStyle w:val="ListParagraph"/>
        <w:numPr>
          <w:ilvl w:val="1"/>
          <w:numId w:val="24"/>
        </w:numPr>
        <w:tabs>
          <w:tab w:val="left" w:pos="360"/>
        </w:tabs>
        <w:contextualSpacing/>
        <w:rPr>
          <w:rFonts w:ascii="Garamond" w:hAnsi="Garamond"/>
          <w:sz w:val="24"/>
          <w:szCs w:val="24"/>
        </w:rPr>
      </w:pPr>
      <w:r w:rsidRPr="00456BBD">
        <w:rPr>
          <w:rFonts w:ascii="Garamond" w:hAnsi="Garamond"/>
          <w:i/>
          <w:sz w:val="24"/>
          <w:szCs w:val="24"/>
        </w:rPr>
        <w:t>Positive Psychology Interventions in Schools,</w:t>
      </w:r>
      <w:r w:rsidRPr="00456BBD">
        <w:rPr>
          <w:rFonts w:ascii="Garamond" w:hAnsi="Garamond"/>
          <w:sz w:val="24"/>
          <w:szCs w:val="24"/>
        </w:rPr>
        <w:t xml:space="preserve"> </w:t>
      </w:r>
      <w:r w:rsidR="00E11C0A">
        <w:rPr>
          <w:rFonts w:ascii="Garamond" w:hAnsi="Garamond"/>
          <w:sz w:val="24"/>
          <w:szCs w:val="24"/>
        </w:rPr>
        <w:t>November 2018</w:t>
      </w:r>
    </w:p>
    <w:p w14:paraId="6D766A69" w14:textId="0114872B" w:rsidR="00721E06" w:rsidRPr="00721E06" w:rsidRDefault="00721E06" w:rsidP="004C7E62">
      <w:pPr>
        <w:pStyle w:val="ListParagraph"/>
        <w:numPr>
          <w:ilvl w:val="0"/>
          <w:numId w:val="24"/>
        </w:numPr>
        <w:tabs>
          <w:tab w:val="left" w:pos="360"/>
        </w:tabs>
        <w:contextualSpacing/>
        <w:rPr>
          <w:rFonts w:ascii="Garamond" w:hAnsi="Garamond"/>
          <w:sz w:val="24"/>
          <w:szCs w:val="24"/>
        </w:rPr>
      </w:pPr>
      <w:r w:rsidRPr="00721E06">
        <w:rPr>
          <w:rFonts w:ascii="Garamond" w:hAnsi="Garamond"/>
          <w:sz w:val="24"/>
          <w:szCs w:val="24"/>
        </w:rPr>
        <w:t>Consultant,</w:t>
      </w:r>
      <w:r w:rsidRPr="00721E06">
        <w:rPr>
          <w:rFonts w:ascii="Garamond" w:hAnsi="Garamond"/>
          <w:i/>
          <w:sz w:val="24"/>
          <w:szCs w:val="24"/>
        </w:rPr>
        <w:t xml:space="preserve"> </w:t>
      </w:r>
      <w:r w:rsidRPr="00721E06">
        <w:rPr>
          <w:rFonts w:ascii="Garamond" w:hAnsi="Garamond"/>
          <w:sz w:val="24"/>
          <w:szCs w:val="24"/>
        </w:rPr>
        <w:t xml:space="preserve">SEDNET Area 2B, Inservice </w:t>
      </w:r>
      <w:r>
        <w:rPr>
          <w:rFonts w:ascii="Garamond" w:hAnsi="Garamond"/>
          <w:sz w:val="24"/>
          <w:szCs w:val="24"/>
        </w:rPr>
        <w:t>T</w:t>
      </w:r>
      <w:r w:rsidRPr="00721E06">
        <w:rPr>
          <w:rFonts w:ascii="Garamond" w:hAnsi="Garamond"/>
          <w:sz w:val="24"/>
          <w:szCs w:val="24"/>
        </w:rPr>
        <w:t xml:space="preserve">raining for Educators in Wakulla, Liberty, Gadsden, and Liberty </w:t>
      </w:r>
      <w:r>
        <w:rPr>
          <w:rFonts w:ascii="Garamond" w:hAnsi="Garamond"/>
          <w:sz w:val="24"/>
          <w:szCs w:val="24"/>
        </w:rPr>
        <w:t xml:space="preserve">Schools: </w:t>
      </w:r>
      <w:r w:rsidRPr="00721E06">
        <w:rPr>
          <w:rFonts w:ascii="Garamond" w:hAnsi="Garamond"/>
          <w:i/>
          <w:sz w:val="24"/>
          <w:szCs w:val="24"/>
        </w:rPr>
        <w:t xml:space="preserve">Positive Psychology Interventions </w:t>
      </w:r>
      <w:r>
        <w:rPr>
          <w:rFonts w:ascii="Garamond" w:hAnsi="Garamond"/>
          <w:i/>
          <w:sz w:val="24"/>
          <w:szCs w:val="24"/>
        </w:rPr>
        <w:t>i</w:t>
      </w:r>
      <w:r w:rsidRPr="00721E06">
        <w:rPr>
          <w:rFonts w:ascii="Garamond" w:hAnsi="Garamond"/>
          <w:i/>
          <w:sz w:val="24"/>
          <w:szCs w:val="24"/>
        </w:rPr>
        <w:t>n Schools</w:t>
      </w:r>
      <w:r>
        <w:rPr>
          <w:rFonts w:ascii="Garamond" w:hAnsi="Garamond"/>
          <w:sz w:val="24"/>
          <w:szCs w:val="24"/>
        </w:rPr>
        <w:t>, June 2018.</w:t>
      </w:r>
    </w:p>
    <w:p w14:paraId="16145D64" w14:textId="58E71963" w:rsidR="004F096F" w:rsidRPr="004F096F" w:rsidRDefault="00F76E30" w:rsidP="004C7E62">
      <w:pPr>
        <w:pStyle w:val="ListParagraph"/>
        <w:numPr>
          <w:ilvl w:val="0"/>
          <w:numId w:val="21"/>
        </w:numPr>
        <w:tabs>
          <w:tab w:val="left" w:pos="360"/>
        </w:tabs>
        <w:contextualSpacing/>
        <w:rPr>
          <w:rFonts w:ascii="Garamond" w:hAnsi="Garamond"/>
          <w:i/>
          <w:sz w:val="24"/>
          <w:szCs w:val="24"/>
        </w:rPr>
      </w:pPr>
      <w:r w:rsidRPr="00B50E43">
        <w:rPr>
          <w:rFonts w:ascii="Garamond" w:hAnsi="Garamond"/>
          <w:sz w:val="24"/>
          <w:szCs w:val="24"/>
        </w:rPr>
        <w:t>Consultant, Hillsborough County Public Schools, Inservice Training</w:t>
      </w:r>
      <w:r w:rsidR="004F096F">
        <w:rPr>
          <w:rFonts w:ascii="Garamond" w:hAnsi="Garamond"/>
          <w:sz w:val="24"/>
          <w:szCs w:val="24"/>
        </w:rPr>
        <w:t>s</w:t>
      </w:r>
      <w:r w:rsidR="00F64AE3">
        <w:rPr>
          <w:rFonts w:ascii="Garamond" w:hAnsi="Garamond"/>
          <w:sz w:val="24"/>
          <w:szCs w:val="24"/>
        </w:rPr>
        <w:t xml:space="preserve">: </w:t>
      </w:r>
    </w:p>
    <w:p w14:paraId="29F9A398" w14:textId="5993D805" w:rsidR="00582725" w:rsidRDefault="00582725" w:rsidP="004C7E62">
      <w:pPr>
        <w:pStyle w:val="ListParagraph"/>
        <w:numPr>
          <w:ilvl w:val="1"/>
          <w:numId w:val="21"/>
        </w:numPr>
        <w:tabs>
          <w:tab w:val="left" w:pos="360"/>
        </w:tabs>
        <w:contextualSpacing/>
        <w:rPr>
          <w:rFonts w:ascii="Garamond" w:hAnsi="Garamond"/>
          <w:i/>
          <w:sz w:val="24"/>
          <w:szCs w:val="24"/>
        </w:rPr>
      </w:pPr>
      <w:r w:rsidRPr="00582725">
        <w:rPr>
          <w:rFonts w:ascii="Garamond" w:hAnsi="Garamond"/>
          <w:i/>
          <w:sz w:val="24"/>
          <w:szCs w:val="24"/>
        </w:rPr>
        <w:t>Positive Psychology in School Mental Health Services: Fostering Students’ Happiness to Promote Complete Mental Health</w:t>
      </w:r>
      <w:r>
        <w:rPr>
          <w:rFonts w:ascii="Garamond" w:hAnsi="Garamond"/>
          <w:sz w:val="24"/>
          <w:szCs w:val="24"/>
        </w:rPr>
        <w:t>, August 2020</w:t>
      </w:r>
    </w:p>
    <w:p w14:paraId="1C0625A5" w14:textId="2C072A97" w:rsidR="00B91A0F" w:rsidRDefault="00B91A0F" w:rsidP="004C7E62">
      <w:pPr>
        <w:pStyle w:val="ListParagraph"/>
        <w:numPr>
          <w:ilvl w:val="1"/>
          <w:numId w:val="21"/>
        </w:numPr>
        <w:tabs>
          <w:tab w:val="left" w:pos="360"/>
        </w:tabs>
        <w:contextualSpacing/>
        <w:rPr>
          <w:rFonts w:ascii="Garamond" w:hAnsi="Garamond"/>
          <w:i/>
          <w:sz w:val="24"/>
          <w:szCs w:val="24"/>
        </w:rPr>
      </w:pPr>
      <w:r>
        <w:rPr>
          <w:rFonts w:ascii="Garamond" w:hAnsi="Garamond"/>
          <w:i/>
          <w:sz w:val="24"/>
          <w:szCs w:val="24"/>
        </w:rPr>
        <w:t xml:space="preserve">Incorporating Positive Psychology Strategies in Counseling Interventions, </w:t>
      </w:r>
      <w:r>
        <w:rPr>
          <w:rFonts w:ascii="Garamond" w:hAnsi="Garamond"/>
          <w:sz w:val="24"/>
          <w:szCs w:val="24"/>
        </w:rPr>
        <w:t>December 2019</w:t>
      </w:r>
    </w:p>
    <w:p w14:paraId="2B5A133A" w14:textId="666717BA" w:rsidR="004F096F" w:rsidRPr="004F096F" w:rsidRDefault="00F76E30" w:rsidP="004C7E62">
      <w:pPr>
        <w:pStyle w:val="ListParagraph"/>
        <w:numPr>
          <w:ilvl w:val="1"/>
          <w:numId w:val="21"/>
        </w:numPr>
        <w:tabs>
          <w:tab w:val="left" w:pos="360"/>
        </w:tabs>
        <w:contextualSpacing/>
        <w:rPr>
          <w:rFonts w:ascii="Garamond" w:hAnsi="Garamond"/>
          <w:i/>
          <w:sz w:val="24"/>
          <w:szCs w:val="24"/>
        </w:rPr>
      </w:pPr>
      <w:r>
        <w:rPr>
          <w:rFonts w:ascii="Garamond" w:hAnsi="Garamond" w:cstheme="minorBidi"/>
          <w:i/>
          <w:sz w:val="24"/>
          <w:szCs w:val="24"/>
        </w:rPr>
        <w:t>Motivational Interviewing in School Counseling,</w:t>
      </w:r>
      <w:r w:rsidRPr="00B50E43">
        <w:rPr>
          <w:rFonts w:ascii="Garamond" w:hAnsi="Garamond"/>
          <w:sz w:val="24"/>
          <w:szCs w:val="24"/>
        </w:rPr>
        <w:t xml:space="preserve"> </w:t>
      </w:r>
      <w:r>
        <w:rPr>
          <w:rFonts w:ascii="Garamond" w:hAnsi="Garamond"/>
          <w:sz w:val="24"/>
          <w:szCs w:val="24"/>
        </w:rPr>
        <w:t>July 2017</w:t>
      </w:r>
      <w:r w:rsidR="006309E7">
        <w:rPr>
          <w:rFonts w:ascii="Garamond" w:hAnsi="Garamond"/>
          <w:sz w:val="24"/>
          <w:szCs w:val="24"/>
        </w:rPr>
        <w:t xml:space="preserve"> and October 2017</w:t>
      </w:r>
    </w:p>
    <w:p w14:paraId="6532445D" w14:textId="77777777" w:rsidR="004F096F" w:rsidRPr="004F096F" w:rsidRDefault="00F76E30" w:rsidP="004C7E62">
      <w:pPr>
        <w:pStyle w:val="ListParagraph"/>
        <w:numPr>
          <w:ilvl w:val="1"/>
          <w:numId w:val="21"/>
        </w:numPr>
        <w:tabs>
          <w:tab w:val="left" w:pos="360"/>
        </w:tabs>
        <w:contextualSpacing/>
        <w:rPr>
          <w:rFonts w:ascii="Garamond" w:hAnsi="Garamond"/>
          <w:i/>
          <w:sz w:val="24"/>
          <w:szCs w:val="24"/>
        </w:rPr>
      </w:pPr>
      <w:r w:rsidRPr="004F096F">
        <w:rPr>
          <w:rFonts w:ascii="Garamond" w:hAnsi="Garamond" w:cstheme="minorBidi"/>
          <w:i/>
          <w:sz w:val="24"/>
          <w:szCs w:val="24"/>
        </w:rPr>
        <w:t>Advancing Coping and Engagement for AP/IB Student Success,</w:t>
      </w:r>
      <w:r w:rsidRPr="004F096F">
        <w:rPr>
          <w:rFonts w:ascii="Garamond" w:hAnsi="Garamond"/>
          <w:sz w:val="24"/>
          <w:szCs w:val="24"/>
        </w:rPr>
        <w:t xml:space="preserve"> November 2016</w:t>
      </w:r>
    </w:p>
    <w:p w14:paraId="612C8911" w14:textId="77777777" w:rsidR="004F096F" w:rsidRPr="004F096F" w:rsidRDefault="00B50E43" w:rsidP="004C7E62">
      <w:pPr>
        <w:pStyle w:val="ListParagraph"/>
        <w:numPr>
          <w:ilvl w:val="1"/>
          <w:numId w:val="21"/>
        </w:numPr>
        <w:tabs>
          <w:tab w:val="left" w:pos="360"/>
        </w:tabs>
        <w:contextualSpacing/>
        <w:rPr>
          <w:rFonts w:ascii="Garamond" w:hAnsi="Garamond"/>
          <w:i/>
          <w:sz w:val="24"/>
          <w:szCs w:val="24"/>
        </w:rPr>
      </w:pPr>
      <w:r w:rsidRPr="004F096F">
        <w:rPr>
          <w:rFonts w:ascii="Garamond" w:hAnsi="Garamond" w:cstheme="minorBidi"/>
          <w:i/>
          <w:sz w:val="24"/>
          <w:szCs w:val="24"/>
        </w:rPr>
        <w:t>Modularized Cognitive-Behavioral Treatment of Anxiety, Depression, Trauma, and Conduct Problems,</w:t>
      </w:r>
      <w:r w:rsidRPr="004F096F">
        <w:rPr>
          <w:rFonts w:ascii="Garamond" w:hAnsi="Garamond"/>
          <w:sz w:val="24"/>
          <w:szCs w:val="24"/>
        </w:rPr>
        <w:t xml:space="preserve"> August 2015</w:t>
      </w:r>
    </w:p>
    <w:p w14:paraId="5A188652" w14:textId="04933A87" w:rsidR="003619A4" w:rsidRPr="004F096F" w:rsidRDefault="003619A4" w:rsidP="004C7E62">
      <w:pPr>
        <w:pStyle w:val="ListParagraph"/>
        <w:numPr>
          <w:ilvl w:val="1"/>
          <w:numId w:val="21"/>
        </w:numPr>
        <w:tabs>
          <w:tab w:val="left" w:pos="360"/>
        </w:tabs>
        <w:contextualSpacing/>
        <w:rPr>
          <w:rFonts w:ascii="Garamond" w:hAnsi="Garamond"/>
          <w:i/>
          <w:sz w:val="24"/>
          <w:szCs w:val="24"/>
        </w:rPr>
      </w:pPr>
      <w:r w:rsidRPr="004F096F">
        <w:rPr>
          <w:rFonts w:ascii="Garamond" w:hAnsi="Garamond"/>
          <w:i/>
          <w:sz w:val="24"/>
          <w:szCs w:val="24"/>
        </w:rPr>
        <w:t>Supporting Students’ Mental Health at Tier 1 in a Multi-Tiered Framework</w:t>
      </w:r>
      <w:r w:rsidRPr="004F096F">
        <w:rPr>
          <w:rFonts w:ascii="Garamond" w:hAnsi="Garamond"/>
          <w:sz w:val="24"/>
          <w:szCs w:val="24"/>
        </w:rPr>
        <w:t>, August 2014</w:t>
      </w:r>
    </w:p>
    <w:p w14:paraId="31572E6C" w14:textId="789CB135" w:rsidR="004F096F" w:rsidRPr="00F64AE3" w:rsidRDefault="004F096F" w:rsidP="003B42DF">
      <w:pPr>
        <w:pStyle w:val="ListParagraph"/>
        <w:numPr>
          <w:ilvl w:val="1"/>
          <w:numId w:val="21"/>
        </w:numPr>
        <w:tabs>
          <w:tab w:val="left" w:pos="360"/>
        </w:tabs>
        <w:rPr>
          <w:rFonts w:ascii="Garamond" w:hAnsi="Garamond"/>
          <w:i/>
          <w:sz w:val="24"/>
          <w:szCs w:val="24"/>
        </w:rPr>
      </w:pPr>
      <w:r w:rsidRPr="000F21DE">
        <w:rPr>
          <w:rFonts w:ascii="Garamond" w:hAnsi="Garamond"/>
          <w:i/>
          <w:sz w:val="24"/>
          <w:szCs w:val="24"/>
        </w:rPr>
        <w:lastRenderedPageBreak/>
        <w:t>Best Practices in Prevention, Assessment, and Intervention of Suicidal Behavior in Youth</w:t>
      </w:r>
      <w:r w:rsidRPr="00C452A7">
        <w:rPr>
          <w:rFonts w:ascii="Garamond" w:hAnsi="Garamond"/>
          <w:sz w:val="24"/>
          <w:szCs w:val="24"/>
        </w:rPr>
        <w:t>, August 2008, March and May 2009</w:t>
      </w:r>
    </w:p>
    <w:p w14:paraId="3F287633" w14:textId="103EEFFF" w:rsidR="00F64AE3" w:rsidRPr="001F769B" w:rsidRDefault="00F64AE3" w:rsidP="003B42DF">
      <w:pPr>
        <w:pStyle w:val="ListParagraph"/>
        <w:numPr>
          <w:ilvl w:val="1"/>
          <w:numId w:val="21"/>
        </w:numPr>
        <w:tabs>
          <w:tab w:val="left" w:pos="360"/>
        </w:tabs>
        <w:rPr>
          <w:rFonts w:ascii="Garamond" w:hAnsi="Garamond"/>
          <w:i/>
          <w:sz w:val="24"/>
          <w:szCs w:val="24"/>
        </w:rPr>
      </w:pPr>
      <w:r w:rsidRPr="000F21DE">
        <w:rPr>
          <w:rFonts w:ascii="Garamond" w:hAnsi="Garamond"/>
          <w:i/>
          <w:sz w:val="24"/>
          <w:szCs w:val="24"/>
        </w:rPr>
        <w:t>Understanding, Preventing, and Intervening with Students’ Test Anxiety,</w:t>
      </w:r>
      <w:r w:rsidRPr="00C452A7">
        <w:rPr>
          <w:rFonts w:ascii="Garamond" w:hAnsi="Garamond"/>
          <w:sz w:val="24"/>
          <w:szCs w:val="24"/>
        </w:rPr>
        <w:t xml:space="preserve"> February 2006</w:t>
      </w:r>
    </w:p>
    <w:p w14:paraId="5989B911" w14:textId="5FC70B4A" w:rsidR="001F769B" w:rsidRPr="004F096F" w:rsidRDefault="001F769B" w:rsidP="003B42DF">
      <w:pPr>
        <w:pStyle w:val="ListParagraph"/>
        <w:numPr>
          <w:ilvl w:val="1"/>
          <w:numId w:val="21"/>
        </w:numPr>
        <w:tabs>
          <w:tab w:val="left" w:pos="360"/>
        </w:tabs>
        <w:rPr>
          <w:rFonts w:ascii="Garamond" w:hAnsi="Garamond"/>
          <w:i/>
          <w:sz w:val="24"/>
          <w:szCs w:val="24"/>
        </w:rPr>
      </w:pPr>
      <w:r w:rsidRPr="003357ED">
        <w:rPr>
          <w:rFonts w:ascii="Garamond" w:hAnsi="Garamond"/>
          <w:i/>
          <w:sz w:val="24"/>
          <w:szCs w:val="24"/>
        </w:rPr>
        <w:t>Best Practices in Providing School-Based Counseling to Students</w:t>
      </w:r>
      <w:r>
        <w:rPr>
          <w:rFonts w:ascii="Garamond" w:hAnsi="Garamond"/>
          <w:sz w:val="24"/>
          <w:szCs w:val="24"/>
        </w:rPr>
        <w:t>, August 2006- April 2007</w:t>
      </w:r>
    </w:p>
    <w:p w14:paraId="0C1012D4" w14:textId="34C5D73D" w:rsidR="00F64AE3" w:rsidRDefault="003619A4" w:rsidP="003B42DF">
      <w:pPr>
        <w:pStyle w:val="ListParagraph"/>
        <w:numPr>
          <w:ilvl w:val="0"/>
          <w:numId w:val="21"/>
        </w:numPr>
        <w:tabs>
          <w:tab w:val="left" w:pos="360"/>
        </w:tabs>
        <w:rPr>
          <w:rFonts w:ascii="Garamond" w:hAnsi="Garamond"/>
          <w:sz w:val="24"/>
          <w:szCs w:val="24"/>
        </w:rPr>
      </w:pPr>
      <w:r w:rsidRPr="003619A4">
        <w:rPr>
          <w:rFonts w:ascii="Garamond" w:hAnsi="Garamond"/>
          <w:sz w:val="24"/>
          <w:szCs w:val="24"/>
        </w:rPr>
        <w:t>Consultant, Orange County</w:t>
      </w:r>
      <w:r w:rsidRPr="00C452A7">
        <w:rPr>
          <w:rFonts w:ascii="Garamond" w:hAnsi="Garamond"/>
          <w:sz w:val="24"/>
          <w:szCs w:val="24"/>
        </w:rPr>
        <w:t xml:space="preserve"> </w:t>
      </w:r>
      <w:r>
        <w:rPr>
          <w:rFonts w:ascii="Garamond" w:hAnsi="Garamond"/>
          <w:sz w:val="24"/>
          <w:szCs w:val="24"/>
        </w:rPr>
        <w:t>Association of School Psychologists</w:t>
      </w:r>
      <w:r w:rsidRPr="00C452A7">
        <w:rPr>
          <w:rFonts w:ascii="Garamond" w:hAnsi="Garamond"/>
          <w:sz w:val="24"/>
          <w:szCs w:val="24"/>
        </w:rPr>
        <w:t>, Inservice Training</w:t>
      </w:r>
      <w:r w:rsidR="00F64AE3">
        <w:rPr>
          <w:rFonts w:ascii="Garamond" w:hAnsi="Garamond"/>
          <w:sz w:val="24"/>
          <w:szCs w:val="24"/>
        </w:rPr>
        <w:t>s</w:t>
      </w:r>
      <w:r w:rsidRPr="00C452A7">
        <w:rPr>
          <w:rFonts w:ascii="Garamond" w:hAnsi="Garamond"/>
          <w:sz w:val="24"/>
          <w:szCs w:val="24"/>
        </w:rPr>
        <w:t xml:space="preserve">: </w:t>
      </w:r>
    </w:p>
    <w:p w14:paraId="416666B0" w14:textId="5FAF136C" w:rsidR="003619A4" w:rsidRDefault="003619A4" w:rsidP="003B42DF">
      <w:pPr>
        <w:pStyle w:val="ListParagraph"/>
        <w:numPr>
          <w:ilvl w:val="1"/>
          <w:numId w:val="21"/>
        </w:numPr>
        <w:tabs>
          <w:tab w:val="left" w:pos="360"/>
        </w:tabs>
        <w:rPr>
          <w:rFonts w:ascii="Garamond" w:hAnsi="Garamond"/>
          <w:sz w:val="24"/>
          <w:szCs w:val="24"/>
        </w:rPr>
      </w:pPr>
      <w:r>
        <w:rPr>
          <w:rFonts w:ascii="Garamond" w:hAnsi="Garamond"/>
          <w:i/>
          <w:sz w:val="24"/>
          <w:szCs w:val="24"/>
        </w:rPr>
        <w:t>Best Practices in School Mental Health Services</w:t>
      </w:r>
      <w:r w:rsidRPr="00C452A7">
        <w:rPr>
          <w:rFonts w:ascii="Garamond" w:hAnsi="Garamond"/>
          <w:sz w:val="24"/>
          <w:szCs w:val="24"/>
        </w:rPr>
        <w:t xml:space="preserve">, </w:t>
      </w:r>
      <w:r>
        <w:rPr>
          <w:rFonts w:ascii="Garamond" w:hAnsi="Garamond"/>
          <w:sz w:val="24"/>
          <w:szCs w:val="24"/>
        </w:rPr>
        <w:t>June 2014</w:t>
      </w:r>
    </w:p>
    <w:p w14:paraId="5A891037" w14:textId="57400318" w:rsidR="00F64AE3" w:rsidRPr="00C452A7" w:rsidRDefault="00F64AE3"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Counseling in the Schools and Treatment of Behavior Disorders</w:t>
      </w:r>
      <w:r w:rsidRPr="00C452A7">
        <w:rPr>
          <w:rFonts w:ascii="Garamond" w:hAnsi="Garamond"/>
          <w:sz w:val="24"/>
          <w:szCs w:val="24"/>
        </w:rPr>
        <w:t>, December 2005</w:t>
      </w:r>
    </w:p>
    <w:p w14:paraId="0CB8B108" w14:textId="597FB1A4" w:rsidR="00F350B2" w:rsidRPr="000A5F5A" w:rsidRDefault="00F350B2" w:rsidP="003B42DF">
      <w:pPr>
        <w:pStyle w:val="ListParagraph"/>
        <w:numPr>
          <w:ilvl w:val="0"/>
          <w:numId w:val="21"/>
        </w:numPr>
        <w:tabs>
          <w:tab w:val="left" w:pos="360"/>
        </w:tabs>
        <w:rPr>
          <w:rFonts w:ascii="Garamond" w:hAnsi="Garamond"/>
          <w:sz w:val="24"/>
          <w:szCs w:val="24"/>
        </w:rPr>
      </w:pPr>
      <w:r w:rsidRPr="000A5F5A">
        <w:rPr>
          <w:rFonts w:ascii="Garamond" w:hAnsi="Garamond"/>
          <w:sz w:val="24"/>
          <w:szCs w:val="24"/>
        </w:rPr>
        <w:t>Consultant and Guest Presenter, Pasco County Public Schools, Inservice Training for</w:t>
      </w:r>
      <w:r w:rsidR="000A5F5A" w:rsidRPr="000A5F5A">
        <w:rPr>
          <w:rFonts w:ascii="Garamond" w:hAnsi="Garamond"/>
          <w:sz w:val="24"/>
          <w:szCs w:val="24"/>
        </w:rPr>
        <w:t xml:space="preserve"> Student Services </w:t>
      </w:r>
      <w:r w:rsidR="000A5F5A">
        <w:rPr>
          <w:rFonts w:ascii="Garamond" w:hAnsi="Garamond"/>
          <w:sz w:val="24"/>
          <w:szCs w:val="24"/>
        </w:rPr>
        <w:t>Division</w:t>
      </w:r>
      <w:r w:rsidRPr="000A5F5A">
        <w:rPr>
          <w:rFonts w:ascii="Garamond" w:hAnsi="Garamond"/>
          <w:sz w:val="24"/>
          <w:szCs w:val="24"/>
        </w:rPr>
        <w:t xml:space="preserve">: </w:t>
      </w:r>
      <w:r w:rsidR="000A5F5A" w:rsidRPr="000A5F5A">
        <w:rPr>
          <w:rFonts w:ascii="Garamond" w:hAnsi="Garamond"/>
          <w:i/>
          <w:sz w:val="24"/>
          <w:szCs w:val="24"/>
        </w:rPr>
        <w:t>Tiered Level of Mental Health Supports</w:t>
      </w:r>
      <w:r w:rsidRPr="000A5F5A">
        <w:rPr>
          <w:rFonts w:ascii="Garamond" w:hAnsi="Garamond"/>
          <w:sz w:val="24"/>
          <w:szCs w:val="24"/>
        </w:rPr>
        <w:t>, January 20</w:t>
      </w:r>
      <w:r w:rsidR="000A5F5A" w:rsidRPr="000A5F5A">
        <w:rPr>
          <w:rFonts w:ascii="Garamond" w:hAnsi="Garamond"/>
          <w:sz w:val="24"/>
          <w:szCs w:val="24"/>
        </w:rPr>
        <w:t>14</w:t>
      </w:r>
    </w:p>
    <w:p w14:paraId="7D0F9259" w14:textId="77777777" w:rsidR="00D23C83" w:rsidRPr="000A5F5A" w:rsidRDefault="009B0CC7" w:rsidP="003B42DF">
      <w:pPr>
        <w:pStyle w:val="ListParagraph"/>
        <w:numPr>
          <w:ilvl w:val="0"/>
          <w:numId w:val="21"/>
        </w:numPr>
        <w:tabs>
          <w:tab w:val="left" w:pos="360"/>
        </w:tabs>
        <w:rPr>
          <w:rFonts w:ascii="Garamond" w:hAnsi="Garamond"/>
          <w:sz w:val="24"/>
          <w:szCs w:val="24"/>
        </w:rPr>
      </w:pPr>
      <w:r w:rsidRPr="000A5F5A">
        <w:rPr>
          <w:rFonts w:ascii="Garamond" w:hAnsi="Garamond"/>
          <w:sz w:val="24"/>
          <w:szCs w:val="24"/>
        </w:rPr>
        <w:t xml:space="preserve">Guest Speaker, Pine View (School for the Gifted) in Sarasota, FL; presented: </w:t>
      </w:r>
      <w:r w:rsidRPr="000A5F5A">
        <w:rPr>
          <w:rFonts w:ascii="Garamond" w:hAnsi="Garamond"/>
          <w:i/>
          <w:iCs/>
          <w:sz w:val="24"/>
          <w:szCs w:val="24"/>
        </w:rPr>
        <w:t>Positive Psychology, the Study of Optimal Well-Being</w:t>
      </w:r>
      <w:r w:rsidRPr="000A5F5A">
        <w:rPr>
          <w:rFonts w:ascii="Garamond" w:hAnsi="Garamond"/>
          <w:iCs/>
          <w:sz w:val="24"/>
          <w:szCs w:val="24"/>
        </w:rPr>
        <w:t>,</w:t>
      </w:r>
      <w:r w:rsidRPr="000A5F5A">
        <w:rPr>
          <w:rFonts w:ascii="Garamond" w:hAnsi="Garamond"/>
          <w:i/>
          <w:iCs/>
          <w:sz w:val="24"/>
          <w:szCs w:val="24"/>
        </w:rPr>
        <w:t xml:space="preserve"> </w:t>
      </w:r>
      <w:r w:rsidRPr="000A5F5A">
        <w:rPr>
          <w:rFonts w:ascii="Garamond" w:hAnsi="Garamond"/>
          <w:sz w:val="24"/>
          <w:szCs w:val="24"/>
        </w:rPr>
        <w:t>Spring 2013.</w:t>
      </w:r>
    </w:p>
    <w:p w14:paraId="7B5D4F5F" w14:textId="0600228F" w:rsidR="00D23C83" w:rsidRPr="00E11C0A" w:rsidRDefault="00910CB0" w:rsidP="003B42DF">
      <w:pPr>
        <w:pStyle w:val="ListParagraph"/>
        <w:numPr>
          <w:ilvl w:val="0"/>
          <w:numId w:val="21"/>
        </w:numPr>
        <w:tabs>
          <w:tab w:val="left" w:pos="360"/>
        </w:tabs>
        <w:rPr>
          <w:rFonts w:ascii="Garamond" w:hAnsi="Garamond"/>
          <w:sz w:val="24"/>
          <w:szCs w:val="24"/>
        </w:rPr>
      </w:pPr>
      <w:r w:rsidRPr="00C452A7">
        <w:rPr>
          <w:rFonts w:ascii="Garamond" w:hAnsi="Garamond"/>
          <w:sz w:val="24"/>
          <w:szCs w:val="24"/>
        </w:rPr>
        <w:t xml:space="preserve">Consultant, Volusia County Public Schools, Inservice Trainings: </w:t>
      </w:r>
      <w:r w:rsidRPr="000F21DE">
        <w:rPr>
          <w:rFonts w:ascii="Garamond" w:hAnsi="Garamond"/>
          <w:i/>
          <w:sz w:val="24"/>
          <w:szCs w:val="24"/>
        </w:rPr>
        <w:t>Provision of School-Based Mental Health Services for Students with Emotional/Behavioral Disorders</w:t>
      </w:r>
    </w:p>
    <w:p w14:paraId="118C5AE9" w14:textId="60A6E746" w:rsidR="00E11C0A" w:rsidRDefault="00E11C0A" w:rsidP="003B42DF">
      <w:pPr>
        <w:pStyle w:val="ListParagraph"/>
        <w:numPr>
          <w:ilvl w:val="1"/>
          <w:numId w:val="21"/>
        </w:numPr>
        <w:tabs>
          <w:tab w:val="left" w:pos="360"/>
        </w:tabs>
        <w:rPr>
          <w:rFonts w:ascii="Garamond" w:hAnsi="Garamond"/>
          <w:sz w:val="24"/>
          <w:szCs w:val="24"/>
        </w:rPr>
      </w:pPr>
      <w:r w:rsidRPr="00AA4292">
        <w:rPr>
          <w:rFonts w:ascii="Garamond" w:hAnsi="Garamond"/>
          <w:i/>
          <w:sz w:val="24"/>
          <w:szCs w:val="24"/>
        </w:rPr>
        <w:t>Incorporating Positive Psychology into School Mental Health Services to Foster Student Resilience</w:t>
      </w:r>
      <w:r>
        <w:rPr>
          <w:rFonts w:ascii="Garamond" w:hAnsi="Garamond"/>
          <w:sz w:val="24"/>
          <w:szCs w:val="24"/>
        </w:rPr>
        <w:t>, September 2018</w:t>
      </w:r>
    </w:p>
    <w:p w14:paraId="45BAEA8B" w14:textId="108D2335" w:rsidR="00D23C83" w:rsidRPr="00C452A7" w:rsidRDefault="00910CB0"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Treatment of Anxiety and Depression in Students using EBIs</w:t>
      </w:r>
      <w:r w:rsidRPr="00C452A7">
        <w:rPr>
          <w:rFonts w:ascii="Garamond" w:hAnsi="Garamond"/>
          <w:sz w:val="24"/>
          <w:szCs w:val="24"/>
        </w:rPr>
        <w:t>, January 2010</w:t>
      </w:r>
    </w:p>
    <w:p w14:paraId="2EC4BA3A" w14:textId="77777777" w:rsidR="00D23C83" w:rsidRPr="00C452A7" w:rsidRDefault="00910CB0"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 xml:space="preserve">Mental Health Matters, </w:t>
      </w:r>
      <w:r w:rsidRPr="00C452A7">
        <w:rPr>
          <w:rFonts w:ascii="Garamond" w:hAnsi="Garamond"/>
          <w:sz w:val="24"/>
          <w:szCs w:val="24"/>
        </w:rPr>
        <w:t>August 2009</w:t>
      </w:r>
    </w:p>
    <w:p w14:paraId="4C2913D8" w14:textId="77777777" w:rsidR="00D23C83" w:rsidRPr="00C452A7" w:rsidRDefault="00910CB0"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Assessment and Treatment of Anxiety and Depression in Youth</w:t>
      </w:r>
      <w:r w:rsidRPr="00C452A7">
        <w:rPr>
          <w:rFonts w:ascii="Garamond" w:hAnsi="Garamond"/>
          <w:sz w:val="24"/>
          <w:szCs w:val="24"/>
        </w:rPr>
        <w:t>, December 2007</w:t>
      </w:r>
    </w:p>
    <w:p w14:paraId="5EEB17F7" w14:textId="77777777" w:rsidR="00D23C83" w:rsidRPr="00C452A7" w:rsidRDefault="00910CB0"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Changes to the FL E/BD Rule: Implications for School Psychologists</w:t>
      </w:r>
      <w:r w:rsidRPr="00C452A7">
        <w:rPr>
          <w:rFonts w:ascii="Garamond" w:hAnsi="Garamond"/>
          <w:sz w:val="24"/>
          <w:szCs w:val="24"/>
        </w:rPr>
        <w:t>, June 2007</w:t>
      </w:r>
    </w:p>
    <w:p w14:paraId="7C03380B" w14:textId="77777777" w:rsidR="00D23C83" w:rsidRPr="00C452A7" w:rsidRDefault="00910CB0" w:rsidP="003B42DF">
      <w:pPr>
        <w:pStyle w:val="ListParagraph"/>
        <w:numPr>
          <w:ilvl w:val="1"/>
          <w:numId w:val="21"/>
        </w:numPr>
        <w:tabs>
          <w:tab w:val="left" w:pos="360"/>
        </w:tabs>
        <w:rPr>
          <w:rFonts w:ascii="Garamond" w:hAnsi="Garamond"/>
          <w:sz w:val="24"/>
          <w:szCs w:val="24"/>
        </w:rPr>
      </w:pPr>
      <w:r w:rsidRPr="000F21DE">
        <w:rPr>
          <w:rFonts w:ascii="Garamond" w:hAnsi="Garamond"/>
          <w:i/>
          <w:sz w:val="24"/>
          <w:szCs w:val="24"/>
        </w:rPr>
        <w:t>Counseling in the Schools and Treatment o</w:t>
      </w:r>
      <w:r w:rsidR="00D23C83" w:rsidRPr="000F21DE">
        <w:rPr>
          <w:rFonts w:ascii="Garamond" w:hAnsi="Garamond"/>
          <w:i/>
          <w:sz w:val="24"/>
          <w:szCs w:val="24"/>
        </w:rPr>
        <w:t>f Behavior Disorders</w:t>
      </w:r>
      <w:r w:rsidR="00D23C83" w:rsidRPr="00C452A7">
        <w:rPr>
          <w:rFonts w:ascii="Garamond" w:hAnsi="Garamond"/>
          <w:sz w:val="24"/>
          <w:szCs w:val="24"/>
        </w:rPr>
        <w:t>, June 2005</w:t>
      </w:r>
    </w:p>
    <w:p w14:paraId="2289EB9E" w14:textId="77777777" w:rsidR="00D23C83" w:rsidRPr="00C452A7" w:rsidRDefault="00910CB0" w:rsidP="003B42DF">
      <w:pPr>
        <w:pStyle w:val="ListParagraph"/>
        <w:numPr>
          <w:ilvl w:val="0"/>
          <w:numId w:val="22"/>
        </w:numPr>
        <w:tabs>
          <w:tab w:val="left" w:pos="360"/>
        </w:tabs>
        <w:rPr>
          <w:rFonts w:ascii="Garamond" w:hAnsi="Garamond"/>
          <w:sz w:val="24"/>
          <w:szCs w:val="24"/>
        </w:rPr>
      </w:pPr>
      <w:r w:rsidRPr="00C452A7">
        <w:rPr>
          <w:rFonts w:ascii="Garamond" w:hAnsi="Garamond"/>
          <w:sz w:val="24"/>
          <w:szCs w:val="24"/>
        </w:rPr>
        <w:t xml:space="preserve">Consultant, Florida League of International Baccalaureate Schools (FLIBS), Teacher Training 3-Day Workshop: </w:t>
      </w:r>
      <w:r w:rsidRPr="000F21DE">
        <w:rPr>
          <w:rFonts w:ascii="Garamond" w:hAnsi="Garamond"/>
          <w:i/>
          <w:sz w:val="24"/>
          <w:szCs w:val="24"/>
        </w:rPr>
        <w:t>Strategies Effective in Coping with the Stress of Academic Demands</w:t>
      </w:r>
      <w:r w:rsidRPr="00C452A7">
        <w:rPr>
          <w:rFonts w:ascii="Garamond" w:hAnsi="Garamond"/>
          <w:sz w:val="24"/>
          <w:szCs w:val="24"/>
        </w:rPr>
        <w:t>, June and December 2007, June 2008</w:t>
      </w:r>
    </w:p>
    <w:p w14:paraId="2020DC59" w14:textId="77777777" w:rsidR="00D23C83" w:rsidRPr="00C452A7" w:rsidRDefault="00910CB0" w:rsidP="003B42DF">
      <w:pPr>
        <w:pStyle w:val="ListParagraph"/>
        <w:numPr>
          <w:ilvl w:val="0"/>
          <w:numId w:val="22"/>
        </w:numPr>
        <w:tabs>
          <w:tab w:val="left" w:pos="360"/>
        </w:tabs>
        <w:rPr>
          <w:rFonts w:ascii="Garamond" w:hAnsi="Garamond"/>
          <w:sz w:val="24"/>
          <w:szCs w:val="24"/>
        </w:rPr>
      </w:pPr>
      <w:r w:rsidRPr="00C452A7">
        <w:rPr>
          <w:rFonts w:ascii="Garamond" w:hAnsi="Garamond"/>
          <w:sz w:val="24"/>
          <w:szCs w:val="24"/>
        </w:rPr>
        <w:t xml:space="preserve">Consultant, Osceola County Public Schools, Inservice Training: </w:t>
      </w:r>
      <w:r w:rsidRPr="000F21DE">
        <w:rPr>
          <w:rFonts w:ascii="Garamond" w:hAnsi="Garamond"/>
          <w:i/>
          <w:sz w:val="24"/>
          <w:szCs w:val="24"/>
        </w:rPr>
        <w:t>Best Practices in Social-Emotional-Behavioral Assessments</w:t>
      </w:r>
      <w:r w:rsidRPr="00C452A7">
        <w:rPr>
          <w:rFonts w:ascii="Garamond" w:hAnsi="Garamond"/>
          <w:sz w:val="24"/>
          <w:szCs w:val="24"/>
        </w:rPr>
        <w:t>, January 2008</w:t>
      </w:r>
    </w:p>
    <w:p w14:paraId="27B214E8" w14:textId="77777777" w:rsidR="00D23C83" w:rsidRPr="00C452A7" w:rsidRDefault="00910CB0" w:rsidP="003B42DF">
      <w:pPr>
        <w:pStyle w:val="ListParagraph"/>
        <w:numPr>
          <w:ilvl w:val="0"/>
          <w:numId w:val="22"/>
        </w:numPr>
        <w:tabs>
          <w:tab w:val="left" w:pos="360"/>
        </w:tabs>
        <w:rPr>
          <w:rFonts w:ascii="Garamond" w:hAnsi="Garamond"/>
          <w:sz w:val="24"/>
          <w:szCs w:val="24"/>
        </w:rPr>
      </w:pPr>
      <w:r w:rsidRPr="00C452A7">
        <w:rPr>
          <w:rFonts w:ascii="Garamond" w:hAnsi="Garamond"/>
          <w:sz w:val="24"/>
          <w:szCs w:val="24"/>
        </w:rPr>
        <w:t xml:space="preserve">Consultant, Pinellas County Public Schools, Inservice Trainings: </w:t>
      </w:r>
      <w:r w:rsidRPr="000F21DE">
        <w:rPr>
          <w:rFonts w:ascii="Garamond" w:hAnsi="Garamond"/>
          <w:i/>
          <w:sz w:val="24"/>
          <w:szCs w:val="24"/>
        </w:rPr>
        <w:t>Clinical Interventions for Students with Emotional/Behavioral Disorders</w:t>
      </w:r>
    </w:p>
    <w:p w14:paraId="75D8C233" w14:textId="77777777" w:rsidR="00D23C83" w:rsidRPr="00C452A7" w:rsidRDefault="00910CB0" w:rsidP="003B42DF">
      <w:pPr>
        <w:pStyle w:val="ListParagraph"/>
        <w:numPr>
          <w:ilvl w:val="1"/>
          <w:numId w:val="22"/>
        </w:numPr>
        <w:tabs>
          <w:tab w:val="left" w:pos="360"/>
        </w:tabs>
        <w:rPr>
          <w:rFonts w:ascii="Garamond" w:hAnsi="Garamond"/>
          <w:sz w:val="24"/>
          <w:szCs w:val="24"/>
        </w:rPr>
      </w:pPr>
      <w:r w:rsidRPr="000F21DE">
        <w:rPr>
          <w:rFonts w:ascii="Garamond" w:hAnsi="Garamond"/>
          <w:i/>
          <w:sz w:val="24"/>
          <w:szCs w:val="24"/>
        </w:rPr>
        <w:t>Counseling in the Schools and Treatment of Behavior Disorders</w:t>
      </w:r>
      <w:r w:rsidRPr="00C452A7">
        <w:rPr>
          <w:rFonts w:ascii="Garamond" w:hAnsi="Garamond"/>
          <w:sz w:val="24"/>
          <w:szCs w:val="24"/>
        </w:rPr>
        <w:t xml:space="preserve">, January 2007 </w:t>
      </w:r>
    </w:p>
    <w:p w14:paraId="179F0807" w14:textId="77777777" w:rsidR="00D23C83" w:rsidRPr="00C452A7" w:rsidRDefault="00910CB0" w:rsidP="003B42DF">
      <w:pPr>
        <w:pStyle w:val="ListParagraph"/>
        <w:numPr>
          <w:ilvl w:val="1"/>
          <w:numId w:val="22"/>
        </w:numPr>
        <w:tabs>
          <w:tab w:val="left" w:pos="360"/>
        </w:tabs>
        <w:rPr>
          <w:rFonts w:ascii="Garamond" w:hAnsi="Garamond"/>
          <w:sz w:val="24"/>
          <w:szCs w:val="24"/>
        </w:rPr>
      </w:pPr>
      <w:r w:rsidRPr="000F21DE">
        <w:rPr>
          <w:rFonts w:ascii="Garamond" w:hAnsi="Garamond"/>
          <w:i/>
          <w:sz w:val="24"/>
          <w:szCs w:val="24"/>
        </w:rPr>
        <w:t>Treatment of Anxiety and Depression in Children and Adolescents</w:t>
      </w:r>
      <w:r w:rsidRPr="00C452A7">
        <w:rPr>
          <w:rFonts w:ascii="Garamond" w:hAnsi="Garamond"/>
          <w:sz w:val="24"/>
          <w:szCs w:val="24"/>
        </w:rPr>
        <w:t>, October 2005</w:t>
      </w:r>
    </w:p>
    <w:p w14:paraId="0B88D9F5" w14:textId="77777777" w:rsidR="0087255C" w:rsidRDefault="0087255C">
      <w:pPr>
        <w:widowControl/>
        <w:spacing w:after="200" w:line="480" w:lineRule="auto"/>
        <w:rPr>
          <w:rFonts w:ascii="Garamond" w:hAnsi="Garamond"/>
          <w:b/>
          <w:sz w:val="24"/>
          <w:szCs w:val="24"/>
        </w:rPr>
      </w:pPr>
      <w:r>
        <w:rPr>
          <w:rFonts w:ascii="Garamond" w:hAnsi="Garamond"/>
          <w:b/>
          <w:sz w:val="24"/>
          <w:szCs w:val="24"/>
        </w:rPr>
        <w:br w:type="page"/>
      </w:r>
    </w:p>
    <w:p w14:paraId="3C9D763F" w14:textId="725A4152" w:rsidR="0014160D" w:rsidRPr="00C452A7" w:rsidRDefault="0014160D" w:rsidP="0014160D">
      <w:pPr>
        <w:widowControl/>
        <w:jc w:val="center"/>
        <w:rPr>
          <w:rFonts w:ascii="Garamond" w:hAnsi="Garamond"/>
          <w:b/>
          <w:sz w:val="24"/>
          <w:szCs w:val="24"/>
        </w:rPr>
      </w:pPr>
      <w:r w:rsidRPr="00C452A7">
        <w:rPr>
          <w:rFonts w:ascii="Garamond" w:hAnsi="Garamond"/>
          <w:b/>
          <w:sz w:val="24"/>
          <w:szCs w:val="24"/>
        </w:rPr>
        <w:lastRenderedPageBreak/>
        <w:t>TEACHING AND MENTORING</w:t>
      </w:r>
    </w:p>
    <w:p w14:paraId="7FCE24E7" w14:textId="77777777" w:rsidR="0014160D" w:rsidRPr="000A6633" w:rsidRDefault="00927F24" w:rsidP="0014160D">
      <w:pPr>
        <w:widowControl/>
        <w:jc w:val="center"/>
        <w:rPr>
          <w:rFonts w:ascii="Garamond" w:hAnsi="Garamond"/>
          <w:b/>
          <w:sz w:val="16"/>
          <w:szCs w:val="16"/>
        </w:rPr>
      </w:pPr>
      <w:r>
        <w:rPr>
          <w:rFonts w:ascii="Garamond" w:hAnsi="Garamond"/>
          <w:b/>
          <w:noProof/>
          <w:sz w:val="24"/>
          <w:szCs w:val="24"/>
        </w:rPr>
        <mc:AlternateContent>
          <mc:Choice Requires="wps">
            <w:drawing>
              <wp:anchor distT="4294967295" distB="4294967295" distL="114300" distR="114300" simplePos="0" relativeHeight="251679744" behindDoc="0" locked="0" layoutInCell="1" allowOverlap="1" wp14:anchorId="1BA40DF1" wp14:editId="7FB7938A">
                <wp:simplePos x="0" y="0"/>
                <wp:positionH relativeFrom="column">
                  <wp:posOffset>-8255</wp:posOffset>
                </wp:positionH>
                <wp:positionV relativeFrom="paragraph">
                  <wp:posOffset>4444</wp:posOffset>
                </wp:positionV>
                <wp:extent cx="590740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54EA15" id="Straight Connector 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5pt" to="4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" strokecolor="black [3040]">
                <o:lock v:ext="edit" shapetype="f"/>
              </v:line>
            </w:pict>
          </mc:Fallback>
        </mc:AlternateContent>
      </w:r>
    </w:p>
    <w:p w14:paraId="226A9FD7" w14:textId="77777777" w:rsidR="0014160D" w:rsidRPr="00C452A7" w:rsidRDefault="0014160D" w:rsidP="0014160D">
      <w:pPr>
        <w:widowControl/>
        <w:tabs>
          <w:tab w:val="left" w:pos="720"/>
        </w:tabs>
        <w:rPr>
          <w:rFonts w:ascii="Garamond" w:hAnsi="Garamond"/>
          <w:b/>
          <w:bCs/>
          <w:iCs/>
          <w:sz w:val="24"/>
          <w:szCs w:val="24"/>
          <w:u w:val="single"/>
        </w:rPr>
      </w:pPr>
      <w:r w:rsidRPr="00C452A7">
        <w:rPr>
          <w:rFonts w:ascii="Garamond" w:hAnsi="Garamond"/>
          <w:b/>
          <w:bCs/>
          <w:iCs/>
          <w:sz w:val="24"/>
          <w:szCs w:val="24"/>
          <w:u w:val="single"/>
        </w:rPr>
        <w:t>COURSES</w:t>
      </w:r>
    </w:p>
    <w:p w14:paraId="6F82C090" w14:textId="77777777" w:rsidR="0014160D" w:rsidRPr="00C452A7" w:rsidRDefault="0014160D" w:rsidP="0014160D">
      <w:pPr>
        <w:widowControl/>
        <w:tabs>
          <w:tab w:val="left" w:pos="720"/>
        </w:tabs>
        <w:rPr>
          <w:rFonts w:ascii="Garamond" w:hAnsi="Garamond"/>
          <w:bCs/>
          <w:iCs/>
          <w:sz w:val="24"/>
          <w:szCs w:val="24"/>
          <w:u w:val="single"/>
        </w:rPr>
      </w:pPr>
    </w:p>
    <w:p w14:paraId="06223CC4" w14:textId="77777777" w:rsidR="0014160D" w:rsidRPr="00C452A7" w:rsidRDefault="0014160D" w:rsidP="0014160D">
      <w:pPr>
        <w:widowControl/>
        <w:tabs>
          <w:tab w:val="left" w:pos="720"/>
        </w:tabs>
        <w:contextualSpacing/>
        <w:rPr>
          <w:rFonts w:ascii="Garamond" w:hAnsi="Garamond"/>
          <w:b/>
          <w:bCs/>
          <w:iCs/>
          <w:sz w:val="24"/>
          <w:szCs w:val="24"/>
          <w:u w:val="single"/>
        </w:rPr>
      </w:pPr>
      <w:r w:rsidRPr="00C452A7">
        <w:rPr>
          <w:rFonts w:ascii="Garamond" w:hAnsi="Garamond"/>
          <w:b/>
          <w:bCs/>
          <w:iCs/>
          <w:sz w:val="24"/>
          <w:szCs w:val="24"/>
          <w:u w:val="single"/>
        </w:rPr>
        <w:t>University of South Florida, Professor, Doctoral Training Program in School Psychology</w:t>
      </w:r>
    </w:p>
    <w:p w14:paraId="147EFCEB" w14:textId="77777777" w:rsidR="0014160D" w:rsidRPr="00C452A7" w:rsidRDefault="0014160D" w:rsidP="003B42DF">
      <w:pPr>
        <w:pStyle w:val="ListParagraph"/>
        <w:numPr>
          <w:ilvl w:val="0"/>
          <w:numId w:val="9"/>
        </w:numPr>
        <w:contextualSpacing/>
        <w:rPr>
          <w:rFonts w:ascii="Garamond" w:hAnsi="Garamond"/>
          <w:b/>
          <w:bCs/>
          <w:iCs/>
          <w:sz w:val="24"/>
          <w:szCs w:val="24"/>
        </w:rPr>
      </w:pPr>
      <w:r w:rsidRPr="00C452A7">
        <w:rPr>
          <w:rFonts w:ascii="Garamond" w:hAnsi="Garamond"/>
          <w:sz w:val="24"/>
          <w:szCs w:val="24"/>
        </w:rPr>
        <w:t>Psychoeducational Interventions III: Counseling and Psychotherapeutic Approaches (SPS 6702)</w:t>
      </w:r>
    </w:p>
    <w:p w14:paraId="66B985AE" w14:textId="77777777" w:rsidR="0014160D" w:rsidRPr="00742D8A" w:rsidRDefault="0014160D" w:rsidP="003B42DF">
      <w:pPr>
        <w:pStyle w:val="ListParagraph"/>
        <w:numPr>
          <w:ilvl w:val="0"/>
          <w:numId w:val="9"/>
        </w:numPr>
        <w:contextualSpacing/>
        <w:rPr>
          <w:rFonts w:ascii="Garamond" w:hAnsi="Garamond"/>
          <w:b/>
          <w:bCs/>
          <w:iCs/>
          <w:sz w:val="24"/>
          <w:szCs w:val="24"/>
        </w:rPr>
      </w:pPr>
      <w:r w:rsidRPr="00C452A7">
        <w:rPr>
          <w:rFonts w:ascii="Garamond" w:hAnsi="Garamond"/>
          <w:sz w:val="24"/>
          <w:szCs w:val="24"/>
        </w:rPr>
        <w:t>A</w:t>
      </w:r>
      <w:r w:rsidRPr="00742D8A">
        <w:rPr>
          <w:rFonts w:ascii="Garamond" w:hAnsi="Garamond"/>
          <w:sz w:val="24"/>
          <w:szCs w:val="24"/>
        </w:rPr>
        <w:t>dvanced Child and Adolescent Psychotherapy (SPS 7701)</w:t>
      </w:r>
    </w:p>
    <w:p w14:paraId="50C6E123" w14:textId="34FEBCDC" w:rsidR="00B15B5C" w:rsidRPr="00742D8A" w:rsidRDefault="0014160D" w:rsidP="003B42DF">
      <w:pPr>
        <w:pStyle w:val="ListParagraph"/>
        <w:numPr>
          <w:ilvl w:val="0"/>
          <w:numId w:val="9"/>
        </w:numPr>
        <w:contextualSpacing/>
        <w:rPr>
          <w:rFonts w:ascii="Garamond" w:hAnsi="Garamond"/>
          <w:b/>
          <w:bCs/>
          <w:iCs/>
          <w:sz w:val="24"/>
          <w:szCs w:val="24"/>
        </w:rPr>
      </w:pPr>
      <w:r w:rsidRPr="00742D8A">
        <w:rPr>
          <w:rFonts w:ascii="Garamond" w:hAnsi="Garamond"/>
          <w:sz w:val="24"/>
          <w:szCs w:val="24"/>
        </w:rPr>
        <w:t>Advanced Practicum in Child and Adolescent Psychotherapy (EDG 7931, Section 11)</w:t>
      </w:r>
    </w:p>
    <w:p w14:paraId="5E1C72C8" w14:textId="77777777" w:rsidR="00742D8A" w:rsidRPr="00742D8A" w:rsidRDefault="00742D8A" w:rsidP="00742D8A">
      <w:pPr>
        <w:widowControl/>
        <w:numPr>
          <w:ilvl w:val="0"/>
          <w:numId w:val="9"/>
        </w:numPr>
        <w:spacing w:before="100" w:beforeAutospacing="1" w:after="100" w:afterAutospacing="1"/>
        <w:rPr>
          <w:rFonts w:ascii="Garamond" w:hAnsi="Garamond" w:cs="Arial"/>
          <w:color w:val="003300"/>
          <w:sz w:val="24"/>
          <w:szCs w:val="24"/>
        </w:rPr>
      </w:pPr>
      <w:r w:rsidRPr="00742D8A">
        <w:rPr>
          <w:rFonts w:ascii="Garamond" w:hAnsi="Garamond" w:cs="Arial"/>
          <w:color w:val="003300"/>
          <w:sz w:val="24"/>
          <w:szCs w:val="24"/>
        </w:rPr>
        <w:t>Externship Seminar in School Psychology (EDG 7931, Section 007)</w:t>
      </w:r>
    </w:p>
    <w:p w14:paraId="046C59F2" w14:textId="77777777" w:rsidR="00742D8A" w:rsidRPr="00742D8A" w:rsidRDefault="00742D8A" w:rsidP="00742D8A">
      <w:pPr>
        <w:widowControl/>
        <w:numPr>
          <w:ilvl w:val="0"/>
          <w:numId w:val="9"/>
        </w:numPr>
        <w:spacing w:before="100" w:beforeAutospacing="1" w:after="100" w:afterAutospacing="1"/>
        <w:rPr>
          <w:rFonts w:ascii="Garamond" w:hAnsi="Garamond" w:cs="Arial"/>
          <w:color w:val="003300"/>
          <w:sz w:val="24"/>
          <w:szCs w:val="24"/>
        </w:rPr>
      </w:pPr>
      <w:r w:rsidRPr="00742D8A">
        <w:rPr>
          <w:rFonts w:ascii="Garamond" w:hAnsi="Garamond" w:cs="Arial"/>
          <w:color w:val="003300"/>
          <w:sz w:val="24"/>
          <w:szCs w:val="24"/>
        </w:rPr>
        <w:t>Positive Psychology in the Schools (EDG 3361)</w:t>
      </w:r>
    </w:p>
    <w:p w14:paraId="73F79595" w14:textId="77777777" w:rsidR="00742D8A" w:rsidRPr="00C452A7" w:rsidRDefault="00742D8A" w:rsidP="00742D8A">
      <w:pPr>
        <w:pStyle w:val="ListParagraph"/>
        <w:numPr>
          <w:ilvl w:val="0"/>
          <w:numId w:val="9"/>
        </w:numPr>
        <w:contextualSpacing/>
        <w:rPr>
          <w:rFonts w:ascii="Garamond" w:hAnsi="Garamond"/>
          <w:b/>
          <w:bCs/>
          <w:iCs/>
          <w:sz w:val="24"/>
          <w:szCs w:val="24"/>
        </w:rPr>
      </w:pPr>
      <w:r w:rsidRPr="00C452A7">
        <w:rPr>
          <w:rFonts w:ascii="Garamond" w:hAnsi="Garamond"/>
          <w:sz w:val="24"/>
          <w:szCs w:val="24"/>
        </w:rPr>
        <w:t>Assessment of Child and Adolescent Personality (SPS 6196)</w:t>
      </w:r>
    </w:p>
    <w:p w14:paraId="17608505" w14:textId="3DF32C7E" w:rsidR="00B15B5C" w:rsidRPr="00B15B5C" w:rsidRDefault="00B15B5C" w:rsidP="003B42DF">
      <w:pPr>
        <w:pStyle w:val="ListParagraph"/>
        <w:numPr>
          <w:ilvl w:val="0"/>
          <w:numId w:val="9"/>
        </w:numPr>
        <w:contextualSpacing/>
        <w:rPr>
          <w:rFonts w:ascii="Garamond" w:hAnsi="Garamond"/>
          <w:b/>
          <w:bCs/>
          <w:iCs/>
          <w:sz w:val="24"/>
          <w:szCs w:val="24"/>
        </w:rPr>
      </w:pPr>
      <w:r w:rsidRPr="00742D8A">
        <w:rPr>
          <w:rFonts w:ascii="Garamond" w:hAnsi="Garamond"/>
          <w:bCs/>
          <w:iCs/>
          <w:sz w:val="24"/>
          <w:szCs w:val="24"/>
        </w:rPr>
        <w:t>Acade</w:t>
      </w:r>
      <w:r w:rsidRPr="00B15B5C">
        <w:rPr>
          <w:rFonts w:ascii="Garamond" w:hAnsi="Garamond"/>
          <w:bCs/>
          <w:iCs/>
          <w:sz w:val="24"/>
          <w:szCs w:val="24"/>
        </w:rPr>
        <w:t>mic Writing: The Peer-Reviewed Publication Process (</w:t>
      </w:r>
      <w:r w:rsidRPr="00B15B5C">
        <w:rPr>
          <w:rFonts w:ascii="Garamond" w:hAnsi="Garamond"/>
          <w:sz w:val="24"/>
          <w:szCs w:val="24"/>
        </w:rPr>
        <w:t>EDG 7931, Section 26)</w:t>
      </w:r>
    </w:p>
    <w:p w14:paraId="1D8DF89B" w14:textId="77777777" w:rsidR="0014160D" w:rsidRPr="00B15B5C" w:rsidRDefault="0014160D" w:rsidP="003B42DF">
      <w:pPr>
        <w:pStyle w:val="ListParagraph"/>
        <w:numPr>
          <w:ilvl w:val="0"/>
          <w:numId w:val="9"/>
        </w:numPr>
        <w:contextualSpacing/>
        <w:rPr>
          <w:rFonts w:ascii="Garamond" w:hAnsi="Garamond"/>
          <w:b/>
          <w:bCs/>
          <w:iCs/>
          <w:sz w:val="24"/>
          <w:szCs w:val="24"/>
        </w:rPr>
      </w:pPr>
      <w:r w:rsidRPr="00B15B5C">
        <w:rPr>
          <w:rFonts w:ascii="Garamond" w:hAnsi="Garamond"/>
          <w:bCs/>
          <w:iCs/>
          <w:sz w:val="24"/>
          <w:szCs w:val="24"/>
        </w:rPr>
        <w:t>Introductory Seminar in School Psychology (SPS 6936)</w:t>
      </w:r>
    </w:p>
    <w:p w14:paraId="6A871E0F" w14:textId="77777777" w:rsidR="0014160D" w:rsidRPr="00C452A7" w:rsidRDefault="0014160D" w:rsidP="003B42DF">
      <w:pPr>
        <w:pStyle w:val="ListParagraph"/>
        <w:numPr>
          <w:ilvl w:val="0"/>
          <w:numId w:val="9"/>
        </w:numPr>
        <w:contextualSpacing/>
        <w:rPr>
          <w:rFonts w:ascii="Garamond" w:hAnsi="Garamond"/>
          <w:b/>
          <w:bCs/>
          <w:iCs/>
          <w:sz w:val="24"/>
          <w:szCs w:val="24"/>
        </w:rPr>
      </w:pPr>
      <w:r w:rsidRPr="00B15B5C">
        <w:rPr>
          <w:rFonts w:ascii="Garamond" w:hAnsi="Garamond"/>
          <w:bCs/>
          <w:iCs/>
          <w:sz w:val="24"/>
          <w:szCs w:val="24"/>
        </w:rPr>
        <w:t>Consultation Skills (EDF</w:t>
      </w:r>
      <w:r w:rsidRPr="00C452A7">
        <w:rPr>
          <w:rFonts w:ascii="Garamond" w:hAnsi="Garamond"/>
          <w:bCs/>
          <w:iCs/>
          <w:sz w:val="24"/>
          <w:szCs w:val="24"/>
        </w:rPr>
        <w:t xml:space="preserve"> 6166)</w:t>
      </w:r>
    </w:p>
    <w:p w14:paraId="5C9917CA" w14:textId="77777777" w:rsidR="0014160D" w:rsidRPr="00C452A7" w:rsidRDefault="0014160D" w:rsidP="003B42DF">
      <w:pPr>
        <w:pStyle w:val="ListParagraph"/>
        <w:numPr>
          <w:ilvl w:val="0"/>
          <w:numId w:val="9"/>
        </w:numPr>
        <w:contextualSpacing/>
        <w:rPr>
          <w:rFonts w:ascii="Garamond" w:hAnsi="Garamond"/>
          <w:bCs/>
          <w:iCs/>
          <w:sz w:val="24"/>
          <w:szCs w:val="24"/>
        </w:rPr>
      </w:pPr>
      <w:r w:rsidRPr="00C452A7">
        <w:rPr>
          <w:rFonts w:ascii="Garamond" w:hAnsi="Garamond"/>
          <w:bCs/>
          <w:iCs/>
          <w:sz w:val="24"/>
          <w:szCs w:val="24"/>
        </w:rPr>
        <w:t>Introduction to Positive Youth Development (HON IDH 4910-007)</w:t>
      </w:r>
    </w:p>
    <w:p w14:paraId="78328143" w14:textId="77777777" w:rsidR="0014160D" w:rsidRDefault="0014160D" w:rsidP="003B42DF">
      <w:pPr>
        <w:pStyle w:val="ListParagraph"/>
        <w:numPr>
          <w:ilvl w:val="0"/>
          <w:numId w:val="9"/>
        </w:numPr>
        <w:contextualSpacing/>
        <w:rPr>
          <w:rFonts w:ascii="Garamond" w:hAnsi="Garamond"/>
          <w:bCs/>
          <w:iCs/>
          <w:sz w:val="24"/>
          <w:szCs w:val="24"/>
        </w:rPr>
      </w:pPr>
      <w:r w:rsidRPr="00C452A7">
        <w:rPr>
          <w:rFonts w:ascii="Garamond" w:hAnsi="Garamond"/>
          <w:bCs/>
          <w:iCs/>
          <w:sz w:val="24"/>
          <w:szCs w:val="24"/>
        </w:rPr>
        <w:t>Internship Seminar in School Psychology (SPS 6947)</w:t>
      </w:r>
    </w:p>
    <w:p w14:paraId="4495E239" w14:textId="77777777" w:rsidR="00591994" w:rsidRPr="00C452A7" w:rsidRDefault="00591994" w:rsidP="003B42DF">
      <w:pPr>
        <w:pStyle w:val="ListParagraph"/>
        <w:numPr>
          <w:ilvl w:val="0"/>
          <w:numId w:val="9"/>
        </w:numPr>
        <w:contextualSpacing/>
        <w:rPr>
          <w:rFonts w:ascii="Garamond" w:hAnsi="Garamond"/>
          <w:bCs/>
          <w:iCs/>
          <w:sz w:val="24"/>
          <w:szCs w:val="24"/>
        </w:rPr>
      </w:pPr>
      <w:r w:rsidRPr="00C452A7">
        <w:rPr>
          <w:rFonts w:ascii="Garamond" w:hAnsi="Garamond"/>
          <w:bCs/>
          <w:iCs/>
          <w:sz w:val="24"/>
          <w:szCs w:val="24"/>
        </w:rPr>
        <w:t>Independent Study in Positive Psychology (EDF 6906)</w:t>
      </w:r>
    </w:p>
    <w:p w14:paraId="45147A5A" w14:textId="77777777" w:rsidR="0014160D" w:rsidRPr="00EC4EBD" w:rsidRDefault="0014160D" w:rsidP="0014160D">
      <w:pPr>
        <w:contextualSpacing/>
        <w:rPr>
          <w:rFonts w:ascii="Garamond" w:hAnsi="Garamond"/>
          <w:bCs/>
          <w:iCs/>
          <w:sz w:val="12"/>
          <w:szCs w:val="12"/>
        </w:rPr>
      </w:pPr>
    </w:p>
    <w:p w14:paraId="3DA699C6" w14:textId="77777777" w:rsidR="0014160D" w:rsidRPr="00C452A7" w:rsidRDefault="0014160D" w:rsidP="0014160D">
      <w:pPr>
        <w:widowControl/>
        <w:tabs>
          <w:tab w:val="left" w:pos="720"/>
        </w:tabs>
        <w:contextualSpacing/>
        <w:rPr>
          <w:rFonts w:ascii="Garamond" w:hAnsi="Garamond"/>
          <w:b/>
          <w:bCs/>
          <w:iCs/>
          <w:sz w:val="24"/>
          <w:szCs w:val="24"/>
          <w:u w:val="single"/>
        </w:rPr>
      </w:pPr>
      <w:r w:rsidRPr="00C452A7">
        <w:rPr>
          <w:rFonts w:ascii="Garamond" w:hAnsi="Garamond"/>
          <w:b/>
          <w:bCs/>
          <w:iCs/>
          <w:sz w:val="24"/>
          <w:szCs w:val="24"/>
          <w:u w:val="single"/>
        </w:rPr>
        <w:t>University of South Carolina, Teaching Assistant, Undergraduate Psychology Program</w:t>
      </w:r>
    </w:p>
    <w:p w14:paraId="3B661AEB" w14:textId="77777777" w:rsidR="0014160D" w:rsidRPr="00C452A7" w:rsidRDefault="0014160D" w:rsidP="003B42DF">
      <w:pPr>
        <w:pStyle w:val="ListParagraph"/>
        <w:numPr>
          <w:ilvl w:val="0"/>
          <w:numId w:val="10"/>
        </w:numPr>
        <w:tabs>
          <w:tab w:val="left" w:pos="540"/>
        </w:tabs>
        <w:ind w:hanging="540"/>
        <w:contextualSpacing/>
        <w:rPr>
          <w:rFonts w:ascii="Garamond" w:hAnsi="Garamond"/>
          <w:sz w:val="24"/>
          <w:szCs w:val="24"/>
        </w:rPr>
      </w:pPr>
      <w:r w:rsidRPr="00C452A7">
        <w:rPr>
          <w:rFonts w:ascii="Garamond" w:hAnsi="Garamond"/>
          <w:sz w:val="24"/>
          <w:szCs w:val="24"/>
        </w:rPr>
        <w:t>Statistics Laboratory in Psychology (PSYC 228)</w:t>
      </w:r>
    </w:p>
    <w:p w14:paraId="572388FA" w14:textId="77777777" w:rsidR="0014160D" w:rsidRPr="00C452A7" w:rsidRDefault="0014160D" w:rsidP="0014160D">
      <w:pPr>
        <w:widowControl/>
        <w:tabs>
          <w:tab w:val="left" w:pos="720"/>
        </w:tabs>
        <w:contextualSpacing/>
        <w:rPr>
          <w:rFonts w:ascii="Garamond" w:hAnsi="Garamond"/>
          <w:b/>
          <w:iCs/>
          <w:sz w:val="24"/>
          <w:szCs w:val="24"/>
          <w:u w:val="single"/>
        </w:rPr>
      </w:pPr>
    </w:p>
    <w:p w14:paraId="094AD656" w14:textId="77777777" w:rsidR="005D1E61" w:rsidRPr="00C452A7" w:rsidRDefault="005D1E61" w:rsidP="0014160D">
      <w:pPr>
        <w:widowControl/>
        <w:tabs>
          <w:tab w:val="left" w:pos="720"/>
        </w:tabs>
        <w:contextualSpacing/>
        <w:rPr>
          <w:rFonts w:ascii="Garamond" w:hAnsi="Garamond"/>
          <w:b/>
          <w:iCs/>
          <w:sz w:val="24"/>
          <w:szCs w:val="24"/>
          <w:u w:val="single"/>
        </w:rPr>
      </w:pPr>
      <w:r w:rsidRPr="00C452A7">
        <w:rPr>
          <w:rFonts w:ascii="Garamond" w:hAnsi="Garamond"/>
          <w:b/>
          <w:iCs/>
          <w:sz w:val="24"/>
          <w:szCs w:val="24"/>
          <w:u w:val="single"/>
        </w:rPr>
        <w:t xml:space="preserve">SERVICE ON </w:t>
      </w:r>
      <w:r w:rsidR="00974F01" w:rsidRPr="00C452A7">
        <w:rPr>
          <w:rFonts w:ascii="Garamond" w:hAnsi="Garamond"/>
          <w:b/>
          <w:iCs/>
          <w:sz w:val="24"/>
          <w:szCs w:val="24"/>
          <w:u w:val="single"/>
        </w:rPr>
        <w:t xml:space="preserve">USF </w:t>
      </w:r>
      <w:r w:rsidRPr="00C452A7">
        <w:rPr>
          <w:rFonts w:ascii="Garamond" w:hAnsi="Garamond"/>
          <w:b/>
          <w:iCs/>
          <w:sz w:val="24"/>
          <w:szCs w:val="24"/>
          <w:u w:val="single"/>
        </w:rPr>
        <w:t>SPECIALIST THESIS COMMITTEES</w:t>
      </w:r>
    </w:p>
    <w:p w14:paraId="170D49DB" w14:textId="77777777" w:rsidR="005D1E61" w:rsidRPr="00C452A7" w:rsidRDefault="005D1E61" w:rsidP="0014160D">
      <w:pPr>
        <w:widowControl/>
        <w:tabs>
          <w:tab w:val="left" w:pos="720"/>
        </w:tabs>
        <w:contextualSpacing/>
        <w:rPr>
          <w:rFonts w:ascii="Garamond" w:hAnsi="Garamond"/>
          <w:b/>
          <w:iCs/>
          <w:sz w:val="24"/>
          <w:szCs w:val="24"/>
          <w:u w:val="single"/>
        </w:rPr>
      </w:pPr>
    </w:p>
    <w:p w14:paraId="73D71B44" w14:textId="77777777" w:rsidR="005D1E61" w:rsidRPr="00C452A7" w:rsidRDefault="005D1E61" w:rsidP="0014160D">
      <w:pPr>
        <w:widowControl/>
        <w:tabs>
          <w:tab w:val="left" w:pos="720"/>
        </w:tabs>
        <w:contextualSpacing/>
        <w:rPr>
          <w:rFonts w:ascii="Garamond" w:hAnsi="Garamond"/>
          <w:b/>
          <w:iCs/>
          <w:sz w:val="24"/>
          <w:szCs w:val="24"/>
          <w:u w:val="single"/>
        </w:rPr>
      </w:pPr>
      <w:proofErr w:type="spellStart"/>
      <w:r w:rsidRPr="00C452A7">
        <w:rPr>
          <w:rFonts w:ascii="Garamond" w:hAnsi="Garamond"/>
          <w:b/>
          <w:iCs/>
          <w:sz w:val="24"/>
          <w:szCs w:val="24"/>
          <w:u w:val="single"/>
        </w:rPr>
        <w:t>Ed.S</w:t>
      </w:r>
      <w:proofErr w:type="spellEnd"/>
      <w:r w:rsidRPr="00C452A7">
        <w:rPr>
          <w:rFonts w:ascii="Garamond" w:hAnsi="Garamond"/>
          <w:b/>
          <w:iCs/>
          <w:sz w:val="24"/>
          <w:szCs w:val="24"/>
          <w:u w:val="single"/>
        </w:rPr>
        <w:t>. Thesis Major Professor</w:t>
      </w:r>
    </w:p>
    <w:p w14:paraId="7F79A2D5" w14:textId="2160BFD4" w:rsidR="00EC7045" w:rsidRPr="00EC7045" w:rsidRDefault="00EC7045" w:rsidP="00EC7045">
      <w:pPr>
        <w:pStyle w:val="ListParagraph"/>
        <w:numPr>
          <w:ilvl w:val="0"/>
          <w:numId w:val="13"/>
        </w:numPr>
        <w:tabs>
          <w:tab w:val="left" w:pos="720"/>
        </w:tabs>
        <w:rPr>
          <w:rFonts w:ascii="Garamond" w:hAnsi="Garamond"/>
          <w:i/>
          <w:sz w:val="24"/>
          <w:szCs w:val="24"/>
        </w:rPr>
      </w:pPr>
      <w:r w:rsidRPr="00EC7045">
        <w:rPr>
          <w:rFonts w:ascii="Garamond" w:hAnsi="Garamond"/>
          <w:sz w:val="24"/>
          <w:szCs w:val="24"/>
        </w:rPr>
        <w:t xml:space="preserve">Bauermeister, N. (in progress). </w:t>
      </w:r>
      <w:r w:rsidRPr="00EC7045">
        <w:rPr>
          <w:rFonts w:ascii="Garamond" w:hAnsi="Garamond"/>
          <w:i/>
          <w:iCs/>
          <w:color w:val="000000" w:themeColor="text1"/>
          <w:sz w:val="24"/>
          <w:szCs w:val="24"/>
        </w:rPr>
        <w:t xml:space="preserve">Improving the subjective well-being of youth on the autism spectrum utilizing a positive psychology intervention. </w:t>
      </w:r>
    </w:p>
    <w:p w14:paraId="42C5CD52" w14:textId="085D0F2D" w:rsidR="006356E5" w:rsidRPr="00EC7045" w:rsidRDefault="006356E5" w:rsidP="006356E5">
      <w:pPr>
        <w:pStyle w:val="ListParagraph"/>
        <w:numPr>
          <w:ilvl w:val="0"/>
          <w:numId w:val="13"/>
        </w:numPr>
        <w:tabs>
          <w:tab w:val="left" w:pos="720"/>
        </w:tabs>
        <w:rPr>
          <w:rFonts w:ascii="Garamond" w:hAnsi="Garamond"/>
          <w:i/>
          <w:sz w:val="24"/>
          <w:szCs w:val="24"/>
        </w:rPr>
      </w:pPr>
      <w:r w:rsidRPr="00EC7045">
        <w:rPr>
          <w:rFonts w:ascii="Garamond" w:hAnsi="Garamond"/>
          <w:sz w:val="24"/>
          <w:szCs w:val="24"/>
        </w:rPr>
        <w:t xml:space="preserve">Cole, A. (in progress). </w:t>
      </w:r>
      <w:r w:rsidRPr="00EC7045">
        <w:rPr>
          <w:rFonts w:ascii="Garamond" w:hAnsi="Garamond"/>
          <w:i/>
          <w:iCs/>
          <w:sz w:val="24"/>
          <w:szCs w:val="24"/>
        </w:rPr>
        <w:t>A phenomenological study of facilitators and barriers perceived by Black students and their effect on selecting in or out of Advanced Placement courses in high school.</w:t>
      </w:r>
    </w:p>
    <w:p w14:paraId="1D1A031C" w14:textId="77777777" w:rsidR="00712B53" w:rsidRPr="00EC7045" w:rsidRDefault="00712B53" w:rsidP="00712B53">
      <w:pPr>
        <w:pStyle w:val="ListParagraph"/>
        <w:numPr>
          <w:ilvl w:val="0"/>
          <w:numId w:val="13"/>
        </w:numPr>
        <w:tabs>
          <w:tab w:val="left" w:pos="720"/>
        </w:tabs>
        <w:rPr>
          <w:rFonts w:ascii="Garamond" w:hAnsi="Garamond"/>
          <w:sz w:val="24"/>
          <w:szCs w:val="24"/>
        </w:rPr>
      </w:pPr>
      <w:r w:rsidRPr="00EC7045">
        <w:rPr>
          <w:rFonts w:ascii="Garamond" w:hAnsi="Garamond"/>
          <w:sz w:val="24"/>
          <w:szCs w:val="24"/>
        </w:rPr>
        <w:t xml:space="preserve">Aguirre, M. (in progress). </w:t>
      </w:r>
      <w:r w:rsidRPr="00EC7045">
        <w:rPr>
          <w:rFonts w:ascii="Garamond" w:hAnsi="Garamond"/>
          <w:i/>
          <w:sz w:val="24"/>
          <w:szCs w:val="24"/>
        </w:rPr>
        <w:t>Values held by high school freshmen</w:t>
      </w:r>
      <w:r w:rsidRPr="00EC7045">
        <w:rPr>
          <w:rFonts w:ascii="Garamond" w:hAnsi="Garamond"/>
          <w:sz w:val="24"/>
          <w:szCs w:val="24"/>
        </w:rPr>
        <w:t xml:space="preserve">. </w:t>
      </w:r>
    </w:p>
    <w:p w14:paraId="437ED84B" w14:textId="2B6A0660" w:rsidR="00B11886" w:rsidRPr="00EC7045" w:rsidRDefault="00B11886" w:rsidP="00A316ED">
      <w:pPr>
        <w:pStyle w:val="ListParagraph"/>
        <w:numPr>
          <w:ilvl w:val="0"/>
          <w:numId w:val="13"/>
        </w:numPr>
        <w:tabs>
          <w:tab w:val="left" w:pos="720"/>
        </w:tabs>
        <w:rPr>
          <w:rFonts w:ascii="Garamond" w:hAnsi="Garamond"/>
          <w:sz w:val="24"/>
          <w:szCs w:val="24"/>
        </w:rPr>
      </w:pPr>
      <w:r w:rsidRPr="00EC7045">
        <w:rPr>
          <w:rFonts w:ascii="Garamond" w:hAnsi="Garamond"/>
          <w:sz w:val="24"/>
          <w:szCs w:val="24"/>
        </w:rPr>
        <w:t>Elvy, A. C. (</w:t>
      </w:r>
      <w:r w:rsidR="00712B53" w:rsidRPr="00EC7045">
        <w:rPr>
          <w:rFonts w:ascii="Garamond" w:hAnsi="Garamond"/>
          <w:sz w:val="24"/>
          <w:szCs w:val="24"/>
        </w:rPr>
        <w:t>2021</w:t>
      </w:r>
      <w:r w:rsidRPr="00EC7045">
        <w:rPr>
          <w:rFonts w:ascii="Garamond" w:hAnsi="Garamond"/>
          <w:sz w:val="24"/>
          <w:szCs w:val="24"/>
        </w:rPr>
        <w:t xml:space="preserve">). </w:t>
      </w:r>
      <w:r w:rsidRPr="00EC7045">
        <w:rPr>
          <w:rFonts w:ascii="Garamond" w:hAnsi="Garamond"/>
          <w:i/>
          <w:sz w:val="24"/>
          <w:szCs w:val="24"/>
        </w:rPr>
        <w:t>B</w:t>
      </w:r>
      <w:r w:rsidRPr="00EC7045">
        <w:rPr>
          <w:rFonts w:ascii="Garamond" w:eastAsia="Times New Roman" w:hAnsi="Garamond"/>
          <w:bCs/>
          <w:i/>
          <w:sz w:val="24"/>
          <w:szCs w:val="24"/>
        </w:rPr>
        <w:t>arriers and motivating factors to parent involvement in the Well-Being Promotion Program.</w:t>
      </w:r>
      <w:r w:rsidRPr="00EC7045">
        <w:rPr>
          <w:rFonts w:ascii="Garamond" w:eastAsia="Times New Roman" w:hAnsi="Garamond"/>
          <w:bCs/>
          <w:sz w:val="24"/>
          <w:szCs w:val="24"/>
        </w:rPr>
        <w:t xml:space="preserve"> </w:t>
      </w:r>
      <w:r w:rsidR="00712B53" w:rsidRPr="00EC7045">
        <w:rPr>
          <w:rFonts w:ascii="Garamond" w:hAnsi="Garamond" w:cs="Arial"/>
          <w:iCs/>
          <w:sz w:val="24"/>
          <w:szCs w:val="24"/>
        </w:rPr>
        <w:t xml:space="preserve">Current Employment: </w:t>
      </w:r>
      <w:proofErr w:type="spellStart"/>
      <w:r w:rsidR="00712B53" w:rsidRPr="00EC7045">
        <w:rPr>
          <w:rFonts w:ascii="Garamond" w:hAnsi="Garamond" w:cs="Arial"/>
          <w:iCs/>
          <w:sz w:val="24"/>
          <w:szCs w:val="24"/>
        </w:rPr>
        <w:t>Ed.S</w:t>
      </w:r>
      <w:proofErr w:type="spellEnd"/>
      <w:r w:rsidR="00712B53" w:rsidRPr="00EC7045">
        <w:rPr>
          <w:rFonts w:ascii="Garamond" w:hAnsi="Garamond" w:cs="Arial"/>
          <w:iCs/>
          <w:sz w:val="24"/>
          <w:szCs w:val="24"/>
        </w:rPr>
        <w:t>.-Level School Psychologist, Pinellas County Schools, FL.</w:t>
      </w:r>
    </w:p>
    <w:p w14:paraId="3AFC51E4" w14:textId="5D76C740" w:rsidR="000A1023" w:rsidRPr="00EC7045" w:rsidRDefault="0061073C" w:rsidP="00473F71">
      <w:pPr>
        <w:pStyle w:val="ListParagraph"/>
        <w:numPr>
          <w:ilvl w:val="0"/>
          <w:numId w:val="13"/>
        </w:numPr>
        <w:tabs>
          <w:tab w:val="left" w:pos="720"/>
        </w:tabs>
        <w:rPr>
          <w:rFonts w:ascii="Garamond" w:hAnsi="Garamond"/>
          <w:sz w:val="24"/>
          <w:szCs w:val="24"/>
        </w:rPr>
      </w:pPr>
      <w:r w:rsidRPr="00EC7045">
        <w:rPr>
          <w:rFonts w:ascii="Garamond" w:hAnsi="Garamond"/>
          <w:sz w:val="24"/>
          <w:szCs w:val="24"/>
        </w:rPr>
        <w:t>Gray, J. (</w:t>
      </w:r>
      <w:r w:rsidR="00473F71" w:rsidRPr="00EC7045">
        <w:rPr>
          <w:rFonts w:ascii="Garamond" w:hAnsi="Garamond"/>
          <w:sz w:val="24"/>
          <w:szCs w:val="24"/>
        </w:rPr>
        <w:t>2020</w:t>
      </w:r>
      <w:r w:rsidRPr="00EC7045">
        <w:rPr>
          <w:rFonts w:ascii="Garamond" w:hAnsi="Garamond"/>
          <w:sz w:val="24"/>
          <w:szCs w:val="24"/>
        </w:rPr>
        <w:t xml:space="preserve">). </w:t>
      </w:r>
      <w:r w:rsidR="000A1023" w:rsidRPr="00EC7045">
        <w:rPr>
          <w:rFonts w:ascii="Garamond" w:hAnsi="Garamond"/>
          <w:i/>
          <w:sz w:val="24"/>
          <w:szCs w:val="24"/>
        </w:rPr>
        <w:t xml:space="preserve">Identifying the Academic and Emotional Risk and </w:t>
      </w:r>
      <w:r w:rsidR="003E6DA5" w:rsidRPr="00EC7045">
        <w:rPr>
          <w:rFonts w:ascii="Garamond" w:hAnsi="Garamond"/>
          <w:i/>
          <w:sz w:val="24"/>
          <w:szCs w:val="24"/>
        </w:rPr>
        <w:t>Resource</w:t>
      </w:r>
      <w:r w:rsidR="000A1023" w:rsidRPr="00EC7045">
        <w:rPr>
          <w:rFonts w:ascii="Garamond" w:hAnsi="Garamond"/>
          <w:i/>
          <w:sz w:val="24"/>
          <w:szCs w:val="24"/>
        </w:rPr>
        <w:t xml:space="preserve"> Factors of Underrepresented Students in Accelerated Coursework</w:t>
      </w:r>
      <w:r w:rsidR="00473F71" w:rsidRPr="00EC7045">
        <w:rPr>
          <w:rFonts w:ascii="Garamond" w:hAnsi="Garamond"/>
          <w:i/>
          <w:sz w:val="24"/>
          <w:szCs w:val="24"/>
        </w:rPr>
        <w:t xml:space="preserve">. </w:t>
      </w:r>
      <w:r w:rsidR="00473F71" w:rsidRPr="00EC7045">
        <w:rPr>
          <w:rFonts w:ascii="Garamond" w:hAnsi="Garamond" w:cs="Arial"/>
          <w:iCs/>
          <w:sz w:val="24"/>
          <w:szCs w:val="24"/>
        </w:rPr>
        <w:t>Student advanced to our doctoral program.</w:t>
      </w:r>
    </w:p>
    <w:p w14:paraId="1E84CA47" w14:textId="6750B884" w:rsidR="00473F71" w:rsidRPr="00EC7045" w:rsidRDefault="001410F4" w:rsidP="00473F71">
      <w:pPr>
        <w:pStyle w:val="ListParagraph"/>
        <w:numPr>
          <w:ilvl w:val="0"/>
          <w:numId w:val="13"/>
        </w:numPr>
        <w:tabs>
          <w:tab w:val="left" w:pos="720"/>
        </w:tabs>
        <w:rPr>
          <w:rFonts w:ascii="Garamond" w:hAnsi="Garamond"/>
          <w:sz w:val="24"/>
          <w:szCs w:val="24"/>
        </w:rPr>
      </w:pPr>
      <w:r w:rsidRPr="00EC7045">
        <w:rPr>
          <w:rFonts w:ascii="Garamond" w:hAnsi="Garamond"/>
          <w:sz w:val="24"/>
          <w:szCs w:val="24"/>
        </w:rPr>
        <w:t>DiLeo, L. (</w:t>
      </w:r>
      <w:r w:rsidR="00473F71" w:rsidRPr="00EC7045">
        <w:rPr>
          <w:rFonts w:ascii="Garamond" w:hAnsi="Garamond"/>
          <w:sz w:val="24"/>
          <w:szCs w:val="24"/>
        </w:rPr>
        <w:t>2020</w:t>
      </w:r>
      <w:r w:rsidRPr="00EC7045">
        <w:rPr>
          <w:rFonts w:ascii="Garamond" w:hAnsi="Garamond"/>
          <w:sz w:val="24"/>
          <w:szCs w:val="24"/>
        </w:rPr>
        <w:t xml:space="preserve">). </w:t>
      </w:r>
      <w:r w:rsidRPr="00EC7045">
        <w:rPr>
          <w:rFonts w:ascii="Garamond" w:hAnsi="Garamond"/>
          <w:i/>
          <w:sz w:val="24"/>
          <w:szCs w:val="24"/>
        </w:rPr>
        <w:t>A longitudinal examination of a dual-factor model of mental health: Academic adjustment and stability of group membership in high school students in academically accelerated curricula</w:t>
      </w:r>
      <w:r w:rsidRPr="00EC7045">
        <w:rPr>
          <w:rFonts w:ascii="Garamond" w:hAnsi="Garamond"/>
          <w:sz w:val="24"/>
          <w:szCs w:val="24"/>
        </w:rPr>
        <w:t>.</w:t>
      </w:r>
      <w:r w:rsidR="00473F71" w:rsidRPr="00EC7045">
        <w:rPr>
          <w:rFonts w:ascii="Garamond" w:hAnsi="Garamond" w:cs="Arial"/>
          <w:iCs/>
          <w:sz w:val="24"/>
          <w:szCs w:val="24"/>
        </w:rPr>
        <w:t xml:space="preserve"> Student advanced to our doctoral program.</w:t>
      </w:r>
    </w:p>
    <w:p w14:paraId="506904B4" w14:textId="282AAE8A" w:rsidR="00473F71" w:rsidRPr="00EC7045" w:rsidRDefault="0061073C" w:rsidP="00473F71">
      <w:pPr>
        <w:pStyle w:val="ListParagraph"/>
        <w:numPr>
          <w:ilvl w:val="0"/>
          <w:numId w:val="13"/>
        </w:numPr>
        <w:tabs>
          <w:tab w:val="left" w:pos="720"/>
        </w:tabs>
        <w:rPr>
          <w:rFonts w:ascii="Garamond" w:hAnsi="Garamond"/>
          <w:sz w:val="24"/>
          <w:szCs w:val="24"/>
        </w:rPr>
      </w:pPr>
      <w:r w:rsidRPr="00EC7045">
        <w:rPr>
          <w:rFonts w:ascii="Garamond" w:hAnsi="Garamond"/>
          <w:sz w:val="24"/>
          <w:szCs w:val="24"/>
        </w:rPr>
        <w:t>Drymond, M. (</w:t>
      </w:r>
      <w:r w:rsidR="00473F71" w:rsidRPr="00EC7045">
        <w:rPr>
          <w:rFonts w:ascii="Garamond" w:hAnsi="Garamond"/>
          <w:sz w:val="24"/>
          <w:szCs w:val="24"/>
        </w:rPr>
        <w:t>2020</w:t>
      </w:r>
      <w:r w:rsidRPr="00EC7045">
        <w:rPr>
          <w:rFonts w:ascii="Garamond" w:hAnsi="Garamond"/>
          <w:sz w:val="24"/>
          <w:szCs w:val="24"/>
        </w:rPr>
        <w:t xml:space="preserve">). </w:t>
      </w:r>
      <w:r w:rsidR="003E6DA5" w:rsidRPr="00EC7045">
        <w:rPr>
          <w:rFonts w:ascii="Garamond" w:hAnsi="Garamond"/>
          <w:i/>
          <w:sz w:val="24"/>
          <w:szCs w:val="24"/>
        </w:rPr>
        <w:t xml:space="preserve">Examining teacher role breadth, efficacy, and sensitivity to trauma in elementary school educators. </w:t>
      </w:r>
      <w:r w:rsidR="00473F71" w:rsidRPr="00EC7045">
        <w:rPr>
          <w:rFonts w:ascii="Garamond" w:hAnsi="Garamond" w:cs="Arial"/>
          <w:iCs/>
          <w:sz w:val="24"/>
          <w:szCs w:val="24"/>
        </w:rPr>
        <w:t>Student advanced to our doctoral program.</w:t>
      </w:r>
    </w:p>
    <w:p w14:paraId="0EDCB6D3" w14:textId="693C4D19" w:rsidR="00592314" w:rsidRPr="00C51F47" w:rsidRDefault="00592314" w:rsidP="003B42DF">
      <w:pPr>
        <w:pStyle w:val="ListParagraph"/>
        <w:numPr>
          <w:ilvl w:val="0"/>
          <w:numId w:val="13"/>
        </w:numPr>
        <w:tabs>
          <w:tab w:val="left" w:pos="720"/>
        </w:tabs>
        <w:rPr>
          <w:rFonts w:ascii="Garamond" w:hAnsi="Garamond"/>
          <w:sz w:val="24"/>
          <w:szCs w:val="24"/>
        </w:rPr>
      </w:pPr>
      <w:r w:rsidRPr="00EC7045">
        <w:rPr>
          <w:rFonts w:ascii="Garamond" w:hAnsi="Garamond"/>
          <w:sz w:val="24"/>
          <w:szCs w:val="24"/>
        </w:rPr>
        <w:t>Jenkins, A. (</w:t>
      </w:r>
      <w:r w:rsidR="0061073C" w:rsidRPr="00EC7045">
        <w:rPr>
          <w:rFonts w:ascii="Garamond" w:hAnsi="Garamond"/>
          <w:sz w:val="24"/>
          <w:szCs w:val="24"/>
        </w:rPr>
        <w:t>2019</w:t>
      </w:r>
      <w:r w:rsidRPr="00EC7045">
        <w:rPr>
          <w:rFonts w:ascii="Garamond" w:hAnsi="Garamond"/>
          <w:sz w:val="24"/>
          <w:szCs w:val="24"/>
        </w:rPr>
        <w:t xml:space="preserve">). </w:t>
      </w:r>
      <w:r w:rsidRPr="00EC7045">
        <w:rPr>
          <w:rFonts w:ascii="Garamond" w:hAnsi="Garamond"/>
          <w:i/>
          <w:iCs/>
          <w:sz w:val="24"/>
          <w:szCs w:val="24"/>
        </w:rPr>
        <w:t>Associations between mental health, academic success, and perceived stress among high school freshmen</w:t>
      </w:r>
      <w:r w:rsidR="00C51F47" w:rsidRPr="00EC7045">
        <w:rPr>
          <w:rFonts w:ascii="Garamond" w:hAnsi="Garamond"/>
          <w:i/>
          <w:iCs/>
          <w:sz w:val="24"/>
          <w:szCs w:val="24"/>
        </w:rPr>
        <w:t xml:space="preserve"> in accelerated coursework.</w:t>
      </w:r>
      <w:r w:rsidRPr="00EC7045">
        <w:rPr>
          <w:rFonts w:ascii="Garamond" w:hAnsi="Garamond"/>
          <w:i/>
          <w:iCs/>
          <w:sz w:val="24"/>
          <w:szCs w:val="24"/>
        </w:rPr>
        <w:t xml:space="preserve"> </w:t>
      </w:r>
      <w:r w:rsidR="00C51F47" w:rsidRPr="00EC7045">
        <w:rPr>
          <w:rFonts w:ascii="Garamond" w:hAnsi="Garamond" w:cs="Arial"/>
          <w:iCs/>
          <w:sz w:val="24"/>
          <w:szCs w:val="24"/>
        </w:rPr>
        <w:t>St</w:t>
      </w:r>
      <w:r w:rsidR="00C51F47" w:rsidRPr="00C51F47">
        <w:rPr>
          <w:rFonts w:ascii="Garamond" w:hAnsi="Garamond" w:cs="Arial"/>
          <w:iCs/>
          <w:sz w:val="24"/>
          <w:szCs w:val="24"/>
        </w:rPr>
        <w:t>udent advanced to our doctoral program.</w:t>
      </w:r>
    </w:p>
    <w:p w14:paraId="38B18A69" w14:textId="5CBC11B6" w:rsidR="00BA3AE3" w:rsidRPr="006B14BE" w:rsidRDefault="00BA3AE3" w:rsidP="00BA3AE3">
      <w:pPr>
        <w:pStyle w:val="ListParagraph"/>
        <w:numPr>
          <w:ilvl w:val="0"/>
          <w:numId w:val="13"/>
        </w:numPr>
        <w:tabs>
          <w:tab w:val="left" w:pos="720"/>
        </w:tabs>
        <w:rPr>
          <w:rFonts w:ascii="Garamond" w:hAnsi="Garamond"/>
          <w:sz w:val="24"/>
          <w:szCs w:val="24"/>
        </w:rPr>
      </w:pPr>
      <w:r w:rsidRPr="00C51F47">
        <w:rPr>
          <w:rFonts w:ascii="Garamond" w:hAnsi="Garamond"/>
          <w:sz w:val="24"/>
          <w:szCs w:val="24"/>
        </w:rPr>
        <w:t xml:space="preserve">Gilfix, H. (2019). </w:t>
      </w:r>
      <w:r w:rsidRPr="00C51F47">
        <w:rPr>
          <w:rFonts w:ascii="Garamond" w:hAnsi="Garamond"/>
          <w:i/>
          <w:color w:val="000000" w:themeColor="text1"/>
          <w:sz w:val="24"/>
          <w:szCs w:val="24"/>
        </w:rPr>
        <w:t>Character</w:t>
      </w:r>
      <w:r>
        <w:rPr>
          <w:rFonts w:ascii="Garamond" w:hAnsi="Garamond"/>
          <w:i/>
          <w:color w:val="000000" w:themeColor="text1"/>
          <w:sz w:val="24"/>
          <w:szCs w:val="24"/>
        </w:rPr>
        <w:t xml:space="preserve"> s</w:t>
      </w:r>
      <w:r w:rsidRPr="006B14BE">
        <w:rPr>
          <w:rFonts w:ascii="Garamond" w:hAnsi="Garamond"/>
          <w:i/>
          <w:color w:val="000000" w:themeColor="text1"/>
          <w:sz w:val="24"/>
          <w:szCs w:val="24"/>
        </w:rPr>
        <w:t xml:space="preserve">trengths </w:t>
      </w:r>
      <w:r>
        <w:rPr>
          <w:rFonts w:ascii="Garamond" w:hAnsi="Garamond"/>
          <w:i/>
          <w:color w:val="000000" w:themeColor="text1"/>
          <w:sz w:val="24"/>
          <w:szCs w:val="24"/>
        </w:rPr>
        <w:t>of</w:t>
      </w:r>
      <w:r w:rsidRPr="006B14BE">
        <w:rPr>
          <w:rFonts w:ascii="Garamond" w:hAnsi="Garamond"/>
          <w:i/>
          <w:color w:val="000000" w:themeColor="text1"/>
          <w:sz w:val="24"/>
          <w:szCs w:val="24"/>
        </w:rPr>
        <w:t xml:space="preserve"> ninth grade students in accelerated curricula</w:t>
      </w:r>
      <w:r>
        <w:rPr>
          <w:rFonts w:ascii="Garamond" w:hAnsi="Garamond"/>
          <w:i/>
          <w:color w:val="000000" w:themeColor="text1"/>
          <w:sz w:val="24"/>
          <w:szCs w:val="24"/>
        </w:rPr>
        <w:t>: A mixed-methods investigation</w:t>
      </w:r>
      <w:r w:rsidRPr="006B14BE">
        <w:rPr>
          <w:rFonts w:ascii="Garamond" w:hAnsi="Garamond"/>
          <w:i/>
          <w:color w:val="000000" w:themeColor="text1"/>
          <w:sz w:val="24"/>
          <w:szCs w:val="24"/>
        </w:rPr>
        <w:t xml:space="preserve">. </w:t>
      </w:r>
      <w:r w:rsidRPr="006B14BE">
        <w:rPr>
          <w:rFonts w:ascii="Garamond" w:hAnsi="Garamond" w:cs="Arial"/>
          <w:iCs/>
          <w:sz w:val="24"/>
          <w:szCs w:val="24"/>
        </w:rPr>
        <w:t>Student advanced to our doctoral program.</w:t>
      </w:r>
    </w:p>
    <w:p w14:paraId="72BBE4BA" w14:textId="757268E7" w:rsidR="001202DD" w:rsidRPr="006B14BE" w:rsidRDefault="001202DD" w:rsidP="006B14BE">
      <w:pPr>
        <w:pStyle w:val="ListParagraph"/>
        <w:numPr>
          <w:ilvl w:val="0"/>
          <w:numId w:val="13"/>
        </w:numPr>
        <w:tabs>
          <w:tab w:val="left" w:pos="720"/>
        </w:tabs>
        <w:rPr>
          <w:rFonts w:ascii="Garamond" w:hAnsi="Garamond"/>
          <w:sz w:val="24"/>
          <w:szCs w:val="24"/>
        </w:rPr>
      </w:pPr>
      <w:r w:rsidRPr="006B14BE">
        <w:rPr>
          <w:rFonts w:ascii="Garamond" w:hAnsi="Garamond"/>
          <w:iCs/>
          <w:sz w:val="24"/>
          <w:szCs w:val="24"/>
        </w:rPr>
        <w:t>Collier, A. (</w:t>
      </w:r>
      <w:r w:rsidR="00AA4292" w:rsidRPr="006B14BE">
        <w:rPr>
          <w:rFonts w:ascii="Garamond" w:hAnsi="Garamond"/>
          <w:iCs/>
          <w:sz w:val="24"/>
          <w:szCs w:val="24"/>
        </w:rPr>
        <w:t>2018</w:t>
      </w:r>
      <w:r w:rsidRPr="006B14BE">
        <w:rPr>
          <w:rFonts w:ascii="Garamond" w:hAnsi="Garamond"/>
          <w:iCs/>
          <w:sz w:val="24"/>
          <w:szCs w:val="24"/>
        </w:rPr>
        <w:t xml:space="preserve">). </w:t>
      </w:r>
      <w:r w:rsidRPr="006B14BE">
        <w:rPr>
          <w:rFonts w:ascii="Garamond" w:hAnsi="Garamond"/>
          <w:i/>
          <w:iCs/>
          <w:sz w:val="24"/>
          <w:szCs w:val="24"/>
        </w:rPr>
        <w:t xml:space="preserve">Correlates and measurement of eustress </w:t>
      </w:r>
      <w:r w:rsidR="006B14BE" w:rsidRPr="006B14BE">
        <w:rPr>
          <w:rFonts w:ascii="Garamond" w:hAnsi="Garamond"/>
          <w:i/>
          <w:iCs/>
          <w:sz w:val="24"/>
          <w:szCs w:val="24"/>
        </w:rPr>
        <w:t>in Advanced Placement (AP) and International Baccalaureate (IB) students.</w:t>
      </w:r>
      <w:r w:rsidRPr="006B14BE">
        <w:rPr>
          <w:rFonts w:ascii="Garamond" w:hAnsi="Garamond"/>
          <w:iCs/>
          <w:sz w:val="24"/>
          <w:szCs w:val="24"/>
        </w:rPr>
        <w:t xml:space="preserve"> </w:t>
      </w:r>
      <w:r w:rsidR="00AA4292" w:rsidRPr="006B14BE">
        <w:rPr>
          <w:rFonts w:ascii="Garamond" w:hAnsi="Garamond" w:cs="Arial"/>
          <w:iCs/>
          <w:sz w:val="24"/>
          <w:szCs w:val="24"/>
        </w:rPr>
        <w:t>Student advanced to our doctoral program.</w:t>
      </w:r>
    </w:p>
    <w:p w14:paraId="2D42B160" w14:textId="5FF4E974" w:rsidR="001202DD" w:rsidRPr="001202DD" w:rsidRDefault="001202DD" w:rsidP="003B42DF">
      <w:pPr>
        <w:pStyle w:val="ListParagraph"/>
        <w:numPr>
          <w:ilvl w:val="0"/>
          <w:numId w:val="13"/>
        </w:numPr>
        <w:tabs>
          <w:tab w:val="left" w:pos="720"/>
        </w:tabs>
        <w:rPr>
          <w:rFonts w:ascii="Garamond" w:hAnsi="Garamond"/>
          <w:sz w:val="24"/>
          <w:szCs w:val="24"/>
        </w:rPr>
      </w:pPr>
      <w:r w:rsidRPr="006B14BE">
        <w:rPr>
          <w:rFonts w:ascii="Garamond" w:hAnsi="Garamond"/>
          <w:iCs/>
          <w:sz w:val="24"/>
          <w:szCs w:val="24"/>
        </w:rPr>
        <w:t>Hanks, C.</w:t>
      </w:r>
      <w:r w:rsidRPr="00F90BB4">
        <w:rPr>
          <w:rFonts w:ascii="Garamond" w:hAnsi="Garamond"/>
          <w:iCs/>
          <w:sz w:val="24"/>
          <w:szCs w:val="24"/>
        </w:rPr>
        <w:t xml:space="preserve"> (</w:t>
      </w:r>
      <w:r w:rsidR="00E514B8">
        <w:rPr>
          <w:rFonts w:ascii="Garamond" w:hAnsi="Garamond"/>
          <w:iCs/>
          <w:sz w:val="24"/>
          <w:szCs w:val="24"/>
        </w:rPr>
        <w:t>2018</w:t>
      </w:r>
      <w:r w:rsidRPr="00F90BB4">
        <w:rPr>
          <w:rFonts w:ascii="Garamond" w:hAnsi="Garamond"/>
          <w:iCs/>
          <w:sz w:val="24"/>
          <w:szCs w:val="24"/>
        </w:rPr>
        <w:t xml:space="preserve">). </w:t>
      </w:r>
      <w:r>
        <w:rPr>
          <w:rFonts w:ascii="Garamond" w:hAnsi="Garamond"/>
          <w:i/>
          <w:iCs/>
          <w:sz w:val="24"/>
          <w:szCs w:val="24"/>
        </w:rPr>
        <w:t>The relationship between extracurricular activity involvement and student success among high school students in accelerated academic curricula.</w:t>
      </w:r>
      <w:r w:rsidRPr="00F90BB4">
        <w:rPr>
          <w:rFonts w:ascii="Garamond" w:hAnsi="Garamond"/>
          <w:iCs/>
          <w:sz w:val="24"/>
          <w:szCs w:val="24"/>
        </w:rPr>
        <w:t xml:space="preserve"> </w:t>
      </w:r>
      <w:r w:rsidR="00E514B8" w:rsidRPr="00F90BB4">
        <w:rPr>
          <w:rFonts w:ascii="Garamond" w:hAnsi="Garamond" w:cs="Arial"/>
          <w:iCs/>
          <w:sz w:val="24"/>
          <w:szCs w:val="24"/>
        </w:rPr>
        <w:t>Student advanced to our doctoral program.</w:t>
      </w:r>
      <w:r w:rsidRPr="00F90BB4">
        <w:rPr>
          <w:rFonts w:ascii="Garamond" w:hAnsi="Garamond"/>
          <w:iCs/>
          <w:sz w:val="24"/>
          <w:szCs w:val="24"/>
        </w:rPr>
        <w:t xml:space="preserve"> </w:t>
      </w:r>
    </w:p>
    <w:p w14:paraId="0872D623" w14:textId="0B5968B7" w:rsidR="00592314" w:rsidRPr="00F90BB4" w:rsidRDefault="00592314" w:rsidP="003B42DF">
      <w:pPr>
        <w:pStyle w:val="ListParagraph"/>
        <w:numPr>
          <w:ilvl w:val="0"/>
          <w:numId w:val="13"/>
        </w:numPr>
        <w:tabs>
          <w:tab w:val="left" w:pos="720"/>
        </w:tabs>
        <w:rPr>
          <w:rFonts w:ascii="Garamond" w:hAnsi="Garamond"/>
          <w:sz w:val="24"/>
          <w:szCs w:val="24"/>
        </w:rPr>
      </w:pPr>
      <w:r>
        <w:rPr>
          <w:rFonts w:ascii="Garamond" w:hAnsi="Garamond"/>
          <w:iCs/>
          <w:sz w:val="24"/>
          <w:szCs w:val="24"/>
        </w:rPr>
        <w:t>Smith, N.</w:t>
      </w:r>
      <w:r w:rsidRPr="00F90BB4">
        <w:rPr>
          <w:rFonts w:ascii="Garamond" w:hAnsi="Garamond"/>
          <w:iCs/>
          <w:sz w:val="24"/>
          <w:szCs w:val="24"/>
        </w:rPr>
        <w:t xml:space="preserve"> (</w:t>
      </w:r>
      <w:r w:rsidR="00B411C1">
        <w:rPr>
          <w:rFonts w:ascii="Garamond" w:hAnsi="Garamond"/>
          <w:iCs/>
          <w:sz w:val="24"/>
          <w:szCs w:val="24"/>
        </w:rPr>
        <w:t>2018</w:t>
      </w:r>
      <w:r w:rsidRPr="00F90BB4">
        <w:rPr>
          <w:rFonts w:ascii="Garamond" w:hAnsi="Garamond"/>
          <w:iCs/>
          <w:sz w:val="24"/>
          <w:szCs w:val="24"/>
        </w:rPr>
        <w:t xml:space="preserve">). </w:t>
      </w:r>
      <w:r>
        <w:rPr>
          <w:rFonts w:ascii="Garamond" w:hAnsi="Garamond"/>
          <w:i/>
          <w:iCs/>
          <w:sz w:val="24"/>
          <w:szCs w:val="24"/>
        </w:rPr>
        <w:t xml:space="preserve">Application of the dual-factor model of mental health in elementary school students: Implications for social functioning and psychopathology. </w:t>
      </w:r>
      <w:r w:rsidR="00B411C1" w:rsidRPr="00F90BB4">
        <w:rPr>
          <w:rFonts w:ascii="Garamond" w:hAnsi="Garamond" w:cs="Arial"/>
          <w:iCs/>
          <w:sz w:val="24"/>
          <w:szCs w:val="24"/>
        </w:rPr>
        <w:t>Student advanced to our doctoral program.</w:t>
      </w:r>
    </w:p>
    <w:p w14:paraId="2EB880A0" w14:textId="714EEF5F" w:rsidR="001202DD" w:rsidRPr="00F90BB4" w:rsidRDefault="001202DD" w:rsidP="003B42DF">
      <w:pPr>
        <w:pStyle w:val="ListParagraph"/>
        <w:numPr>
          <w:ilvl w:val="0"/>
          <w:numId w:val="13"/>
        </w:numPr>
        <w:tabs>
          <w:tab w:val="left" w:pos="720"/>
        </w:tabs>
        <w:rPr>
          <w:rFonts w:ascii="Garamond" w:hAnsi="Garamond"/>
          <w:sz w:val="24"/>
          <w:szCs w:val="24"/>
        </w:rPr>
      </w:pPr>
      <w:r>
        <w:rPr>
          <w:rFonts w:ascii="Garamond" w:hAnsi="Garamond"/>
          <w:sz w:val="24"/>
          <w:szCs w:val="24"/>
        </w:rPr>
        <w:t>Wingate, E. (</w:t>
      </w:r>
      <w:r w:rsidR="00B411C1">
        <w:rPr>
          <w:rFonts w:ascii="Garamond" w:hAnsi="Garamond"/>
          <w:sz w:val="24"/>
          <w:szCs w:val="24"/>
        </w:rPr>
        <w:t>2018</w:t>
      </w:r>
      <w:r>
        <w:rPr>
          <w:rFonts w:ascii="Garamond" w:hAnsi="Garamond"/>
          <w:sz w:val="24"/>
          <w:szCs w:val="24"/>
        </w:rPr>
        <w:t xml:space="preserve">). </w:t>
      </w:r>
      <w:r w:rsidRPr="001202DD">
        <w:rPr>
          <w:rFonts w:ascii="Garamond" w:hAnsi="Garamond"/>
          <w:i/>
          <w:sz w:val="24"/>
          <w:szCs w:val="24"/>
        </w:rPr>
        <w:t xml:space="preserve">Associations between social support from teachers and classmates and elementary school </w:t>
      </w:r>
      <w:proofErr w:type="gramStart"/>
      <w:r w:rsidRPr="001202DD">
        <w:rPr>
          <w:rFonts w:ascii="Garamond" w:hAnsi="Garamond"/>
          <w:i/>
          <w:sz w:val="24"/>
          <w:szCs w:val="24"/>
        </w:rPr>
        <w:t>students</w:t>
      </w:r>
      <w:proofErr w:type="gramEnd"/>
      <w:r w:rsidRPr="001202DD">
        <w:rPr>
          <w:rFonts w:ascii="Garamond" w:hAnsi="Garamond"/>
          <w:i/>
          <w:sz w:val="24"/>
          <w:szCs w:val="24"/>
        </w:rPr>
        <w:t xml:space="preserve"> outcomes: A mixed-methods study.</w:t>
      </w:r>
      <w:r w:rsidR="00B411C1" w:rsidRPr="00B411C1">
        <w:rPr>
          <w:rFonts w:ascii="Garamond" w:hAnsi="Garamond" w:cs="Arial"/>
          <w:iCs/>
          <w:sz w:val="24"/>
          <w:szCs w:val="24"/>
        </w:rPr>
        <w:t xml:space="preserve"> </w:t>
      </w:r>
      <w:r w:rsidR="00B411C1" w:rsidRPr="00F90BB4">
        <w:rPr>
          <w:rFonts w:ascii="Garamond" w:hAnsi="Garamond" w:cs="Arial"/>
          <w:iCs/>
          <w:sz w:val="24"/>
          <w:szCs w:val="24"/>
        </w:rPr>
        <w:t>Student advanced to our doctoral program.</w:t>
      </w:r>
    </w:p>
    <w:p w14:paraId="79849AD6" w14:textId="568A307D" w:rsidR="001D372C" w:rsidRPr="00F90BB4" w:rsidRDefault="001D372C" w:rsidP="003B42DF">
      <w:pPr>
        <w:pStyle w:val="ListParagraph"/>
        <w:numPr>
          <w:ilvl w:val="0"/>
          <w:numId w:val="13"/>
        </w:numPr>
        <w:tabs>
          <w:tab w:val="left" w:pos="720"/>
        </w:tabs>
        <w:rPr>
          <w:rFonts w:ascii="Garamond" w:hAnsi="Garamond"/>
          <w:sz w:val="24"/>
          <w:szCs w:val="24"/>
        </w:rPr>
      </w:pPr>
      <w:r>
        <w:rPr>
          <w:rFonts w:ascii="Garamond" w:hAnsi="Garamond"/>
          <w:iCs/>
          <w:sz w:val="24"/>
          <w:szCs w:val="24"/>
        </w:rPr>
        <w:lastRenderedPageBreak/>
        <w:t>Shum, K</w:t>
      </w:r>
      <w:r w:rsidRPr="00F90BB4">
        <w:rPr>
          <w:rFonts w:ascii="Garamond" w:hAnsi="Garamond"/>
          <w:iCs/>
          <w:sz w:val="24"/>
          <w:szCs w:val="24"/>
        </w:rPr>
        <w:t>. (</w:t>
      </w:r>
      <w:r>
        <w:rPr>
          <w:rFonts w:ascii="Garamond" w:hAnsi="Garamond"/>
          <w:iCs/>
          <w:sz w:val="24"/>
          <w:szCs w:val="24"/>
        </w:rPr>
        <w:t>2017</w:t>
      </w:r>
      <w:r w:rsidRPr="00F90BB4">
        <w:rPr>
          <w:rFonts w:ascii="Garamond" w:hAnsi="Garamond"/>
          <w:iCs/>
          <w:sz w:val="24"/>
          <w:szCs w:val="24"/>
        </w:rPr>
        <w:t xml:space="preserve">). </w:t>
      </w:r>
      <w:r w:rsidRPr="001202DD">
        <w:rPr>
          <w:rFonts w:ascii="Garamond" w:hAnsi="Garamond"/>
          <w:i/>
          <w:iCs/>
          <w:sz w:val="24"/>
          <w:szCs w:val="24"/>
        </w:rPr>
        <w:t>Characteristics, facilitators, and barriers of cognitive engagement among ninth grade students in accelerated curricula.</w:t>
      </w:r>
      <w:r w:rsidRPr="00F90BB4">
        <w:rPr>
          <w:rFonts w:ascii="Garamond" w:hAnsi="Garamond"/>
          <w:iCs/>
          <w:sz w:val="24"/>
          <w:szCs w:val="24"/>
        </w:rPr>
        <w:t xml:space="preserve">  </w:t>
      </w:r>
      <w:r w:rsidR="00B411C1" w:rsidRPr="00F90BB4">
        <w:rPr>
          <w:rFonts w:ascii="Garamond" w:hAnsi="Garamond" w:cs="Arial"/>
          <w:iCs/>
          <w:sz w:val="24"/>
          <w:szCs w:val="24"/>
        </w:rPr>
        <w:t>Student advanced to our doctoral program.</w:t>
      </w:r>
    </w:p>
    <w:p w14:paraId="5F1FB57D" w14:textId="0542683A" w:rsidR="007B365F" w:rsidRPr="007B365F" w:rsidRDefault="00D26214" w:rsidP="003B42DF">
      <w:pPr>
        <w:pStyle w:val="ListParagraph"/>
        <w:numPr>
          <w:ilvl w:val="0"/>
          <w:numId w:val="13"/>
        </w:numPr>
        <w:tabs>
          <w:tab w:val="left" w:pos="720"/>
        </w:tabs>
        <w:rPr>
          <w:rFonts w:ascii="Garamond" w:hAnsi="Garamond"/>
          <w:sz w:val="24"/>
          <w:szCs w:val="24"/>
        </w:rPr>
      </w:pPr>
      <w:r w:rsidRPr="00F90BB4">
        <w:rPr>
          <w:rFonts w:ascii="Garamond" w:hAnsi="Garamond"/>
          <w:iCs/>
          <w:sz w:val="24"/>
          <w:szCs w:val="24"/>
        </w:rPr>
        <w:t>Bonilla</w:t>
      </w:r>
      <w:r w:rsidRPr="004954AD">
        <w:rPr>
          <w:rFonts w:ascii="Garamond" w:hAnsi="Garamond"/>
          <w:iCs/>
          <w:sz w:val="24"/>
          <w:szCs w:val="24"/>
        </w:rPr>
        <w:t>, L. (</w:t>
      </w:r>
      <w:r w:rsidR="007B365F" w:rsidRPr="004954AD">
        <w:rPr>
          <w:rFonts w:ascii="Garamond" w:hAnsi="Garamond"/>
          <w:iCs/>
          <w:sz w:val="24"/>
          <w:szCs w:val="24"/>
        </w:rPr>
        <w:t>2017</w:t>
      </w:r>
      <w:r w:rsidRPr="004954AD">
        <w:rPr>
          <w:rFonts w:ascii="Garamond" w:hAnsi="Garamond"/>
          <w:iCs/>
          <w:sz w:val="24"/>
          <w:szCs w:val="24"/>
        </w:rPr>
        <w:t>).</w:t>
      </w:r>
      <w:r w:rsidRPr="00F90BB4">
        <w:rPr>
          <w:rFonts w:ascii="Garamond" w:hAnsi="Garamond"/>
          <w:iCs/>
          <w:sz w:val="24"/>
          <w:szCs w:val="24"/>
        </w:rPr>
        <w:t xml:space="preserve"> </w:t>
      </w:r>
      <w:r w:rsidR="007B365F">
        <w:rPr>
          <w:rFonts w:ascii="Garamond" w:hAnsi="Garamond"/>
          <w:i/>
          <w:iCs/>
          <w:sz w:val="24"/>
          <w:szCs w:val="24"/>
        </w:rPr>
        <w:t xml:space="preserve">Associations between </w:t>
      </w:r>
      <w:r w:rsidRPr="00F90BB4">
        <w:rPr>
          <w:rFonts w:ascii="Garamond" w:hAnsi="Garamond"/>
          <w:i/>
          <w:iCs/>
          <w:sz w:val="24"/>
          <w:szCs w:val="24"/>
        </w:rPr>
        <w:t>ethnic identity</w:t>
      </w:r>
      <w:r w:rsidR="007B365F">
        <w:rPr>
          <w:rFonts w:ascii="Garamond" w:hAnsi="Garamond"/>
          <w:i/>
          <w:iCs/>
          <w:sz w:val="24"/>
          <w:szCs w:val="24"/>
        </w:rPr>
        <w:t xml:space="preserve">, academic efficacy, achievement goals and school belonging among </w:t>
      </w:r>
      <w:r w:rsidRPr="00F90BB4">
        <w:rPr>
          <w:rFonts w:ascii="Garamond" w:hAnsi="Garamond"/>
          <w:i/>
          <w:iCs/>
          <w:sz w:val="24"/>
          <w:szCs w:val="24"/>
        </w:rPr>
        <w:t>early adolescents</w:t>
      </w:r>
      <w:r w:rsidRPr="00F90BB4">
        <w:rPr>
          <w:rFonts w:ascii="Garamond" w:hAnsi="Garamond"/>
          <w:iCs/>
          <w:sz w:val="24"/>
          <w:szCs w:val="24"/>
        </w:rPr>
        <w:t xml:space="preserve">.  </w:t>
      </w:r>
      <w:r w:rsidR="007B365F" w:rsidRPr="00F90BB4">
        <w:rPr>
          <w:rFonts w:ascii="Garamond" w:hAnsi="Garamond" w:cs="Arial"/>
          <w:iCs/>
          <w:sz w:val="24"/>
          <w:szCs w:val="24"/>
        </w:rPr>
        <w:t>Student advanced to our doctoral program.</w:t>
      </w:r>
    </w:p>
    <w:p w14:paraId="4778AF34" w14:textId="6EF8BA91" w:rsidR="00F90BB4" w:rsidRPr="00F90BB4" w:rsidRDefault="00F90BB4" w:rsidP="003B42DF">
      <w:pPr>
        <w:pStyle w:val="ListParagraph"/>
        <w:numPr>
          <w:ilvl w:val="0"/>
          <w:numId w:val="13"/>
        </w:numPr>
        <w:tabs>
          <w:tab w:val="left" w:pos="720"/>
        </w:tabs>
        <w:rPr>
          <w:rFonts w:ascii="Garamond" w:hAnsi="Garamond"/>
          <w:sz w:val="24"/>
          <w:szCs w:val="24"/>
        </w:rPr>
      </w:pPr>
      <w:r w:rsidRPr="00F90BB4">
        <w:rPr>
          <w:rFonts w:ascii="Garamond" w:hAnsi="Garamond"/>
          <w:sz w:val="24"/>
          <w:szCs w:val="24"/>
        </w:rPr>
        <w:t xml:space="preserve">Storey, E. </w:t>
      </w:r>
      <w:r w:rsidRPr="00F90BB4">
        <w:rPr>
          <w:rFonts w:ascii="Garamond" w:hAnsi="Garamond"/>
          <w:iCs/>
          <w:sz w:val="24"/>
          <w:szCs w:val="24"/>
        </w:rPr>
        <w:t>(</w:t>
      </w:r>
      <w:r w:rsidR="00D26214">
        <w:rPr>
          <w:rFonts w:ascii="Garamond" w:hAnsi="Garamond"/>
          <w:iCs/>
          <w:sz w:val="24"/>
          <w:szCs w:val="24"/>
        </w:rPr>
        <w:t>2016</w:t>
      </w:r>
      <w:r w:rsidRPr="00F90BB4">
        <w:rPr>
          <w:rFonts w:ascii="Garamond" w:hAnsi="Garamond"/>
          <w:iCs/>
          <w:sz w:val="24"/>
          <w:szCs w:val="24"/>
        </w:rPr>
        <w:t xml:space="preserve">). </w:t>
      </w:r>
      <w:r w:rsidRPr="00F90BB4">
        <w:rPr>
          <w:rFonts w:ascii="Garamond" w:hAnsi="Garamond"/>
          <w:i/>
          <w:iCs/>
          <w:sz w:val="24"/>
          <w:szCs w:val="24"/>
        </w:rPr>
        <w:t>Relationship between teacher characteristics and accuracy in identifying middle school students with internalizing symptoms</w:t>
      </w:r>
      <w:r w:rsidRPr="00F90BB4">
        <w:rPr>
          <w:rFonts w:ascii="Garamond" w:hAnsi="Garamond"/>
          <w:iCs/>
          <w:sz w:val="24"/>
          <w:szCs w:val="24"/>
        </w:rPr>
        <w:t xml:space="preserve">. </w:t>
      </w:r>
      <w:r w:rsidR="00A961A0" w:rsidRPr="00F90BB4">
        <w:rPr>
          <w:rFonts w:ascii="Garamond" w:hAnsi="Garamond" w:cs="Arial"/>
          <w:iCs/>
          <w:sz w:val="24"/>
          <w:szCs w:val="24"/>
        </w:rPr>
        <w:t>Student advanced to our doctoral program.</w:t>
      </w:r>
    </w:p>
    <w:p w14:paraId="6BBC5C96" w14:textId="471AECBC" w:rsidR="00F90BB4" w:rsidRPr="00F90BB4" w:rsidRDefault="00F90BB4" w:rsidP="003B42DF">
      <w:pPr>
        <w:pStyle w:val="ListParagraph"/>
        <w:numPr>
          <w:ilvl w:val="0"/>
          <w:numId w:val="13"/>
        </w:numPr>
        <w:tabs>
          <w:tab w:val="left" w:pos="720"/>
        </w:tabs>
        <w:rPr>
          <w:rFonts w:ascii="Garamond" w:hAnsi="Garamond"/>
          <w:sz w:val="24"/>
          <w:szCs w:val="24"/>
        </w:rPr>
      </w:pPr>
      <w:r w:rsidRPr="00F90BB4">
        <w:rPr>
          <w:rFonts w:ascii="Garamond" w:hAnsi="Garamond"/>
          <w:sz w:val="24"/>
          <w:szCs w:val="24"/>
        </w:rPr>
        <w:t xml:space="preserve">Esposito, E. </w:t>
      </w:r>
      <w:r w:rsidRPr="00F90BB4">
        <w:rPr>
          <w:rFonts w:ascii="Garamond" w:hAnsi="Garamond"/>
          <w:iCs/>
          <w:sz w:val="24"/>
          <w:szCs w:val="24"/>
        </w:rPr>
        <w:t>(</w:t>
      </w:r>
      <w:r w:rsidR="00D26214">
        <w:rPr>
          <w:rFonts w:ascii="Garamond" w:hAnsi="Garamond"/>
          <w:iCs/>
          <w:sz w:val="24"/>
          <w:szCs w:val="24"/>
        </w:rPr>
        <w:t>2016</w:t>
      </w:r>
      <w:r w:rsidRPr="00F90BB4">
        <w:rPr>
          <w:rFonts w:ascii="Garamond" w:hAnsi="Garamond"/>
          <w:iCs/>
          <w:sz w:val="24"/>
          <w:szCs w:val="24"/>
        </w:rPr>
        <w:t xml:space="preserve">). </w:t>
      </w:r>
      <w:r w:rsidRPr="00F90BB4">
        <w:rPr>
          <w:rFonts w:ascii="Garamond" w:hAnsi="Garamond"/>
          <w:i/>
          <w:iCs/>
          <w:sz w:val="24"/>
          <w:szCs w:val="24"/>
        </w:rPr>
        <w:t>T</w:t>
      </w:r>
      <w:r w:rsidRPr="00F90BB4">
        <w:rPr>
          <w:rFonts w:ascii="Garamond" w:hAnsi="Garamond"/>
          <w:i/>
          <w:sz w:val="24"/>
          <w:szCs w:val="24"/>
        </w:rPr>
        <w:t xml:space="preserve">he relationship between adolescents’ life satisfaction and academic achievement: a longitudinal analysis. </w:t>
      </w:r>
      <w:r w:rsidR="00A961A0" w:rsidRPr="00F90BB4">
        <w:rPr>
          <w:rFonts w:ascii="Garamond" w:hAnsi="Garamond" w:cs="Arial"/>
          <w:iCs/>
          <w:sz w:val="24"/>
          <w:szCs w:val="24"/>
        </w:rPr>
        <w:t>Student advanced to our doctoral program.</w:t>
      </w:r>
    </w:p>
    <w:p w14:paraId="7C44C966" w14:textId="47554B03" w:rsidR="00F83B74" w:rsidRPr="00F90BB4" w:rsidRDefault="005B008E" w:rsidP="003B42DF">
      <w:pPr>
        <w:pStyle w:val="ListParagraph"/>
        <w:numPr>
          <w:ilvl w:val="0"/>
          <w:numId w:val="13"/>
        </w:numPr>
        <w:tabs>
          <w:tab w:val="left" w:pos="720"/>
        </w:tabs>
        <w:rPr>
          <w:rFonts w:ascii="Garamond" w:hAnsi="Garamond"/>
          <w:iCs/>
          <w:sz w:val="24"/>
          <w:szCs w:val="24"/>
        </w:rPr>
      </w:pPr>
      <w:r w:rsidRPr="00F90BB4">
        <w:rPr>
          <w:rFonts w:ascii="Garamond" w:hAnsi="Garamond"/>
          <w:iCs/>
          <w:sz w:val="24"/>
          <w:szCs w:val="24"/>
        </w:rPr>
        <w:t>McCullough, M. (</w:t>
      </w:r>
      <w:r w:rsidR="00F83B74" w:rsidRPr="00F90BB4">
        <w:rPr>
          <w:rFonts w:ascii="Garamond" w:hAnsi="Garamond"/>
          <w:iCs/>
          <w:sz w:val="24"/>
          <w:szCs w:val="24"/>
        </w:rPr>
        <w:t>2015</w:t>
      </w:r>
      <w:r w:rsidRPr="00F90BB4">
        <w:rPr>
          <w:rFonts w:ascii="Garamond" w:hAnsi="Garamond"/>
          <w:iCs/>
          <w:sz w:val="24"/>
          <w:szCs w:val="24"/>
        </w:rPr>
        <w:t xml:space="preserve">). </w:t>
      </w:r>
      <w:r w:rsidR="00F83B74" w:rsidRPr="00F90BB4">
        <w:rPr>
          <w:rFonts w:ascii="Garamond" w:hAnsi="Garamond"/>
          <w:i/>
          <w:iCs/>
          <w:sz w:val="24"/>
          <w:szCs w:val="24"/>
        </w:rPr>
        <w:t>Improving elementary teachers’ well-being through a strengths-based intervention: A multiple baseline single-case design.</w:t>
      </w:r>
      <w:r w:rsidR="00F83B74" w:rsidRPr="00F90BB4">
        <w:rPr>
          <w:rFonts w:ascii="Garamond" w:hAnsi="Garamond" w:cs="Arial"/>
          <w:iCs/>
          <w:sz w:val="24"/>
          <w:szCs w:val="24"/>
        </w:rPr>
        <w:t xml:space="preserve"> Student advanced to our doctoral program.</w:t>
      </w:r>
    </w:p>
    <w:p w14:paraId="70ACD64F" w14:textId="23C02B51" w:rsidR="00DB3CE2" w:rsidRPr="00DB3CE2" w:rsidRDefault="00D12100" w:rsidP="003B42DF">
      <w:pPr>
        <w:pStyle w:val="ListParagraph"/>
        <w:numPr>
          <w:ilvl w:val="0"/>
          <w:numId w:val="13"/>
        </w:numPr>
        <w:tabs>
          <w:tab w:val="left" w:pos="720"/>
        </w:tabs>
        <w:rPr>
          <w:rFonts w:ascii="Garamond" w:hAnsi="Garamond"/>
          <w:iCs/>
          <w:sz w:val="24"/>
          <w:szCs w:val="24"/>
        </w:rPr>
      </w:pPr>
      <w:r w:rsidRPr="00F90BB4">
        <w:rPr>
          <w:rFonts w:ascii="Garamond" w:hAnsi="Garamond"/>
          <w:iCs/>
          <w:sz w:val="24"/>
          <w:szCs w:val="24"/>
        </w:rPr>
        <w:t>Chen, W. (</w:t>
      </w:r>
      <w:r w:rsidR="000B7374" w:rsidRPr="00F90BB4">
        <w:rPr>
          <w:rFonts w:ascii="Garamond" w:hAnsi="Garamond"/>
          <w:iCs/>
          <w:sz w:val="24"/>
          <w:szCs w:val="24"/>
        </w:rPr>
        <w:t>2015</w:t>
      </w:r>
      <w:r w:rsidRPr="00F90BB4">
        <w:rPr>
          <w:rFonts w:ascii="Garamond" w:hAnsi="Garamond"/>
          <w:iCs/>
          <w:sz w:val="24"/>
          <w:szCs w:val="24"/>
        </w:rPr>
        <w:t xml:space="preserve">). </w:t>
      </w:r>
      <w:r w:rsidR="00DB3CE2" w:rsidRPr="00F90BB4">
        <w:rPr>
          <w:rFonts w:ascii="Garamond" w:hAnsi="Garamond"/>
          <w:i/>
          <w:iCs/>
          <w:sz w:val="24"/>
          <w:szCs w:val="24"/>
        </w:rPr>
        <w:t>Relationships between</w:t>
      </w:r>
      <w:r w:rsidR="00DB3CE2">
        <w:rPr>
          <w:rFonts w:ascii="Garamond" w:hAnsi="Garamond"/>
          <w:i/>
          <w:iCs/>
          <w:sz w:val="24"/>
          <w:szCs w:val="24"/>
        </w:rPr>
        <w:t xml:space="preserve"> perceived</w:t>
      </w:r>
      <w:r w:rsidRPr="00EC20BC">
        <w:rPr>
          <w:rFonts w:ascii="Garamond" w:hAnsi="Garamond"/>
          <w:i/>
          <w:iCs/>
          <w:sz w:val="24"/>
          <w:szCs w:val="24"/>
        </w:rPr>
        <w:t xml:space="preserve"> parenting </w:t>
      </w:r>
      <w:r w:rsidR="00DB3CE2">
        <w:rPr>
          <w:rFonts w:ascii="Garamond" w:hAnsi="Garamond"/>
          <w:i/>
          <w:iCs/>
          <w:sz w:val="24"/>
          <w:szCs w:val="24"/>
        </w:rPr>
        <w:t>behaviors and academic achievement</w:t>
      </w:r>
      <w:r w:rsidRPr="00EC20BC">
        <w:rPr>
          <w:rFonts w:ascii="Garamond" w:hAnsi="Garamond"/>
          <w:i/>
          <w:iCs/>
          <w:sz w:val="24"/>
          <w:szCs w:val="24"/>
        </w:rPr>
        <w:t xml:space="preserve"> among high school students in </w:t>
      </w:r>
      <w:r w:rsidR="00DB3CE2">
        <w:rPr>
          <w:rFonts w:ascii="Garamond" w:hAnsi="Garamond"/>
          <w:i/>
          <w:iCs/>
          <w:sz w:val="24"/>
          <w:szCs w:val="24"/>
        </w:rPr>
        <w:t>International Baccalaureate (</w:t>
      </w:r>
      <w:r w:rsidRPr="00EC20BC">
        <w:rPr>
          <w:rFonts w:ascii="Garamond" w:hAnsi="Garamond"/>
          <w:i/>
          <w:iCs/>
          <w:sz w:val="24"/>
          <w:szCs w:val="24"/>
        </w:rPr>
        <w:t>IB</w:t>
      </w:r>
      <w:r w:rsidR="00DB3CE2">
        <w:rPr>
          <w:rFonts w:ascii="Garamond" w:hAnsi="Garamond"/>
          <w:i/>
          <w:iCs/>
          <w:sz w:val="24"/>
          <w:szCs w:val="24"/>
        </w:rPr>
        <w:t xml:space="preserve">) Programs: A comparison of Asian American and White students. </w:t>
      </w:r>
      <w:r w:rsidRPr="00EC20BC">
        <w:rPr>
          <w:rFonts w:ascii="Garamond" w:hAnsi="Garamond"/>
          <w:i/>
          <w:iCs/>
          <w:sz w:val="24"/>
          <w:szCs w:val="24"/>
        </w:rPr>
        <w:t xml:space="preserve"> </w:t>
      </w:r>
      <w:r w:rsidR="00DB3CE2" w:rsidRPr="00BD13DD">
        <w:rPr>
          <w:rFonts w:ascii="Garamond" w:hAnsi="Garamond" w:cs="Arial"/>
          <w:iCs/>
          <w:sz w:val="24"/>
          <w:szCs w:val="24"/>
        </w:rPr>
        <w:t>Student advanced to our doctoral program.</w:t>
      </w:r>
    </w:p>
    <w:p w14:paraId="6A3EA9D7" w14:textId="05AEF397" w:rsidR="000B7374" w:rsidRDefault="000B7374" w:rsidP="003B42DF">
      <w:pPr>
        <w:pStyle w:val="ListParagraph"/>
        <w:numPr>
          <w:ilvl w:val="0"/>
          <w:numId w:val="13"/>
        </w:numPr>
        <w:tabs>
          <w:tab w:val="left" w:pos="720"/>
        </w:tabs>
        <w:rPr>
          <w:rFonts w:ascii="Garamond" w:hAnsi="Garamond"/>
          <w:i/>
          <w:iCs/>
          <w:sz w:val="24"/>
          <w:szCs w:val="24"/>
        </w:rPr>
      </w:pPr>
      <w:r>
        <w:rPr>
          <w:rFonts w:ascii="Garamond" w:hAnsi="Garamond"/>
          <w:iCs/>
          <w:sz w:val="24"/>
          <w:szCs w:val="24"/>
        </w:rPr>
        <w:t xml:space="preserve">Hearon, B. (2015). </w:t>
      </w:r>
      <w:r w:rsidR="00DB3CE2">
        <w:rPr>
          <w:rFonts w:ascii="Garamond" w:hAnsi="Garamond"/>
          <w:i/>
          <w:iCs/>
          <w:sz w:val="24"/>
          <w:szCs w:val="24"/>
        </w:rPr>
        <w:t xml:space="preserve">Stress and coping in high school students in accelerated academic curricula: Developmental trends and relationships with student success. </w:t>
      </w:r>
      <w:r w:rsidR="00DB3CE2" w:rsidRPr="00BD13DD">
        <w:rPr>
          <w:rFonts w:ascii="Garamond" w:hAnsi="Garamond" w:cs="Arial"/>
          <w:iCs/>
          <w:sz w:val="24"/>
          <w:szCs w:val="24"/>
        </w:rPr>
        <w:t>Student advanced to our doctoral program.</w:t>
      </w:r>
    </w:p>
    <w:p w14:paraId="1E3DEF33" w14:textId="4CA66809" w:rsidR="005D1E61" w:rsidRPr="00C452A7" w:rsidRDefault="005D1E61" w:rsidP="003B42DF">
      <w:pPr>
        <w:pStyle w:val="ListParagraph"/>
        <w:numPr>
          <w:ilvl w:val="0"/>
          <w:numId w:val="13"/>
        </w:numPr>
        <w:tabs>
          <w:tab w:val="left" w:pos="720"/>
        </w:tabs>
        <w:rPr>
          <w:rFonts w:ascii="Garamond" w:hAnsi="Garamond"/>
          <w:iCs/>
          <w:sz w:val="24"/>
          <w:szCs w:val="24"/>
        </w:rPr>
      </w:pPr>
      <w:r w:rsidRPr="00C452A7">
        <w:rPr>
          <w:rFonts w:ascii="Garamond" w:hAnsi="Garamond"/>
          <w:iCs/>
          <w:sz w:val="24"/>
          <w:szCs w:val="24"/>
        </w:rPr>
        <w:t>Frank, M. (</w:t>
      </w:r>
      <w:r w:rsidR="00D12100">
        <w:rPr>
          <w:rFonts w:ascii="Garamond" w:hAnsi="Garamond"/>
          <w:iCs/>
          <w:sz w:val="24"/>
          <w:szCs w:val="24"/>
        </w:rPr>
        <w:t>2014</w:t>
      </w:r>
      <w:r w:rsidRPr="00C452A7">
        <w:rPr>
          <w:rFonts w:ascii="Garamond" w:hAnsi="Garamond"/>
          <w:iCs/>
          <w:sz w:val="24"/>
          <w:szCs w:val="24"/>
        </w:rPr>
        <w:t xml:space="preserve">). </w:t>
      </w:r>
      <w:r w:rsidRPr="00EC20BC">
        <w:rPr>
          <w:rFonts w:ascii="Garamond" w:hAnsi="Garamond"/>
          <w:i/>
          <w:iCs/>
          <w:sz w:val="24"/>
          <w:szCs w:val="24"/>
        </w:rPr>
        <w:t xml:space="preserve">Social-emotional assets and resilience: Can it protect students’ happiness from experiences of </w:t>
      </w:r>
      <w:r w:rsidR="00974F01" w:rsidRPr="00EC20BC">
        <w:rPr>
          <w:rFonts w:ascii="Garamond" w:hAnsi="Garamond"/>
          <w:i/>
          <w:iCs/>
          <w:sz w:val="24"/>
          <w:szCs w:val="24"/>
        </w:rPr>
        <w:t xml:space="preserve">peer </w:t>
      </w:r>
      <w:r w:rsidRPr="00EC20BC">
        <w:rPr>
          <w:rFonts w:ascii="Garamond" w:hAnsi="Garamond"/>
          <w:i/>
          <w:iCs/>
          <w:sz w:val="24"/>
          <w:szCs w:val="24"/>
        </w:rPr>
        <w:t>victimization?</w:t>
      </w:r>
      <w:r w:rsidRPr="00C452A7">
        <w:rPr>
          <w:rFonts w:ascii="Garamond" w:hAnsi="Garamond"/>
          <w:iCs/>
          <w:sz w:val="24"/>
          <w:szCs w:val="24"/>
        </w:rPr>
        <w:t xml:space="preserve"> </w:t>
      </w:r>
      <w:r w:rsidR="00D12100" w:rsidRPr="00BD13DD">
        <w:rPr>
          <w:rFonts w:ascii="Garamond" w:hAnsi="Garamond" w:cs="Arial"/>
          <w:iCs/>
          <w:sz w:val="24"/>
          <w:szCs w:val="24"/>
        </w:rPr>
        <w:t>Student advanced to our doctoral program.</w:t>
      </w:r>
    </w:p>
    <w:p w14:paraId="4132846A" w14:textId="77777777" w:rsidR="00EC20BC" w:rsidRPr="00EC20BC" w:rsidRDefault="00B1779F" w:rsidP="003B42DF">
      <w:pPr>
        <w:pStyle w:val="ListParagraph"/>
        <w:numPr>
          <w:ilvl w:val="0"/>
          <w:numId w:val="13"/>
        </w:numPr>
        <w:tabs>
          <w:tab w:val="left" w:pos="720"/>
        </w:tabs>
        <w:rPr>
          <w:rFonts w:ascii="Times New Roman" w:hAnsi="Times New Roman"/>
          <w:iCs/>
          <w:sz w:val="20"/>
          <w:szCs w:val="20"/>
        </w:rPr>
      </w:pPr>
      <w:proofErr w:type="spellStart"/>
      <w:r>
        <w:rPr>
          <w:rFonts w:ascii="Garamond" w:hAnsi="Garamond"/>
          <w:iCs/>
          <w:sz w:val="24"/>
          <w:szCs w:val="24"/>
        </w:rPr>
        <w:t>Hasemeyer</w:t>
      </w:r>
      <w:proofErr w:type="spellEnd"/>
      <w:r w:rsidR="005D1E61" w:rsidRPr="00C452A7">
        <w:rPr>
          <w:rFonts w:ascii="Garamond" w:hAnsi="Garamond"/>
          <w:iCs/>
          <w:sz w:val="24"/>
          <w:szCs w:val="24"/>
        </w:rPr>
        <w:t xml:space="preserve">, M. </w:t>
      </w:r>
      <w:r>
        <w:rPr>
          <w:rFonts w:ascii="Garamond" w:hAnsi="Garamond"/>
          <w:iCs/>
          <w:sz w:val="24"/>
          <w:szCs w:val="24"/>
        </w:rPr>
        <w:t xml:space="preserve">F. </w:t>
      </w:r>
      <w:r w:rsidR="005D1E61" w:rsidRPr="00C452A7">
        <w:rPr>
          <w:rFonts w:ascii="Garamond" w:hAnsi="Garamond"/>
          <w:iCs/>
          <w:sz w:val="24"/>
          <w:szCs w:val="24"/>
        </w:rPr>
        <w:t xml:space="preserve">(2013).  </w:t>
      </w:r>
      <w:r w:rsidR="00974F01" w:rsidRPr="00EC20BC">
        <w:rPr>
          <w:rFonts w:ascii="Garamond" w:hAnsi="Garamond"/>
          <w:i/>
          <w:iCs/>
          <w:sz w:val="24"/>
          <w:szCs w:val="24"/>
        </w:rPr>
        <w:t>The relationship between gratitude and psychological, social, and academic functioning in middle adolescence</w:t>
      </w:r>
      <w:r w:rsidR="00974F01" w:rsidRPr="00EC20BC">
        <w:rPr>
          <w:rFonts w:ascii="Garamond" w:hAnsi="Garamond"/>
          <w:iCs/>
          <w:sz w:val="24"/>
          <w:szCs w:val="24"/>
        </w:rPr>
        <w:t xml:space="preserve">. </w:t>
      </w:r>
      <w:r w:rsidR="00EC20BC" w:rsidRPr="00EC20BC">
        <w:rPr>
          <w:rFonts w:ascii="Garamond" w:hAnsi="Garamond"/>
          <w:iCs/>
          <w:sz w:val="24"/>
          <w:szCs w:val="24"/>
        </w:rPr>
        <w:t xml:space="preserve">Current Employment: </w:t>
      </w:r>
      <w:proofErr w:type="spellStart"/>
      <w:r w:rsidR="00EC20BC" w:rsidRPr="00EC20BC">
        <w:rPr>
          <w:rFonts w:ascii="Garamond" w:hAnsi="Garamond"/>
          <w:iCs/>
          <w:sz w:val="24"/>
          <w:szCs w:val="24"/>
        </w:rPr>
        <w:t>Ed.S</w:t>
      </w:r>
      <w:proofErr w:type="spellEnd"/>
      <w:r w:rsidR="00EC20BC" w:rsidRPr="00EC20BC">
        <w:rPr>
          <w:rFonts w:ascii="Garamond" w:hAnsi="Garamond"/>
          <w:iCs/>
          <w:sz w:val="24"/>
          <w:szCs w:val="24"/>
        </w:rPr>
        <w:t>.-Level School Psychologist, Windward Oahu School District, Honolulu, HI.</w:t>
      </w:r>
    </w:p>
    <w:p w14:paraId="2DFD4762" w14:textId="68A856C3" w:rsidR="0080331C"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Roth, R. (2013).</w:t>
      </w:r>
      <w:r w:rsidR="00974F01" w:rsidRPr="00C452A7">
        <w:rPr>
          <w:rFonts w:ascii="Garamond" w:hAnsi="Garamond"/>
          <w:iCs/>
          <w:sz w:val="24"/>
          <w:szCs w:val="24"/>
        </w:rPr>
        <w:t xml:space="preserve"> </w:t>
      </w:r>
      <w:r w:rsidR="00974F01" w:rsidRPr="00FF70CC">
        <w:rPr>
          <w:rFonts w:ascii="Garamond" w:hAnsi="Garamond"/>
          <w:i/>
          <w:iCs/>
          <w:sz w:val="24"/>
          <w:szCs w:val="24"/>
        </w:rPr>
        <w:t>High school students in college-level classes: Associations between engagement, achievement, and mental health.</w:t>
      </w:r>
      <w:r w:rsidR="0080331C" w:rsidRPr="0080331C">
        <w:rPr>
          <w:rFonts w:ascii="Garamond" w:hAnsi="Garamond" w:cs="Arial"/>
          <w:iCs/>
          <w:sz w:val="24"/>
          <w:szCs w:val="24"/>
        </w:rPr>
        <w:t xml:space="preserve"> </w:t>
      </w:r>
      <w:r w:rsidR="0080331C" w:rsidRPr="00BD13DD">
        <w:rPr>
          <w:rFonts w:ascii="Garamond" w:hAnsi="Garamond" w:cs="Arial"/>
          <w:iCs/>
          <w:sz w:val="24"/>
          <w:szCs w:val="24"/>
        </w:rPr>
        <w:t>Student advanced to our doctoral program.</w:t>
      </w:r>
    </w:p>
    <w:p w14:paraId="2DCCF7D2" w14:textId="53D14414" w:rsidR="005D1E61" w:rsidRPr="00FF70CC" w:rsidRDefault="005D1E61" w:rsidP="003B42DF">
      <w:pPr>
        <w:pStyle w:val="ListParagraph"/>
        <w:numPr>
          <w:ilvl w:val="0"/>
          <w:numId w:val="13"/>
        </w:numPr>
        <w:tabs>
          <w:tab w:val="left" w:pos="720"/>
        </w:tabs>
        <w:rPr>
          <w:rFonts w:ascii="Garamond" w:hAnsi="Garamond"/>
          <w:i/>
          <w:iCs/>
          <w:sz w:val="24"/>
          <w:szCs w:val="24"/>
        </w:rPr>
      </w:pPr>
      <w:proofErr w:type="spellStart"/>
      <w:r w:rsidRPr="00C452A7">
        <w:rPr>
          <w:rFonts w:ascii="Garamond" w:hAnsi="Garamond"/>
          <w:iCs/>
          <w:sz w:val="24"/>
          <w:szCs w:val="24"/>
        </w:rPr>
        <w:t>Chappel</w:t>
      </w:r>
      <w:proofErr w:type="spellEnd"/>
      <w:r w:rsidRPr="00C452A7">
        <w:rPr>
          <w:rFonts w:ascii="Garamond" w:hAnsi="Garamond"/>
          <w:iCs/>
          <w:sz w:val="24"/>
          <w:szCs w:val="24"/>
        </w:rPr>
        <w:t xml:space="preserve">, A. (2011).  </w:t>
      </w:r>
      <w:r w:rsidRPr="00FF70CC">
        <w:rPr>
          <w:rFonts w:ascii="Garamond" w:hAnsi="Garamond"/>
          <w:i/>
          <w:iCs/>
          <w:sz w:val="24"/>
          <w:szCs w:val="24"/>
        </w:rPr>
        <w:t xml:space="preserve">Associations between adolescents’ family stressors, life satisfaction, and substance use. </w:t>
      </w:r>
      <w:r w:rsidR="000156C2" w:rsidRPr="00BD13DD">
        <w:rPr>
          <w:rFonts w:ascii="Garamond" w:hAnsi="Garamond" w:cs="Arial"/>
          <w:iCs/>
          <w:sz w:val="24"/>
          <w:szCs w:val="24"/>
        </w:rPr>
        <w:t>Student advanced to our doctoral program.</w:t>
      </w:r>
    </w:p>
    <w:p w14:paraId="2B4BF6A7" w14:textId="4F1C33BC" w:rsidR="005D1E61"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 xml:space="preserve">Hoy, B. (2011).  </w:t>
      </w:r>
      <w:r w:rsidRPr="00FF70CC">
        <w:rPr>
          <w:rFonts w:ascii="Garamond" w:hAnsi="Garamond"/>
          <w:i/>
          <w:iCs/>
          <w:sz w:val="24"/>
          <w:szCs w:val="24"/>
        </w:rPr>
        <w:t xml:space="preserve">Links between parents’ and children’s levels of gratitude, life satisfaction, and hope. </w:t>
      </w:r>
      <w:r w:rsidR="000156C2" w:rsidRPr="00BD13DD">
        <w:rPr>
          <w:rFonts w:ascii="Garamond" w:hAnsi="Garamond" w:cs="Arial"/>
          <w:iCs/>
          <w:sz w:val="24"/>
          <w:szCs w:val="24"/>
        </w:rPr>
        <w:t xml:space="preserve">Current Employment: </w:t>
      </w:r>
      <w:proofErr w:type="spellStart"/>
      <w:r w:rsidR="000156C2" w:rsidRPr="00BD13DD">
        <w:rPr>
          <w:rFonts w:ascii="Garamond" w:hAnsi="Garamond" w:cs="Arial"/>
          <w:iCs/>
          <w:sz w:val="24"/>
          <w:szCs w:val="24"/>
        </w:rPr>
        <w:t>Ed.S</w:t>
      </w:r>
      <w:proofErr w:type="spellEnd"/>
      <w:r w:rsidR="000156C2" w:rsidRPr="00BD13DD">
        <w:rPr>
          <w:rFonts w:ascii="Garamond" w:hAnsi="Garamond" w:cs="Arial"/>
          <w:iCs/>
          <w:sz w:val="24"/>
          <w:szCs w:val="24"/>
        </w:rPr>
        <w:t>.-Level School Psychologist, Pasco County Schools, FL.</w:t>
      </w:r>
    </w:p>
    <w:p w14:paraId="1C422376" w14:textId="3B1FA30B" w:rsidR="005D1E61" w:rsidRPr="000156C2" w:rsidRDefault="005D1E61" w:rsidP="003B42DF">
      <w:pPr>
        <w:pStyle w:val="ListParagraph"/>
        <w:numPr>
          <w:ilvl w:val="0"/>
          <w:numId w:val="13"/>
        </w:numPr>
        <w:tabs>
          <w:tab w:val="left" w:pos="720"/>
        </w:tabs>
        <w:rPr>
          <w:rFonts w:ascii="Garamond" w:hAnsi="Garamond" w:cs="Arial"/>
          <w:iCs/>
          <w:sz w:val="24"/>
          <w:szCs w:val="24"/>
        </w:rPr>
      </w:pPr>
      <w:proofErr w:type="spellStart"/>
      <w:r w:rsidRPr="00C452A7">
        <w:rPr>
          <w:rFonts w:ascii="Garamond" w:hAnsi="Garamond"/>
          <w:iCs/>
          <w:sz w:val="24"/>
          <w:szCs w:val="24"/>
        </w:rPr>
        <w:t>Malval</w:t>
      </w:r>
      <w:proofErr w:type="spellEnd"/>
      <w:r w:rsidRPr="00C452A7">
        <w:rPr>
          <w:rFonts w:ascii="Garamond" w:hAnsi="Garamond"/>
          <w:iCs/>
          <w:sz w:val="24"/>
          <w:szCs w:val="24"/>
        </w:rPr>
        <w:t xml:space="preserve">, K. (2010).  </w:t>
      </w:r>
      <w:r w:rsidRPr="00FF70CC">
        <w:rPr>
          <w:rFonts w:ascii="Garamond" w:hAnsi="Garamond"/>
          <w:i/>
          <w:iCs/>
          <w:sz w:val="24"/>
          <w:szCs w:val="24"/>
        </w:rPr>
        <w:t xml:space="preserve">Relationship between substance use, mental health problems, and involvement in school-based extracurricular activities among high school students. </w:t>
      </w:r>
      <w:r w:rsidR="000156C2" w:rsidRPr="00BD13DD">
        <w:rPr>
          <w:rFonts w:ascii="Garamond" w:hAnsi="Garamond" w:cs="Arial"/>
          <w:iCs/>
          <w:sz w:val="24"/>
          <w:szCs w:val="24"/>
        </w:rPr>
        <w:t xml:space="preserve">Current Employment: </w:t>
      </w:r>
      <w:proofErr w:type="spellStart"/>
      <w:r w:rsidR="000156C2" w:rsidRPr="00BD13DD">
        <w:rPr>
          <w:rFonts w:ascii="Garamond" w:hAnsi="Garamond" w:cs="Arial"/>
          <w:iCs/>
          <w:sz w:val="24"/>
          <w:szCs w:val="24"/>
        </w:rPr>
        <w:t>Ed.S</w:t>
      </w:r>
      <w:proofErr w:type="spellEnd"/>
      <w:r w:rsidR="000156C2" w:rsidRPr="00BD13DD">
        <w:rPr>
          <w:rFonts w:ascii="Garamond" w:hAnsi="Garamond" w:cs="Arial"/>
          <w:iCs/>
          <w:sz w:val="24"/>
          <w:szCs w:val="24"/>
        </w:rPr>
        <w:t>.-Level School Psychologist, Private Practice, Port-au-Prince, Haiti.</w:t>
      </w:r>
    </w:p>
    <w:p w14:paraId="30572196" w14:textId="59FFABD7" w:rsidR="005D1E61"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 xml:space="preserve">Rooks, L. (2010).  </w:t>
      </w:r>
      <w:r w:rsidRPr="00FF70CC">
        <w:rPr>
          <w:rFonts w:ascii="Garamond" w:hAnsi="Garamond"/>
          <w:i/>
          <w:iCs/>
          <w:sz w:val="24"/>
          <w:szCs w:val="24"/>
        </w:rPr>
        <w:t>Relationship between life satisfaction and substance use in adolescence.</w:t>
      </w:r>
      <w:r w:rsidR="000156C2">
        <w:rPr>
          <w:rFonts w:ascii="Garamond" w:hAnsi="Garamond"/>
          <w:i/>
          <w:iCs/>
          <w:sz w:val="24"/>
          <w:szCs w:val="24"/>
        </w:rPr>
        <w:t xml:space="preserve"> </w:t>
      </w:r>
      <w:r w:rsidR="000156C2" w:rsidRPr="00BD13DD">
        <w:rPr>
          <w:rFonts w:ascii="Garamond" w:hAnsi="Garamond" w:cs="Arial"/>
          <w:iCs/>
          <w:sz w:val="24"/>
          <w:szCs w:val="24"/>
        </w:rPr>
        <w:t xml:space="preserve">Current Employment: </w:t>
      </w:r>
      <w:proofErr w:type="spellStart"/>
      <w:r w:rsidR="000156C2" w:rsidRPr="00BD13DD">
        <w:rPr>
          <w:rFonts w:ascii="Garamond" w:hAnsi="Garamond" w:cs="Arial"/>
          <w:iCs/>
          <w:sz w:val="24"/>
          <w:szCs w:val="24"/>
        </w:rPr>
        <w:t>Ed.S</w:t>
      </w:r>
      <w:proofErr w:type="spellEnd"/>
      <w:r w:rsidR="000156C2" w:rsidRPr="00BD13DD">
        <w:rPr>
          <w:rFonts w:ascii="Garamond" w:hAnsi="Garamond" w:cs="Arial"/>
          <w:iCs/>
          <w:sz w:val="24"/>
          <w:szCs w:val="24"/>
        </w:rPr>
        <w:t>.-Level School Psychologist, Private Practice, Trinidad and Barbados.</w:t>
      </w:r>
    </w:p>
    <w:p w14:paraId="19B0486B" w14:textId="46375CFD" w:rsidR="005D1E61"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 xml:space="preserve">Cunningham, J. (2010).  </w:t>
      </w:r>
      <w:r w:rsidRPr="00FF70CC">
        <w:rPr>
          <w:rFonts w:ascii="Garamond" w:hAnsi="Garamond"/>
          <w:i/>
          <w:iCs/>
          <w:sz w:val="24"/>
          <w:szCs w:val="24"/>
        </w:rPr>
        <w:t xml:space="preserve">School psychologists’ involvement and perceived preparedness in the provision of suicide-related services: A comparison of practitioners serving different school levels. </w:t>
      </w:r>
      <w:r w:rsidR="000156C2" w:rsidRPr="00BD13DD">
        <w:rPr>
          <w:rFonts w:ascii="Garamond" w:hAnsi="Garamond" w:cs="Arial"/>
          <w:iCs/>
          <w:sz w:val="24"/>
          <w:szCs w:val="24"/>
        </w:rPr>
        <w:t>Student advanced to our doctoral program.</w:t>
      </w:r>
    </w:p>
    <w:p w14:paraId="1AD6EAF1" w14:textId="06D876A6" w:rsidR="005D1E61" w:rsidRPr="000156C2" w:rsidRDefault="005D1E61" w:rsidP="003B42DF">
      <w:pPr>
        <w:pStyle w:val="ListParagraph"/>
        <w:numPr>
          <w:ilvl w:val="0"/>
          <w:numId w:val="13"/>
        </w:numPr>
        <w:tabs>
          <w:tab w:val="left" w:pos="720"/>
        </w:tabs>
        <w:rPr>
          <w:rFonts w:ascii="Garamond" w:hAnsi="Garamond" w:cs="Arial"/>
          <w:iCs/>
          <w:sz w:val="24"/>
          <w:szCs w:val="24"/>
        </w:rPr>
      </w:pPr>
      <w:proofErr w:type="spellStart"/>
      <w:r w:rsidRPr="00C452A7">
        <w:rPr>
          <w:rFonts w:ascii="Garamond" w:hAnsi="Garamond"/>
          <w:iCs/>
          <w:sz w:val="24"/>
          <w:szCs w:val="24"/>
        </w:rPr>
        <w:t>Thalji</w:t>
      </w:r>
      <w:proofErr w:type="spellEnd"/>
      <w:r w:rsidRPr="00C452A7">
        <w:rPr>
          <w:rFonts w:ascii="Garamond" w:hAnsi="Garamond"/>
          <w:iCs/>
          <w:sz w:val="24"/>
          <w:szCs w:val="24"/>
        </w:rPr>
        <w:t xml:space="preserve">, A. (2010).  </w:t>
      </w:r>
      <w:r w:rsidRPr="00FF70CC">
        <w:rPr>
          <w:rFonts w:ascii="Garamond" w:hAnsi="Garamond"/>
          <w:i/>
          <w:iCs/>
          <w:sz w:val="24"/>
          <w:szCs w:val="24"/>
        </w:rPr>
        <w:t xml:space="preserve">Predicting early adolescents’ academic achievement and in-school behavior with a dual-factor model of mental health. </w:t>
      </w:r>
      <w:r w:rsidR="000156C2" w:rsidRPr="00BD13DD">
        <w:rPr>
          <w:rFonts w:ascii="Garamond" w:hAnsi="Garamond" w:cs="Arial"/>
          <w:iCs/>
          <w:sz w:val="24"/>
          <w:szCs w:val="24"/>
        </w:rPr>
        <w:t>Student advanced to our doctoral program.</w:t>
      </w:r>
    </w:p>
    <w:p w14:paraId="41FFF0A0" w14:textId="52472C8C" w:rsidR="005D1E61"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 xml:space="preserve">Matthews, Y. (2009). </w:t>
      </w:r>
      <w:r w:rsidRPr="00FF70CC">
        <w:rPr>
          <w:rFonts w:ascii="Garamond" w:hAnsi="Garamond"/>
          <w:i/>
          <w:iCs/>
          <w:sz w:val="24"/>
          <w:szCs w:val="24"/>
        </w:rPr>
        <w:t xml:space="preserve">Program satisfaction, school climate perceptions, and psychoeducational experiences in college preparatory programs: A comparison of Caucasian and ethnic minority students. </w:t>
      </w:r>
      <w:r w:rsidR="000156C2" w:rsidRPr="00BD13DD">
        <w:rPr>
          <w:rFonts w:ascii="Garamond" w:hAnsi="Garamond" w:cs="Arial"/>
          <w:iCs/>
          <w:sz w:val="24"/>
          <w:szCs w:val="24"/>
        </w:rPr>
        <w:t>Student advanced to our doctoral program.</w:t>
      </w:r>
    </w:p>
    <w:p w14:paraId="12BEF222" w14:textId="4FB12929" w:rsidR="005D1E61" w:rsidRPr="000156C2" w:rsidRDefault="005D1E61" w:rsidP="003B42DF">
      <w:pPr>
        <w:pStyle w:val="ListParagraph"/>
        <w:numPr>
          <w:ilvl w:val="0"/>
          <w:numId w:val="13"/>
        </w:numPr>
        <w:tabs>
          <w:tab w:val="left" w:pos="720"/>
        </w:tabs>
        <w:rPr>
          <w:rFonts w:ascii="Garamond" w:hAnsi="Garamond" w:cs="Arial"/>
          <w:iCs/>
          <w:sz w:val="24"/>
          <w:szCs w:val="24"/>
        </w:rPr>
      </w:pPr>
      <w:r w:rsidRPr="00C452A7">
        <w:rPr>
          <w:rFonts w:ascii="Garamond" w:hAnsi="Garamond"/>
          <w:iCs/>
          <w:sz w:val="24"/>
          <w:szCs w:val="24"/>
        </w:rPr>
        <w:t xml:space="preserve">Stewart White, T. (2009). </w:t>
      </w:r>
      <w:r w:rsidRPr="00FF70CC">
        <w:rPr>
          <w:rFonts w:ascii="Garamond" w:hAnsi="Garamond"/>
          <w:i/>
          <w:iCs/>
          <w:sz w:val="24"/>
          <w:szCs w:val="24"/>
        </w:rPr>
        <w:t xml:space="preserve">The influence of perceived social support from parents, classmates, and teachers on early adolescents’ mental health. </w:t>
      </w:r>
      <w:r w:rsidR="000156C2" w:rsidRPr="00BD13DD">
        <w:rPr>
          <w:rFonts w:ascii="Garamond" w:hAnsi="Garamond" w:cs="Arial"/>
          <w:iCs/>
          <w:sz w:val="24"/>
          <w:szCs w:val="24"/>
        </w:rPr>
        <w:t>Student advanced to our doctoral program.</w:t>
      </w:r>
    </w:p>
    <w:p w14:paraId="425BCB2F" w14:textId="35E9930A" w:rsidR="005D1E61" w:rsidRPr="00C452A7" w:rsidRDefault="005D1E61" w:rsidP="003B42DF">
      <w:pPr>
        <w:pStyle w:val="ListParagraph"/>
        <w:numPr>
          <w:ilvl w:val="0"/>
          <w:numId w:val="13"/>
        </w:numPr>
        <w:tabs>
          <w:tab w:val="left" w:pos="720"/>
        </w:tabs>
        <w:rPr>
          <w:rFonts w:ascii="Garamond" w:hAnsi="Garamond"/>
          <w:iCs/>
          <w:sz w:val="24"/>
          <w:szCs w:val="24"/>
        </w:rPr>
      </w:pPr>
      <w:r w:rsidRPr="00C452A7">
        <w:rPr>
          <w:rFonts w:ascii="Garamond" w:hAnsi="Garamond"/>
          <w:iCs/>
          <w:sz w:val="24"/>
          <w:szCs w:val="24"/>
        </w:rPr>
        <w:t xml:space="preserve">Minch, D. (2009). </w:t>
      </w:r>
      <w:r w:rsidRPr="00FF70CC">
        <w:rPr>
          <w:rFonts w:ascii="Garamond" w:hAnsi="Garamond"/>
          <w:i/>
          <w:iCs/>
          <w:sz w:val="24"/>
          <w:szCs w:val="24"/>
        </w:rPr>
        <w:t>Interrelationships among personality, perceived classmate support, and life satisfaction in adolescents.</w:t>
      </w:r>
      <w:r w:rsidRPr="00C452A7">
        <w:rPr>
          <w:rFonts w:ascii="Garamond" w:hAnsi="Garamond"/>
          <w:iCs/>
          <w:sz w:val="24"/>
          <w:szCs w:val="24"/>
        </w:rPr>
        <w:t xml:space="preserve"> </w:t>
      </w:r>
      <w:r w:rsidR="000156C2" w:rsidRPr="00BD13DD">
        <w:rPr>
          <w:rFonts w:ascii="Garamond" w:hAnsi="Garamond" w:cs="Arial"/>
          <w:iCs/>
          <w:sz w:val="24"/>
          <w:szCs w:val="24"/>
        </w:rPr>
        <w:t>Student advanced to our doctoral program.</w:t>
      </w:r>
    </w:p>
    <w:p w14:paraId="568E92D4" w14:textId="57185F17" w:rsidR="005D1E61" w:rsidRPr="00015DF1" w:rsidRDefault="005D1E61" w:rsidP="003B42DF">
      <w:pPr>
        <w:pStyle w:val="ListParagraph"/>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aramond" w:hAnsi="Garamond"/>
          <w:iCs/>
          <w:sz w:val="24"/>
          <w:szCs w:val="24"/>
        </w:rPr>
      </w:pPr>
      <w:r w:rsidRPr="00C452A7">
        <w:rPr>
          <w:rFonts w:ascii="Garamond" w:hAnsi="Garamond"/>
          <w:iCs/>
          <w:sz w:val="24"/>
          <w:szCs w:val="24"/>
        </w:rPr>
        <w:t xml:space="preserve">Friedrich, A. (2007). </w:t>
      </w:r>
      <w:r w:rsidRPr="00FF70CC">
        <w:rPr>
          <w:rFonts w:ascii="Garamond" w:hAnsi="Garamond"/>
          <w:i/>
          <w:noProof/>
          <w:sz w:val="24"/>
          <w:szCs w:val="24"/>
        </w:rPr>
        <w:t>School psychologists’ provision of school-based mental health interventions:  A qualitative study of perceived barriers</w:t>
      </w:r>
      <w:r w:rsidRPr="00FF70CC">
        <w:rPr>
          <w:rFonts w:ascii="Garamond" w:hAnsi="Garamond"/>
          <w:i/>
          <w:iCs/>
          <w:sz w:val="24"/>
          <w:szCs w:val="24"/>
        </w:rPr>
        <w:t>.</w:t>
      </w:r>
      <w:r w:rsidRPr="00C452A7">
        <w:rPr>
          <w:rFonts w:ascii="Garamond" w:hAnsi="Garamond"/>
          <w:iCs/>
          <w:sz w:val="24"/>
          <w:szCs w:val="24"/>
        </w:rPr>
        <w:t xml:space="preserve">  </w:t>
      </w:r>
      <w:r w:rsidR="000156C2" w:rsidRPr="00BD13DD">
        <w:rPr>
          <w:rFonts w:ascii="Garamond" w:hAnsi="Garamond" w:cs="Arial"/>
          <w:iCs/>
          <w:sz w:val="24"/>
          <w:szCs w:val="24"/>
        </w:rPr>
        <w:t>Student advanced to our doctoral program.</w:t>
      </w:r>
    </w:p>
    <w:p w14:paraId="5D04CE72" w14:textId="729152E4" w:rsidR="00015DF1" w:rsidRDefault="00015DF1" w:rsidP="00015DF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aramond" w:hAnsi="Garamond"/>
          <w:iCs/>
          <w:sz w:val="24"/>
          <w:szCs w:val="24"/>
        </w:rPr>
      </w:pPr>
    </w:p>
    <w:p w14:paraId="0C0088E1" w14:textId="7D938E6F" w:rsidR="00015DF1" w:rsidRPr="0099746C" w:rsidRDefault="00015DF1" w:rsidP="00015DF1">
      <w:pPr>
        <w:widowControl/>
        <w:tabs>
          <w:tab w:val="left" w:pos="720"/>
        </w:tabs>
        <w:contextualSpacing/>
        <w:rPr>
          <w:rFonts w:ascii="Garamond" w:hAnsi="Garamond"/>
          <w:b/>
          <w:iCs/>
          <w:sz w:val="24"/>
          <w:szCs w:val="24"/>
          <w:u w:val="single"/>
        </w:rPr>
      </w:pPr>
      <w:proofErr w:type="spellStart"/>
      <w:r w:rsidRPr="00C452A7">
        <w:rPr>
          <w:rFonts w:ascii="Garamond" w:hAnsi="Garamond"/>
          <w:b/>
          <w:iCs/>
          <w:sz w:val="24"/>
          <w:szCs w:val="24"/>
          <w:u w:val="single"/>
        </w:rPr>
        <w:t>Ed.S</w:t>
      </w:r>
      <w:proofErr w:type="spellEnd"/>
      <w:r w:rsidRPr="00C452A7">
        <w:rPr>
          <w:rFonts w:ascii="Garamond" w:hAnsi="Garamond"/>
          <w:b/>
          <w:iCs/>
          <w:sz w:val="24"/>
          <w:szCs w:val="24"/>
          <w:u w:val="single"/>
        </w:rPr>
        <w:t xml:space="preserve">. </w:t>
      </w:r>
      <w:r>
        <w:rPr>
          <w:rFonts w:ascii="Garamond" w:hAnsi="Garamond"/>
          <w:b/>
          <w:iCs/>
          <w:sz w:val="24"/>
          <w:szCs w:val="24"/>
          <w:u w:val="single"/>
        </w:rPr>
        <w:t>Project</w:t>
      </w:r>
      <w:r w:rsidRPr="00C452A7">
        <w:rPr>
          <w:rFonts w:ascii="Garamond" w:hAnsi="Garamond"/>
          <w:b/>
          <w:iCs/>
          <w:sz w:val="24"/>
          <w:szCs w:val="24"/>
          <w:u w:val="single"/>
        </w:rPr>
        <w:t xml:space="preserve"> Major Professor</w:t>
      </w:r>
    </w:p>
    <w:p w14:paraId="680051C8" w14:textId="1411794C" w:rsidR="00405F89" w:rsidRPr="00405F89" w:rsidRDefault="00405F89" w:rsidP="00EF3884">
      <w:pPr>
        <w:pStyle w:val="ListParagraph"/>
        <w:numPr>
          <w:ilvl w:val="0"/>
          <w:numId w:val="39"/>
        </w:numPr>
        <w:tabs>
          <w:tab w:val="left" w:pos="720"/>
        </w:tabs>
        <w:rPr>
          <w:rFonts w:ascii="Garamond" w:hAnsi="Garamond"/>
          <w:i/>
          <w:sz w:val="24"/>
          <w:szCs w:val="24"/>
        </w:rPr>
      </w:pPr>
      <w:r w:rsidRPr="00405F89">
        <w:rPr>
          <w:rFonts w:ascii="Garamond" w:hAnsi="Garamond"/>
          <w:sz w:val="24"/>
          <w:szCs w:val="24"/>
        </w:rPr>
        <w:lastRenderedPageBreak/>
        <w:t xml:space="preserve">Petrie, A. (in progress). </w:t>
      </w:r>
      <w:r w:rsidRPr="00405F89">
        <w:rPr>
          <w:rFonts w:ascii="Garamond" w:hAnsi="Garamond"/>
          <w:i/>
          <w:iCs/>
          <w:sz w:val="24"/>
          <w:szCs w:val="24"/>
        </w:rPr>
        <w:t>Examining the acceptability and utility of a teacher well-being intervention: A mixed methods approach to analysis</w:t>
      </w:r>
      <w:r w:rsidRPr="00405F89">
        <w:rPr>
          <w:rFonts w:ascii="Garamond" w:hAnsi="Garamond"/>
          <w:sz w:val="24"/>
          <w:szCs w:val="24"/>
        </w:rPr>
        <w:t xml:space="preserve">. </w:t>
      </w:r>
    </w:p>
    <w:p w14:paraId="24A71E87" w14:textId="3A4AD425" w:rsidR="0064118A" w:rsidRPr="0064118A" w:rsidRDefault="003E6DA5" w:rsidP="00D3764C">
      <w:pPr>
        <w:pStyle w:val="ListParagraph"/>
        <w:numPr>
          <w:ilvl w:val="0"/>
          <w:numId w:val="39"/>
        </w:numPr>
        <w:tabs>
          <w:tab w:val="left" w:pos="720"/>
        </w:tabs>
        <w:rPr>
          <w:rFonts w:ascii="Garamond" w:hAnsi="Garamond"/>
          <w:i/>
          <w:sz w:val="24"/>
          <w:szCs w:val="24"/>
        </w:rPr>
      </w:pPr>
      <w:r w:rsidRPr="0064118A">
        <w:rPr>
          <w:rFonts w:ascii="Garamond" w:hAnsi="Garamond"/>
          <w:sz w:val="24"/>
          <w:szCs w:val="24"/>
        </w:rPr>
        <w:t>Pinnock, T. (</w:t>
      </w:r>
      <w:r w:rsidR="0064118A" w:rsidRPr="0064118A">
        <w:rPr>
          <w:rFonts w:ascii="Garamond" w:hAnsi="Garamond"/>
          <w:sz w:val="24"/>
          <w:szCs w:val="24"/>
        </w:rPr>
        <w:t>2022</w:t>
      </w:r>
      <w:r w:rsidRPr="0064118A">
        <w:rPr>
          <w:rFonts w:ascii="Garamond" w:hAnsi="Garamond"/>
          <w:sz w:val="24"/>
          <w:szCs w:val="24"/>
        </w:rPr>
        <w:t xml:space="preserve">). </w:t>
      </w:r>
      <w:r w:rsidRPr="0064118A">
        <w:rPr>
          <w:rFonts w:ascii="Garamond" w:hAnsi="Garamond"/>
          <w:i/>
          <w:sz w:val="24"/>
          <w:szCs w:val="24"/>
        </w:rPr>
        <w:t xml:space="preserve">The </w:t>
      </w:r>
      <w:r w:rsidR="00420DC3" w:rsidRPr="0064118A">
        <w:rPr>
          <w:rFonts w:ascii="Garamond" w:hAnsi="Garamond"/>
          <w:i/>
          <w:sz w:val="24"/>
          <w:szCs w:val="24"/>
        </w:rPr>
        <w:t>role of t</w:t>
      </w:r>
      <w:r w:rsidRPr="0064118A">
        <w:rPr>
          <w:rFonts w:ascii="Garamond" w:hAnsi="Garamond"/>
          <w:i/>
          <w:sz w:val="24"/>
          <w:szCs w:val="24"/>
        </w:rPr>
        <w:t xml:space="preserve">herapeutic </w:t>
      </w:r>
      <w:r w:rsidR="00420DC3" w:rsidRPr="0064118A">
        <w:rPr>
          <w:rFonts w:ascii="Garamond" w:hAnsi="Garamond"/>
          <w:i/>
          <w:sz w:val="24"/>
          <w:szCs w:val="24"/>
        </w:rPr>
        <w:t>a</w:t>
      </w:r>
      <w:r w:rsidRPr="0064118A">
        <w:rPr>
          <w:rFonts w:ascii="Garamond" w:hAnsi="Garamond"/>
          <w:i/>
          <w:sz w:val="24"/>
          <w:szCs w:val="24"/>
        </w:rPr>
        <w:t xml:space="preserve">lliance in </w:t>
      </w:r>
      <w:r w:rsidR="00420DC3" w:rsidRPr="0064118A">
        <w:rPr>
          <w:rFonts w:ascii="Garamond" w:hAnsi="Garamond"/>
          <w:i/>
          <w:sz w:val="24"/>
          <w:szCs w:val="24"/>
        </w:rPr>
        <w:t>c</w:t>
      </w:r>
      <w:r w:rsidRPr="0064118A">
        <w:rPr>
          <w:rFonts w:ascii="Garamond" w:hAnsi="Garamond"/>
          <w:i/>
          <w:sz w:val="24"/>
          <w:szCs w:val="24"/>
        </w:rPr>
        <w:t xml:space="preserve">ounseling </w:t>
      </w:r>
      <w:r w:rsidR="00420DC3" w:rsidRPr="0064118A">
        <w:rPr>
          <w:rFonts w:ascii="Garamond" w:hAnsi="Garamond"/>
          <w:i/>
          <w:sz w:val="24"/>
          <w:szCs w:val="24"/>
        </w:rPr>
        <w:t>meetings: Middle school s</w:t>
      </w:r>
      <w:r w:rsidRPr="0064118A">
        <w:rPr>
          <w:rFonts w:ascii="Garamond" w:hAnsi="Garamond"/>
          <w:i/>
          <w:sz w:val="24"/>
          <w:szCs w:val="24"/>
        </w:rPr>
        <w:t xml:space="preserve">tudents’ </w:t>
      </w:r>
      <w:r w:rsidR="00420DC3" w:rsidRPr="0064118A">
        <w:rPr>
          <w:rFonts w:ascii="Garamond" w:hAnsi="Garamond"/>
          <w:i/>
          <w:sz w:val="24"/>
          <w:szCs w:val="24"/>
        </w:rPr>
        <w:t>l</w:t>
      </w:r>
      <w:r w:rsidRPr="0064118A">
        <w:rPr>
          <w:rFonts w:ascii="Garamond" w:hAnsi="Garamond"/>
          <w:i/>
          <w:sz w:val="24"/>
          <w:szCs w:val="24"/>
        </w:rPr>
        <w:t xml:space="preserve">ife </w:t>
      </w:r>
      <w:r w:rsidR="00420DC3" w:rsidRPr="0064118A">
        <w:rPr>
          <w:rFonts w:ascii="Garamond" w:hAnsi="Garamond"/>
          <w:i/>
          <w:sz w:val="24"/>
          <w:szCs w:val="24"/>
        </w:rPr>
        <w:t>s</w:t>
      </w:r>
      <w:r w:rsidRPr="0064118A">
        <w:rPr>
          <w:rFonts w:ascii="Garamond" w:hAnsi="Garamond"/>
          <w:i/>
          <w:sz w:val="24"/>
          <w:szCs w:val="24"/>
        </w:rPr>
        <w:t>atisfaction.</w:t>
      </w:r>
      <w:r w:rsidR="0064118A" w:rsidRPr="0064118A">
        <w:rPr>
          <w:rFonts w:ascii="Garamond" w:hAnsi="Garamond"/>
          <w:iCs/>
          <w:sz w:val="24"/>
          <w:szCs w:val="24"/>
        </w:rPr>
        <w:t xml:space="preserve"> Current Employment: </w:t>
      </w:r>
      <w:proofErr w:type="spellStart"/>
      <w:r w:rsidR="0064118A" w:rsidRPr="0064118A">
        <w:rPr>
          <w:rFonts w:ascii="Garamond" w:hAnsi="Garamond"/>
          <w:iCs/>
          <w:sz w:val="24"/>
          <w:szCs w:val="24"/>
        </w:rPr>
        <w:t>Ed.S</w:t>
      </w:r>
      <w:proofErr w:type="spellEnd"/>
      <w:r w:rsidR="0064118A" w:rsidRPr="0064118A">
        <w:rPr>
          <w:rFonts w:ascii="Garamond" w:hAnsi="Garamond"/>
          <w:iCs/>
          <w:sz w:val="24"/>
          <w:szCs w:val="24"/>
        </w:rPr>
        <w:t>.-Level School Psychologist, Hillsborough County Schools, FL</w:t>
      </w:r>
      <w:r w:rsidR="0064118A">
        <w:rPr>
          <w:rFonts w:ascii="Garamond" w:hAnsi="Garamond"/>
          <w:iCs/>
          <w:sz w:val="24"/>
          <w:szCs w:val="24"/>
        </w:rPr>
        <w:t>.</w:t>
      </w:r>
    </w:p>
    <w:p w14:paraId="7530638C" w14:textId="41C7AF91" w:rsidR="000A1023" w:rsidRPr="0064118A" w:rsidRDefault="0061073C" w:rsidP="00D3764C">
      <w:pPr>
        <w:pStyle w:val="ListParagraph"/>
        <w:numPr>
          <w:ilvl w:val="0"/>
          <w:numId w:val="39"/>
        </w:numPr>
        <w:tabs>
          <w:tab w:val="left" w:pos="720"/>
        </w:tabs>
        <w:rPr>
          <w:rFonts w:ascii="Garamond" w:hAnsi="Garamond"/>
          <w:i/>
          <w:sz w:val="24"/>
          <w:szCs w:val="24"/>
        </w:rPr>
      </w:pPr>
      <w:r w:rsidRPr="0064118A">
        <w:rPr>
          <w:rFonts w:ascii="Garamond" w:hAnsi="Garamond"/>
          <w:sz w:val="24"/>
          <w:szCs w:val="24"/>
        </w:rPr>
        <w:t>Ahrendt, D. (</w:t>
      </w:r>
      <w:r w:rsidR="00733389" w:rsidRPr="0064118A">
        <w:rPr>
          <w:rFonts w:ascii="Garamond" w:hAnsi="Garamond"/>
          <w:sz w:val="24"/>
          <w:szCs w:val="24"/>
        </w:rPr>
        <w:t>2021</w:t>
      </w:r>
      <w:r w:rsidRPr="0064118A">
        <w:rPr>
          <w:rFonts w:ascii="Garamond" w:hAnsi="Garamond"/>
          <w:sz w:val="24"/>
          <w:szCs w:val="24"/>
        </w:rPr>
        <w:t xml:space="preserve">). </w:t>
      </w:r>
      <w:r w:rsidR="000A1023" w:rsidRPr="0064118A">
        <w:rPr>
          <w:rFonts w:ascii="Garamond" w:hAnsi="Garamond"/>
          <w:i/>
          <w:sz w:val="24"/>
          <w:szCs w:val="24"/>
        </w:rPr>
        <w:t xml:space="preserve">Well-Being Promotion Program for grades K-5: Modifications to </w:t>
      </w:r>
      <w:r w:rsidR="00FF6D8C" w:rsidRPr="0064118A">
        <w:rPr>
          <w:rFonts w:ascii="Garamond" w:hAnsi="Garamond"/>
          <w:i/>
          <w:sz w:val="24"/>
          <w:szCs w:val="24"/>
        </w:rPr>
        <w:t xml:space="preserve">intervention and measurement. </w:t>
      </w:r>
      <w:r w:rsidR="008A09C4" w:rsidRPr="0064118A">
        <w:rPr>
          <w:rFonts w:ascii="Garamond" w:hAnsi="Garamond"/>
          <w:iCs/>
          <w:sz w:val="24"/>
          <w:szCs w:val="24"/>
        </w:rPr>
        <w:t xml:space="preserve">Current Employment: </w:t>
      </w:r>
      <w:proofErr w:type="spellStart"/>
      <w:r w:rsidR="008A09C4" w:rsidRPr="0064118A">
        <w:rPr>
          <w:rFonts w:ascii="Garamond" w:hAnsi="Garamond"/>
          <w:iCs/>
          <w:sz w:val="24"/>
          <w:szCs w:val="24"/>
        </w:rPr>
        <w:t>Ed.S</w:t>
      </w:r>
      <w:proofErr w:type="spellEnd"/>
      <w:r w:rsidR="008A09C4" w:rsidRPr="0064118A">
        <w:rPr>
          <w:rFonts w:ascii="Garamond" w:hAnsi="Garamond"/>
          <w:iCs/>
          <w:sz w:val="24"/>
          <w:szCs w:val="24"/>
        </w:rPr>
        <w:t>.-Level School Psychologist, Pasco County Schools, FL.</w:t>
      </w:r>
    </w:p>
    <w:p w14:paraId="0464A97F" w14:textId="6CB4A875" w:rsidR="00015DF1" w:rsidRPr="00015DF1" w:rsidRDefault="00015DF1" w:rsidP="00015DF1">
      <w:pPr>
        <w:pStyle w:val="ListParagraph"/>
        <w:numPr>
          <w:ilvl w:val="0"/>
          <w:numId w:val="39"/>
        </w:numPr>
        <w:tabs>
          <w:tab w:val="left" w:pos="720"/>
        </w:tabs>
        <w:rPr>
          <w:rFonts w:ascii="Garamond" w:hAnsi="Garamond"/>
          <w:i/>
          <w:sz w:val="24"/>
          <w:szCs w:val="24"/>
        </w:rPr>
      </w:pPr>
      <w:r w:rsidRPr="003E6DA5">
        <w:rPr>
          <w:rFonts w:ascii="Garamond" w:hAnsi="Garamond"/>
          <w:sz w:val="24"/>
          <w:szCs w:val="24"/>
        </w:rPr>
        <w:t>Seward, H. (</w:t>
      </w:r>
      <w:r w:rsidR="00A32E63" w:rsidRPr="003E6DA5">
        <w:rPr>
          <w:rFonts w:ascii="Garamond" w:hAnsi="Garamond"/>
          <w:sz w:val="24"/>
          <w:szCs w:val="24"/>
        </w:rPr>
        <w:t>2019</w:t>
      </w:r>
      <w:r w:rsidRPr="003E6DA5">
        <w:rPr>
          <w:rFonts w:ascii="Garamond" w:hAnsi="Garamond"/>
          <w:sz w:val="24"/>
          <w:szCs w:val="24"/>
        </w:rPr>
        <w:t>).</w:t>
      </w:r>
      <w:r w:rsidRPr="003E6DA5">
        <w:rPr>
          <w:rFonts w:ascii="Garamond" w:hAnsi="Garamond"/>
          <w:i/>
          <w:color w:val="000000" w:themeColor="text1"/>
          <w:sz w:val="24"/>
          <w:szCs w:val="24"/>
        </w:rPr>
        <w:t xml:space="preserve"> </w:t>
      </w:r>
      <w:r w:rsidRPr="003E6DA5">
        <w:rPr>
          <w:rFonts w:ascii="Garamond" w:hAnsi="Garamond"/>
          <w:i/>
          <w:sz w:val="24"/>
          <w:szCs w:val="24"/>
        </w:rPr>
        <w:t>An application of a universal positive psychology intervention in elementary school classes in grades 1 – 5: Acceptability and changes</w:t>
      </w:r>
      <w:r w:rsidRPr="00015DF1">
        <w:rPr>
          <w:rFonts w:ascii="Garamond" w:hAnsi="Garamond"/>
          <w:i/>
          <w:sz w:val="24"/>
          <w:szCs w:val="24"/>
        </w:rPr>
        <w:t xml:space="preserve"> in students’ </w:t>
      </w:r>
      <w:r w:rsidR="00A32E63">
        <w:rPr>
          <w:rFonts w:ascii="Garamond" w:hAnsi="Garamond"/>
          <w:i/>
          <w:sz w:val="24"/>
          <w:szCs w:val="24"/>
        </w:rPr>
        <w:t>life satisfaction</w:t>
      </w:r>
      <w:r w:rsidR="0099746C">
        <w:rPr>
          <w:rFonts w:ascii="Garamond" w:hAnsi="Garamond"/>
          <w:i/>
          <w:sz w:val="24"/>
          <w:szCs w:val="24"/>
        </w:rPr>
        <w:t>.</w:t>
      </w:r>
      <w:r w:rsidR="00471D5C" w:rsidRPr="00471D5C">
        <w:rPr>
          <w:rFonts w:ascii="Garamond" w:hAnsi="Garamond"/>
          <w:iCs/>
          <w:sz w:val="24"/>
          <w:szCs w:val="24"/>
        </w:rPr>
        <w:t xml:space="preserve"> </w:t>
      </w:r>
      <w:r w:rsidR="00471D5C" w:rsidRPr="00EC20BC">
        <w:rPr>
          <w:rFonts w:ascii="Garamond" w:hAnsi="Garamond"/>
          <w:iCs/>
          <w:sz w:val="24"/>
          <w:szCs w:val="24"/>
        </w:rPr>
        <w:t xml:space="preserve">Current Employment: </w:t>
      </w:r>
      <w:proofErr w:type="spellStart"/>
      <w:r w:rsidR="00471D5C" w:rsidRPr="00EC20BC">
        <w:rPr>
          <w:rFonts w:ascii="Garamond" w:hAnsi="Garamond"/>
          <w:iCs/>
          <w:sz w:val="24"/>
          <w:szCs w:val="24"/>
        </w:rPr>
        <w:t>Ed.S</w:t>
      </w:r>
      <w:proofErr w:type="spellEnd"/>
      <w:r w:rsidR="00471D5C" w:rsidRPr="00EC20BC">
        <w:rPr>
          <w:rFonts w:ascii="Garamond" w:hAnsi="Garamond"/>
          <w:iCs/>
          <w:sz w:val="24"/>
          <w:szCs w:val="24"/>
        </w:rPr>
        <w:t xml:space="preserve">.-Level School Psychologist, </w:t>
      </w:r>
      <w:r w:rsidR="00471D5C">
        <w:rPr>
          <w:rFonts w:ascii="Garamond" w:hAnsi="Garamond"/>
          <w:iCs/>
          <w:sz w:val="24"/>
          <w:szCs w:val="24"/>
        </w:rPr>
        <w:t>Pasco County Schools, FL</w:t>
      </w:r>
      <w:r w:rsidR="00471D5C" w:rsidRPr="00EC20BC">
        <w:rPr>
          <w:rFonts w:ascii="Garamond" w:hAnsi="Garamond"/>
          <w:iCs/>
          <w:sz w:val="24"/>
          <w:szCs w:val="24"/>
        </w:rPr>
        <w:t>.</w:t>
      </w:r>
    </w:p>
    <w:p w14:paraId="36A3B72B" w14:textId="77777777" w:rsidR="005D1E61" w:rsidRPr="00015DF1" w:rsidRDefault="005D1E61" w:rsidP="00910CB0">
      <w:pPr>
        <w:widowControl/>
        <w:tabs>
          <w:tab w:val="left" w:pos="720"/>
        </w:tabs>
        <w:rPr>
          <w:rFonts w:ascii="Garamond" w:hAnsi="Garamond"/>
          <w:b/>
          <w:i/>
          <w:iCs/>
          <w:sz w:val="24"/>
          <w:szCs w:val="24"/>
          <w:u w:val="single"/>
        </w:rPr>
      </w:pPr>
    </w:p>
    <w:p w14:paraId="41B6B288" w14:textId="77777777" w:rsidR="005D1E61" w:rsidRPr="00C452A7" w:rsidRDefault="005D1E61" w:rsidP="00910CB0">
      <w:pPr>
        <w:widowControl/>
        <w:tabs>
          <w:tab w:val="left" w:pos="720"/>
        </w:tabs>
        <w:rPr>
          <w:rFonts w:ascii="Garamond" w:hAnsi="Garamond"/>
          <w:b/>
          <w:iCs/>
          <w:sz w:val="24"/>
          <w:szCs w:val="24"/>
          <w:u w:val="single"/>
        </w:rPr>
      </w:pPr>
      <w:proofErr w:type="spellStart"/>
      <w:r w:rsidRPr="00C452A7">
        <w:rPr>
          <w:rFonts w:ascii="Garamond" w:hAnsi="Garamond"/>
          <w:b/>
          <w:iCs/>
          <w:sz w:val="24"/>
          <w:szCs w:val="24"/>
          <w:u w:val="single"/>
        </w:rPr>
        <w:t>Ed.S</w:t>
      </w:r>
      <w:proofErr w:type="spellEnd"/>
      <w:r w:rsidRPr="00C452A7">
        <w:rPr>
          <w:rFonts w:ascii="Garamond" w:hAnsi="Garamond"/>
          <w:b/>
          <w:iCs/>
          <w:sz w:val="24"/>
          <w:szCs w:val="24"/>
          <w:u w:val="single"/>
        </w:rPr>
        <w:t>. Thesis Co-Major Professor</w:t>
      </w:r>
    </w:p>
    <w:p w14:paraId="20EE817E" w14:textId="5852A3EC" w:rsidR="00990729" w:rsidRPr="008F2B7E" w:rsidRDefault="001042C7" w:rsidP="006E0091">
      <w:pPr>
        <w:pStyle w:val="ListParagraph"/>
        <w:numPr>
          <w:ilvl w:val="0"/>
          <w:numId w:val="12"/>
        </w:numPr>
        <w:tabs>
          <w:tab w:val="left" w:pos="720"/>
        </w:tabs>
        <w:rPr>
          <w:rFonts w:ascii="Garamond" w:hAnsi="Garamond"/>
          <w:i/>
          <w:sz w:val="24"/>
          <w:szCs w:val="24"/>
        </w:rPr>
      </w:pPr>
      <w:r w:rsidRPr="008F2B7E">
        <w:rPr>
          <w:rFonts w:ascii="Garamond" w:hAnsi="Garamond"/>
          <w:sz w:val="24"/>
          <w:szCs w:val="24"/>
        </w:rPr>
        <w:t>Taylor, A. (</w:t>
      </w:r>
      <w:r w:rsidR="00990729" w:rsidRPr="008F2B7E">
        <w:rPr>
          <w:rFonts w:ascii="Garamond" w:hAnsi="Garamond"/>
          <w:sz w:val="24"/>
          <w:szCs w:val="24"/>
        </w:rPr>
        <w:t>2022</w:t>
      </w:r>
      <w:r w:rsidRPr="008F2B7E">
        <w:rPr>
          <w:rFonts w:ascii="Garamond" w:hAnsi="Garamond"/>
          <w:sz w:val="24"/>
          <w:szCs w:val="24"/>
        </w:rPr>
        <w:t xml:space="preserve">). </w:t>
      </w:r>
      <w:r w:rsidRPr="008F2B7E">
        <w:rPr>
          <w:rFonts w:ascii="Garamond" w:hAnsi="Garamond"/>
          <w:i/>
          <w:sz w:val="24"/>
          <w:szCs w:val="24"/>
        </w:rPr>
        <w:t>Ethnic</w:t>
      </w:r>
      <w:r w:rsidR="00990729" w:rsidRPr="008F2B7E">
        <w:rPr>
          <w:rFonts w:ascii="Garamond" w:hAnsi="Garamond"/>
          <w:i/>
          <w:sz w:val="24"/>
          <w:szCs w:val="24"/>
        </w:rPr>
        <w:t>-racial minoritized adolescents’ perceptions of cyberhate, school connectedness, ethnic-racial identity</w:t>
      </w:r>
      <w:r w:rsidR="008F2B7E" w:rsidRPr="008F2B7E">
        <w:rPr>
          <w:rFonts w:ascii="Garamond" w:hAnsi="Garamond"/>
          <w:i/>
          <w:sz w:val="24"/>
          <w:szCs w:val="24"/>
        </w:rPr>
        <w:t xml:space="preserve">, and life satisfaction. </w:t>
      </w:r>
      <w:r w:rsidR="008F2B7E" w:rsidRPr="006B14BE">
        <w:rPr>
          <w:rFonts w:ascii="Garamond" w:hAnsi="Garamond" w:cs="Arial"/>
          <w:iCs/>
          <w:sz w:val="24"/>
          <w:szCs w:val="24"/>
        </w:rPr>
        <w:t>Student advanced to our doctoral program.</w:t>
      </w:r>
    </w:p>
    <w:p w14:paraId="368D28F5" w14:textId="0F050246" w:rsidR="006B14BE" w:rsidRPr="006B14BE" w:rsidRDefault="006B14BE" w:rsidP="000867FC">
      <w:pPr>
        <w:pStyle w:val="ListParagraph"/>
        <w:numPr>
          <w:ilvl w:val="0"/>
          <w:numId w:val="12"/>
        </w:numPr>
        <w:tabs>
          <w:tab w:val="left" w:pos="720"/>
        </w:tabs>
        <w:rPr>
          <w:rFonts w:ascii="Garamond" w:hAnsi="Garamond"/>
          <w:i/>
          <w:sz w:val="24"/>
          <w:szCs w:val="24"/>
        </w:rPr>
      </w:pPr>
      <w:r w:rsidRPr="006B14BE">
        <w:rPr>
          <w:rFonts w:ascii="Garamond" w:hAnsi="Garamond"/>
          <w:sz w:val="24"/>
          <w:szCs w:val="24"/>
        </w:rPr>
        <w:t>Galicia, M. (</w:t>
      </w:r>
      <w:r w:rsidR="00A32E63">
        <w:rPr>
          <w:rFonts w:ascii="Garamond" w:hAnsi="Garamond"/>
          <w:sz w:val="24"/>
          <w:szCs w:val="24"/>
        </w:rPr>
        <w:t>2019</w:t>
      </w:r>
      <w:r w:rsidRPr="006B14BE">
        <w:rPr>
          <w:rFonts w:ascii="Garamond" w:hAnsi="Garamond"/>
          <w:sz w:val="24"/>
          <w:szCs w:val="24"/>
        </w:rPr>
        <w:t xml:space="preserve">). </w:t>
      </w:r>
      <w:r>
        <w:rPr>
          <w:rFonts w:ascii="Garamond" w:hAnsi="Garamond"/>
          <w:i/>
          <w:color w:val="000000"/>
          <w:sz w:val="24"/>
          <w:szCs w:val="24"/>
        </w:rPr>
        <w:t>Latino s</w:t>
      </w:r>
      <w:r w:rsidRPr="006B14BE">
        <w:rPr>
          <w:rFonts w:ascii="Garamond" w:hAnsi="Garamond"/>
          <w:i/>
          <w:color w:val="000000"/>
          <w:sz w:val="24"/>
          <w:szCs w:val="24"/>
        </w:rPr>
        <w:t xml:space="preserve">chool </w:t>
      </w:r>
      <w:r>
        <w:rPr>
          <w:rFonts w:ascii="Garamond" w:hAnsi="Garamond"/>
          <w:i/>
          <w:color w:val="000000"/>
          <w:sz w:val="24"/>
          <w:szCs w:val="24"/>
        </w:rPr>
        <w:t>r</w:t>
      </w:r>
      <w:r w:rsidRPr="006B14BE">
        <w:rPr>
          <w:rFonts w:ascii="Garamond" w:hAnsi="Garamond"/>
          <w:i/>
          <w:color w:val="000000"/>
          <w:sz w:val="24"/>
          <w:szCs w:val="24"/>
        </w:rPr>
        <w:t xml:space="preserve">eadiness: Preschool </w:t>
      </w:r>
      <w:r>
        <w:rPr>
          <w:rFonts w:ascii="Garamond" w:hAnsi="Garamond"/>
          <w:i/>
          <w:color w:val="000000"/>
          <w:sz w:val="24"/>
          <w:szCs w:val="24"/>
        </w:rPr>
        <w:t>c</w:t>
      </w:r>
      <w:r w:rsidRPr="006B14BE">
        <w:rPr>
          <w:rFonts w:ascii="Garamond" w:hAnsi="Garamond"/>
          <w:i/>
          <w:color w:val="000000"/>
          <w:sz w:val="24"/>
          <w:szCs w:val="24"/>
        </w:rPr>
        <w:t xml:space="preserve">lassroom </w:t>
      </w:r>
      <w:r>
        <w:rPr>
          <w:rFonts w:ascii="Garamond" w:hAnsi="Garamond"/>
          <w:i/>
          <w:color w:val="000000"/>
          <w:sz w:val="24"/>
          <w:szCs w:val="24"/>
        </w:rPr>
        <w:t>q</w:t>
      </w:r>
      <w:r w:rsidRPr="006B14BE">
        <w:rPr>
          <w:rFonts w:ascii="Garamond" w:hAnsi="Garamond"/>
          <w:i/>
          <w:color w:val="000000"/>
          <w:sz w:val="24"/>
          <w:szCs w:val="24"/>
        </w:rPr>
        <w:t xml:space="preserve">uality, </w:t>
      </w:r>
      <w:r>
        <w:rPr>
          <w:rFonts w:ascii="Garamond" w:hAnsi="Garamond"/>
          <w:i/>
          <w:color w:val="000000"/>
          <w:sz w:val="24"/>
          <w:szCs w:val="24"/>
        </w:rPr>
        <w:t>approaches to l</w:t>
      </w:r>
      <w:r w:rsidRPr="006B14BE">
        <w:rPr>
          <w:rFonts w:ascii="Garamond" w:hAnsi="Garamond"/>
          <w:i/>
          <w:color w:val="000000"/>
          <w:sz w:val="24"/>
          <w:szCs w:val="24"/>
        </w:rPr>
        <w:t xml:space="preserve">earning, and </w:t>
      </w:r>
      <w:r>
        <w:rPr>
          <w:rFonts w:ascii="Garamond" w:hAnsi="Garamond"/>
          <w:i/>
          <w:color w:val="000000"/>
          <w:sz w:val="24"/>
          <w:szCs w:val="24"/>
        </w:rPr>
        <w:t>e</w:t>
      </w:r>
      <w:r w:rsidRPr="006B14BE">
        <w:rPr>
          <w:rFonts w:ascii="Garamond" w:hAnsi="Garamond"/>
          <w:i/>
          <w:color w:val="000000"/>
          <w:sz w:val="24"/>
          <w:szCs w:val="24"/>
        </w:rPr>
        <w:t xml:space="preserve">arly </w:t>
      </w:r>
      <w:r>
        <w:rPr>
          <w:rFonts w:ascii="Garamond" w:hAnsi="Garamond"/>
          <w:i/>
          <w:color w:val="000000"/>
          <w:sz w:val="24"/>
          <w:szCs w:val="24"/>
        </w:rPr>
        <w:t>a</w:t>
      </w:r>
      <w:r w:rsidRPr="006B14BE">
        <w:rPr>
          <w:rFonts w:ascii="Garamond" w:hAnsi="Garamond"/>
          <w:i/>
          <w:color w:val="000000"/>
          <w:sz w:val="24"/>
          <w:szCs w:val="24"/>
        </w:rPr>
        <w:t xml:space="preserve">cademic </w:t>
      </w:r>
      <w:r>
        <w:rPr>
          <w:rFonts w:ascii="Garamond" w:hAnsi="Garamond"/>
          <w:i/>
          <w:color w:val="000000"/>
          <w:sz w:val="24"/>
          <w:szCs w:val="24"/>
        </w:rPr>
        <w:t>s</w:t>
      </w:r>
      <w:r w:rsidRPr="006B14BE">
        <w:rPr>
          <w:rFonts w:ascii="Garamond" w:hAnsi="Garamond"/>
          <w:i/>
          <w:color w:val="000000"/>
          <w:sz w:val="24"/>
          <w:szCs w:val="24"/>
        </w:rPr>
        <w:t>kills of</w:t>
      </w:r>
      <w:r>
        <w:rPr>
          <w:rFonts w:ascii="Garamond" w:hAnsi="Garamond"/>
          <w:i/>
          <w:color w:val="000000"/>
          <w:sz w:val="24"/>
          <w:szCs w:val="24"/>
        </w:rPr>
        <w:t xml:space="preserve"> Latino dual language l</w:t>
      </w:r>
      <w:r w:rsidRPr="006B14BE">
        <w:rPr>
          <w:rFonts w:ascii="Garamond" w:hAnsi="Garamond"/>
          <w:i/>
          <w:color w:val="000000"/>
          <w:sz w:val="24"/>
          <w:szCs w:val="24"/>
        </w:rPr>
        <w:t xml:space="preserve">earners. </w:t>
      </w:r>
      <w:r w:rsidR="007A54F2" w:rsidRPr="006B14BE">
        <w:rPr>
          <w:rFonts w:ascii="Garamond" w:hAnsi="Garamond" w:cs="Arial"/>
          <w:iCs/>
          <w:sz w:val="24"/>
          <w:szCs w:val="24"/>
        </w:rPr>
        <w:t>Student advanced to our doctoral program.</w:t>
      </w:r>
    </w:p>
    <w:p w14:paraId="4EE737AE" w14:textId="493F6EF1" w:rsidR="006B14BE" w:rsidRPr="006B14BE" w:rsidRDefault="001202DD" w:rsidP="006B14BE">
      <w:pPr>
        <w:pStyle w:val="ListParagraph"/>
        <w:numPr>
          <w:ilvl w:val="0"/>
          <w:numId w:val="12"/>
        </w:numPr>
        <w:tabs>
          <w:tab w:val="left" w:pos="720"/>
        </w:tabs>
        <w:rPr>
          <w:rFonts w:ascii="Garamond" w:hAnsi="Garamond"/>
          <w:sz w:val="24"/>
          <w:szCs w:val="24"/>
        </w:rPr>
      </w:pPr>
      <w:r w:rsidRPr="006B14BE">
        <w:rPr>
          <w:rFonts w:ascii="Garamond" w:hAnsi="Garamond"/>
          <w:sz w:val="24"/>
          <w:szCs w:val="24"/>
        </w:rPr>
        <w:t>Rubio, D. (</w:t>
      </w:r>
      <w:r w:rsidR="00B411C1" w:rsidRPr="006B14BE">
        <w:rPr>
          <w:rFonts w:ascii="Garamond" w:hAnsi="Garamond"/>
          <w:sz w:val="24"/>
          <w:szCs w:val="24"/>
        </w:rPr>
        <w:t>2018</w:t>
      </w:r>
      <w:r w:rsidRPr="006B14BE">
        <w:rPr>
          <w:rFonts w:ascii="Garamond" w:hAnsi="Garamond"/>
          <w:sz w:val="24"/>
          <w:szCs w:val="24"/>
        </w:rPr>
        <w:t xml:space="preserve">). </w:t>
      </w:r>
      <w:r w:rsidRPr="006B14BE">
        <w:rPr>
          <w:rFonts w:ascii="Garamond" w:hAnsi="Garamond"/>
          <w:i/>
          <w:sz w:val="24"/>
          <w:szCs w:val="24"/>
        </w:rPr>
        <w:t>How parents and teachers influence early adolescents’ academic motivation within a large, ethnically diverse, urban middle school</w:t>
      </w:r>
      <w:r w:rsidRPr="006B14BE">
        <w:rPr>
          <w:rFonts w:ascii="Garamond" w:hAnsi="Garamond"/>
          <w:sz w:val="24"/>
          <w:szCs w:val="24"/>
        </w:rPr>
        <w:t xml:space="preserve">. </w:t>
      </w:r>
      <w:r w:rsidR="006B14BE" w:rsidRPr="006B14BE">
        <w:rPr>
          <w:rFonts w:ascii="Garamond" w:hAnsi="Garamond" w:cs="Arial"/>
          <w:iCs/>
          <w:sz w:val="24"/>
          <w:szCs w:val="24"/>
        </w:rPr>
        <w:t>Student advanced to our doctoral program.</w:t>
      </w:r>
    </w:p>
    <w:p w14:paraId="0F232AD4" w14:textId="6759FB46" w:rsidR="006B14BE" w:rsidRPr="006B14BE" w:rsidRDefault="00D26214" w:rsidP="006B14BE">
      <w:pPr>
        <w:pStyle w:val="ListParagraph"/>
        <w:numPr>
          <w:ilvl w:val="0"/>
          <w:numId w:val="12"/>
        </w:numPr>
        <w:tabs>
          <w:tab w:val="left" w:pos="720"/>
        </w:tabs>
        <w:rPr>
          <w:rFonts w:ascii="Garamond" w:hAnsi="Garamond" w:cs="Arial"/>
          <w:iCs/>
          <w:sz w:val="24"/>
          <w:szCs w:val="24"/>
        </w:rPr>
      </w:pPr>
      <w:r w:rsidRPr="006B14BE">
        <w:rPr>
          <w:rFonts w:ascii="Garamond" w:hAnsi="Garamond"/>
          <w:sz w:val="24"/>
          <w:szCs w:val="24"/>
        </w:rPr>
        <w:t>Schick, C. (</w:t>
      </w:r>
      <w:r w:rsidR="001D372C" w:rsidRPr="006B14BE">
        <w:rPr>
          <w:rFonts w:ascii="Garamond" w:hAnsi="Garamond"/>
          <w:sz w:val="24"/>
          <w:szCs w:val="24"/>
        </w:rPr>
        <w:t>2017</w:t>
      </w:r>
      <w:r w:rsidRPr="006B14BE">
        <w:rPr>
          <w:rFonts w:ascii="Garamond" w:hAnsi="Garamond"/>
          <w:sz w:val="24"/>
          <w:szCs w:val="24"/>
        </w:rPr>
        <w:t xml:space="preserve">). </w:t>
      </w:r>
      <w:r w:rsidRPr="006B14BE">
        <w:rPr>
          <w:rFonts w:ascii="Garamond" w:hAnsi="Garamond"/>
          <w:i/>
          <w:sz w:val="24"/>
          <w:szCs w:val="24"/>
        </w:rPr>
        <w:t>Influence of leadership, peer status, and social goals on overt and relational aggression during early adolescence.</w:t>
      </w:r>
      <w:r w:rsidR="006B14BE" w:rsidRPr="006B14BE">
        <w:rPr>
          <w:rFonts w:ascii="Garamond" w:hAnsi="Garamond"/>
          <w:i/>
          <w:sz w:val="24"/>
          <w:szCs w:val="24"/>
        </w:rPr>
        <w:t xml:space="preserve"> </w:t>
      </w:r>
      <w:r w:rsidR="006B14BE" w:rsidRPr="006B14BE">
        <w:rPr>
          <w:rFonts w:ascii="Garamond" w:hAnsi="Garamond" w:cs="Arial"/>
          <w:iCs/>
          <w:sz w:val="24"/>
          <w:szCs w:val="24"/>
        </w:rPr>
        <w:t xml:space="preserve">Current Employment: </w:t>
      </w:r>
      <w:proofErr w:type="spellStart"/>
      <w:r w:rsidR="006B14BE" w:rsidRPr="006B14BE">
        <w:rPr>
          <w:rFonts w:ascii="Garamond" w:hAnsi="Garamond" w:cs="Arial"/>
          <w:iCs/>
          <w:sz w:val="24"/>
          <w:szCs w:val="24"/>
        </w:rPr>
        <w:t>Ed.S</w:t>
      </w:r>
      <w:proofErr w:type="spellEnd"/>
      <w:r w:rsidR="006B14BE" w:rsidRPr="006B14BE">
        <w:rPr>
          <w:rFonts w:ascii="Garamond" w:hAnsi="Garamond" w:cs="Arial"/>
          <w:iCs/>
          <w:sz w:val="24"/>
          <w:szCs w:val="24"/>
        </w:rPr>
        <w:t>.-Level School Psychologist, Pittsburg, PA.</w:t>
      </w:r>
    </w:p>
    <w:p w14:paraId="2DA25EF9" w14:textId="23CE0A79" w:rsidR="00974488" w:rsidRPr="006B14BE" w:rsidRDefault="00F90BB4" w:rsidP="003B42DF">
      <w:pPr>
        <w:pStyle w:val="ListParagraph"/>
        <w:numPr>
          <w:ilvl w:val="0"/>
          <w:numId w:val="12"/>
        </w:numPr>
        <w:tabs>
          <w:tab w:val="left" w:pos="720"/>
        </w:tabs>
        <w:rPr>
          <w:rFonts w:ascii="Garamond" w:hAnsi="Garamond"/>
          <w:sz w:val="24"/>
          <w:szCs w:val="24"/>
        </w:rPr>
      </w:pPr>
      <w:r w:rsidRPr="006B14BE">
        <w:rPr>
          <w:rFonts w:ascii="Garamond" w:hAnsi="Garamond"/>
          <w:sz w:val="24"/>
          <w:szCs w:val="24"/>
        </w:rPr>
        <w:t xml:space="preserve">LaRosa, K. </w:t>
      </w:r>
      <w:r w:rsidRPr="006B14BE">
        <w:rPr>
          <w:rFonts w:ascii="Garamond" w:hAnsi="Garamond"/>
          <w:iCs/>
          <w:sz w:val="24"/>
          <w:szCs w:val="24"/>
        </w:rPr>
        <w:t>(</w:t>
      </w:r>
      <w:r w:rsidR="00D26214" w:rsidRPr="006B14BE">
        <w:rPr>
          <w:rFonts w:ascii="Garamond" w:hAnsi="Garamond"/>
          <w:iCs/>
          <w:sz w:val="24"/>
          <w:szCs w:val="24"/>
        </w:rPr>
        <w:t>2016</w:t>
      </w:r>
      <w:r w:rsidRPr="006B14BE">
        <w:rPr>
          <w:rFonts w:ascii="Garamond" w:hAnsi="Garamond"/>
          <w:iCs/>
          <w:sz w:val="24"/>
          <w:szCs w:val="24"/>
        </w:rPr>
        <w:t xml:space="preserve">). </w:t>
      </w:r>
      <w:r w:rsidRPr="006B14BE">
        <w:rPr>
          <w:rFonts w:ascii="Garamond" w:hAnsi="Garamond"/>
          <w:sz w:val="24"/>
          <w:szCs w:val="24"/>
        </w:rPr>
        <w:t xml:space="preserve"> </w:t>
      </w:r>
      <w:r w:rsidRPr="006B14BE">
        <w:rPr>
          <w:rFonts w:ascii="Garamond" w:hAnsi="Garamond"/>
          <w:i/>
          <w:sz w:val="24"/>
          <w:szCs w:val="24"/>
        </w:rPr>
        <w:t>Parent predictors of social-emotional strengths in kindergarteners.</w:t>
      </w:r>
      <w:r w:rsidR="00A961A0" w:rsidRPr="006B14BE">
        <w:rPr>
          <w:rFonts w:ascii="Garamond" w:hAnsi="Garamond" w:cs="Arial"/>
          <w:iCs/>
          <w:sz w:val="24"/>
          <w:szCs w:val="24"/>
        </w:rPr>
        <w:t xml:space="preserve"> Student advanced to our doctoral program.</w:t>
      </w:r>
    </w:p>
    <w:p w14:paraId="269311E7" w14:textId="12E97A39" w:rsidR="00974488" w:rsidRPr="00974488" w:rsidRDefault="00065B64" w:rsidP="003B42DF">
      <w:pPr>
        <w:pStyle w:val="ListParagraph"/>
        <w:numPr>
          <w:ilvl w:val="0"/>
          <w:numId w:val="12"/>
        </w:numPr>
        <w:tabs>
          <w:tab w:val="left" w:pos="720"/>
        </w:tabs>
        <w:rPr>
          <w:rFonts w:ascii="Garamond" w:hAnsi="Garamond"/>
          <w:i/>
          <w:iCs/>
          <w:sz w:val="24"/>
          <w:szCs w:val="24"/>
        </w:rPr>
      </w:pPr>
      <w:proofErr w:type="spellStart"/>
      <w:r w:rsidRPr="001202DD">
        <w:rPr>
          <w:rFonts w:ascii="Garamond" w:hAnsi="Garamond"/>
          <w:iCs/>
          <w:sz w:val="24"/>
          <w:szCs w:val="24"/>
        </w:rPr>
        <w:t>Garofano</w:t>
      </w:r>
      <w:proofErr w:type="spellEnd"/>
      <w:r w:rsidRPr="001202DD">
        <w:rPr>
          <w:rFonts w:ascii="Garamond" w:hAnsi="Garamond"/>
          <w:iCs/>
          <w:sz w:val="24"/>
          <w:szCs w:val="24"/>
        </w:rPr>
        <w:t>, J. (</w:t>
      </w:r>
      <w:r w:rsidR="00F83B74" w:rsidRPr="001202DD">
        <w:rPr>
          <w:rFonts w:ascii="Garamond" w:hAnsi="Garamond"/>
          <w:iCs/>
          <w:sz w:val="24"/>
          <w:szCs w:val="24"/>
        </w:rPr>
        <w:t>2015</w:t>
      </w:r>
      <w:r w:rsidRPr="001202DD">
        <w:rPr>
          <w:rFonts w:ascii="Garamond" w:hAnsi="Garamond"/>
          <w:iCs/>
          <w:sz w:val="24"/>
          <w:szCs w:val="24"/>
        </w:rPr>
        <w:t xml:space="preserve">). </w:t>
      </w:r>
      <w:r w:rsidRPr="001202DD">
        <w:rPr>
          <w:rFonts w:ascii="Garamond" w:hAnsi="Garamond"/>
          <w:i/>
          <w:iCs/>
          <w:sz w:val="24"/>
          <w:szCs w:val="24"/>
        </w:rPr>
        <w:t>School mental health providers’ understanding of concussion</w:t>
      </w:r>
      <w:r w:rsidRPr="001202DD">
        <w:rPr>
          <w:rFonts w:ascii="Garamond" w:hAnsi="Garamond"/>
          <w:iCs/>
          <w:sz w:val="24"/>
          <w:szCs w:val="24"/>
        </w:rPr>
        <w:t>.</w:t>
      </w:r>
      <w:r w:rsidR="00974488" w:rsidRPr="001202DD">
        <w:rPr>
          <w:rFonts w:ascii="Garamond" w:hAnsi="Garamond" w:cs="Arial"/>
          <w:iCs/>
          <w:sz w:val="24"/>
          <w:szCs w:val="24"/>
        </w:rPr>
        <w:t xml:space="preserve"> Student advanced to our doctoral program</w:t>
      </w:r>
      <w:r w:rsidR="00974488" w:rsidRPr="00974488">
        <w:rPr>
          <w:rFonts w:ascii="Garamond" w:hAnsi="Garamond" w:cs="Arial"/>
          <w:iCs/>
          <w:sz w:val="24"/>
          <w:szCs w:val="24"/>
        </w:rPr>
        <w:t>.</w:t>
      </w:r>
    </w:p>
    <w:p w14:paraId="18EBD0F1" w14:textId="1D1560B7" w:rsidR="005D1E61" w:rsidRPr="00974488" w:rsidRDefault="005D1E61" w:rsidP="003B42DF">
      <w:pPr>
        <w:pStyle w:val="ListParagraph"/>
        <w:numPr>
          <w:ilvl w:val="0"/>
          <w:numId w:val="12"/>
        </w:numPr>
        <w:tabs>
          <w:tab w:val="left" w:pos="720"/>
        </w:tabs>
        <w:rPr>
          <w:rFonts w:ascii="Garamond" w:hAnsi="Garamond"/>
          <w:i/>
          <w:iCs/>
          <w:sz w:val="24"/>
          <w:szCs w:val="24"/>
        </w:rPr>
      </w:pPr>
      <w:r w:rsidRPr="00974488">
        <w:rPr>
          <w:rFonts w:ascii="Garamond" w:hAnsi="Garamond"/>
          <w:iCs/>
          <w:sz w:val="24"/>
          <w:szCs w:val="24"/>
        </w:rPr>
        <w:t xml:space="preserve">Fefer, S. (2011).  </w:t>
      </w:r>
      <w:r w:rsidRPr="00974488">
        <w:rPr>
          <w:rFonts w:ascii="Garamond" w:hAnsi="Garamond"/>
          <w:i/>
          <w:sz w:val="24"/>
          <w:szCs w:val="24"/>
        </w:rPr>
        <w:t>The positive illusory bias: Do ADHD symptoms differ among young adolescents with accurate versus discrepant self-perceptions?</w:t>
      </w:r>
      <w:r w:rsidRPr="00974488">
        <w:rPr>
          <w:rFonts w:ascii="Garamond" w:hAnsi="Garamond"/>
          <w:i/>
          <w:iCs/>
          <w:sz w:val="24"/>
          <w:szCs w:val="24"/>
        </w:rPr>
        <w:t xml:space="preserve"> </w:t>
      </w:r>
      <w:r w:rsidR="0080331C" w:rsidRPr="00974488">
        <w:rPr>
          <w:rFonts w:ascii="Garamond" w:hAnsi="Garamond"/>
          <w:i/>
          <w:iCs/>
          <w:sz w:val="24"/>
          <w:szCs w:val="24"/>
        </w:rPr>
        <w:t xml:space="preserve"> </w:t>
      </w:r>
      <w:r w:rsidR="000156C2" w:rsidRPr="00974488">
        <w:rPr>
          <w:rFonts w:ascii="Garamond" w:hAnsi="Garamond" w:cs="Arial"/>
          <w:iCs/>
          <w:sz w:val="24"/>
          <w:szCs w:val="24"/>
        </w:rPr>
        <w:t>Student advanced to our doctoral program.</w:t>
      </w:r>
    </w:p>
    <w:p w14:paraId="29BB769C" w14:textId="1B61EA64" w:rsidR="005D1E61" w:rsidRPr="00C452A7" w:rsidRDefault="005D1E61" w:rsidP="003B42DF">
      <w:pPr>
        <w:pStyle w:val="ListParagraph"/>
        <w:numPr>
          <w:ilvl w:val="0"/>
          <w:numId w:val="12"/>
        </w:numPr>
        <w:tabs>
          <w:tab w:val="left" w:pos="720"/>
        </w:tabs>
        <w:rPr>
          <w:rFonts w:ascii="Garamond" w:hAnsi="Garamond"/>
          <w:iCs/>
          <w:sz w:val="24"/>
          <w:szCs w:val="24"/>
        </w:rPr>
      </w:pPr>
      <w:proofErr w:type="spellStart"/>
      <w:r w:rsidRPr="00974488">
        <w:rPr>
          <w:rFonts w:ascii="Garamond" w:hAnsi="Garamond"/>
          <w:iCs/>
          <w:sz w:val="24"/>
          <w:szCs w:val="24"/>
        </w:rPr>
        <w:t>Gelley</w:t>
      </w:r>
      <w:proofErr w:type="spellEnd"/>
      <w:r w:rsidRPr="00974488">
        <w:rPr>
          <w:rFonts w:ascii="Garamond" w:hAnsi="Garamond"/>
          <w:iCs/>
          <w:sz w:val="24"/>
          <w:szCs w:val="24"/>
        </w:rPr>
        <w:t xml:space="preserve">, C. (2011). </w:t>
      </w:r>
      <w:r w:rsidRPr="00974488">
        <w:rPr>
          <w:rFonts w:ascii="Garamond" w:hAnsi="Garamond"/>
          <w:i/>
          <w:iCs/>
          <w:sz w:val="24"/>
          <w:szCs w:val="24"/>
        </w:rPr>
        <w:t>The</w:t>
      </w:r>
      <w:r w:rsidRPr="00FF70CC">
        <w:rPr>
          <w:rFonts w:ascii="Garamond" w:hAnsi="Garamond"/>
          <w:i/>
          <w:iCs/>
          <w:sz w:val="24"/>
          <w:szCs w:val="24"/>
        </w:rPr>
        <w:t xml:space="preserve"> interrelationships among family stress, parenting behavior, and behavior problems: An investigation of internationally adopted Chinese girls.</w:t>
      </w:r>
      <w:r w:rsidR="000156C2">
        <w:rPr>
          <w:rFonts w:ascii="Garamond" w:hAnsi="Garamond"/>
          <w:i/>
          <w:iCs/>
          <w:sz w:val="24"/>
          <w:szCs w:val="24"/>
        </w:rPr>
        <w:t xml:space="preserve"> </w:t>
      </w:r>
      <w:r w:rsidR="000156C2" w:rsidRPr="00BD13DD">
        <w:rPr>
          <w:rFonts w:ascii="Garamond" w:hAnsi="Garamond" w:cs="Arial"/>
          <w:iCs/>
          <w:sz w:val="24"/>
          <w:szCs w:val="24"/>
        </w:rPr>
        <w:t>Student advanced to our doctoral program.</w:t>
      </w:r>
    </w:p>
    <w:p w14:paraId="34B29C36" w14:textId="63172C49" w:rsidR="00874602" w:rsidRDefault="005D1E61" w:rsidP="003B42DF">
      <w:pPr>
        <w:pStyle w:val="ListParagraph"/>
        <w:numPr>
          <w:ilvl w:val="0"/>
          <w:numId w:val="12"/>
        </w:numPr>
        <w:tabs>
          <w:tab w:val="left" w:pos="720"/>
        </w:tabs>
        <w:rPr>
          <w:rFonts w:ascii="Garamond" w:hAnsi="Garamond" w:cs="Arial"/>
          <w:iCs/>
          <w:sz w:val="24"/>
          <w:szCs w:val="24"/>
        </w:rPr>
      </w:pPr>
      <w:proofErr w:type="spellStart"/>
      <w:r w:rsidRPr="00874602">
        <w:rPr>
          <w:rFonts w:ascii="Garamond" w:hAnsi="Garamond"/>
          <w:iCs/>
          <w:sz w:val="24"/>
          <w:szCs w:val="24"/>
        </w:rPr>
        <w:t>Kuzia</w:t>
      </w:r>
      <w:proofErr w:type="spellEnd"/>
      <w:r w:rsidRPr="00874602">
        <w:rPr>
          <w:rFonts w:ascii="Garamond" w:hAnsi="Garamond"/>
          <w:iCs/>
          <w:sz w:val="24"/>
          <w:szCs w:val="24"/>
        </w:rPr>
        <w:t xml:space="preserve"> </w:t>
      </w:r>
      <w:proofErr w:type="spellStart"/>
      <w:r w:rsidRPr="00874602">
        <w:rPr>
          <w:rFonts w:ascii="Garamond" w:hAnsi="Garamond"/>
          <w:iCs/>
          <w:sz w:val="24"/>
          <w:szCs w:val="24"/>
        </w:rPr>
        <w:t>Preece</w:t>
      </w:r>
      <w:proofErr w:type="spellEnd"/>
      <w:r w:rsidRPr="00874602">
        <w:rPr>
          <w:rFonts w:ascii="Garamond" w:hAnsi="Garamond"/>
          <w:iCs/>
          <w:sz w:val="24"/>
          <w:szCs w:val="24"/>
        </w:rPr>
        <w:t xml:space="preserve">, K. (2011).  </w:t>
      </w:r>
      <w:r w:rsidRPr="00874602">
        <w:rPr>
          <w:rFonts w:ascii="Garamond" w:hAnsi="Garamond"/>
          <w:i/>
          <w:iCs/>
          <w:sz w:val="24"/>
          <w:szCs w:val="24"/>
        </w:rPr>
        <w:t xml:space="preserve">Relations among classroom support, academic self-efficacy, and perceived stress during early adolescence. </w:t>
      </w:r>
      <w:r w:rsidR="000156C2" w:rsidRPr="00874602">
        <w:rPr>
          <w:rFonts w:ascii="Garamond" w:hAnsi="Garamond" w:cs="Arial"/>
          <w:iCs/>
          <w:sz w:val="24"/>
          <w:szCs w:val="24"/>
        </w:rPr>
        <w:t>Student advanced to our doctoral program.</w:t>
      </w:r>
      <w:r w:rsidR="00874602" w:rsidRPr="00874602">
        <w:rPr>
          <w:rFonts w:ascii="Garamond" w:hAnsi="Garamond" w:cs="Arial"/>
          <w:iCs/>
          <w:sz w:val="24"/>
          <w:szCs w:val="24"/>
        </w:rPr>
        <w:t xml:space="preserve"> Current employment: </w:t>
      </w:r>
      <w:r w:rsidR="00874602">
        <w:rPr>
          <w:rFonts w:ascii="Garamond" w:hAnsi="Garamond" w:cs="Arial"/>
          <w:iCs/>
          <w:sz w:val="24"/>
          <w:szCs w:val="24"/>
        </w:rPr>
        <w:t>Ph.D</w:t>
      </w:r>
      <w:r w:rsidR="00874602" w:rsidRPr="00BD13DD">
        <w:rPr>
          <w:rFonts w:ascii="Garamond" w:hAnsi="Garamond" w:cs="Arial"/>
          <w:iCs/>
          <w:sz w:val="24"/>
          <w:szCs w:val="24"/>
        </w:rPr>
        <w:t>.-Level School Psychologist, Pasco County Schools, FL.</w:t>
      </w:r>
    </w:p>
    <w:p w14:paraId="070606E2" w14:textId="05657708" w:rsidR="005D1E61" w:rsidRPr="00874602" w:rsidRDefault="005D1E61" w:rsidP="003B42DF">
      <w:pPr>
        <w:pStyle w:val="ListParagraph"/>
        <w:numPr>
          <w:ilvl w:val="0"/>
          <w:numId w:val="12"/>
        </w:numPr>
        <w:tabs>
          <w:tab w:val="left" w:pos="720"/>
        </w:tabs>
        <w:rPr>
          <w:rFonts w:ascii="Garamond" w:hAnsi="Garamond" w:cs="Arial"/>
          <w:iCs/>
          <w:sz w:val="24"/>
          <w:szCs w:val="24"/>
        </w:rPr>
      </w:pPr>
      <w:r w:rsidRPr="00874602">
        <w:rPr>
          <w:rFonts w:ascii="Garamond" w:hAnsi="Garamond"/>
          <w:iCs/>
          <w:sz w:val="24"/>
          <w:szCs w:val="24"/>
        </w:rPr>
        <w:t>Snodgrass</w:t>
      </w:r>
      <w:r w:rsidR="002510AB">
        <w:rPr>
          <w:rFonts w:ascii="Garamond" w:hAnsi="Garamond"/>
          <w:iCs/>
          <w:sz w:val="24"/>
          <w:szCs w:val="24"/>
        </w:rPr>
        <w:t xml:space="preserve"> Goodwin</w:t>
      </w:r>
      <w:r w:rsidRPr="00874602">
        <w:rPr>
          <w:rFonts w:ascii="Garamond" w:hAnsi="Garamond"/>
          <w:iCs/>
          <w:sz w:val="24"/>
          <w:szCs w:val="24"/>
        </w:rPr>
        <w:t xml:space="preserve">, H. </w:t>
      </w:r>
      <w:r w:rsidR="002510AB">
        <w:rPr>
          <w:rFonts w:ascii="Garamond" w:hAnsi="Garamond"/>
          <w:iCs/>
          <w:sz w:val="24"/>
          <w:szCs w:val="24"/>
        </w:rPr>
        <w:t xml:space="preserve">(2009). </w:t>
      </w:r>
      <w:r w:rsidRPr="00874602">
        <w:rPr>
          <w:rFonts w:ascii="Garamond" w:hAnsi="Garamond"/>
          <w:i/>
          <w:iCs/>
          <w:sz w:val="24"/>
          <w:szCs w:val="24"/>
        </w:rPr>
        <w:t xml:space="preserve">Adolescent response to peer substance use. </w:t>
      </w:r>
      <w:r w:rsidR="000156C2" w:rsidRPr="00874602">
        <w:rPr>
          <w:rFonts w:ascii="Garamond" w:hAnsi="Garamond" w:cs="Arial"/>
          <w:iCs/>
          <w:sz w:val="24"/>
          <w:szCs w:val="24"/>
        </w:rPr>
        <w:t xml:space="preserve">Current Employment: </w:t>
      </w:r>
      <w:proofErr w:type="spellStart"/>
      <w:r w:rsidR="000156C2" w:rsidRPr="00874602">
        <w:rPr>
          <w:rFonts w:ascii="Garamond" w:hAnsi="Garamond" w:cs="Arial"/>
          <w:iCs/>
          <w:sz w:val="24"/>
          <w:szCs w:val="24"/>
        </w:rPr>
        <w:t>Ed.S</w:t>
      </w:r>
      <w:proofErr w:type="spellEnd"/>
      <w:r w:rsidR="000156C2" w:rsidRPr="00874602">
        <w:rPr>
          <w:rFonts w:ascii="Garamond" w:hAnsi="Garamond" w:cs="Arial"/>
          <w:iCs/>
          <w:sz w:val="24"/>
          <w:szCs w:val="24"/>
        </w:rPr>
        <w:t>.-Level School Psychologist, Hamilton C</w:t>
      </w:r>
      <w:r w:rsidR="002510AB">
        <w:rPr>
          <w:rFonts w:ascii="Garamond" w:hAnsi="Garamond" w:cs="Arial"/>
          <w:iCs/>
          <w:sz w:val="24"/>
          <w:szCs w:val="24"/>
        </w:rPr>
        <w:t>ounty Educational Service</w:t>
      </w:r>
      <w:r w:rsidR="000156C2" w:rsidRPr="00874602">
        <w:rPr>
          <w:rFonts w:ascii="Garamond" w:hAnsi="Garamond" w:cs="Arial"/>
          <w:iCs/>
          <w:sz w:val="24"/>
          <w:szCs w:val="24"/>
        </w:rPr>
        <w:t>, Cincinnati, OH.</w:t>
      </w:r>
    </w:p>
    <w:p w14:paraId="0D42D323" w14:textId="38571E5C" w:rsidR="005D1E61" w:rsidRPr="000156C2" w:rsidRDefault="005D1E61" w:rsidP="003B42DF">
      <w:pPr>
        <w:pStyle w:val="ListParagraph"/>
        <w:numPr>
          <w:ilvl w:val="0"/>
          <w:numId w:val="12"/>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aramond" w:hAnsi="Garamond" w:cs="Arial"/>
          <w:iCs/>
          <w:sz w:val="24"/>
          <w:szCs w:val="24"/>
        </w:rPr>
      </w:pPr>
      <w:proofErr w:type="spellStart"/>
      <w:r w:rsidRPr="00C452A7">
        <w:rPr>
          <w:rFonts w:ascii="Garamond" w:hAnsi="Garamond"/>
          <w:iCs/>
          <w:sz w:val="24"/>
          <w:szCs w:val="24"/>
        </w:rPr>
        <w:t>Hangauer</w:t>
      </w:r>
      <w:proofErr w:type="spellEnd"/>
      <w:r w:rsidRPr="00C452A7">
        <w:rPr>
          <w:rFonts w:ascii="Garamond" w:hAnsi="Garamond"/>
          <w:iCs/>
          <w:sz w:val="24"/>
          <w:szCs w:val="24"/>
        </w:rPr>
        <w:t xml:space="preserve">, J. (2007). </w:t>
      </w:r>
      <w:r w:rsidRPr="00FF70CC">
        <w:rPr>
          <w:rFonts w:ascii="Garamond" w:hAnsi="Garamond"/>
          <w:i/>
          <w:iCs/>
          <w:sz w:val="24"/>
          <w:szCs w:val="24"/>
        </w:rPr>
        <w:t>Relationship between school climate and substance use in early adolescence.</w:t>
      </w:r>
      <w:r w:rsidR="000156C2">
        <w:rPr>
          <w:rFonts w:ascii="Garamond" w:hAnsi="Garamond"/>
          <w:i/>
          <w:iCs/>
          <w:sz w:val="24"/>
          <w:szCs w:val="24"/>
        </w:rPr>
        <w:t xml:space="preserve"> </w:t>
      </w:r>
      <w:r w:rsidR="000156C2" w:rsidRPr="00BD13DD">
        <w:rPr>
          <w:rFonts w:ascii="Garamond" w:hAnsi="Garamond" w:cs="Arial"/>
          <w:iCs/>
          <w:sz w:val="24"/>
          <w:szCs w:val="24"/>
        </w:rPr>
        <w:t>Student advanced to our doctoral program.</w:t>
      </w:r>
      <w:r w:rsidR="00874602" w:rsidRPr="00874602">
        <w:rPr>
          <w:rFonts w:ascii="Garamond" w:hAnsi="Garamond" w:cs="Arial"/>
          <w:iCs/>
          <w:sz w:val="24"/>
          <w:szCs w:val="24"/>
        </w:rPr>
        <w:t xml:space="preserve"> </w:t>
      </w:r>
      <w:r w:rsidR="00874602">
        <w:rPr>
          <w:rFonts w:ascii="Garamond" w:hAnsi="Garamond" w:cs="Arial"/>
          <w:iCs/>
          <w:sz w:val="24"/>
          <w:szCs w:val="24"/>
        </w:rPr>
        <w:t>Current employment: Psychologist (Infant Toddler Development), USF Health</w:t>
      </w:r>
    </w:p>
    <w:p w14:paraId="57AAA0AF" w14:textId="04013364" w:rsidR="005D1E61" w:rsidRPr="000156C2" w:rsidRDefault="005D1E61" w:rsidP="003B42DF">
      <w:pPr>
        <w:pStyle w:val="ListParagraph"/>
        <w:numPr>
          <w:ilvl w:val="0"/>
          <w:numId w:val="12"/>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aramond" w:hAnsi="Garamond" w:cs="Arial"/>
          <w:iCs/>
          <w:sz w:val="24"/>
          <w:szCs w:val="24"/>
        </w:rPr>
      </w:pPr>
      <w:r w:rsidRPr="00C452A7">
        <w:rPr>
          <w:rFonts w:ascii="Garamond" w:hAnsi="Garamond"/>
          <w:iCs/>
          <w:sz w:val="24"/>
          <w:szCs w:val="24"/>
        </w:rPr>
        <w:t xml:space="preserve">Shaffer, E. (2006). </w:t>
      </w:r>
      <w:r w:rsidRPr="00FF70CC">
        <w:rPr>
          <w:rFonts w:ascii="Garamond" w:hAnsi="Garamond"/>
          <w:i/>
          <w:iCs/>
          <w:sz w:val="24"/>
          <w:szCs w:val="24"/>
        </w:rPr>
        <w:t>An investigation of a dual-factor model of mental health and related psychical health outcomes among early adolescents.</w:t>
      </w:r>
      <w:r w:rsidRPr="00C452A7">
        <w:rPr>
          <w:rFonts w:ascii="Garamond" w:hAnsi="Garamond"/>
          <w:iCs/>
          <w:sz w:val="24"/>
          <w:szCs w:val="24"/>
        </w:rPr>
        <w:t xml:space="preserve"> </w:t>
      </w:r>
      <w:r w:rsidR="000156C2" w:rsidRPr="00BD13DD">
        <w:rPr>
          <w:rFonts w:ascii="Garamond" w:hAnsi="Garamond" w:cs="Arial"/>
          <w:iCs/>
          <w:sz w:val="24"/>
          <w:szCs w:val="24"/>
        </w:rPr>
        <w:t>Student advanced to our doctoral program.</w:t>
      </w:r>
      <w:r w:rsidR="00874602">
        <w:rPr>
          <w:rFonts w:ascii="Garamond" w:hAnsi="Garamond" w:cs="Arial"/>
          <w:iCs/>
          <w:sz w:val="24"/>
          <w:szCs w:val="24"/>
        </w:rPr>
        <w:t xml:space="preserve"> Current employment: Assistant Clinical Director, USF Health</w:t>
      </w:r>
    </w:p>
    <w:p w14:paraId="607B548A" w14:textId="7ABAA1C2" w:rsidR="000156C2" w:rsidRPr="00BD13DD" w:rsidRDefault="005D1E61" w:rsidP="003B42DF">
      <w:pPr>
        <w:pStyle w:val="ListParagraph"/>
        <w:numPr>
          <w:ilvl w:val="0"/>
          <w:numId w:val="12"/>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aramond" w:hAnsi="Garamond" w:cs="Arial"/>
          <w:iCs/>
          <w:sz w:val="24"/>
          <w:szCs w:val="24"/>
        </w:rPr>
      </w:pPr>
      <w:r w:rsidRPr="00C452A7">
        <w:rPr>
          <w:rFonts w:ascii="Garamond" w:hAnsi="Garamond"/>
          <w:iCs/>
          <w:sz w:val="24"/>
          <w:szCs w:val="24"/>
        </w:rPr>
        <w:t xml:space="preserve">Hardesty, R. (2006). </w:t>
      </w:r>
      <w:r w:rsidRPr="00FF70CC">
        <w:rPr>
          <w:rFonts w:ascii="Garamond" w:hAnsi="Garamond"/>
          <w:i/>
          <w:iCs/>
          <w:sz w:val="24"/>
          <w:szCs w:val="24"/>
        </w:rPr>
        <w:t xml:space="preserve">Stress, coping, and their prediction of mental health outcomes in International Baccalaureate high school students. </w:t>
      </w:r>
      <w:r w:rsidR="000156C2" w:rsidRPr="00BD13DD">
        <w:rPr>
          <w:rFonts w:ascii="Garamond" w:hAnsi="Garamond" w:cs="Arial"/>
          <w:iCs/>
          <w:sz w:val="24"/>
          <w:szCs w:val="24"/>
        </w:rPr>
        <w:t>Student advanced to our doctoral program.</w:t>
      </w:r>
      <w:r w:rsidR="00874602">
        <w:rPr>
          <w:rFonts w:ascii="Garamond" w:hAnsi="Garamond" w:cs="Arial"/>
          <w:iCs/>
          <w:sz w:val="24"/>
          <w:szCs w:val="24"/>
        </w:rPr>
        <w:t xml:space="preserve"> Current employment: unknown. </w:t>
      </w:r>
    </w:p>
    <w:p w14:paraId="71F05E69" w14:textId="77777777" w:rsidR="005D1E61" w:rsidRPr="00C452A7" w:rsidRDefault="005D1E61" w:rsidP="00910CB0">
      <w:pPr>
        <w:widowControl/>
        <w:tabs>
          <w:tab w:val="left" w:pos="720"/>
        </w:tabs>
        <w:rPr>
          <w:rFonts w:ascii="Garamond" w:hAnsi="Garamond"/>
          <w:b/>
          <w:iCs/>
          <w:sz w:val="24"/>
          <w:szCs w:val="24"/>
          <w:u w:val="single"/>
        </w:rPr>
      </w:pPr>
    </w:p>
    <w:p w14:paraId="2D62D5D6" w14:textId="77777777" w:rsidR="005D1E61" w:rsidRPr="00C452A7" w:rsidRDefault="005D1E61" w:rsidP="00910CB0">
      <w:pPr>
        <w:widowControl/>
        <w:tabs>
          <w:tab w:val="left" w:pos="720"/>
        </w:tabs>
        <w:rPr>
          <w:rFonts w:ascii="Garamond" w:hAnsi="Garamond"/>
          <w:b/>
          <w:iCs/>
          <w:sz w:val="24"/>
          <w:szCs w:val="24"/>
          <w:u w:val="single"/>
        </w:rPr>
      </w:pPr>
      <w:proofErr w:type="spellStart"/>
      <w:r w:rsidRPr="00C452A7">
        <w:rPr>
          <w:rFonts w:ascii="Garamond" w:hAnsi="Garamond"/>
          <w:b/>
          <w:iCs/>
          <w:sz w:val="24"/>
          <w:szCs w:val="24"/>
          <w:u w:val="single"/>
        </w:rPr>
        <w:t>Ed.S</w:t>
      </w:r>
      <w:proofErr w:type="spellEnd"/>
      <w:r w:rsidRPr="00C452A7">
        <w:rPr>
          <w:rFonts w:ascii="Garamond" w:hAnsi="Garamond"/>
          <w:b/>
          <w:iCs/>
          <w:sz w:val="24"/>
          <w:szCs w:val="24"/>
          <w:u w:val="single"/>
        </w:rPr>
        <w:t>. Thesis Committee Member</w:t>
      </w:r>
    </w:p>
    <w:p w14:paraId="794ED21E" w14:textId="09E8EE00" w:rsidR="003E6DA5" w:rsidRPr="00B11886" w:rsidRDefault="00FF6D8C" w:rsidP="00A316ED">
      <w:pPr>
        <w:pStyle w:val="ListParagraph"/>
        <w:numPr>
          <w:ilvl w:val="0"/>
          <w:numId w:val="14"/>
        </w:numPr>
        <w:tabs>
          <w:tab w:val="left" w:pos="720"/>
        </w:tabs>
        <w:rPr>
          <w:rFonts w:ascii="Garamond" w:hAnsi="Garamond" w:cs="Arial"/>
          <w:i/>
          <w:iCs/>
          <w:sz w:val="24"/>
          <w:szCs w:val="24"/>
        </w:rPr>
      </w:pPr>
      <w:r w:rsidRPr="00B11886">
        <w:rPr>
          <w:rFonts w:ascii="Garamond" w:hAnsi="Garamond" w:cs="Arial"/>
          <w:iCs/>
          <w:sz w:val="24"/>
          <w:szCs w:val="24"/>
        </w:rPr>
        <w:t>Sanchez, A. (</w:t>
      </w:r>
      <w:r w:rsidR="008A09C4">
        <w:rPr>
          <w:rFonts w:ascii="Garamond" w:hAnsi="Garamond" w:cs="Arial"/>
          <w:iCs/>
          <w:sz w:val="24"/>
          <w:szCs w:val="24"/>
        </w:rPr>
        <w:t>2021</w:t>
      </w:r>
      <w:r w:rsidRPr="00B11886">
        <w:rPr>
          <w:rFonts w:ascii="Garamond" w:hAnsi="Garamond" w:cs="Arial"/>
          <w:iCs/>
          <w:sz w:val="24"/>
          <w:szCs w:val="24"/>
        </w:rPr>
        <w:t xml:space="preserve">). </w:t>
      </w:r>
      <w:r w:rsidRPr="00B11886">
        <w:rPr>
          <w:rFonts w:ascii="Garamond" w:hAnsi="Garamond" w:cs="Arial"/>
          <w:i/>
          <w:iCs/>
          <w:sz w:val="24"/>
          <w:szCs w:val="24"/>
        </w:rPr>
        <w:t>Youth Mental Health First Aide</w:t>
      </w:r>
      <w:r w:rsidR="003E6DA5" w:rsidRPr="00B11886">
        <w:rPr>
          <w:rFonts w:ascii="Garamond" w:hAnsi="Garamond" w:cs="Arial"/>
          <w:i/>
          <w:iCs/>
          <w:sz w:val="24"/>
          <w:szCs w:val="24"/>
        </w:rPr>
        <w:t xml:space="preserve"> (</w:t>
      </w:r>
      <w:r w:rsidR="00B11886">
        <w:rPr>
          <w:rFonts w:ascii="Garamond" w:hAnsi="Garamond" w:cs="Arial"/>
          <w:i/>
          <w:iCs/>
          <w:sz w:val="24"/>
          <w:szCs w:val="24"/>
        </w:rPr>
        <w:t xml:space="preserve">Y-MHFA): </w:t>
      </w:r>
      <w:r w:rsidR="003E6DA5" w:rsidRPr="00B11886">
        <w:rPr>
          <w:rFonts w:ascii="Garamond" w:hAnsi="Garamond"/>
          <w:i/>
          <w:sz w:val="24"/>
          <w:szCs w:val="24"/>
        </w:rPr>
        <w:t xml:space="preserve">Measures of </w:t>
      </w:r>
      <w:r w:rsidR="00B11886" w:rsidRPr="00B11886">
        <w:rPr>
          <w:rFonts w:ascii="Garamond" w:hAnsi="Garamond"/>
          <w:i/>
          <w:sz w:val="24"/>
          <w:szCs w:val="24"/>
        </w:rPr>
        <w:t>c</w:t>
      </w:r>
      <w:r w:rsidR="003E6DA5" w:rsidRPr="00B11886">
        <w:rPr>
          <w:rFonts w:ascii="Garamond" w:hAnsi="Garamond"/>
          <w:i/>
          <w:sz w:val="24"/>
          <w:szCs w:val="24"/>
        </w:rPr>
        <w:t xml:space="preserve">hange </w:t>
      </w:r>
      <w:r w:rsidR="00B11886" w:rsidRPr="00B11886">
        <w:rPr>
          <w:rFonts w:ascii="Garamond" w:hAnsi="Garamond"/>
          <w:i/>
          <w:sz w:val="24"/>
          <w:szCs w:val="24"/>
        </w:rPr>
        <w:t>among e</w:t>
      </w:r>
      <w:r w:rsidR="003E6DA5" w:rsidRPr="00B11886">
        <w:rPr>
          <w:rFonts w:ascii="Garamond" w:hAnsi="Garamond"/>
          <w:i/>
          <w:sz w:val="24"/>
          <w:szCs w:val="24"/>
        </w:rPr>
        <w:t>ducators</w:t>
      </w:r>
      <w:r w:rsidR="00B11886" w:rsidRPr="00B11886">
        <w:rPr>
          <w:rFonts w:ascii="Garamond" w:hAnsi="Garamond"/>
          <w:i/>
          <w:sz w:val="24"/>
          <w:szCs w:val="24"/>
        </w:rPr>
        <w:t xml:space="preserve">. </w:t>
      </w:r>
      <w:r w:rsidR="008A09C4" w:rsidRPr="00B11886">
        <w:rPr>
          <w:rFonts w:ascii="Garamond" w:hAnsi="Garamond" w:cs="Arial"/>
          <w:iCs/>
          <w:sz w:val="24"/>
          <w:szCs w:val="24"/>
        </w:rPr>
        <w:t>Student advanced to our doctoral program.</w:t>
      </w:r>
    </w:p>
    <w:p w14:paraId="4EF8740F" w14:textId="5BD7AAD1" w:rsidR="00B15B5C" w:rsidRPr="00B11886" w:rsidRDefault="00B15B5C" w:rsidP="003B42DF">
      <w:pPr>
        <w:pStyle w:val="ListParagraph"/>
        <w:numPr>
          <w:ilvl w:val="0"/>
          <w:numId w:val="14"/>
        </w:numPr>
        <w:tabs>
          <w:tab w:val="left" w:pos="720"/>
        </w:tabs>
        <w:rPr>
          <w:rFonts w:ascii="Garamond" w:hAnsi="Garamond"/>
          <w:i/>
          <w:iCs/>
          <w:sz w:val="24"/>
          <w:szCs w:val="24"/>
        </w:rPr>
      </w:pPr>
      <w:r w:rsidRPr="00B11886">
        <w:rPr>
          <w:rFonts w:ascii="Garamond" w:hAnsi="Garamond"/>
          <w:iCs/>
          <w:sz w:val="24"/>
          <w:szCs w:val="24"/>
        </w:rPr>
        <w:t>Bander, B. (</w:t>
      </w:r>
      <w:r w:rsidR="00D12100" w:rsidRPr="00B11886">
        <w:rPr>
          <w:rFonts w:ascii="Garamond" w:hAnsi="Garamond"/>
          <w:iCs/>
          <w:sz w:val="24"/>
          <w:szCs w:val="24"/>
        </w:rPr>
        <w:t>2014</w:t>
      </w:r>
      <w:r w:rsidRPr="00B11886">
        <w:rPr>
          <w:rFonts w:ascii="Garamond" w:hAnsi="Garamond"/>
          <w:iCs/>
          <w:sz w:val="24"/>
          <w:szCs w:val="24"/>
        </w:rPr>
        <w:t xml:space="preserve">). </w:t>
      </w:r>
      <w:r w:rsidRPr="00B11886">
        <w:rPr>
          <w:rFonts w:ascii="Garamond" w:hAnsi="Garamond"/>
          <w:i/>
          <w:iCs/>
          <w:sz w:val="24"/>
          <w:szCs w:val="24"/>
        </w:rPr>
        <w:t xml:space="preserve">Associations between observed strengths in young children and outcomes in </w:t>
      </w:r>
      <w:proofErr w:type="gramStart"/>
      <w:r w:rsidRPr="00B11886">
        <w:rPr>
          <w:rFonts w:ascii="Garamond" w:hAnsi="Garamond"/>
          <w:i/>
          <w:iCs/>
          <w:sz w:val="24"/>
          <w:szCs w:val="24"/>
        </w:rPr>
        <w:t>Kindergarten</w:t>
      </w:r>
      <w:proofErr w:type="gramEnd"/>
      <w:r w:rsidRPr="00B11886">
        <w:rPr>
          <w:rFonts w:ascii="Garamond" w:hAnsi="Garamond"/>
          <w:iCs/>
          <w:sz w:val="24"/>
          <w:szCs w:val="24"/>
        </w:rPr>
        <w:t xml:space="preserve">. </w:t>
      </w:r>
      <w:r w:rsidR="00D12100" w:rsidRPr="00B11886">
        <w:rPr>
          <w:rFonts w:ascii="Garamond" w:hAnsi="Garamond"/>
          <w:iCs/>
          <w:sz w:val="24"/>
          <w:szCs w:val="24"/>
        </w:rPr>
        <w:t xml:space="preserve"> </w:t>
      </w:r>
      <w:r w:rsidR="00D12100" w:rsidRPr="00B11886">
        <w:rPr>
          <w:rFonts w:ascii="Garamond" w:hAnsi="Garamond" w:cs="Arial"/>
          <w:iCs/>
          <w:sz w:val="24"/>
          <w:szCs w:val="24"/>
        </w:rPr>
        <w:t>Student advanced to our doctoral program.</w:t>
      </w:r>
    </w:p>
    <w:p w14:paraId="270BE604" w14:textId="190142A4" w:rsidR="005D1E61" w:rsidRPr="00C452A7" w:rsidRDefault="005D1E61" w:rsidP="003B42DF">
      <w:pPr>
        <w:pStyle w:val="ListParagraph"/>
        <w:numPr>
          <w:ilvl w:val="0"/>
          <w:numId w:val="14"/>
        </w:numPr>
        <w:tabs>
          <w:tab w:val="left" w:pos="720"/>
        </w:tabs>
        <w:rPr>
          <w:rFonts w:ascii="Garamond" w:hAnsi="Garamond"/>
          <w:iCs/>
          <w:sz w:val="24"/>
          <w:szCs w:val="24"/>
        </w:rPr>
      </w:pPr>
      <w:r w:rsidRPr="00B11886">
        <w:rPr>
          <w:rFonts w:ascii="Garamond" w:hAnsi="Garamond"/>
          <w:iCs/>
          <w:sz w:val="24"/>
          <w:szCs w:val="24"/>
        </w:rPr>
        <w:lastRenderedPageBreak/>
        <w:t xml:space="preserve">Bateman, L. (2012).  </w:t>
      </w:r>
      <w:r w:rsidRPr="00B11886">
        <w:rPr>
          <w:rFonts w:ascii="Garamond" w:hAnsi="Garamond"/>
          <w:i/>
          <w:iCs/>
          <w:sz w:val="24"/>
          <w:szCs w:val="24"/>
        </w:rPr>
        <w:t>Relationships between life satisfaction, symptoms of ADHD, and associated outcomes in middle school students</w:t>
      </w:r>
      <w:r w:rsidRPr="00B11886">
        <w:rPr>
          <w:rFonts w:ascii="Garamond" w:hAnsi="Garamond"/>
          <w:iCs/>
          <w:sz w:val="24"/>
          <w:szCs w:val="24"/>
        </w:rPr>
        <w:t xml:space="preserve">. </w:t>
      </w:r>
      <w:r w:rsidR="000156C2" w:rsidRPr="00B11886">
        <w:rPr>
          <w:rFonts w:ascii="Garamond" w:hAnsi="Garamond" w:cs="Arial"/>
          <w:iCs/>
          <w:sz w:val="24"/>
          <w:szCs w:val="24"/>
        </w:rPr>
        <w:t>Student advanced</w:t>
      </w:r>
      <w:r w:rsidR="000156C2" w:rsidRPr="00BD13DD">
        <w:rPr>
          <w:rFonts w:ascii="Garamond" w:hAnsi="Garamond" w:cs="Arial"/>
          <w:iCs/>
          <w:sz w:val="24"/>
          <w:szCs w:val="24"/>
        </w:rPr>
        <w:t xml:space="preserve"> to our doctoral program.</w:t>
      </w:r>
    </w:p>
    <w:p w14:paraId="0E83DD7B" w14:textId="49980E1E" w:rsidR="005D1E61" w:rsidRPr="00C452A7" w:rsidRDefault="005D1E61" w:rsidP="003B42DF">
      <w:pPr>
        <w:pStyle w:val="ListParagraph"/>
        <w:numPr>
          <w:ilvl w:val="0"/>
          <w:numId w:val="14"/>
        </w:numPr>
        <w:tabs>
          <w:tab w:val="left" w:pos="720"/>
        </w:tabs>
        <w:rPr>
          <w:rFonts w:ascii="Garamond" w:hAnsi="Garamond"/>
          <w:iCs/>
          <w:sz w:val="24"/>
          <w:szCs w:val="24"/>
        </w:rPr>
      </w:pPr>
      <w:proofErr w:type="spellStart"/>
      <w:r w:rsidRPr="00C452A7">
        <w:rPr>
          <w:rFonts w:ascii="Garamond" w:hAnsi="Garamond"/>
          <w:iCs/>
          <w:sz w:val="24"/>
          <w:szCs w:val="24"/>
        </w:rPr>
        <w:t>Saari</w:t>
      </w:r>
      <w:proofErr w:type="spellEnd"/>
      <w:r w:rsidRPr="00C452A7">
        <w:rPr>
          <w:rFonts w:ascii="Garamond" w:hAnsi="Garamond"/>
          <w:iCs/>
          <w:sz w:val="24"/>
          <w:szCs w:val="24"/>
        </w:rPr>
        <w:t xml:space="preserve">, B. (2009).  </w:t>
      </w:r>
      <w:r w:rsidRPr="000156C2">
        <w:rPr>
          <w:rFonts w:ascii="Garamond" w:hAnsi="Garamond"/>
          <w:i/>
          <w:iCs/>
          <w:sz w:val="24"/>
          <w:szCs w:val="24"/>
        </w:rPr>
        <w:t>Effect of positive behavior supports on students’ internalizing symptoms.</w:t>
      </w:r>
      <w:r w:rsidRPr="00C452A7">
        <w:rPr>
          <w:rFonts w:ascii="Garamond" w:hAnsi="Garamond"/>
          <w:iCs/>
          <w:sz w:val="24"/>
          <w:szCs w:val="24"/>
        </w:rPr>
        <w:t xml:space="preserve"> </w:t>
      </w:r>
      <w:r w:rsidR="000156C2" w:rsidRPr="00BD13DD">
        <w:rPr>
          <w:rFonts w:ascii="Garamond" w:hAnsi="Garamond" w:cs="Arial"/>
          <w:iCs/>
          <w:sz w:val="24"/>
          <w:szCs w:val="24"/>
        </w:rPr>
        <w:t>Student advanced to our doctoral program.</w:t>
      </w:r>
    </w:p>
    <w:p w14:paraId="73D469BC" w14:textId="02FF5AA7" w:rsidR="005D1E61" w:rsidRPr="00C452A7" w:rsidRDefault="005D1E61" w:rsidP="003B42DF">
      <w:pPr>
        <w:pStyle w:val="ListParagraph"/>
        <w:numPr>
          <w:ilvl w:val="0"/>
          <w:numId w:val="14"/>
        </w:numPr>
        <w:tabs>
          <w:tab w:val="left" w:pos="720"/>
        </w:tabs>
        <w:rPr>
          <w:rFonts w:ascii="Garamond" w:hAnsi="Garamond"/>
          <w:iCs/>
          <w:sz w:val="24"/>
          <w:szCs w:val="24"/>
        </w:rPr>
      </w:pPr>
      <w:r w:rsidRPr="00C452A7">
        <w:rPr>
          <w:rFonts w:ascii="Garamond" w:hAnsi="Garamond"/>
          <w:iCs/>
          <w:sz w:val="24"/>
          <w:szCs w:val="24"/>
        </w:rPr>
        <w:t xml:space="preserve">Nadeau, J. (2009).  </w:t>
      </w:r>
      <w:r w:rsidRPr="000156C2">
        <w:rPr>
          <w:rFonts w:ascii="Garamond" w:hAnsi="Garamond"/>
          <w:i/>
          <w:iCs/>
          <w:sz w:val="24"/>
          <w:szCs w:val="24"/>
        </w:rPr>
        <w:t>The effects of professional development efforts on educator beliefs and perceptions of competency within a school-based response to intervention model.</w:t>
      </w:r>
      <w:r w:rsidR="000156C2">
        <w:rPr>
          <w:rFonts w:ascii="Garamond" w:hAnsi="Garamond"/>
          <w:i/>
          <w:iCs/>
          <w:sz w:val="24"/>
          <w:szCs w:val="24"/>
        </w:rPr>
        <w:t xml:space="preserve"> </w:t>
      </w:r>
      <w:r w:rsidR="000156C2" w:rsidRPr="00BD13DD">
        <w:rPr>
          <w:rFonts w:ascii="Garamond" w:hAnsi="Garamond" w:cs="Arial"/>
          <w:iCs/>
          <w:sz w:val="24"/>
          <w:szCs w:val="24"/>
        </w:rPr>
        <w:t>Student advanced to our doctoral program.</w:t>
      </w:r>
    </w:p>
    <w:p w14:paraId="36E93806" w14:textId="77777777" w:rsidR="00922AC7" w:rsidRPr="00C452A7" w:rsidRDefault="00922AC7" w:rsidP="00910CB0">
      <w:pPr>
        <w:widowControl/>
        <w:tabs>
          <w:tab w:val="left" w:pos="720"/>
        </w:tabs>
        <w:rPr>
          <w:rFonts w:ascii="Garamond" w:hAnsi="Garamond"/>
          <w:b/>
          <w:iCs/>
          <w:sz w:val="24"/>
          <w:szCs w:val="24"/>
          <w:u w:val="single"/>
        </w:rPr>
      </w:pPr>
    </w:p>
    <w:p w14:paraId="2C171938" w14:textId="77777777" w:rsidR="00910CB0" w:rsidRPr="00C452A7" w:rsidRDefault="00D20F2A" w:rsidP="00D20F2A">
      <w:pPr>
        <w:widowControl/>
        <w:spacing w:line="480" w:lineRule="auto"/>
        <w:rPr>
          <w:rFonts w:ascii="Garamond" w:hAnsi="Garamond"/>
          <w:b/>
          <w:iCs/>
          <w:sz w:val="24"/>
          <w:szCs w:val="24"/>
          <w:u w:val="single"/>
        </w:rPr>
      </w:pPr>
      <w:r w:rsidRPr="00C452A7">
        <w:rPr>
          <w:rFonts w:ascii="Garamond" w:hAnsi="Garamond"/>
          <w:b/>
          <w:iCs/>
          <w:sz w:val="24"/>
          <w:szCs w:val="24"/>
          <w:u w:val="single"/>
        </w:rPr>
        <w:t xml:space="preserve">SERVICE ON USF DOCTORAL DISSERTATION COMMITTEES </w:t>
      </w:r>
    </w:p>
    <w:p w14:paraId="0D2F476C" w14:textId="77777777" w:rsidR="005D1E61" w:rsidRPr="00C452A7" w:rsidRDefault="005D1E61" w:rsidP="005D1E61">
      <w:pPr>
        <w:widowControl/>
        <w:tabs>
          <w:tab w:val="left" w:pos="720"/>
        </w:tabs>
        <w:rPr>
          <w:rFonts w:ascii="Garamond" w:hAnsi="Garamond"/>
          <w:b/>
          <w:iCs/>
          <w:sz w:val="24"/>
          <w:szCs w:val="24"/>
          <w:u w:val="single"/>
        </w:rPr>
      </w:pPr>
      <w:r w:rsidRPr="00C452A7">
        <w:rPr>
          <w:rFonts w:ascii="Garamond" w:hAnsi="Garamond"/>
          <w:b/>
          <w:iCs/>
          <w:sz w:val="24"/>
          <w:szCs w:val="24"/>
          <w:u w:val="single"/>
        </w:rPr>
        <w:t>Doctoral Major Professor</w:t>
      </w:r>
    </w:p>
    <w:p w14:paraId="0EFD11D6" w14:textId="77777777" w:rsidR="00405F89" w:rsidRPr="00405F89" w:rsidRDefault="008A09C4" w:rsidP="00405F89">
      <w:pPr>
        <w:pStyle w:val="ListParagraph"/>
        <w:numPr>
          <w:ilvl w:val="0"/>
          <w:numId w:val="15"/>
        </w:numPr>
        <w:tabs>
          <w:tab w:val="left" w:pos="720"/>
        </w:tabs>
        <w:rPr>
          <w:rFonts w:ascii="Garamond" w:hAnsi="Garamond"/>
          <w:i/>
          <w:sz w:val="24"/>
          <w:szCs w:val="24"/>
        </w:rPr>
      </w:pPr>
      <w:r w:rsidRPr="00405F89">
        <w:rPr>
          <w:rFonts w:ascii="Garamond" w:hAnsi="Garamond"/>
          <w:sz w:val="24"/>
          <w:szCs w:val="24"/>
        </w:rPr>
        <w:t>Moseley, A. (in progress).</w:t>
      </w:r>
      <w:r w:rsidRPr="00405F89">
        <w:rPr>
          <w:rFonts w:ascii="Garamond" w:hAnsi="Garamond"/>
          <w:i/>
          <w:sz w:val="24"/>
          <w:szCs w:val="24"/>
        </w:rPr>
        <w:t xml:space="preserve"> </w:t>
      </w:r>
      <w:proofErr w:type="gramStart"/>
      <w:r w:rsidRPr="00405F89">
        <w:rPr>
          <w:rFonts w:ascii="Garamond" w:hAnsi="Garamond"/>
          <w:i/>
          <w:sz w:val="24"/>
          <w:szCs w:val="24"/>
        </w:rPr>
        <w:t>One year</w:t>
      </w:r>
      <w:proofErr w:type="gramEnd"/>
      <w:r w:rsidRPr="00405F89">
        <w:rPr>
          <w:rFonts w:ascii="Garamond" w:hAnsi="Garamond"/>
          <w:i/>
          <w:sz w:val="24"/>
          <w:szCs w:val="24"/>
        </w:rPr>
        <w:t xml:space="preserve"> outcomes associated with the Advanced Coping and Engagement intervention.</w:t>
      </w:r>
      <w:r w:rsidRPr="00405F89">
        <w:rPr>
          <w:rFonts w:ascii="Garamond" w:hAnsi="Garamond"/>
          <w:sz w:val="24"/>
          <w:szCs w:val="24"/>
        </w:rPr>
        <w:t xml:space="preserve"> </w:t>
      </w:r>
    </w:p>
    <w:p w14:paraId="21EFA932" w14:textId="6672CBA6" w:rsidR="00990729" w:rsidRPr="00990729" w:rsidRDefault="00405F89" w:rsidP="00990729">
      <w:pPr>
        <w:pStyle w:val="ListParagraph"/>
        <w:numPr>
          <w:ilvl w:val="0"/>
          <w:numId w:val="15"/>
        </w:numPr>
        <w:tabs>
          <w:tab w:val="left" w:pos="720"/>
        </w:tabs>
        <w:rPr>
          <w:rFonts w:ascii="Garamond" w:hAnsi="Garamond"/>
          <w:i/>
          <w:sz w:val="24"/>
          <w:szCs w:val="24"/>
        </w:rPr>
      </w:pPr>
      <w:r w:rsidRPr="00405F89">
        <w:rPr>
          <w:rFonts w:ascii="Garamond" w:hAnsi="Garamond"/>
          <w:sz w:val="24"/>
          <w:szCs w:val="24"/>
        </w:rPr>
        <w:t>DiLeo, L. (</w:t>
      </w:r>
      <w:r w:rsidR="00990729">
        <w:rPr>
          <w:rFonts w:ascii="Garamond" w:hAnsi="Garamond"/>
          <w:sz w:val="24"/>
          <w:szCs w:val="24"/>
        </w:rPr>
        <w:t>2022</w:t>
      </w:r>
      <w:r w:rsidRPr="00405F89">
        <w:rPr>
          <w:rFonts w:ascii="Garamond" w:hAnsi="Garamond"/>
          <w:sz w:val="24"/>
          <w:szCs w:val="24"/>
        </w:rPr>
        <w:t xml:space="preserve">). </w:t>
      </w:r>
      <w:r w:rsidRPr="00405F89">
        <w:rPr>
          <w:rFonts w:ascii="Garamond" w:hAnsi="Garamond"/>
          <w:i/>
          <w:iCs/>
          <w:sz w:val="24"/>
          <w:szCs w:val="24"/>
        </w:rPr>
        <w:t xml:space="preserve">Promoting subjective well-being in middle school: </w:t>
      </w:r>
      <w:r w:rsidR="00990729">
        <w:rPr>
          <w:rFonts w:ascii="Garamond" w:hAnsi="Garamond"/>
          <w:i/>
          <w:iCs/>
          <w:sz w:val="24"/>
          <w:szCs w:val="24"/>
        </w:rPr>
        <w:t>R</w:t>
      </w:r>
      <w:r w:rsidRPr="00405F89">
        <w:rPr>
          <w:rFonts w:ascii="Garamond" w:hAnsi="Garamond"/>
          <w:i/>
          <w:iCs/>
          <w:sz w:val="24"/>
          <w:szCs w:val="24"/>
        </w:rPr>
        <w:t>ole of internalizing and externalizing behaviors in a targeted positive psychology intervention.</w:t>
      </w:r>
      <w:r w:rsidR="00990729" w:rsidRPr="00990729">
        <w:rPr>
          <w:rFonts w:ascii="Garamond" w:hAnsi="Garamond" w:cs="Arial"/>
          <w:iCs/>
          <w:sz w:val="24"/>
          <w:szCs w:val="24"/>
        </w:rPr>
        <w:t xml:space="preserve"> Current employment: predoctoral intern,</w:t>
      </w:r>
      <w:r w:rsidR="00990729">
        <w:rPr>
          <w:rFonts w:ascii="Garamond" w:hAnsi="Garamond" w:cs="Arial"/>
          <w:iCs/>
          <w:sz w:val="24"/>
          <w:szCs w:val="24"/>
        </w:rPr>
        <w:t xml:space="preserve"> </w:t>
      </w:r>
      <w:r w:rsidR="00990729">
        <w:rPr>
          <w:rFonts w:ascii="Garamond" w:hAnsi="Garamond" w:cs="Arial"/>
          <w:color w:val="2C313B"/>
          <w:sz w:val="24"/>
          <w:szCs w:val="24"/>
        </w:rPr>
        <w:t>The School at Columbia University/CST.</w:t>
      </w:r>
    </w:p>
    <w:p w14:paraId="4F6C70A3" w14:textId="6995CB16" w:rsidR="00990729" w:rsidRPr="00990729" w:rsidRDefault="00405F89" w:rsidP="009B0013">
      <w:pPr>
        <w:pStyle w:val="ListParagraph"/>
        <w:numPr>
          <w:ilvl w:val="0"/>
          <w:numId w:val="15"/>
        </w:numPr>
        <w:tabs>
          <w:tab w:val="left" w:pos="720"/>
        </w:tabs>
        <w:rPr>
          <w:rFonts w:ascii="Garamond" w:hAnsi="Garamond"/>
          <w:i/>
          <w:sz w:val="24"/>
          <w:szCs w:val="24"/>
        </w:rPr>
      </w:pPr>
      <w:r w:rsidRPr="00990729">
        <w:rPr>
          <w:rFonts w:ascii="Garamond" w:hAnsi="Garamond"/>
          <w:sz w:val="24"/>
          <w:szCs w:val="24"/>
        </w:rPr>
        <w:t>Gray, J. (</w:t>
      </w:r>
      <w:r w:rsidR="00990729" w:rsidRPr="00990729">
        <w:rPr>
          <w:rFonts w:ascii="Garamond" w:hAnsi="Garamond"/>
          <w:sz w:val="24"/>
          <w:szCs w:val="24"/>
        </w:rPr>
        <w:t>2022</w:t>
      </w:r>
      <w:r w:rsidRPr="00990729">
        <w:rPr>
          <w:rFonts w:ascii="Garamond" w:hAnsi="Garamond"/>
          <w:sz w:val="24"/>
          <w:szCs w:val="24"/>
        </w:rPr>
        <w:t>).</w:t>
      </w:r>
      <w:r w:rsidRPr="00990729">
        <w:rPr>
          <w:rFonts w:ascii="Garamond" w:hAnsi="Garamond"/>
          <w:i/>
          <w:sz w:val="24"/>
          <w:szCs w:val="24"/>
        </w:rPr>
        <w:t xml:space="preserve"> </w:t>
      </w:r>
      <w:r w:rsidR="00990729" w:rsidRPr="00990729">
        <w:rPr>
          <w:rFonts w:ascii="Garamond" w:hAnsi="Garamond"/>
          <w:i/>
          <w:sz w:val="24"/>
          <w:szCs w:val="24"/>
        </w:rPr>
        <w:t>The integration of</w:t>
      </w:r>
      <w:r w:rsidRPr="00990729">
        <w:rPr>
          <w:rFonts w:ascii="Garamond" w:hAnsi="Garamond"/>
          <w:i/>
          <w:sz w:val="24"/>
          <w:szCs w:val="24"/>
        </w:rPr>
        <w:t xml:space="preserve"> positive psychology and </w:t>
      </w:r>
      <w:r w:rsidR="00990729" w:rsidRPr="00990729">
        <w:rPr>
          <w:rFonts w:ascii="Garamond" w:hAnsi="Garamond"/>
          <w:i/>
          <w:sz w:val="24"/>
          <w:szCs w:val="24"/>
        </w:rPr>
        <w:t xml:space="preserve">positive </w:t>
      </w:r>
      <w:r w:rsidRPr="00990729">
        <w:rPr>
          <w:rFonts w:ascii="Garamond" w:hAnsi="Garamond"/>
          <w:i/>
          <w:sz w:val="24"/>
          <w:szCs w:val="24"/>
        </w:rPr>
        <w:t>behavioral interventions</w:t>
      </w:r>
      <w:r w:rsidR="00990729" w:rsidRPr="00990729">
        <w:rPr>
          <w:rFonts w:ascii="Garamond" w:hAnsi="Garamond"/>
          <w:i/>
          <w:sz w:val="24"/>
          <w:szCs w:val="24"/>
        </w:rPr>
        <w:t xml:space="preserve"> and supports to improve minoritized students’ social, emotional, and behavioral outcomes.</w:t>
      </w:r>
      <w:r w:rsidR="00990729" w:rsidRPr="00990729">
        <w:rPr>
          <w:rFonts w:ascii="Garamond" w:hAnsi="Garamond" w:cs="Arial"/>
          <w:iCs/>
          <w:sz w:val="24"/>
          <w:szCs w:val="24"/>
        </w:rPr>
        <w:t xml:space="preserve"> Current employment: predoctoral intern,</w:t>
      </w:r>
      <w:r w:rsidR="00990729">
        <w:rPr>
          <w:rFonts w:ascii="Garamond" w:hAnsi="Garamond" w:cs="Arial"/>
          <w:iCs/>
          <w:sz w:val="24"/>
          <w:szCs w:val="24"/>
        </w:rPr>
        <w:t xml:space="preserve"> </w:t>
      </w:r>
      <w:r w:rsidR="00990729" w:rsidRPr="00990729">
        <w:rPr>
          <w:rFonts w:ascii="Garamond" w:hAnsi="Garamond" w:cs="Arial"/>
          <w:color w:val="2C313B"/>
          <w:sz w:val="24"/>
          <w:szCs w:val="24"/>
        </w:rPr>
        <w:t>Florida State University Multidisciplinary Center</w:t>
      </w:r>
    </w:p>
    <w:p w14:paraId="18D40462" w14:textId="5DDCC959" w:rsidR="008A09C4" w:rsidRPr="00405F89" w:rsidRDefault="00EC5915" w:rsidP="008A09C4">
      <w:pPr>
        <w:pStyle w:val="ListParagraph"/>
        <w:numPr>
          <w:ilvl w:val="0"/>
          <w:numId w:val="15"/>
        </w:numPr>
        <w:tabs>
          <w:tab w:val="left" w:pos="720"/>
        </w:tabs>
        <w:rPr>
          <w:rFonts w:ascii="Garamond" w:hAnsi="Garamond"/>
          <w:i/>
          <w:sz w:val="24"/>
          <w:szCs w:val="24"/>
        </w:rPr>
      </w:pPr>
      <w:r w:rsidRPr="00405F89">
        <w:rPr>
          <w:rFonts w:ascii="Garamond" w:hAnsi="Garamond"/>
          <w:sz w:val="24"/>
          <w:szCs w:val="24"/>
        </w:rPr>
        <w:t>Gilfix, H. (</w:t>
      </w:r>
      <w:r w:rsidR="008A09C4" w:rsidRPr="00405F89">
        <w:rPr>
          <w:rFonts w:ascii="Garamond" w:hAnsi="Garamond"/>
          <w:sz w:val="24"/>
          <w:szCs w:val="24"/>
        </w:rPr>
        <w:t>2021</w:t>
      </w:r>
      <w:r w:rsidRPr="00405F89">
        <w:rPr>
          <w:rFonts w:ascii="Garamond" w:hAnsi="Garamond"/>
          <w:sz w:val="24"/>
          <w:szCs w:val="24"/>
        </w:rPr>
        <w:t xml:space="preserve">). </w:t>
      </w:r>
      <w:r w:rsidR="008A09C4" w:rsidRPr="00405F89">
        <w:rPr>
          <w:rFonts w:ascii="Garamond" w:hAnsi="Garamond"/>
          <w:i/>
          <w:sz w:val="24"/>
          <w:szCs w:val="24"/>
        </w:rPr>
        <w:t xml:space="preserve">A longitudinal examination of coping and subjective well-being among high school students in accelerated curricula. </w:t>
      </w:r>
      <w:r w:rsidR="008A09C4" w:rsidRPr="00405F89">
        <w:rPr>
          <w:rFonts w:ascii="Garamond" w:hAnsi="Garamond" w:cs="Arial"/>
          <w:iCs/>
          <w:sz w:val="24"/>
          <w:szCs w:val="24"/>
        </w:rPr>
        <w:t>Current employment: predoctoral intern, USF Counseling Center.</w:t>
      </w:r>
    </w:p>
    <w:p w14:paraId="0DA79944" w14:textId="01C450FA" w:rsidR="008A09C4" w:rsidRPr="008A09C4" w:rsidRDefault="00FF6D8C" w:rsidP="004D4558">
      <w:pPr>
        <w:pStyle w:val="ListParagraph"/>
        <w:numPr>
          <w:ilvl w:val="0"/>
          <w:numId w:val="15"/>
        </w:numPr>
        <w:tabs>
          <w:tab w:val="left" w:pos="720"/>
        </w:tabs>
        <w:rPr>
          <w:rFonts w:ascii="Garamond" w:hAnsi="Garamond"/>
          <w:i/>
          <w:sz w:val="24"/>
          <w:szCs w:val="24"/>
        </w:rPr>
      </w:pPr>
      <w:r w:rsidRPr="00405F89">
        <w:rPr>
          <w:rFonts w:ascii="Garamond" w:hAnsi="Garamond"/>
          <w:sz w:val="24"/>
          <w:szCs w:val="24"/>
        </w:rPr>
        <w:t>Hanks</w:t>
      </w:r>
      <w:r w:rsidR="00195A33">
        <w:rPr>
          <w:rFonts w:ascii="Garamond" w:hAnsi="Garamond"/>
          <w:sz w:val="24"/>
          <w:szCs w:val="24"/>
        </w:rPr>
        <w:t xml:space="preserve"> Myers</w:t>
      </w:r>
      <w:r w:rsidRPr="00405F89">
        <w:rPr>
          <w:rFonts w:ascii="Garamond" w:hAnsi="Garamond"/>
          <w:sz w:val="24"/>
          <w:szCs w:val="24"/>
        </w:rPr>
        <w:t>, C. (</w:t>
      </w:r>
      <w:r w:rsidR="008A09C4" w:rsidRPr="00405F89">
        <w:rPr>
          <w:rFonts w:ascii="Garamond" w:hAnsi="Garamond"/>
          <w:sz w:val="24"/>
          <w:szCs w:val="24"/>
        </w:rPr>
        <w:t>2021</w:t>
      </w:r>
      <w:r w:rsidRPr="00405F89">
        <w:rPr>
          <w:rFonts w:ascii="Garamond" w:hAnsi="Garamond"/>
          <w:sz w:val="24"/>
          <w:szCs w:val="24"/>
        </w:rPr>
        <w:t>).</w:t>
      </w:r>
      <w:r w:rsidRPr="00405F89">
        <w:rPr>
          <w:rFonts w:ascii="Garamond" w:hAnsi="Garamond"/>
          <w:i/>
          <w:sz w:val="24"/>
          <w:szCs w:val="24"/>
        </w:rPr>
        <w:t xml:space="preserve"> Predictors of </w:t>
      </w:r>
      <w:r w:rsidR="008A09C4" w:rsidRPr="00405F89">
        <w:rPr>
          <w:rFonts w:ascii="Garamond" w:hAnsi="Garamond"/>
          <w:i/>
          <w:sz w:val="24"/>
          <w:szCs w:val="24"/>
        </w:rPr>
        <w:t>goal attainment among high school students in accelerated academic curricula receiving school-based</w:t>
      </w:r>
      <w:r w:rsidR="008A09C4" w:rsidRPr="008A09C4">
        <w:rPr>
          <w:rFonts w:ascii="Garamond" w:hAnsi="Garamond"/>
          <w:i/>
          <w:sz w:val="24"/>
          <w:szCs w:val="24"/>
        </w:rPr>
        <w:t xml:space="preserve"> </w:t>
      </w:r>
      <w:r w:rsidRPr="008A09C4">
        <w:rPr>
          <w:rFonts w:ascii="Garamond" w:hAnsi="Garamond"/>
          <w:i/>
          <w:sz w:val="24"/>
          <w:szCs w:val="24"/>
        </w:rPr>
        <w:t xml:space="preserve">motivational interviewing intervention. </w:t>
      </w:r>
      <w:r w:rsidR="008A09C4" w:rsidRPr="008A09C4">
        <w:rPr>
          <w:rFonts w:ascii="Garamond" w:hAnsi="Garamond" w:cs="Arial"/>
          <w:iCs/>
          <w:sz w:val="24"/>
          <w:szCs w:val="24"/>
        </w:rPr>
        <w:t xml:space="preserve">Current employment: </w:t>
      </w:r>
      <w:r w:rsidR="00513361">
        <w:rPr>
          <w:rFonts w:ascii="Garamond" w:hAnsi="Garamond" w:cs="Arial"/>
          <w:iCs/>
          <w:sz w:val="24"/>
          <w:szCs w:val="24"/>
        </w:rPr>
        <w:t>P</w:t>
      </w:r>
      <w:r w:rsidR="00195A33">
        <w:rPr>
          <w:rFonts w:ascii="Garamond" w:hAnsi="Garamond" w:cs="Arial"/>
          <w:iCs/>
          <w:sz w:val="24"/>
          <w:szCs w:val="24"/>
        </w:rPr>
        <w:t xml:space="preserve">sychologist at Audra Walsh Psychology Group (see </w:t>
      </w:r>
      <w:hyperlink r:id="rId18" w:history="1">
        <w:r w:rsidR="00195A33" w:rsidRPr="00E82489">
          <w:rPr>
            <w:rStyle w:val="Hyperlink"/>
            <w:rFonts w:ascii="Garamond" w:hAnsi="Garamond" w:cs="Arial"/>
            <w:iCs/>
            <w:sz w:val="24"/>
            <w:szCs w:val="24"/>
          </w:rPr>
          <w:t>https://www.audrawalsh.com/</w:t>
        </w:r>
      </w:hyperlink>
      <w:r w:rsidR="00195A33">
        <w:rPr>
          <w:rFonts w:ascii="Garamond" w:hAnsi="Garamond" w:cs="Arial"/>
          <w:iCs/>
          <w:sz w:val="24"/>
          <w:szCs w:val="24"/>
        </w:rPr>
        <w:t xml:space="preserve"> )</w:t>
      </w:r>
    </w:p>
    <w:p w14:paraId="1696D145" w14:textId="399E6C25" w:rsidR="00473F71" w:rsidRPr="008A09C4" w:rsidRDefault="00473F71" w:rsidP="004D4558">
      <w:pPr>
        <w:pStyle w:val="ListParagraph"/>
        <w:numPr>
          <w:ilvl w:val="0"/>
          <w:numId w:val="15"/>
        </w:numPr>
        <w:tabs>
          <w:tab w:val="left" w:pos="720"/>
        </w:tabs>
        <w:rPr>
          <w:rFonts w:ascii="Garamond" w:hAnsi="Garamond"/>
          <w:i/>
          <w:sz w:val="24"/>
          <w:szCs w:val="24"/>
        </w:rPr>
      </w:pPr>
      <w:r w:rsidRPr="008A09C4">
        <w:rPr>
          <w:rFonts w:ascii="Garamond" w:hAnsi="Garamond"/>
          <w:iCs/>
          <w:sz w:val="24"/>
          <w:szCs w:val="24"/>
        </w:rPr>
        <w:t xml:space="preserve">Wingate, E. (2020). </w:t>
      </w:r>
      <w:r w:rsidRPr="008A09C4">
        <w:rPr>
          <w:rFonts w:ascii="Garamond" w:hAnsi="Garamond"/>
          <w:i/>
          <w:iCs/>
          <w:sz w:val="24"/>
          <w:szCs w:val="24"/>
        </w:rPr>
        <w:t>C</w:t>
      </w:r>
      <w:r w:rsidRPr="008A09C4">
        <w:rPr>
          <w:rFonts w:ascii="Garamond" w:hAnsi="Garamond"/>
          <w:i/>
          <w:sz w:val="24"/>
          <w:szCs w:val="24"/>
        </w:rPr>
        <w:t xml:space="preserve">are in context: Constructing a theory of care in one fifth grade classroom. </w:t>
      </w:r>
      <w:r w:rsidRPr="008A09C4">
        <w:rPr>
          <w:rFonts w:ascii="Garamond" w:hAnsi="Garamond" w:cs="Arial"/>
          <w:iCs/>
          <w:sz w:val="24"/>
          <w:szCs w:val="24"/>
        </w:rPr>
        <w:t>Current employment: School Psychologist, Cypress Fairbanks School District, Houston, TX.</w:t>
      </w:r>
    </w:p>
    <w:p w14:paraId="79280070" w14:textId="605C9700" w:rsidR="00A32E63" w:rsidRPr="00A32E63" w:rsidRDefault="00A32E63" w:rsidP="00BA3AE3">
      <w:pPr>
        <w:pStyle w:val="ListParagraph"/>
        <w:numPr>
          <w:ilvl w:val="0"/>
          <w:numId w:val="15"/>
        </w:numPr>
        <w:tabs>
          <w:tab w:val="left" w:pos="720"/>
        </w:tabs>
        <w:rPr>
          <w:rFonts w:ascii="Garamond" w:hAnsi="Garamond"/>
          <w:i/>
          <w:iCs/>
          <w:sz w:val="24"/>
          <w:szCs w:val="24"/>
        </w:rPr>
      </w:pPr>
      <w:r w:rsidRPr="0099746C">
        <w:rPr>
          <w:rFonts w:ascii="Garamond" w:hAnsi="Garamond"/>
          <w:iCs/>
          <w:sz w:val="24"/>
          <w:szCs w:val="24"/>
        </w:rPr>
        <w:t>Shum, K. (</w:t>
      </w:r>
      <w:r>
        <w:rPr>
          <w:rFonts w:ascii="Garamond" w:hAnsi="Garamond"/>
          <w:iCs/>
          <w:sz w:val="24"/>
          <w:szCs w:val="24"/>
        </w:rPr>
        <w:t>2019</w:t>
      </w:r>
      <w:r w:rsidRPr="0099746C">
        <w:rPr>
          <w:rFonts w:ascii="Garamond" w:hAnsi="Garamond"/>
          <w:iCs/>
          <w:sz w:val="24"/>
          <w:szCs w:val="24"/>
        </w:rPr>
        <w:t>).</w:t>
      </w:r>
      <w:r w:rsidRPr="0099746C">
        <w:rPr>
          <w:rFonts w:ascii="Garamond" w:hAnsi="Garamond"/>
          <w:color w:val="000000" w:themeColor="text1"/>
          <w:sz w:val="24"/>
          <w:szCs w:val="24"/>
        </w:rPr>
        <w:t xml:space="preserve"> </w:t>
      </w:r>
      <w:r w:rsidRPr="0099746C">
        <w:rPr>
          <w:rFonts w:ascii="Garamond" w:hAnsi="Garamond"/>
          <w:i/>
          <w:sz w:val="24"/>
          <w:szCs w:val="24"/>
        </w:rPr>
        <w:t>Investigating the effects of motivational interviewing compared to action planning on supporting the emotional and academic success of ninth grade students in Advanced Placement classes</w:t>
      </w:r>
      <w:r>
        <w:rPr>
          <w:rFonts w:ascii="Garamond" w:hAnsi="Garamond"/>
          <w:i/>
          <w:sz w:val="24"/>
          <w:szCs w:val="24"/>
        </w:rPr>
        <w:t>.</w:t>
      </w:r>
      <w:r w:rsidR="00473F71" w:rsidRPr="00473F71">
        <w:rPr>
          <w:rFonts w:ascii="Garamond" w:hAnsi="Garamond" w:cs="Arial"/>
          <w:iCs/>
          <w:sz w:val="24"/>
          <w:szCs w:val="24"/>
        </w:rPr>
        <w:t xml:space="preserve"> Current employment: </w:t>
      </w:r>
      <w:r w:rsidR="00473F71">
        <w:rPr>
          <w:rFonts w:ascii="Garamond" w:hAnsi="Garamond" w:cs="Arial"/>
          <w:iCs/>
          <w:sz w:val="24"/>
          <w:szCs w:val="24"/>
        </w:rPr>
        <w:t>Postdoctoral Fellow, Rice Psychology Group and University of South Florida.</w:t>
      </w:r>
    </w:p>
    <w:p w14:paraId="390A6674" w14:textId="4B12279C" w:rsidR="0099746C" w:rsidRPr="00473F71" w:rsidRDefault="001202DD" w:rsidP="00A316ED">
      <w:pPr>
        <w:pStyle w:val="ListParagraph"/>
        <w:numPr>
          <w:ilvl w:val="0"/>
          <w:numId w:val="15"/>
        </w:numPr>
        <w:tabs>
          <w:tab w:val="left" w:pos="720"/>
        </w:tabs>
        <w:rPr>
          <w:rFonts w:ascii="Garamond" w:hAnsi="Garamond"/>
          <w:i/>
          <w:iCs/>
          <w:sz w:val="24"/>
          <w:szCs w:val="24"/>
        </w:rPr>
      </w:pPr>
      <w:r w:rsidRPr="00473F71">
        <w:rPr>
          <w:rFonts w:ascii="Garamond" w:hAnsi="Garamond"/>
          <w:iCs/>
          <w:sz w:val="24"/>
          <w:szCs w:val="24"/>
        </w:rPr>
        <w:t>Storey, E. (</w:t>
      </w:r>
      <w:r w:rsidR="0099746C" w:rsidRPr="00473F71">
        <w:rPr>
          <w:rFonts w:ascii="Garamond" w:hAnsi="Garamond"/>
          <w:iCs/>
          <w:sz w:val="24"/>
          <w:szCs w:val="24"/>
        </w:rPr>
        <w:t>2018</w:t>
      </w:r>
      <w:r w:rsidRPr="00473F71">
        <w:rPr>
          <w:rFonts w:ascii="Garamond" w:hAnsi="Garamond"/>
          <w:iCs/>
          <w:sz w:val="24"/>
          <w:szCs w:val="24"/>
        </w:rPr>
        <w:t xml:space="preserve">). </w:t>
      </w:r>
      <w:r w:rsidR="0099746C" w:rsidRPr="00473F71">
        <w:rPr>
          <w:rFonts w:ascii="Garamond" w:hAnsi="Garamond"/>
          <w:bCs/>
          <w:i/>
          <w:sz w:val="24"/>
          <w:szCs w:val="24"/>
        </w:rPr>
        <w:t>Early identification of students in accelerated curricula with signs of academic and emotional risk: Working with teachers to identify at-risk students.</w:t>
      </w:r>
      <w:r w:rsidR="00473F71" w:rsidRPr="00473F71">
        <w:rPr>
          <w:rFonts w:ascii="Garamond" w:hAnsi="Garamond" w:cs="Arial"/>
          <w:iCs/>
          <w:sz w:val="24"/>
          <w:szCs w:val="24"/>
        </w:rPr>
        <w:t xml:space="preserve"> Current employment: School Psychologist, </w:t>
      </w:r>
      <w:r w:rsidR="00473F71">
        <w:rPr>
          <w:rFonts w:ascii="Garamond" w:hAnsi="Garamond" w:cs="Arial"/>
          <w:iCs/>
          <w:sz w:val="24"/>
          <w:szCs w:val="24"/>
        </w:rPr>
        <w:t>Cypress-Fairbanks Independent School District</w:t>
      </w:r>
      <w:r w:rsidR="00473F71" w:rsidRPr="00473F71">
        <w:rPr>
          <w:rFonts w:ascii="Garamond" w:hAnsi="Garamond" w:cs="Arial"/>
          <w:iCs/>
          <w:sz w:val="24"/>
          <w:szCs w:val="24"/>
        </w:rPr>
        <w:t xml:space="preserve">, </w:t>
      </w:r>
      <w:r w:rsidR="00473F71">
        <w:rPr>
          <w:rFonts w:ascii="Garamond" w:hAnsi="Garamond" w:cs="Arial"/>
          <w:iCs/>
          <w:sz w:val="24"/>
          <w:szCs w:val="24"/>
        </w:rPr>
        <w:t>Houston</w:t>
      </w:r>
      <w:r w:rsidR="00473F71" w:rsidRPr="00473F71">
        <w:rPr>
          <w:rFonts w:ascii="Garamond" w:hAnsi="Garamond" w:cs="Arial"/>
          <w:iCs/>
          <w:sz w:val="24"/>
          <w:szCs w:val="24"/>
        </w:rPr>
        <w:t xml:space="preserve">, </w:t>
      </w:r>
      <w:r w:rsidR="00473F71">
        <w:rPr>
          <w:rFonts w:ascii="Garamond" w:hAnsi="Garamond" w:cs="Arial"/>
          <w:iCs/>
          <w:sz w:val="24"/>
          <w:szCs w:val="24"/>
        </w:rPr>
        <w:t>TX.</w:t>
      </w:r>
    </w:p>
    <w:p w14:paraId="70BC26FA" w14:textId="12B9312B" w:rsidR="00955EF1" w:rsidRPr="0099746C" w:rsidRDefault="00E30811" w:rsidP="00BA3AE3">
      <w:pPr>
        <w:pStyle w:val="ListParagraph"/>
        <w:numPr>
          <w:ilvl w:val="0"/>
          <w:numId w:val="15"/>
        </w:numPr>
        <w:tabs>
          <w:tab w:val="left" w:pos="720"/>
        </w:tabs>
        <w:rPr>
          <w:rFonts w:ascii="Garamond" w:hAnsi="Garamond"/>
          <w:i/>
          <w:iCs/>
          <w:sz w:val="24"/>
          <w:szCs w:val="24"/>
        </w:rPr>
      </w:pPr>
      <w:r w:rsidRPr="0099746C">
        <w:rPr>
          <w:rFonts w:ascii="Garamond" w:hAnsi="Garamond"/>
          <w:iCs/>
          <w:sz w:val="24"/>
          <w:szCs w:val="24"/>
        </w:rPr>
        <w:t>McCullough</w:t>
      </w:r>
      <w:r w:rsidR="0099746C" w:rsidRPr="0099746C">
        <w:rPr>
          <w:rFonts w:ascii="Garamond" w:hAnsi="Garamond"/>
          <w:iCs/>
          <w:sz w:val="24"/>
          <w:szCs w:val="24"/>
        </w:rPr>
        <w:t xml:space="preserve"> Headley</w:t>
      </w:r>
      <w:r w:rsidRPr="0099746C">
        <w:rPr>
          <w:rFonts w:ascii="Garamond" w:hAnsi="Garamond"/>
          <w:iCs/>
          <w:sz w:val="24"/>
          <w:szCs w:val="24"/>
        </w:rPr>
        <w:t>, M. (</w:t>
      </w:r>
      <w:r w:rsidR="0099746C" w:rsidRPr="0099746C">
        <w:rPr>
          <w:rFonts w:ascii="Garamond" w:hAnsi="Garamond"/>
          <w:iCs/>
          <w:sz w:val="24"/>
          <w:szCs w:val="24"/>
        </w:rPr>
        <w:t>2018</w:t>
      </w:r>
      <w:r w:rsidRPr="0099746C">
        <w:rPr>
          <w:rFonts w:ascii="Garamond" w:hAnsi="Garamond"/>
          <w:iCs/>
          <w:sz w:val="24"/>
          <w:szCs w:val="24"/>
        </w:rPr>
        <w:t xml:space="preserve">). </w:t>
      </w:r>
      <w:r w:rsidR="0099746C" w:rsidRPr="0099746C">
        <w:rPr>
          <w:rFonts w:ascii="Garamond" w:hAnsi="Garamond"/>
          <w:i/>
          <w:iCs/>
          <w:sz w:val="24"/>
          <w:szCs w:val="24"/>
        </w:rPr>
        <w:t xml:space="preserve">Improving </w:t>
      </w:r>
      <w:r w:rsidR="0099746C" w:rsidRPr="0099746C">
        <w:rPr>
          <w:rFonts w:ascii="Garamond" w:hAnsi="Garamond"/>
          <w:i/>
          <w:sz w:val="24"/>
          <w:szCs w:val="24"/>
        </w:rPr>
        <w:t>elementary students’ complete mental health: Examining the added impact of a teacher-focused strengths-based intervention.</w:t>
      </w:r>
      <w:r w:rsidR="0099746C" w:rsidRPr="0099746C">
        <w:rPr>
          <w:rFonts w:ascii="Garamond" w:hAnsi="Garamond"/>
          <w:sz w:val="24"/>
          <w:szCs w:val="24"/>
        </w:rPr>
        <w:t xml:space="preserve"> </w:t>
      </w:r>
      <w:r w:rsidR="00955EF1" w:rsidRPr="0099746C">
        <w:rPr>
          <w:rFonts w:ascii="Garamond" w:hAnsi="Garamond" w:cs="Arial"/>
          <w:iCs/>
          <w:sz w:val="24"/>
          <w:szCs w:val="24"/>
        </w:rPr>
        <w:t xml:space="preserve">Current employment: </w:t>
      </w:r>
      <w:r w:rsidR="00EC7045">
        <w:rPr>
          <w:rFonts w:ascii="Garamond" w:hAnsi="Garamond" w:cs="Arial"/>
          <w:iCs/>
          <w:sz w:val="24"/>
          <w:szCs w:val="24"/>
        </w:rPr>
        <w:t>Postdoctoral Fellow, University of South Florida.</w:t>
      </w:r>
    </w:p>
    <w:p w14:paraId="6E2AB959" w14:textId="1AAA3D40" w:rsidR="00B06025" w:rsidRPr="00B06025" w:rsidRDefault="00B06025" w:rsidP="00B06025">
      <w:pPr>
        <w:pStyle w:val="ListParagraph"/>
        <w:numPr>
          <w:ilvl w:val="0"/>
          <w:numId w:val="15"/>
        </w:numPr>
        <w:tabs>
          <w:tab w:val="left" w:pos="720"/>
        </w:tabs>
        <w:rPr>
          <w:rFonts w:ascii="Garamond" w:hAnsi="Garamond"/>
          <w:i/>
          <w:iCs/>
          <w:sz w:val="24"/>
          <w:szCs w:val="24"/>
        </w:rPr>
      </w:pPr>
      <w:r>
        <w:rPr>
          <w:rFonts w:ascii="Garamond" w:hAnsi="Garamond"/>
          <w:iCs/>
          <w:sz w:val="24"/>
          <w:szCs w:val="24"/>
        </w:rPr>
        <w:t>Wade (</w:t>
      </w:r>
      <w:r w:rsidR="00955EF1" w:rsidRPr="0099746C">
        <w:rPr>
          <w:rFonts w:ascii="Garamond" w:hAnsi="Garamond"/>
          <w:iCs/>
          <w:sz w:val="24"/>
          <w:szCs w:val="24"/>
        </w:rPr>
        <w:t>Hearon</w:t>
      </w:r>
      <w:r>
        <w:rPr>
          <w:rFonts w:ascii="Garamond" w:hAnsi="Garamond"/>
          <w:iCs/>
          <w:sz w:val="24"/>
          <w:szCs w:val="24"/>
        </w:rPr>
        <w:t>)</w:t>
      </w:r>
      <w:r w:rsidR="00955EF1" w:rsidRPr="0099746C">
        <w:rPr>
          <w:rFonts w:ascii="Garamond" w:hAnsi="Garamond"/>
          <w:iCs/>
          <w:sz w:val="24"/>
          <w:szCs w:val="24"/>
        </w:rPr>
        <w:t xml:space="preserve">, B. (2017). </w:t>
      </w:r>
      <w:r w:rsidR="00955EF1" w:rsidRPr="0099746C">
        <w:rPr>
          <w:rFonts w:ascii="Garamond" w:hAnsi="Garamond"/>
          <w:i/>
          <w:iCs/>
          <w:sz w:val="24"/>
          <w:szCs w:val="24"/>
        </w:rPr>
        <w:t>Promoting happiness in elementary schoolchildren: Evaluation</w:t>
      </w:r>
      <w:r w:rsidR="00955EF1">
        <w:rPr>
          <w:rFonts w:ascii="Garamond" w:hAnsi="Garamond"/>
          <w:i/>
          <w:iCs/>
          <w:sz w:val="24"/>
          <w:szCs w:val="24"/>
        </w:rPr>
        <w:t xml:space="preserve"> of a multitarget multicomponent </w:t>
      </w:r>
      <w:proofErr w:type="spellStart"/>
      <w:r w:rsidR="00955EF1">
        <w:rPr>
          <w:rFonts w:ascii="Garamond" w:hAnsi="Garamond"/>
          <w:i/>
          <w:iCs/>
          <w:sz w:val="24"/>
          <w:szCs w:val="24"/>
        </w:rPr>
        <w:t>classwide</w:t>
      </w:r>
      <w:proofErr w:type="spellEnd"/>
      <w:r w:rsidR="00955EF1">
        <w:rPr>
          <w:rFonts w:ascii="Garamond" w:hAnsi="Garamond"/>
          <w:i/>
          <w:iCs/>
          <w:sz w:val="24"/>
          <w:szCs w:val="24"/>
        </w:rPr>
        <w:t xml:space="preserve"> positive psychology intervention</w:t>
      </w:r>
      <w:r w:rsidR="00955EF1" w:rsidRPr="00E30811">
        <w:rPr>
          <w:rFonts w:ascii="Garamond" w:hAnsi="Garamond"/>
          <w:i/>
          <w:iCs/>
          <w:sz w:val="24"/>
          <w:szCs w:val="24"/>
        </w:rPr>
        <w:t>.</w:t>
      </w:r>
      <w:r w:rsidR="00955EF1" w:rsidRPr="009155F3">
        <w:rPr>
          <w:rFonts w:ascii="Garamond" w:hAnsi="Garamond" w:cs="Arial"/>
          <w:iCs/>
          <w:sz w:val="24"/>
          <w:szCs w:val="24"/>
        </w:rPr>
        <w:t xml:space="preserve"> </w:t>
      </w:r>
      <w:r w:rsidR="00955EF1" w:rsidRPr="00BD13DD">
        <w:rPr>
          <w:rFonts w:ascii="Garamond" w:hAnsi="Garamond" w:cs="Arial"/>
          <w:iCs/>
          <w:sz w:val="24"/>
          <w:szCs w:val="24"/>
        </w:rPr>
        <w:t xml:space="preserve">Current employment: </w:t>
      </w:r>
      <w:r>
        <w:rPr>
          <w:rFonts w:ascii="Garamond" w:hAnsi="Garamond" w:cs="Arial"/>
          <w:iCs/>
          <w:sz w:val="24"/>
          <w:szCs w:val="24"/>
        </w:rPr>
        <w:t xml:space="preserve">Psychologist at Thrive Child Psychology, Bloomington, IL  (see </w:t>
      </w:r>
      <w:hyperlink r:id="rId19" w:history="1">
        <w:r w:rsidRPr="00E82489">
          <w:rPr>
            <w:rStyle w:val="Hyperlink"/>
            <w:rFonts w:ascii="Garamond" w:hAnsi="Garamond"/>
            <w:sz w:val="24"/>
            <w:szCs w:val="24"/>
          </w:rPr>
          <w:t>https://thrivechildpsych.com/</w:t>
        </w:r>
      </w:hyperlink>
      <w:r>
        <w:rPr>
          <w:rFonts w:ascii="Garamond" w:hAnsi="Garamond"/>
          <w:sz w:val="24"/>
          <w:szCs w:val="24"/>
        </w:rPr>
        <w:t xml:space="preserve"> )</w:t>
      </w:r>
    </w:p>
    <w:p w14:paraId="33C7FC75" w14:textId="554267FF" w:rsidR="00B15B5C" w:rsidRPr="00B06025" w:rsidRDefault="00B06025" w:rsidP="003B42DF">
      <w:pPr>
        <w:pStyle w:val="ListParagraph"/>
        <w:numPr>
          <w:ilvl w:val="0"/>
          <w:numId w:val="15"/>
        </w:numPr>
        <w:tabs>
          <w:tab w:val="left" w:pos="720"/>
        </w:tabs>
        <w:rPr>
          <w:rFonts w:ascii="Garamond" w:hAnsi="Garamond" w:cs="Arial"/>
          <w:iCs/>
          <w:sz w:val="24"/>
          <w:szCs w:val="24"/>
        </w:rPr>
      </w:pPr>
      <w:r>
        <w:rPr>
          <w:rFonts w:ascii="Garamond" w:hAnsi="Garamond" w:cs="Arial"/>
          <w:iCs/>
          <w:sz w:val="24"/>
          <w:szCs w:val="24"/>
        </w:rPr>
        <w:t>Gardner (</w:t>
      </w:r>
      <w:r w:rsidR="00B15B5C">
        <w:rPr>
          <w:rFonts w:ascii="Garamond" w:hAnsi="Garamond" w:cs="Arial"/>
          <w:iCs/>
          <w:sz w:val="24"/>
          <w:szCs w:val="24"/>
        </w:rPr>
        <w:t>Roth</w:t>
      </w:r>
      <w:r>
        <w:rPr>
          <w:rFonts w:ascii="Garamond" w:hAnsi="Garamond" w:cs="Arial"/>
          <w:iCs/>
          <w:sz w:val="24"/>
          <w:szCs w:val="24"/>
        </w:rPr>
        <w:t>)</w:t>
      </w:r>
      <w:r w:rsidR="00B15B5C">
        <w:rPr>
          <w:rFonts w:ascii="Garamond" w:hAnsi="Garamond" w:cs="Arial"/>
          <w:iCs/>
          <w:sz w:val="24"/>
          <w:szCs w:val="24"/>
        </w:rPr>
        <w:t>, R. (</w:t>
      </w:r>
      <w:r w:rsidR="00D12100">
        <w:rPr>
          <w:rFonts w:ascii="Garamond" w:hAnsi="Garamond" w:cs="Arial"/>
          <w:iCs/>
          <w:sz w:val="24"/>
          <w:szCs w:val="24"/>
        </w:rPr>
        <w:t>201</w:t>
      </w:r>
      <w:r w:rsidR="00955EF1">
        <w:rPr>
          <w:rFonts w:ascii="Garamond" w:hAnsi="Garamond" w:cs="Arial"/>
          <w:iCs/>
          <w:sz w:val="24"/>
          <w:szCs w:val="24"/>
        </w:rPr>
        <w:t>5</w:t>
      </w:r>
      <w:r w:rsidR="00B15B5C">
        <w:rPr>
          <w:rFonts w:ascii="Garamond" w:hAnsi="Garamond" w:cs="Arial"/>
          <w:iCs/>
          <w:sz w:val="24"/>
          <w:szCs w:val="24"/>
        </w:rPr>
        <w:t xml:space="preserve">).  </w:t>
      </w:r>
      <w:r w:rsidR="00B15B5C" w:rsidRPr="00B15B5C">
        <w:rPr>
          <w:rFonts w:ascii="Garamond" w:hAnsi="Garamond" w:cs="Arial"/>
          <w:i/>
          <w:iCs/>
          <w:sz w:val="24"/>
          <w:szCs w:val="24"/>
        </w:rPr>
        <w:t>E</w:t>
      </w:r>
      <w:r w:rsidR="00B15B5C" w:rsidRPr="00B06025">
        <w:rPr>
          <w:rFonts w:ascii="Garamond" w:hAnsi="Garamond" w:cs="Arial"/>
          <w:i/>
          <w:iCs/>
          <w:sz w:val="24"/>
          <w:szCs w:val="24"/>
        </w:rPr>
        <w:t>fficacy of a multi-component positive psychology intervention with middle school students</w:t>
      </w:r>
      <w:r w:rsidR="00B15B5C" w:rsidRPr="00B06025">
        <w:rPr>
          <w:rFonts w:ascii="Garamond" w:hAnsi="Garamond" w:cs="Arial"/>
          <w:iCs/>
          <w:sz w:val="24"/>
          <w:szCs w:val="24"/>
        </w:rPr>
        <w:t xml:space="preserve">. </w:t>
      </w:r>
      <w:r w:rsidR="00D12100" w:rsidRPr="00B06025">
        <w:rPr>
          <w:rFonts w:ascii="Garamond" w:hAnsi="Garamond" w:cs="Arial"/>
          <w:iCs/>
          <w:sz w:val="24"/>
          <w:szCs w:val="24"/>
        </w:rPr>
        <w:t xml:space="preserve">Current employment: </w:t>
      </w:r>
      <w:r w:rsidRPr="00B06025">
        <w:rPr>
          <w:rFonts w:ascii="Garamond" w:hAnsi="Garamond" w:cs="Arial"/>
          <w:iCs/>
          <w:sz w:val="24"/>
          <w:szCs w:val="24"/>
        </w:rPr>
        <w:t xml:space="preserve">Psychologist at </w:t>
      </w:r>
      <w:r>
        <w:rPr>
          <w:rFonts w:ascii="Garamond" w:hAnsi="Garamond" w:cs="Arial"/>
          <w:iCs/>
          <w:sz w:val="24"/>
          <w:szCs w:val="24"/>
        </w:rPr>
        <w:t xml:space="preserve">Southern Tier, Alfred Station, NY (see </w:t>
      </w:r>
      <w:hyperlink r:id="rId20" w:history="1">
        <w:r w:rsidRPr="00E82489">
          <w:rPr>
            <w:rStyle w:val="Hyperlink"/>
            <w:rFonts w:ascii="Garamond" w:hAnsi="Garamond" w:cs="Arial"/>
            <w:iCs/>
            <w:sz w:val="24"/>
            <w:szCs w:val="24"/>
          </w:rPr>
          <w:t>https://southerntierpsych.wixsite.com/website</w:t>
        </w:r>
      </w:hyperlink>
      <w:r>
        <w:rPr>
          <w:rFonts w:ascii="Garamond" w:hAnsi="Garamond" w:cs="Arial"/>
          <w:iCs/>
          <w:sz w:val="24"/>
          <w:szCs w:val="24"/>
        </w:rPr>
        <w:t xml:space="preserve"> )</w:t>
      </w:r>
    </w:p>
    <w:p w14:paraId="15D8CDB5" w14:textId="39EBBA5A" w:rsidR="00B06025" w:rsidRDefault="00CD48EE" w:rsidP="003B42DF">
      <w:pPr>
        <w:pStyle w:val="ListParagraph"/>
        <w:numPr>
          <w:ilvl w:val="0"/>
          <w:numId w:val="15"/>
        </w:numPr>
        <w:tabs>
          <w:tab w:val="left" w:pos="720"/>
        </w:tabs>
        <w:rPr>
          <w:rFonts w:ascii="Garamond" w:hAnsi="Garamond" w:cs="Arial"/>
          <w:iCs/>
          <w:sz w:val="24"/>
          <w:szCs w:val="24"/>
        </w:rPr>
      </w:pPr>
      <w:proofErr w:type="spellStart"/>
      <w:r w:rsidRPr="00D36B72">
        <w:rPr>
          <w:rFonts w:ascii="Garamond" w:hAnsi="Garamond"/>
          <w:iCs/>
          <w:sz w:val="24"/>
          <w:szCs w:val="24"/>
        </w:rPr>
        <w:t>Gelley</w:t>
      </w:r>
      <w:proofErr w:type="spellEnd"/>
      <w:r w:rsidRPr="00D36B72">
        <w:rPr>
          <w:rFonts w:ascii="Garamond" w:hAnsi="Garamond"/>
          <w:iCs/>
          <w:sz w:val="24"/>
          <w:szCs w:val="24"/>
        </w:rPr>
        <w:t>, C. D. (</w:t>
      </w:r>
      <w:r w:rsidR="00DB2F70">
        <w:rPr>
          <w:rFonts w:ascii="Garamond" w:hAnsi="Garamond"/>
          <w:iCs/>
          <w:sz w:val="24"/>
          <w:szCs w:val="24"/>
        </w:rPr>
        <w:t>2014</w:t>
      </w:r>
      <w:r w:rsidRPr="00D36B72">
        <w:rPr>
          <w:rFonts w:ascii="Garamond" w:hAnsi="Garamond"/>
          <w:iCs/>
          <w:sz w:val="24"/>
          <w:szCs w:val="24"/>
        </w:rPr>
        <w:t xml:space="preserve">). </w:t>
      </w:r>
      <w:r w:rsidRPr="00AF423E">
        <w:rPr>
          <w:rFonts w:ascii="Garamond" w:hAnsi="Garamond"/>
          <w:i/>
          <w:iCs/>
          <w:sz w:val="24"/>
          <w:szCs w:val="24"/>
        </w:rPr>
        <w:t xml:space="preserve">Accuracy of educators in identifying middle school students with elevated levels of anxiety </w:t>
      </w:r>
      <w:r w:rsidR="00DB2F70">
        <w:rPr>
          <w:rFonts w:ascii="Garamond" w:hAnsi="Garamond"/>
          <w:i/>
          <w:iCs/>
          <w:sz w:val="24"/>
          <w:szCs w:val="24"/>
        </w:rPr>
        <w:t>or</w:t>
      </w:r>
      <w:r w:rsidRPr="00AF423E">
        <w:rPr>
          <w:rFonts w:ascii="Garamond" w:hAnsi="Garamond"/>
          <w:i/>
          <w:iCs/>
          <w:sz w:val="24"/>
          <w:szCs w:val="24"/>
        </w:rPr>
        <w:t xml:space="preserve"> depression.</w:t>
      </w:r>
      <w:r w:rsidRPr="00D36B72">
        <w:rPr>
          <w:rFonts w:ascii="Garamond" w:hAnsi="Garamond"/>
          <w:iCs/>
          <w:sz w:val="24"/>
          <w:szCs w:val="24"/>
        </w:rPr>
        <w:t xml:space="preserve"> </w:t>
      </w:r>
      <w:r w:rsidR="00DF60D3">
        <w:rPr>
          <w:rFonts w:ascii="Garamond" w:hAnsi="Garamond"/>
          <w:iCs/>
          <w:sz w:val="24"/>
          <w:szCs w:val="24"/>
        </w:rPr>
        <w:t xml:space="preserve">Current employment: </w:t>
      </w:r>
      <w:r w:rsidR="00B06025">
        <w:rPr>
          <w:rFonts w:ascii="Garamond" w:hAnsi="Garamond" w:cs="Arial"/>
          <w:iCs/>
          <w:sz w:val="24"/>
          <w:szCs w:val="24"/>
        </w:rPr>
        <w:t xml:space="preserve">Psychologist at Pearl Psychology, Tampa, FL (see </w:t>
      </w:r>
      <w:hyperlink r:id="rId21" w:history="1">
        <w:r w:rsidR="00B06025" w:rsidRPr="00E82489">
          <w:rPr>
            <w:rStyle w:val="Hyperlink"/>
            <w:rFonts w:ascii="Garamond" w:hAnsi="Garamond" w:cs="Arial"/>
            <w:iCs/>
            <w:sz w:val="24"/>
            <w:szCs w:val="24"/>
          </w:rPr>
          <w:t>https://www.pearlpsychology.com/about</w:t>
        </w:r>
      </w:hyperlink>
      <w:r w:rsidR="00B06025">
        <w:rPr>
          <w:rFonts w:ascii="Garamond" w:hAnsi="Garamond" w:cs="Arial"/>
          <w:iCs/>
          <w:sz w:val="24"/>
          <w:szCs w:val="24"/>
        </w:rPr>
        <w:t xml:space="preserve"> )</w:t>
      </w:r>
    </w:p>
    <w:p w14:paraId="432B0C36" w14:textId="123C4D3E" w:rsidR="00CD48EE" w:rsidRPr="00DF60D3" w:rsidRDefault="00B06025" w:rsidP="003B42DF">
      <w:pPr>
        <w:pStyle w:val="ListParagraph"/>
        <w:numPr>
          <w:ilvl w:val="0"/>
          <w:numId w:val="15"/>
        </w:numPr>
        <w:tabs>
          <w:tab w:val="left" w:pos="720"/>
        </w:tabs>
        <w:rPr>
          <w:rFonts w:ascii="Garamond" w:hAnsi="Garamond" w:cs="Arial"/>
          <w:iCs/>
          <w:sz w:val="24"/>
          <w:szCs w:val="24"/>
        </w:rPr>
      </w:pPr>
      <w:r>
        <w:rPr>
          <w:rFonts w:ascii="Garamond" w:hAnsi="Garamond"/>
          <w:iCs/>
          <w:sz w:val="24"/>
          <w:szCs w:val="24"/>
        </w:rPr>
        <w:t>Albers (</w:t>
      </w:r>
      <w:r w:rsidR="00CD48EE" w:rsidRPr="00C452A7">
        <w:rPr>
          <w:rFonts w:ascii="Garamond" w:hAnsi="Garamond"/>
          <w:iCs/>
          <w:sz w:val="24"/>
          <w:szCs w:val="24"/>
        </w:rPr>
        <w:t>McMahan</w:t>
      </w:r>
      <w:r>
        <w:rPr>
          <w:rFonts w:ascii="Garamond" w:hAnsi="Garamond"/>
          <w:iCs/>
          <w:sz w:val="24"/>
          <w:szCs w:val="24"/>
        </w:rPr>
        <w:t>)</w:t>
      </w:r>
      <w:r w:rsidR="00CD48EE" w:rsidRPr="00C452A7">
        <w:rPr>
          <w:rFonts w:ascii="Garamond" w:hAnsi="Garamond"/>
          <w:iCs/>
          <w:sz w:val="24"/>
          <w:szCs w:val="24"/>
        </w:rPr>
        <w:t xml:space="preserve">, M. (2013).  </w:t>
      </w:r>
      <w:r w:rsidR="00CD48EE" w:rsidRPr="00AF423E">
        <w:rPr>
          <w:rFonts w:ascii="Garamond" w:hAnsi="Garamond"/>
          <w:i/>
          <w:iCs/>
          <w:sz w:val="24"/>
          <w:szCs w:val="24"/>
        </w:rPr>
        <w:t xml:space="preserve">A longitudinal examination of high school students’ group membership in a dual-factor model of mental health: Stability of mental health status and predictors of change. </w:t>
      </w:r>
      <w:r w:rsidR="00DF60D3" w:rsidRPr="00BD13DD">
        <w:rPr>
          <w:rFonts w:ascii="Garamond" w:hAnsi="Garamond" w:cs="Arial"/>
          <w:iCs/>
          <w:sz w:val="24"/>
          <w:szCs w:val="24"/>
        </w:rPr>
        <w:t xml:space="preserve">Current employment: </w:t>
      </w:r>
      <w:r>
        <w:rPr>
          <w:rFonts w:ascii="Garamond" w:hAnsi="Garamond" w:cs="Arial"/>
          <w:iCs/>
          <w:sz w:val="24"/>
          <w:szCs w:val="24"/>
        </w:rPr>
        <w:t xml:space="preserve">Psychologist at Greenville Child Psychology, </w:t>
      </w:r>
      <w:r w:rsidR="00DF60D3" w:rsidRPr="00BD13DD">
        <w:rPr>
          <w:rFonts w:ascii="Garamond" w:hAnsi="Garamond" w:cs="Arial"/>
          <w:iCs/>
          <w:sz w:val="24"/>
          <w:szCs w:val="24"/>
        </w:rPr>
        <w:t>Greenville, SC</w:t>
      </w:r>
      <w:r>
        <w:rPr>
          <w:rFonts w:ascii="Garamond" w:hAnsi="Garamond" w:cs="Arial"/>
          <w:iCs/>
          <w:sz w:val="24"/>
          <w:szCs w:val="24"/>
        </w:rPr>
        <w:t xml:space="preserve"> (see </w:t>
      </w:r>
      <w:hyperlink r:id="rId22" w:history="1">
        <w:r w:rsidRPr="00E82489">
          <w:rPr>
            <w:rStyle w:val="Hyperlink"/>
            <w:rFonts w:ascii="Garamond" w:hAnsi="Garamond" w:cs="Arial"/>
            <w:iCs/>
            <w:sz w:val="24"/>
            <w:szCs w:val="24"/>
          </w:rPr>
          <w:t>https://www.greenvillechildpsychology.com/</w:t>
        </w:r>
      </w:hyperlink>
      <w:r>
        <w:rPr>
          <w:rFonts w:ascii="Garamond" w:hAnsi="Garamond" w:cs="Arial"/>
          <w:iCs/>
          <w:sz w:val="24"/>
          <w:szCs w:val="24"/>
        </w:rPr>
        <w:t xml:space="preserve"> )</w:t>
      </w:r>
    </w:p>
    <w:p w14:paraId="65805313" w14:textId="0A73A15F" w:rsidR="005D1E61" w:rsidRPr="00DF60D3" w:rsidRDefault="00B06025" w:rsidP="003B42DF">
      <w:pPr>
        <w:pStyle w:val="ListParagraph"/>
        <w:numPr>
          <w:ilvl w:val="0"/>
          <w:numId w:val="15"/>
        </w:numPr>
        <w:tabs>
          <w:tab w:val="left" w:pos="720"/>
        </w:tabs>
        <w:rPr>
          <w:rFonts w:ascii="Garamond" w:hAnsi="Garamond" w:cs="Arial"/>
          <w:iCs/>
          <w:sz w:val="24"/>
          <w:szCs w:val="24"/>
        </w:rPr>
      </w:pPr>
      <w:r>
        <w:rPr>
          <w:rFonts w:ascii="Garamond" w:hAnsi="Garamond"/>
          <w:iCs/>
          <w:sz w:val="24"/>
          <w:szCs w:val="24"/>
        </w:rPr>
        <w:lastRenderedPageBreak/>
        <w:t>Diehl (</w:t>
      </w:r>
      <w:proofErr w:type="spellStart"/>
      <w:r w:rsidR="005D1E61" w:rsidRPr="00C452A7">
        <w:rPr>
          <w:rFonts w:ascii="Garamond" w:hAnsi="Garamond"/>
          <w:iCs/>
          <w:sz w:val="24"/>
          <w:szCs w:val="24"/>
        </w:rPr>
        <w:t>Chappel</w:t>
      </w:r>
      <w:proofErr w:type="spellEnd"/>
      <w:r>
        <w:rPr>
          <w:rFonts w:ascii="Garamond" w:hAnsi="Garamond"/>
          <w:iCs/>
          <w:sz w:val="24"/>
          <w:szCs w:val="24"/>
        </w:rPr>
        <w:t>_</w:t>
      </w:r>
      <w:r w:rsidR="005D1E61" w:rsidRPr="00C452A7">
        <w:rPr>
          <w:rFonts w:ascii="Garamond" w:hAnsi="Garamond"/>
          <w:iCs/>
          <w:sz w:val="24"/>
          <w:szCs w:val="24"/>
        </w:rPr>
        <w:t>, A. (201</w:t>
      </w:r>
      <w:r w:rsidR="00CD48EE" w:rsidRPr="00C452A7">
        <w:rPr>
          <w:rFonts w:ascii="Garamond" w:hAnsi="Garamond"/>
          <w:iCs/>
          <w:sz w:val="24"/>
          <w:szCs w:val="24"/>
        </w:rPr>
        <w:t>3</w:t>
      </w:r>
      <w:r w:rsidR="005D1E61" w:rsidRPr="00C452A7">
        <w:rPr>
          <w:rFonts w:ascii="Garamond" w:hAnsi="Garamond"/>
          <w:iCs/>
          <w:sz w:val="24"/>
          <w:szCs w:val="24"/>
        </w:rPr>
        <w:t xml:space="preserve">). </w:t>
      </w:r>
      <w:r w:rsidR="005D1E61" w:rsidRPr="00AF423E">
        <w:rPr>
          <w:rFonts w:ascii="Garamond" w:hAnsi="Garamond"/>
          <w:i/>
          <w:iCs/>
          <w:sz w:val="24"/>
          <w:szCs w:val="24"/>
        </w:rPr>
        <w:t xml:space="preserve">A longitudinal investigation of stress, complete mental health, and social support among high school students. </w:t>
      </w:r>
      <w:r w:rsidR="00DF60D3" w:rsidRPr="00BD13DD">
        <w:rPr>
          <w:rFonts w:ascii="Garamond" w:hAnsi="Garamond" w:cs="Arial"/>
          <w:iCs/>
          <w:sz w:val="24"/>
          <w:szCs w:val="24"/>
        </w:rPr>
        <w:t>Current employment: Psychologist</w:t>
      </w:r>
      <w:r>
        <w:rPr>
          <w:rFonts w:ascii="Garamond" w:hAnsi="Garamond" w:cs="Arial"/>
          <w:iCs/>
          <w:sz w:val="24"/>
          <w:szCs w:val="24"/>
        </w:rPr>
        <w:t xml:space="preserve"> at Rice Psycholog</w:t>
      </w:r>
      <w:r w:rsidR="00195A33">
        <w:rPr>
          <w:rFonts w:ascii="Garamond" w:hAnsi="Garamond" w:cs="Arial"/>
          <w:iCs/>
          <w:sz w:val="24"/>
          <w:szCs w:val="24"/>
        </w:rPr>
        <w:t>y Group</w:t>
      </w:r>
      <w:r>
        <w:rPr>
          <w:rFonts w:ascii="Garamond" w:hAnsi="Garamond" w:cs="Arial"/>
          <w:iCs/>
          <w:sz w:val="24"/>
          <w:szCs w:val="24"/>
        </w:rPr>
        <w:t xml:space="preserve">, Tampa, FL (see </w:t>
      </w:r>
      <w:hyperlink r:id="rId23" w:history="1">
        <w:r w:rsidR="00195A33" w:rsidRPr="00E82489">
          <w:rPr>
            <w:rStyle w:val="Hyperlink"/>
            <w:rFonts w:ascii="Garamond" w:hAnsi="Garamond" w:cs="Arial"/>
            <w:iCs/>
            <w:sz w:val="24"/>
            <w:szCs w:val="24"/>
          </w:rPr>
          <w:t>https://ricepsychology.com/</w:t>
        </w:r>
      </w:hyperlink>
      <w:r w:rsidR="00195A33">
        <w:rPr>
          <w:rFonts w:ascii="Garamond" w:hAnsi="Garamond" w:cs="Arial"/>
          <w:iCs/>
          <w:sz w:val="24"/>
          <w:szCs w:val="24"/>
        </w:rPr>
        <w:t>)</w:t>
      </w:r>
    </w:p>
    <w:p w14:paraId="06FFE97B" w14:textId="52CF4584" w:rsidR="005D1E61" w:rsidRPr="00AF423E" w:rsidRDefault="005D1E61" w:rsidP="003B42DF">
      <w:pPr>
        <w:pStyle w:val="ListParagraph"/>
        <w:numPr>
          <w:ilvl w:val="0"/>
          <w:numId w:val="15"/>
        </w:numPr>
        <w:tabs>
          <w:tab w:val="left" w:pos="720"/>
        </w:tabs>
        <w:rPr>
          <w:rFonts w:ascii="Garamond" w:hAnsi="Garamond"/>
          <w:i/>
          <w:iCs/>
          <w:sz w:val="24"/>
          <w:szCs w:val="24"/>
        </w:rPr>
      </w:pPr>
      <w:r w:rsidRPr="00C452A7">
        <w:rPr>
          <w:rFonts w:ascii="Garamond" w:hAnsi="Garamond"/>
          <w:iCs/>
          <w:sz w:val="24"/>
          <w:szCs w:val="24"/>
        </w:rPr>
        <w:t>Thalji</w:t>
      </w:r>
      <w:r w:rsidR="00195A33">
        <w:rPr>
          <w:rFonts w:ascii="Garamond" w:hAnsi="Garamond"/>
          <w:iCs/>
          <w:sz w:val="24"/>
          <w:szCs w:val="24"/>
        </w:rPr>
        <w:t>-Raitano</w:t>
      </w:r>
      <w:r w:rsidRPr="00C452A7">
        <w:rPr>
          <w:rFonts w:ascii="Garamond" w:hAnsi="Garamond"/>
          <w:iCs/>
          <w:sz w:val="24"/>
          <w:szCs w:val="24"/>
        </w:rPr>
        <w:t>, A. (201</w:t>
      </w:r>
      <w:r w:rsidR="00CD48EE" w:rsidRPr="00C452A7">
        <w:rPr>
          <w:rFonts w:ascii="Garamond" w:hAnsi="Garamond"/>
          <w:iCs/>
          <w:sz w:val="24"/>
          <w:szCs w:val="24"/>
        </w:rPr>
        <w:t>2</w:t>
      </w:r>
      <w:r w:rsidRPr="00C452A7">
        <w:rPr>
          <w:rFonts w:ascii="Garamond" w:hAnsi="Garamond"/>
          <w:iCs/>
          <w:sz w:val="24"/>
          <w:szCs w:val="24"/>
        </w:rPr>
        <w:t xml:space="preserve">).  </w:t>
      </w:r>
      <w:r w:rsidRPr="00AF423E">
        <w:rPr>
          <w:rFonts w:ascii="Garamond" w:hAnsi="Garamond"/>
          <w:i/>
          <w:iCs/>
          <w:sz w:val="24"/>
          <w:szCs w:val="24"/>
        </w:rPr>
        <w:t xml:space="preserve">A dual-factor model of mental health in high school students: Group characteristics and social functioning.  </w:t>
      </w:r>
      <w:r w:rsidR="00DF60D3" w:rsidRPr="00BD13DD">
        <w:rPr>
          <w:rFonts w:ascii="Garamond" w:hAnsi="Garamond" w:cs="Arial"/>
          <w:iCs/>
          <w:sz w:val="24"/>
          <w:szCs w:val="24"/>
        </w:rPr>
        <w:t xml:space="preserve">Current employment: </w:t>
      </w:r>
      <w:r w:rsidR="00195A33">
        <w:rPr>
          <w:rFonts w:ascii="Garamond" w:hAnsi="Garamond" w:cs="Arial"/>
          <w:iCs/>
          <w:sz w:val="24"/>
          <w:szCs w:val="24"/>
        </w:rPr>
        <w:t>Psychologist at Flourish Psychology &amp; Wellness, St. Petersburg</w:t>
      </w:r>
      <w:r w:rsidR="00DF60D3" w:rsidRPr="00BD13DD">
        <w:rPr>
          <w:rFonts w:ascii="Garamond" w:hAnsi="Garamond" w:cs="Arial"/>
          <w:iCs/>
          <w:sz w:val="24"/>
          <w:szCs w:val="24"/>
        </w:rPr>
        <w:t>, FL</w:t>
      </w:r>
      <w:r w:rsidR="00195A33">
        <w:rPr>
          <w:rFonts w:ascii="Garamond" w:hAnsi="Garamond" w:cs="Arial"/>
          <w:iCs/>
          <w:sz w:val="24"/>
          <w:szCs w:val="24"/>
        </w:rPr>
        <w:t xml:space="preserve"> (see </w:t>
      </w:r>
      <w:hyperlink r:id="rId24" w:history="1">
        <w:r w:rsidR="00195A33" w:rsidRPr="00E82489">
          <w:rPr>
            <w:rStyle w:val="Hyperlink"/>
            <w:rFonts w:ascii="Garamond" w:hAnsi="Garamond" w:cs="Arial"/>
            <w:iCs/>
            <w:sz w:val="24"/>
            <w:szCs w:val="24"/>
          </w:rPr>
          <w:t>https://www.flourish-psychology.com/</w:t>
        </w:r>
      </w:hyperlink>
      <w:r w:rsidR="00195A33">
        <w:rPr>
          <w:rFonts w:ascii="Garamond" w:hAnsi="Garamond" w:cs="Arial"/>
          <w:iCs/>
          <w:sz w:val="24"/>
          <w:szCs w:val="24"/>
        </w:rPr>
        <w:t xml:space="preserve">) </w:t>
      </w:r>
    </w:p>
    <w:p w14:paraId="22ACC48A" w14:textId="24A27CED" w:rsidR="005D1E61" w:rsidRPr="00DF60D3" w:rsidRDefault="00195A33" w:rsidP="003B42DF">
      <w:pPr>
        <w:pStyle w:val="ListParagraph"/>
        <w:numPr>
          <w:ilvl w:val="0"/>
          <w:numId w:val="15"/>
        </w:numPr>
        <w:tabs>
          <w:tab w:val="left" w:pos="720"/>
        </w:tabs>
        <w:rPr>
          <w:rFonts w:ascii="Garamond" w:hAnsi="Garamond" w:cs="Arial"/>
          <w:iCs/>
          <w:sz w:val="24"/>
          <w:szCs w:val="24"/>
        </w:rPr>
      </w:pPr>
      <w:r>
        <w:rPr>
          <w:rFonts w:ascii="Garamond" w:hAnsi="Garamond"/>
          <w:iCs/>
          <w:sz w:val="24"/>
          <w:szCs w:val="24"/>
        </w:rPr>
        <w:t>Kelly (</w:t>
      </w:r>
      <w:r w:rsidR="005D1E61" w:rsidRPr="00C452A7">
        <w:rPr>
          <w:rFonts w:ascii="Garamond" w:hAnsi="Garamond"/>
          <w:iCs/>
          <w:sz w:val="24"/>
          <w:szCs w:val="24"/>
        </w:rPr>
        <w:t>Cunningham</w:t>
      </w:r>
      <w:r>
        <w:rPr>
          <w:rFonts w:ascii="Garamond" w:hAnsi="Garamond"/>
          <w:iCs/>
          <w:sz w:val="24"/>
          <w:szCs w:val="24"/>
        </w:rPr>
        <w:t>)</w:t>
      </w:r>
      <w:r w:rsidR="005D1E61" w:rsidRPr="00C452A7">
        <w:rPr>
          <w:rFonts w:ascii="Garamond" w:hAnsi="Garamond"/>
          <w:iCs/>
          <w:sz w:val="24"/>
          <w:szCs w:val="24"/>
        </w:rPr>
        <w:t>, J. (201</w:t>
      </w:r>
      <w:r w:rsidR="00CD48EE" w:rsidRPr="00C452A7">
        <w:rPr>
          <w:rFonts w:ascii="Garamond" w:hAnsi="Garamond"/>
          <w:iCs/>
          <w:sz w:val="24"/>
          <w:szCs w:val="24"/>
        </w:rPr>
        <w:t>2</w:t>
      </w:r>
      <w:r w:rsidR="005D1E61" w:rsidRPr="00C452A7">
        <w:rPr>
          <w:rFonts w:ascii="Garamond" w:hAnsi="Garamond"/>
          <w:iCs/>
          <w:sz w:val="24"/>
          <w:szCs w:val="24"/>
        </w:rPr>
        <w:t xml:space="preserve">).  </w:t>
      </w:r>
      <w:r w:rsidR="005D1E61" w:rsidRPr="00AF423E">
        <w:rPr>
          <w:rFonts w:ascii="Garamond" w:hAnsi="Garamond"/>
          <w:i/>
          <w:iCs/>
          <w:sz w:val="24"/>
          <w:szCs w:val="24"/>
        </w:rPr>
        <w:t xml:space="preserve">Accuracy of educator nominations in identifying students with elevated levels of anxiety and depression. </w:t>
      </w:r>
      <w:r w:rsidR="00DF60D3" w:rsidRPr="00BD13DD">
        <w:rPr>
          <w:rFonts w:ascii="Garamond" w:hAnsi="Garamond" w:cs="Arial"/>
          <w:iCs/>
          <w:sz w:val="24"/>
          <w:szCs w:val="24"/>
        </w:rPr>
        <w:t>Current employment: School Psychologist, Baltimore City Public Schools, Baltimore, MD.</w:t>
      </w:r>
    </w:p>
    <w:p w14:paraId="69C19085" w14:textId="451F30D4" w:rsidR="002510AB" w:rsidRDefault="005D1E61" w:rsidP="003B42DF">
      <w:pPr>
        <w:pStyle w:val="ListParagraph"/>
        <w:numPr>
          <w:ilvl w:val="0"/>
          <w:numId w:val="15"/>
        </w:numPr>
        <w:tabs>
          <w:tab w:val="left" w:pos="720"/>
        </w:tabs>
        <w:rPr>
          <w:rFonts w:ascii="Garamond" w:hAnsi="Garamond" w:cs="Arial"/>
          <w:iCs/>
          <w:sz w:val="24"/>
          <w:szCs w:val="24"/>
        </w:rPr>
      </w:pPr>
      <w:r w:rsidRPr="00C452A7">
        <w:rPr>
          <w:rFonts w:ascii="Garamond" w:hAnsi="Garamond"/>
          <w:iCs/>
          <w:sz w:val="24"/>
          <w:szCs w:val="24"/>
        </w:rPr>
        <w:t>Savage</w:t>
      </w:r>
      <w:r w:rsidR="00195A33">
        <w:rPr>
          <w:rFonts w:ascii="Garamond" w:hAnsi="Garamond"/>
          <w:iCs/>
          <w:sz w:val="24"/>
          <w:szCs w:val="24"/>
        </w:rPr>
        <w:t xml:space="preserve"> (Michalowski)</w:t>
      </w:r>
      <w:r w:rsidRPr="00C452A7">
        <w:rPr>
          <w:rFonts w:ascii="Garamond" w:hAnsi="Garamond"/>
          <w:iCs/>
          <w:sz w:val="24"/>
          <w:szCs w:val="24"/>
        </w:rPr>
        <w:t>, J</w:t>
      </w:r>
      <w:r w:rsidR="00195A33" w:rsidRPr="00195A33">
        <w:rPr>
          <w:rFonts w:ascii="Garamond" w:hAnsi="Garamond"/>
          <w:iCs/>
          <w:sz w:val="12"/>
          <w:szCs w:val="12"/>
        </w:rPr>
        <w:t xml:space="preserve">. </w:t>
      </w:r>
      <w:r w:rsidRPr="00C452A7">
        <w:rPr>
          <w:rFonts w:ascii="Garamond" w:hAnsi="Garamond"/>
          <w:iCs/>
          <w:sz w:val="24"/>
          <w:szCs w:val="24"/>
        </w:rPr>
        <w:t>(2011).</w:t>
      </w:r>
      <w:r w:rsidRPr="00AF423E">
        <w:rPr>
          <w:rFonts w:ascii="Garamond" w:hAnsi="Garamond"/>
          <w:i/>
          <w:iCs/>
          <w:sz w:val="24"/>
          <w:szCs w:val="24"/>
        </w:rPr>
        <w:t xml:space="preserve">Increasing adolescents’ subjective well-being: Effects of a positive psychology intervention in comparison to the effects of therapeutic alliance, youth factors, and expectancy for change. </w:t>
      </w:r>
      <w:r w:rsidR="00A94980" w:rsidRPr="00BD13DD">
        <w:rPr>
          <w:rFonts w:ascii="Garamond" w:hAnsi="Garamond" w:cs="Arial"/>
          <w:iCs/>
          <w:sz w:val="24"/>
          <w:szCs w:val="24"/>
        </w:rPr>
        <w:t xml:space="preserve">Current employment: School Psychologist, </w:t>
      </w:r>
      <w:r w:rsidR="002510AB">
        <w:rPr>
          <w:rFonts w:ascii="Garamond" w:hAnsi="Garamond" w:cs="Arial"/>
          <w:iCs/>
          <w:sz w:val="24"/>
          <w:szCs w:val="24"/>
        </w:rPr>
        <w:t>Washington Township School, Long Valley, NJ</w:t>
      </w:r>
    </w:p>
    <w:p w14:paraId="1FEC238A" w14:textId="06037B34" w:rsidR="00A94980" w:rsidRPr="00A94980" w:rsidRDefault="00195A33" w:rsidP="003B42DF">
      <w:pPr>
        <w:pStyle w:val="ListParagraph"/>
        <w:numPr>
          <w:ilvl w:val="0"/>
          <w:numId w:val="15"/>
        </w:numPr>
        <w:tabs>
          <w:tab w:val="left" w:pos="720"/>
        </w:tabs>
        <w:rPr>
          <w:rFonts w:ascii="Garamond" w:hAnsi="Garamond"/>
          <w:i/>
          <w:iCs/>
          <w:sz w:val="24"/>
          <w:szCs w:val="24"/>
        </w:rPr>
      </w:pPr>
      <w:proofErr w:type="spellStart"/>
      <w:r>
        <w:rPr>
          <w:rFonts w:ascii="Garamond" w:hAnsi="Garamond"/>
          <w:iCs/>
          <w:sz w:val="24"/>
          <w:szCs w:val="24"/>
        </w:rPr>
        <w:t>Wrolson</w:t>
      </w:r>
      <w:proofErr w:type="spellEnd"/>
      <w:r>
        <w:rPr>
          <w:rFonts w:ascii="Garamond" w:hAnsi="Garamond"/>
          <w:iCs/>
          <w:sz w:val="24"/>
          <w:szCs w:val="24"/>
        </w:rPr>
        <w:t xml:space="preserve"> (</w:t>
      </w:r>
      <w:r w:rsidR="005D1E61" w:rsidRPr="00C452A7">
        <w:rPr>
          <w:rFonts w:ascii="Garamond" w:hAnsi="Garamond"/>
          <w:iCs/>
          <w:sz w:val="24"/>
          <w:szCs w:val="24"/>
        </w:rPr>
        <w:t>Friedrich</w:t>
      </w:r>
      <w:r>
        <w:rPr>
          <w:rFonts w:ascii="Garamond" w:hAnsi="Garamond"/>
          <w:iCs/>
          <w:sz w:val="24"/>
          <w:szCs w:val="24"/>
        </w:rPr>
        <w:t>)</w:t>
      </w:r>
      <w:r w:rsidR="005D1E61" w:rsidRPr="00C452A7">
        <w:rPr>
          <w:rFonts w:ascii="Garamond" w:hAnsi="Garamond"/>
          <w:iCs/>
          <w:sz w:val="24"/>
          <w:szCs w:val="24"/>
        </w:rPr>
        <w:t xml:space="preserve">, A. (2010). </w:t>
      </w:r>
      <w:r w:rsidR="005D1E61" w:rsidRPr="00AF423E">
        <w:rPr>
          <w:rFonts w:ascii="Garamond" w:hAnsi="Garamond"/>
          <w:i/>
          <w:iCs/>
          <w:sz w:val="24"/>
          <w:szCs w:val="24"/>
        </w:rPr>
        <w:t xml:space="preserve">School-based mental health services: A national survey of school psychologists’ practices and perceptions. </w:t>
      </w:r>
      <w:r w:rsidR="00A94980" w:rsidRPr="00BD13DD">
        <w:rPr>
          <w:rFonts w:ascii="Garamond" w:hAnsi="Garamond" w:cs="Arial"/>
          <w:iCs/>
          <w:sz w:val="24"/>
          <w:szCs w:val="24"/>
        </w:rPr>
        <w:t xml:space="preserve">Current employment: School Psychologist, </w:t>
      </w:r>
      <w:r w:rsidR="00D76A48">
        <w:rPr>
          <w:rFonts w:ascii="Garamond" w:hAnsi="Garamond" w:cs="Arial"/>
          <w:iCs/>
          <w:sz w:val="24"/>
          <w:szCs w:val="24"/>
        </w:rPr>
        <w:t xml:space="preserve">Downers Grove Grade School </w:t>
      </w:r>
      <w:r w:rsidR="00A94980" w:rsidRPr="00BD13DD">
        <w:rPr>
          <w:rFonts w:ascii="Garamond" w:hAnsi="Garamond" w:cs="Arial"/>
          <w:iCs/>
          <w:sz w:val="24"/>
          <w:szCs w:val="24"/>
        </w:rPr>
        <w:t xml:space="preserve">District </w:t>
      </w:r>
      <w:r w:rsidR="00D76A48">
        <w:rPr>
          <w:rFonts w:ascii="Garamond" w:hAnsi="Garamond" w:cs="Arial"/>
          <w:iCs/>
          <w:sz w:val="24"/>
          <w:szCs w:val="24"/>
        </w:rPr>
        <w:t>58</w:t>
      </w:r>
      <w:r w:rsidR="00A94980" w:rsidRPr="00BD13DD">
        <w:rPr>
          <w:rFonts w:ascii="Garamond" w:hAnsi="Garamond" w:cs="Arial"/>
          <w:iCs/>
          <w:sz w:val="24"/>
          <w:szCs w:val="24"/>
        </w:rPr>
        <w:t xml:space="preserve">, </w:t>
      </w:r>
      <w:r w:rsidR="00D76A48">
        <w:rPr>
          <w:rFonts w:ascii="Garamond" w:hAnsi="Garamond" w:cs="Arial"/>
          <w:iCs/>
          <w:sz w:val="24"/>
          <w:szCs w:val="24"/>
        </w:rPr>
        <w:t>Downers Grove,</w:t>
      </w:r>
      <w:r w:rsidR="00A94980" w:rsidRPr="00BD13DD">
        <w:rPr>
          <w:rFonts w:ascii="Garamond" w:hAnsi="Garamond" w:cs="Arial"/>
          <w:iCs/>
          <w:sz w:val="24"/>
          <w:szCs w:val="24"/>
        </w:rPr>
        <w:t xml:space="preserve"> IL</w:t>
      </w:r>
      <w:r w:rsidR="00A94980">
        <w:rPr>
          <w:rFonts w:ascii="Garamond" w:hAnsi="Garamond" w:cs="Arial"/>
          <w:iCs/>
          <w:sz w:val="24"/>
          <w:szCs w:val="24"/>
        </w:rPr>
        <w:t>.</w:t>
      </w:r>
    </w:p>
    <w:p w14:paraId="76B7B71A" w14:textId="77777777" w:rsidR="00A94980" w:rsidRDefault="00A94980" w:rsidP="00A94980">
      <w:pPr>
        <w:tabs>
          <w:tab w:val="left" w:pos="720"/>
        </w:tabs>
        <w:rPr>
          <w:rFonts w:ascii="Garamond" w:hAnsi="Garamond"/>
          <w:b/>
          <w:iCs/>
          <w:sz w:val="24"/>
          <w:szCs w:val="24"/>
          <w:u w:val="single"/>
        </w:rPr>
      </w:pPr>
    </w:p>
    <w:p w14:paraId="3A782C1C" w14:textId="411C207A" w:rsidR="005D1E61" w:rsidRPr="00A94980" w:rsidRDefault="005D1E61" w:rsidP="00A94980">
      <w:pPr>
        <w:tabs>
          <w:tab w:val="left" w:pos="720"/>
        </w:tabs>
        <w:rPr>
          <w:rFonts w:ascii="Garamond" w:hAnsi="Garamond"/>
          <w:i/>
          <w:iCs/>
          <w:sz w:val="24"/>
          <w:szCs w:val="24"/>
        </w:rPr>
      </w:pPr>
      <w:r w:rsidRPr="00A94980">
        <w:rPr>
          <w:rFonts w:ascii="Garamond" w:hAnsi="Garamond"/>
          <w:b/>
          <w:iCs/>
          <w:sz w:val="24"/>
          <w:szCs w:val="24"/>
          <w:u w:val="single"/>
        </w:rPr>
        <w:t>Doctoral Co-Major Professor</w:t>
      </w:r>
    </w:p>
    <w:p w14:paraId="094B64A5" w14:textId="77777777" w:rsidR="008A09C4" w:rsidRPr="00E86D80" w:rsidRDefault="008A09C4" w:rsidP="008A09C4">
      <w:pPr>
        <w:pStyle w:val="ListParagraph"/>
        <w:numPr>
          <w:ilvl w:val="0"/>
          <w:numId w:val="29"/>
        </w:numPr>
        <w:tabs>
          <w:tab w:val="left" w:pos="720"/>
        </w:tabs>
        <w:rPr>
          <w:rFonts w:ascii="Garamond" w:hAnsi="Garamond" w:cs="Arial"/>
          <w:i/>
          <w:iCs/>
          <w:sz w:val="24"/>
          <w:szCs w:val="24"/>
        </w:rPr>
      </w:pPr>
      <w:r w:rsidRPr="00E86D80">
        <w:rPr>
          <w:rFonts w:ascii="Garamond" w:hAnsi="Garamond" w:cs="Arial"/>
          <w:iCs/>
          <w:sz w:val="24"/>
          <w:szCs w:val="24"/>
        </w:rPr>
        <w:t xml:space="preserve">Boylston, A. (2021). </w:t>
      </w:r>
      <w:r w:rsidRPr="00E86D80">
        <w:rPr>
          <w:rFonts w:ascii="Garamond" w:hAnsi="Garamond"/>
          <w:i/>
          <w:sz w:val="24"/>
          <w:szCs w:val="24"/>
        </w:rPr>
        <w:t>Changes in educator attitudes toward trauma-informed</w:t>
      </w:r>
      <w:r>
        <w:rPr>
          <w:rFonts w:ascii="Garamond" w:hAnsi="Garamond"/>
          <w:i/>
          <w:sz w:val="24"/>
          <w:szCs w:val="24"/>
        </w:rPr>
        <w:t xml:space="preserve"> care</w:t>
      </w:r>
      <w:r w:rsidRPr="00FF6D8C">
        <w:rPr>
          <w:rFonts w:ascii="Garamond" w:hAnsi="Garamond"/>
          <w:i/>
          <w:sz w:val="24"/>
          <w:szCs w:val="24"/>
        </w:rPr>
        <w:t>.</w:t>
      </w:r>
      <w:r w:rsidRPr="00FF6D8C">
        <w:rPr>
          <w:rFonts w:ascii="Garamond" w:hAnsi="Garamond" w:cs="Arial"/>
          <w:i/>
          <w:iCs/>
          <w:sz w:val="24"/>
          <w:szCs w:val="24"/>
        </w:rPr>
        <w:t xml:space="preserve"> </w:t>
      </w:r>
      <w:r>
        <w:rPr>
          <w:rFonts w:ascii="Garamond" w:hAnsi="Garamond"/>
          <w:sz w:val="24"/>
          <w:szCs w:val="24"/>
        </w:rPr>
        <w:t xml:space="preserve">Seeking clinical postdoctoral fellowship. </w:t>
      </w:r>
    </w:p>
    <w:p w14:paraId="573293DC" w14:textId="57CD19CA" w:rsidR="008A09C4" w:rsidRPr="008A09C4" w:rsidRDefault="007A54F2" w:rsidP="00E86D80">
      <w:pPr>
        <w:pStyle w:val="ListParagraph"/>
        <w:numPr>
          <w:ilvl w:val="0"/>
          <w:numId w:val="29"/>
        </w:numPr>
        <w:tabs>
          <w:tab w:val="left" w:pos="720"/>
        </w:tabs>
        <w:rPr>
          <w:rFonts w:ascii="Garamond" w:hAnsi="Garamond" w:cs="Arial"/>
          <w:i/>
          <w:iCs/>
          <w:sz w:val="24"/>
          <w:szCs w:val="24"/>
        </w:rPr>
      </w:pPr>
      <w:r>
        <w:rPr>
          <w:rFonts w:ascii="Garamond" w:hAnsi="Garamond" w:cs="Arial"/>
          <w:iCs/>
          <w:sz w:val="24"/>
          <w:szCs w:val="24"/>
        </w:rPr>
        <w:t>Randel, C. (</w:t>
      </w:r>
      <w:r w:rsidR="00E86D80">
        <w:rPr>
          <w:rFonts w:ascii="Garamond" w:hAnsi="Garamond" w:cs="Arial"/>
          <w:iCs/>
          <w:sz w:val="24"/>
          <w:szCs w:val="24"/>
        </w:rPr>
        <w:t>2021</w:t>
      </w:r>
      <w:r>
        <w:rPr>
          <w:rFonts w:ascii="Garamond" w:hAnsi="Garamond" w:cs="Arial"/>
          <w:iCs/>
          <w:sz w:val="24"/>
          <w:szCs w:val="24"/>
        </w:rPr>
        <w:t xml:space="preserve">). </w:t>
      </w:r>
      <w:r w:rsidRPr="00E86D80">
        <w:rPr>
          <w:rFonts w:ascii="Garamond" w:hAnsi="Garamond" w:cs="Arial"/>
          <w:i/>
          <w:iCs/>
          <w:sz w:val="24"/>
          <w:szCs w:val="24"/>
        </w:rPr>
        <w:t>The experiences of parents with children in the juvenile justice system</w:t>
      </w:r>
      <w:r w:rsidRPr="00E86D80">
        <w:rPr>
          <w:rFonts w:ascii="Garamond" w:hAnsi="Garamond" w:cs="Arial"/>
          <w:iCs/>
          <w:sz w:val="24"/>
          <w:szCs w:val="24"/>
        </w:rPr>
        <w:t xml:space="preserve">. </w:t>
      </w:r>
      <w:r w:rsidR="00E86D80" w:rsidRPr="00E86D80">
        <w:rPr>
          <w:rFonts w:ascii="Garamond" w:hAnsi="Garamond"/>
          <w:i/>
          <w:iCs/>
          <w:sz w:val="24"/>
          <w:szCs w:val="24"/>
        </w:rPr>
        <w:t>Impact of Starting Right, Now on Unaccompanied Homeless Youth’s Mental Health and School Engagement</w:t>
      </w:r>
      <w:r w:rsidR="00E86D80">
        <w:rPr>
          <w:rFonts w:ascii="Garamond" w:hAnsi="Garamond"/>
          <w:i/>
          <w:iCs/>
          <w:sz w:val="24"/>
          <w:szCs w:val="24"/>
        </w:rPr>
        <w:t xml:space="preserve">. </w:t>
      </w:r>
      <w:r w:rsidR="00D76A48" w:rsidRPr="00955EF1">
        <w:rPr>
          <w:rFonts w:ascii="Garamond" w:hAnsi="Garamond"/>
          <w:iCs/>
          <w:sz w:val="24"/>
          <w:szCs w:val="24"/>
        </w:rPr>
        <w:t>Current Employment:</w:t>
      </w:r>
      <w:r w:rsidR="00D76A48">
        <w:rPr>
          <w:rFonts w:ascii="Garamond" w:hAnsi="Garamond"/>
          <w:iCs/>
          <w:sz w:val="24"/>
          <w:szCs w:val="24"/>
        </w:rPr>
        <w:t xml:space="preserve"> </w:t>
      </w:r>
      <w:r w:rsidR="008A09C4">
        <w:rPr>
          <w:rFonts w:ascii="Garamond" w:hAnsi="Garamond"/>
          <w:sz w:val="24"/>
          <w:szCs w:val="24"/>
        </w:rPr>
        <w:t>Po</w:t>
      </w:r>
      <w:r w:rsidR="00E86D80">
        <w:rPr>
          <w:rFonts w:ascii="Garamond" w:hAnsi="Garamond"/>
          <w:sz w:val="24"/>
          <w:szCs w:val="24"/>
        </w:rPr>
        <w:t xml:space="preserve">stdoctoral </w:t>
      </w:r>
      <w:r w:rsidR="008A09C4">
        <w:rPr>
          <w:rFonts w:ascii="Garamond" w:hAnsi="Garamond" w:cs="Arial"/>
          <w:iCs/>
          <w:sz w:val="24"/>
          <w:szCs w:val="24"/>
        </w:rPr>
        <w:t>Fellow</w:t>
      </w:r>
      <w:r w:rsidR="008A09C4">
        <w:rPr>
          <w:rFonts w:ascii="Garamond" w:hAnsi="Garamond"/>
          <w:sz w:val="24"/>
          <w:szCs w:val="24"/>
        </w:rPr>
        <w:t xml:space="preserve">, Thrive Child </w:t>
      </w:r>
      <w:r w:rsidR="008A09C4" w:rsidRPr="008A09C4">
        <w:rPr>
          <w:rFonts w:ascii="Garamond" w:hAnsi="Garamond"/>
          <w:sz w:val="24"/>
          <w:szCs w:val="24"/>
        </w:rPr>
        <w:t xml:space="preserve">Psychology, </w:t>
      </w:r>
      <w:r w:rsidR="008A09C4">
        <w:rPr>
          <w:rFonts w:ascii="Garamond" w:hAnsi="Garamond"/>
          <w:sz w:val="24"/>
          <w:szCs w:val="24"/>
        </w:rPr>
        <w:t xml:space="preserve">Bloomington, IL. </w:t>
      </w:r>
    </w:p>
    <w:p w14:paraId="0CEFE7B3" w14:textId="28EB9B39" w:rsidR="00C22B94" w:rsidRPr="00955EF1" w:rsidRDefault="00C22B94" w:rsidP="003B42DF">
      <w:pPr>
        <w:pStyle w:val="ListParagraph"/>
        <w:numPr>
          <w:ilvl w:val="0"/>
          <w:numId w:val="29"/>
        </w:numPr>
        <w:tabs>
          <w:tab w:val="left" w:pos="720"/>
        </w:tabs>
        <w:rPr>
          <w:rFonts w:ascii="Garamond" w:hAnsi="Garamond" w:cs="Arial"/>
          <w:iCs/>
          <w:sz w:val="24"/>
          <w:szCs w:val="24"/>
        </w:rPr>
      </w:pPr>
      <w:r w:rsidRPr="00955EF1">
        <w:rPr>
          <w:rFonts w:ascii="Garamond" w:hAnsi="Garamond" w:cs="Arial"/>
          <w:iCs/>
          <w:sz w:val="24"/>
          <w:szCs w:val="24"/>
        </w:rPr>
        <w:t>Wang, H. (</w:t>
      </w:r>
      <w:r w:rsidR="00955EF1" w:rsidRPr="00955EF1">
        <w:rPr>
          <w:rFonts w:ascii="Garamond" w:hAnsi="Garamond" w:cs="Arial"/>
          <w:iCs/>
          <w:sz w:val="24"/>
          <w:szCs w:val="24"/>
        </w:rPr>
        <w:t>2017</w:t>
      </w:r>
      <w:r w:rsidRPr="00955EF1">
        <w:rPr>
          <w:rFonts w:ascii="Garamond" w:hAnsi="Garamond" w:cs="Arial"/>
          <w:iCs/>
          <w:sz w:val="24"/>
          <w:szCs w:val="24"/>
        </w:rPr>
        <w:t xml:space="preserve">). </w:t>
      </w:r>
      <w:r w:rsidR="00F90BB4" w:rsidRPr="00955EF1">
        <w:rPr>
          <w:rFonts w:ascii="Garamond" w:hAnsi="Garamond" w:cs="Arial"/>
          <w:i/>
          <w:iCs/>
          <w:sz w:val="24"/>
          <w:szCs w:val="24"/>
        </w:rPr>
        <w:t>Partial mediating and moderating effects of classroom peer norms on the relations of teacher support with student aggression and academic engagement during early adolescence</w:t>
      </w:r>
      <w:r w:rsidRPr="00955EF1">
        <w:rPr>
          <w:rFonts w:ascii="Garamond" w:hAnsi="Garamond" w:cs="Arial"/>
          <w:iCs/>
          <w:sz w:val="24"/>
          <w:szCs w:val="24"/>
        </w:rPr>
        <w:t xml:space="preserve">. </w:t>
      </w:r>
      <w:r w:rsidR="00955EF1" w:rsidRPr="00955EF1">
        <w:rPr>
          <w:rFonts w:ascii="Garamond" w:hAnsi="Garamond"/>
          <w:iCs/>
          <w:sz w:val="24"/>
          <w:szCs w:val="24"/>
        </w:rPr>
        <w:t xml:space="preserve">Current Employment: </w:t>
      </w:r>
      <w:r w:rsidR="003357ED">
        <w:rPr>
          <w:rFonts w:ascii="Garamond" w:hAnsi="Garamond" w:cs="Arial"/>
          <w:iCs/>
          <w:sz w:val="24"/>
          <w:szCs w:val="24"/>
        </w:rPr>
        <w:t>Assistant Professor, Texas Tech University.</w:t>
      </w:r>
      <w:r w:rsidR="00955EF1" w:rsidRPr="00955EF1">
        <w:rPr>
          <w:rFonts w:ascii="Garamond" w:hAnsi="Garamond" w:cs="Arial"/>
          <w:iCs/>
          <w:sz w:val="24"/>
          <w:szCs w:val="24"/>
        </w:rPr>
        <w:t xml:space="preserve"> </w:t>
      </w:r>
    </w:p>
    <w:p w14:paraId="62E0A982" w14:textId="65AB9FC9" w:rsidR="00955EF1" w:rsidRPr="00955EF1" w:rsidRDefault="00955EF1" w:rsidP="003B42DF">
      <w:pPr>
        <w:pStyle w:val="ListParagraph"/>
        <w:numPr>
          <w:ilvl w:val="0"/>
          <w:numId w:val="29"/>
        </w:numPr>
        <w:tabs>
          <w:tab w:val="left" w:pos="720"/>
        </w:tabs>
        <w:rPr>
          <w:rFonts w:ascii="Garamond" w:hAnsi="Garamond" w:cs="Arial"/>
          <w:iCs/>
          <w:sz w:val="24"/>
          <w:szCs w:val="24"/>
        </w:rPr>
      </w:pPr>
      <w:proofErr w:type="spellStart"/>
      <w:r w:rsidRPr="00955EF1">
        <w:rPr>
          <w:rFonts w:ascii="Garamond" w:hAnsi="Garamond" w:cs="Arial"/>
          <w:iCs/>
          <w:sz w:val="24"/>
          <w:szCs w:val="24"/>
        </w:rPr>
        <w:t>Garofano</w:t>
      </w:r>
      <w:proofErr w:type="spellEnd"/>
      <w:r w:rsidRPr="00955EF1">
        <w:rPr>
          <w:rFonts w:ascii="Garamond" w:hAnsi="Garamond" w:cs="Arial"/>
          <w:iCs/>
          <w:sz w:val="24"/>
          <w:szCs w:val="24"/>
        </w:rPr>
        <w:t xml:space="preserve">, J. (2017). </w:t>
      </w:r>
      <w:r w:rsidRPr="00955EF1">
        <w:rPr>
          <w:rFonts w:ascii="Garamond" w:hAnsi="Garamond" w:cs="Arial"/>
          <w:i/>
          <w:iCs/>
          <w:sz w:val="24"/>
          <w:szCs w:val="24"/>
        </w:rPr>
        <w:t xml:space="preserve">Traumatic brain injury in adolescence: The relationship between high school </w:t>
      </w:r>
      <w:proofErr w:type="spellStart"/>
      <w:r w:rsidRPr="00955EF1">
        <w:rPr>
          <w:rFonts w:ascii="Garamond" w:hAnsi="Garamond" w:cs="Arial"/>
          <w:i/>
          <w:iCs/>
          <w:sz w:val="24"/>
          <w:szCs w:val="24"/>
        </w:rPr>
        <w:t>exiting</w:t>
      </w:r>
      <w:proofErr w:type="spellEnd"/>
      <w:r w:rsidRPr="00955EF1">
        <w:rPr>
          <w:rFonts w:ascii="Garamond" w:hAnsi="Garamond" w:cs="Arial"/>
          <w:i/>
          <w:iCs/>
          <w:sz w:val="24"/>
          <w:szCs w:val="24"/>
        </w:rPr>
        <w:t xml:space="preserve"> and future productivity. </w:t>
      </w:r>
      <w:r w:rsidR="00D76A48" w:rsidRPr="00955EF1">
        <w:rPr>
          <w:rFonts w:ascii="Garamond" w:hAnsi="Garamond"/>
          <w:iCs/>
          <w:sz w:val="24"/>
          <w:szCs w:val="24"/>
        </w:rPr>
        <w:t>Current Employment:</w:t>
      </w:r>
      <w:r w:rsidR="00D76A48">
        <w:rPr>
          <w:rFonts w:ascii="Garamond" w:hAnsi="Garamond"/>
          <w:iCs/>
          <w:sz w:val="24"/>
          <w:szCs w:val="24"/>
        </w:rPr>
        <w:t xml:space="preserve"> </w:t>
      </w:r>
      <w:r w:rsidR="0063701D">
        <w:rPr>
          <w:rFonts w:ascii="Garamond" w:hAnsi="Garamond" w:cs="Arial"/>
          <w:iCs/>
          <w:sz w:val="24"/>
          <w:szCs w:val="24"/>
        </w:rPr>
        <w:t>Instructor of Psychiatry and Behavioral Sciences,</w:t>
      </w:r>
      <w:r w:rsidRPr="00955EF1">
        <w:rPr>
          <w:rFonts w:ascii="Garamond" w:hAnsi="Garamond" w:cs="Arial"/>
          <w:iCs/>
          <w:sz w:val="24"/>
          <w:szCs w:val="24"/>
        </w:rPr>
        <w:t xml:space="preserve"> Johns Hopkins Hospital in Baltimore, MD.</w:t>
      </w:r>
    </w:p>
    <w:p w14:paraId="6939D6A9" w14:textId="05F6B69D" w:rsidR="00666292" w:rsidRPr="00955EF1" w:rsidRDefault="00CD48EE" w:rsidP="003B42DF">
      <w:pPr>
        <w:pStyle w:val="ListParagraph"/>
        <w:numPr>
          <w:ilvl w:val="0"/>
          <w:numId w:val="29"/>
        </w:numPr>
        <w:tabs>
          <w:tab w:val="left" w:pos="720"/>
        </w:tabs>
        <w:rPr>
          <w:rFonts w:ascii="Garamond" w:hAnsi="Garamond"/>
          <w:iCs/>
          <w:sz w:val="24"/>
          <w:szCs w:val="24"/>
          <w:u w:val="single"/>
        </w:rPr>
      </w:pPr>
      <w:r w:rsidRPr="00955EF1">
        <w:rPr>
          <w:rFonts w:ascii="Garamond" w:hAnsi="Garamond"/>
          <w:iCs/>
          <w:sz w:val="24"/>
          <w:szCs w:val="24"/>
        </w:rPr>
        <w:t>Loker, T. (</w:t>
      </w:r>
      <w:r w:rsidR="00A57541" w:rsidRPr="00955EF1">
        <w:rPr>
          <w:rFonts w:ascii="Garamond" w:hAnsi="Garamond"/>
          <w:iCs/>
          <w:sz w:val="24"/>
          <w:szCs w:val="24"/>
        </w:rPr>
        <w:t>2013</w:t>
      </w:r>
      <w:r w:rsidR="00666292" w:rsidRPr="00955EF1">
        <w:rPr>
          <w:rFonts w:ascii="Garamond" w:hAnsi="Garamond"/>
          <w:iCs/>
          <w:sz w:val="24"/>
          <w:szCs w:val="24"/>
        </w:rPr>
        <w:t xml:space="preserve">).  </w:t>
      </w:r>
      <w:r w:rsidR="00666292" w:rsidRPr="00955EF1">
        <w:rPr>
          <w:rFonts w:ascii="Garamond" w:hAnsi="Garamond"/>
          <w:i/>
          <w:iCs/>
          <w:sz w:val="24"/>
          <w:szCs w:val="24"/>
        </w:rPr>
        <w:t xml:space="preserve">Learning from voices of diverse youth: School-based practices to promote positive psychosocial functioning of LGBTQ high school students. </w:t>
      </w:r>
      <w:r w:rsidR="004C4595" w:rsidRPr="00955EF1">
        <w:rPr>
          <w:rFonts w:ascii="Garamond" w:hAnsi="Garamond"/>
          <w:iCs/>
          <w:sz w:val="24"/>
          <w:szCs w:val="24"/>
        </w:rPr>
        <w:t xml:space="preserve">Current Employment: </w:t>
      </w:r>
      <w:r w:rsidR="004C4595" w:rsidRPr="00955EF1">
        <w:rPr>
          <w:rFonts w:ascii="Garamond" w:hAnsi="Garamond" w:cs="Arial"/>
          <w:iCs/>
          <w:sz w:val="24"/>
          <w:szCs w:val="24"/>
        </w:rPr>
        <w:t xml:space="preserve">School Psychologist, </w:t>
      </w:r>
      <w:r w:rsidR="00A961A0" w:rsidRPr="00955EF1">
        <w:rPr>
          <w:rFonts w:ascii="Garamond" w:hAnsi="Garamond" w:cs="Arial"/>
          <w:iCs/>
          <w:sz w:val="24"/>
          <w:szCs w:val="24"/>
        </w:rPr>
        <w:t xml:space="preserve">Honolulu District, Kaneohe, HI. </w:t>
      </w:r>
    </w:p>
    <w:p w14:paraId="64C86BB1" w14:textId="77777777" w:rsidR="00A961A0" w:rsidRPr="00B56CC3" w:rsidRDefault="00A961A0" w:rsidP="00A961A0">
      <w:pPr>
        <w:pStyle w:val="ListParagraph"/>
        <w:tabs>
          <w:tab w:val="left" w:pos="720"/>
        </w:tabs>
        <w:rPr>
          <w:rFonts w:ascii="Garamond" w:hAnsi="Garamond"/>
          <w:iCs/>
          <w:sz w:val="24"/>
          <w:szCs w:val="24"/>
          <w:u w:val="single"/>
        </w:rPr>
      </w:pPr>
    </w:p>
    <w:p w14:paraId="6AED09A7" w14:textId="77777777" w:rsidR="005D1E61" w:rsidRPr="00C452A7" w:rsidRDefault="005D1E61" w:rsidP="005D1E61">
      <w:pPr>
        <w:widowControl/>
        <w:tabs>
          <w:tab w:val="left" w:pos="720"/>
        </w:tabs>
        <w:rPr>
          <w:rFonts w:ascii="Garamond" w:hAnsi="Garamond"/>
          <w:b/>
          <w:iCs/>
          <w:sz w:val="24"/>
          <w:szCs w:val="24"/>
          <w:u w:val="single"/>
        </w:rPr>
      </w:pPr>
      <w:r w:rsidRPr="00C452A7">
        <w:rPr>
          <w:rFonts w:ascii="Garamond" w:hAnsi="Garamond"/>
          <w:b/>
          <w:iCs/>
          <w:sz w:val="24"/>
          <w:szCs w:val="24"/>
          <w:u w:val="single"/>
        </w:rPr>
        <w:t>Doctoral Committee Member</w:t>
      </w:r>
    </w:p>
    <w:p w14:paraId="01C97FA9" w14:textId="716CBF85" w:rsidR="00990729" w:rsidRPr="00990729" w:rsidRDefault="00990729" w:rsidP="00990729">
      <w:pPr>
        <w:pStyle w:val="ListParagraph"/>
        <w:numPr>
          <w:ilvl w:val="0"/>
          <w:numId w:val="25"/>
        </w:numPr>
        <w:tabs>
          <w:tab w:val="left" w:pos="720"/>
        </w:tabs>
        <w:rPr>
          <w:rFonts w:ascii="Garamond" w:hAnsi="Garamond" w:cs="Arial"/>
          <w:i/>
          <w:iCs/>
          <w:sz w:val="24"/>
          <w:szCs w:val="24"/>
        </w:rPr>
      </w:pPr>
      <w:r>
        <w:rPr>
          <w:rFonts w:ascii="Garamond" w:hAnsi="Garamond" w:cs="Arial"/>
          <w:iCs/>
          <w:sz w:val="24"/>
          <w:szCs w:val="24"/>
        </w:rPr>
        <w:t>Drymond, M. (in progr</w:t>
      </w:r>
      <w:r w:rsidRPr="00990729">
        <w:rPr>
          <w:rFonts w:ascii="Garamond" w:hAnsi="Garamond" w:cs="Arial"/>
          <w:iCs/>
          <w:sz w:val="24"/>
          <w:szCs w:val="24"/>
        </w:rPr>
        <w:t>ess).</w:t>
      </w:r>
      <w:r>
        <w:rPr>
          <w:rFonts w:ascii="Garamond" w:hAnsi="Garamond" w:cs="Arial"/>
          <w:iCs/>
          <w:sz w:val="24"/>
          <w:szCs w:val="24"/>
        </w:rPr>
        <w:t xml:space="preserve"> </w:t>
      </w:r>
      <w:r w:rsidRPr="00990729">
        <w:rPr>
          <w:rFonts w:ascii="Garamond" w:hAnsi="Garamond"/>
          <w:i/>
          <w:iCs/>
          <w:sz w:val="24"/>
          <w:szCs w:val="24"/>
        </w:rPr>
        <w:t>The Development and Preliminary Validation of the Social, Academic, Emotional Behavior Risk Screener-Early Childhood (SAEBRS-EC).</w:t>
      </w:r>
      <w:r w:rsidRPr="00990729">
        <w:rPr>
          <w:rFonts w:ascii="Garamond" w:hAnsi="Garamond" w:cs="Arial"/>
          <w:iCs/>
          <w:sz w:val="24"/>
          <w:szCs w:val="24"/>
        </w:rPr>
        <w:t xml:space="preserve"> </w:t>
      </w:r>
      <w:r w:rsidRPr="008A09C4">
        <w:rPr>
          <w:rFonts w:ascii="Garamond" w:hAnsi="Garamond" w:cs="Arial"/>
          <w:iCs/>
          <w:sz w:val="24"/>
          <w:szCs w:val="24"/>
        </w:rPr>
        <w:t>Current employment: School Psychologist, Pinellas County Schools, Tampa, FL</w:t>
      </w:r>
    </w:p>
    <w:p w14:paraId="02CD1CB7" w14:textId="73A51E24" w:rsidR="00990729" w:rsidRPr="00990729" w:rsidRDefault="008A09C4" w:rsidP="00990729">
      <w:pPr>
        <w:pStyle w:val="ListParagraph"/>
        <w:numPr>
          <w:ilvl w:val="0"/>
          <w:numId w:val="25"/>
        </w:numPr>
        <w:tabs>
          <w:tab w:val="left" w:pos="720"/>
        </w:tabs>
        <w:rPr>
          <w:rFonts w:ascii="Garamond" w:hAnsi="Garamond" w:cs="Arial"/>
          <w:iCs/>
          <w:sz w:val="24"/>
          <w:szCs w:val="24"/>
        </w:rPr>
      </w:pPr>
      <w:r w:rsidRPr="00990729">
        <w:rPr>
          <w:rFonts w:ascii="Garamond" w:hAnsi="Garamond" w:cs="Arial"/>
          <w:iCs/>
          <w:sz w:val="24"/>
          <w:szCs w:val="24"/>
        </w:rPr>
        <w:t>Connolly, J. (</w:t>
      </w:r>
      <w:r w:rsidR="00990729" w:rsidRPr="00990729">
        <w:rPr>
          <w:rFonts w:ascii="Garamond" w:hAnsi="Garamond" w:cs="Arial"/>
          <w:iCs/>
          <w:sz w:val="24"/>
          <w:szCs w:val="24"/>
        </w:rPr>
        <w:t>2022</w:t>
      </w:r>
      <w:r w:rsidRPr="00990729">
        <w:rPr>
          <w:rFonts w:ascii="Garamond" w:hAnsi="Garamond" w:cs="Arial"/>
          <w:iCs/>
          <w:sz w:val="24"/>
          <w:szCs w:val="24"/>
        </w:rPr>
        <w:t xml:space="preserve">). </w:t>
      </w:r>
      <w:r w:rsidR="00990729" w:rsidRPr="00990729">
        <w:rPr>
          <w:rFonts w:ascii="Garamond" w:hAnsi="Garamond" w:cs="Arial"/>
          <w:i/>
          <w:iCs/>
          <w:sz w:val="24"/>
          <w:szCs w:val="24"/>
        </w:rPr>
        <w:t xml:space="preserve">Hope 4 Boys: The impact of a youth diversion program. </w:t>
      </w:r>
      <w:r w:rsidRPr="00990729">
        <w:rPr>
          <w:rFonts w:ascii="Garamond" w:hAnsi="Garamond" w:cs="Arial"/>
          <w:iCs/>
          <w:sz w:val="24"/>
          <w:szCs w:val="24"/>
        </w:rPr>
        <w:t xml:space="preserve"> </w:t>
      </w:r>
      <w:r w:rsidR="00990729" w:rsidRPr="00990729">
        <w:rPr>
          <w:rFonts w:ascii="Garamond" w:hAnsi="Garamond"/>
          <w:iCs/>
          <w:sz w:val="24"/>
          <w:szCs w:val="24"/>
        </w:rPr>
        <w:t xml:space="preserve">Current Employment: </w:t>
      </w:r>
      <w:r w:rsidR="00990729" w:rsidRPr="00990729">
        <w:rPr>
          <w:rFonts w:ascii="Garamond" w:hAnsi="Garamond" w:cs="Arial"/>
          <w:iCs/>
          <w:sz w:val="24"/>
          <w:szCs w:val="24"/>
        </w:rPr>
        <w:t>School Psychologist, Pasco County Schools, FL.</w:t>
      </w:r>
    </w:p>
    <w:p w14:paraId="2636EF14" w14:textId="40FBC1D4" w:rsidR="00FF6D8C" w:rsidRDefault="0061073C" w:rsidP="00FF6D8C">
      <w:pPr>
        <w:pStyle w:val="ListParagraph"/>
        <w:numPr>
          <w:ilvl w:val="0"/>
          <w:numId w:val="25"/>
        </w:numPr>
        <w:tabs>
          <w:tab w:val="left" w:pos="720"/>
        </w:tabs>
        <w:rPr>
          <w:rFonts w:ascii="Garamond" w:hAnsi="Garamond" w:cs="Arial"/>
          <w:i/>
          <w:iCs/>
          <w:sz w:val="24"/>
          <w:szCs w:val="24"/>
        </w:rPr>
      </w:pPr>
      <w:r w:rsidRPr="00990729">
        <w:rPr>
          <w:rFonts w:ascii="Garamond" w:hAnsi="Garamond" w:cs="Arial"/>
          <w:iCs/>
          <w:sz w:val="24"/>
          <w:szCs w:val="24"/>
        </w:rPr>
        <w:t>Smith,</w:t>
      </w:r>
      <w:r w:rsidR="00482821" w:rsidRPr="00990729">
        <w:rPr>
          <w:rFonts w:ascii="Garamond" w:hAnsi="Garamond" w:cs="Arial"/>
          <w:iCs/>
          <w:sz w:val="24"/>
          <w:szCs w:val="24"/>
        </w:rPr>
        <w:t xml:space="preserve"> N. (</w:t>
      </w:r>
      <w:r w:rsidRPr="00990729">
        <w:rPr>
          <w:rFonts w:ascii="Garamond" w:hAnsi="Garamond" w:cs="Arial"/>
          <w:iCs/>
          <w:sz w:val="24"/>
          <w:szCs w:val="24"/>
        </w:rPr>
        <w:t>2019</w:t>
      </w:r>
      <w:r w:rsidR="00482821" w:rsidRPr="00990729">
        <w:rPr>
          <w:rFonts w:ascii="Garamond" w:hAnsi="Garamond" w:cs="Arial"/>
          <w:iCs/>
          <w:sz w:val="24"/>
          <w:szCs w:val="24"/>
        </w:rPr>
        <w:t xml:space="preserve">). </w:t>
      </w:r>
      <w:r w:rsidR="00482821" w:rsidRPr="00990729">
        <w:rPr>
          <w:rFonts w:ascii="Garamond" w:hAnsi="Garamond"/>
          <w:i/>
          <w:sz w:val="24"/>
          <w:szCs w:val="24"/>
        </w:rPr>
        <w:t>Health-promoting behaviors and subjective well-being among high school students.</w:t>
      </w:r>
      <w:r w:rsidR="00FF6D8C" w:rsidRPr="00990729">
        <w:rPr>
          <w:rFonts w:ascii="Garamond" w:hAnsi="Garamond" w:cs="Arial"/>
          <w:i/>
          <w:iCs/>
          <w:sz w:val="24"/>
          <w:szCs w:val="24"/>
        </w:rPr>
        <w:t xml:space="preserve"> </w:t>
      </w:r>
      <w:r w:rsidR="008A09C4" w:rsidRPr="00990729">
        <w:rPr>
          <w:rFonts w:ascii="Garamond" w:hAnsi="Garamond" w:cs="Arial"/>
          <w:iCs/>
          <w:sz w:val="24"/>
          <w:szCs w:val="24"/>
        </w:rPr>
        <w:t>Current employment: Postdoctoral Fellow, Pediatri</w:t>
      </w:r>
      <w:r w:rsidR="008A09C4">
        <w:rPr>
          <w:rFonts w:ascii="Garamond" w:hAnsi="Garamond" w:cs="Arial"/>
          <w:iCs/>
          <w:sz w:val="24"/>
          <w:szCs w:val="24"/>
        </w:rPr>
        <w:t xml:space="preserve">c Psychology, Johns Hopkins All Children’s Hospital, St. Petersburg, FL. </w:t>
      </w:r>
    </w:p>
    <w:p w14:paraId="793FAE4A" w14:textId="6C0C34C3" w:rsidR="00E514B8" w:rsidRPr="00E514B8" w:rsidRDefault="00E514B8" w:rsidP="0087255C">
      <w:pPr>
        <w:pStyle w:val="ListParagraph"/>
        <w:numPr>
          <w:ilvl w:val="0"/>
          <w:numId w:val="25"/>
        </w:numPr>
        <w:tabs>
          <w:tab w:val="left" w:pos="720"/>
        </w:tabs>
        <w:rPr>
          <w:rFonts w:ascii="Garamond" w:hAnsi="Garamond" w:cs="Arial"/>
          <w:iCs/>
          <w:sz w:val="24"/>
          <w:szCs w:val="24"/>
        </w:rPr>
      </w:pPr>
      <w:r w:rsidRPr="00FF6D8C">
        <w:rPr>
          <w:rFonts w:ascii="Garamond" w:hAnsi="Garamond" w:cs="Arial"/>
          <w:iCs/>
          <w:sz w:val="24"/>
          <w:szCs w:val="24"/>
        </w:rPr>
        <w:t xml:space="preserve">Lam, G. Y. H. (2018). </w:t>
      </w:r>
      <w:r w:rsidRPr="00FF6D8C">
        <w:rPr>
          <w:rFonts w:ascii="Garamond" w:hAnsi="Garamond" w:cs="Arial"/>
          <w:i/>
          <w:iCs/>
          <w:sz w:val="24"/>
          <w:szCs w:val="24"/>
        </w:rPr>
        <w:t>A participating action research using Photovoice to explore well-being in young adults with autism.</w:t>
      </w:r>
      <w:r w:rsidRPr="00FF6D8C">
        <w:rPr>
          <w:rFonts w:ascii="Garamond" w:hAnsi="Garamond" w:cs="Arial"/>
          <w:iCs/>
          <w:sz w:val="24"/>
          <w:szCs w:val="24"/>
        </w:rPr>
        <w:t xml:space="preserve"> </w:t>
      </w:r>
      <w:r w:rsidR="0087255C" w:rsidRPr="00FF6D8C">
        <w:rPr>
          <w:rFonts w:ascii="Garamond" w:hAnsi="Garamond" w:cs="Arial"/>
          <w:iCs/>
          <w:sz w:val="24"/>
          <w:szCs w:val="24"/>
        </w:rPr>
        <w:t xml:space="preserve">Current employment: </w:t>
      </w:r>
      <w:r w:rsidR="00FF6D8C" w:rsidRPr="00FF6D8C">
        <w:rPr>
          <w:rFonts w:ascii="Garamond" w:hAnsi="Garamond" w:cs="Arial"/>
          <w:iCs/>
          <w:sz w:val="24"/>
          <w:szCs w:val="24"/>
        </w:rPr>
        <w:t>Assistant Professor, Department of Educational Psychology, Chinese</w:t>
      </w:r>
      <w:r w:rsidR="00FF6D8C">
        <w:rPr>
          <w:rFonts w:ascii="Garamond" w:hAnsi="Garamond" w:cs="Arial"/>
          <w:iCs/>
          <w:sz w:val="24"/>
          <w:szCs w:val="24"/>
        </w:rPr>
        <w:t xml:space="preserve"> University of Hong Kong. </w:t>
      </w:r>
    </w:p>
    <w:p w14:paraId="04D4C25B" w14:textId="2E658DBB" w:rsidR="00E514B8" w:rsidRPr="00E514B8" w:rsidRDefault="00E514B8" w:rsidP="00E514B8">
      <w:pPr>
        <w:pStyle w:val="ListParagraph"/>
        <w:numPr>
          <w:ilvl w:val="0"/>
          <w:numId w:val="25"/>
        </w:numPr>
        <w:tabs>
          <w:tab w:val="left" w:pos="720"/>
        </w:tabs>
        <w:rPr>
          <w:rFonts w:ascii="Garamond" w:hAnsi="Garamond" w:cs="Arial"/>
          <w:iCs/>
          <w:sz w:val="24"/>
          <w:szCs w:val="24"/>
        </w:rPr>
      </w:pPr>
      <w:r w:rsidRPr="00E514B8">
        <w:rPr>
          <w:rFonts w:ascii="Garamond" w:hAnsi="Garamond"/>
          <w:sz w:val="24"/>
          <w:szCs w:val="24"/>
        </w:rPr>
        <w:t xml:space="preserve">LaRosa, K. </w:t>
      </w:r>
      <w:r w:rsidRPr="00E514B8">
        <w:rPr>
          <w:rFonts w:ascii="Garamond" w:hAnsi="Garamond"/>
          <w:iCs/>
          <w:sz w:val="24"/>
          <w:szCs w:val="24"/>
        </w:rPr>
        <w:t xml:space="preserve">(2018). </w:t>
      </w:r>
      <w:r w:rsidRPr="00E514B8">
        <w:rPr>
          <w:rFonts w:ascii="Garamond" w:hAnsi="Garamond"/>
          <w:sz w:val="24"/>
          <w:szCs w:val="24"/>
        </w:rPr>
        <w:t xml:space="preserve"> </w:t>
      </w:r>
      <w:r w:rsidRPr="00E514B8">
        <w:rPr>
          <w:rFonts w:ascii="Garamond" w:hAnsi="Garamond"/>
          <w:i/>
          <w:sz w:val="24"/>
          <w:szCs w:val="24"/>
        </w:rPr>
        <w:t xml:space="preserve">Behavior </w:t>
      </w:r>
      <w:proofErr w:type="gramStart"/>
      <w:r w:rsidRPr="00E514B8">
        <w:rPr>
          <w:rFonts w:ascii="Garamond" w:hAnsi="Garamond"/>
          <w:i/>
          <w:sz w:val="24"/>
          <w:szCs w:val="24"/>
        </w:rPr>
        <w:t>change</w:t>
      </w:r>
      <w:proofErr w:type="gramEnd"/>
      <w:r w:rsidRPr="00E514B8">
        <w:rPr>
          <w:rFonts w:ascii="Garamond" w:hAnsi="Garamond"/>
          <w:i/>
          <w:sz w:val="24"/>
          <w:szCs w:val="24"/>
        </w:rPr>
        <w:t xml:space="preserve"> for children participating in Parent-Child Interaction Therapy: A growth curve analysis</w:t>
      </w:r>
      <w:r w:rsidRPr="00E514B8">
        <w:rPr>
          <w:rFonts w:ascii="Garamond" w:hAnsi="Garamond" w:cs="Arial"/>
          <w:iCs/>
          <w:sz w:val="24"/>
          <w:szCs w:val="24"/>
        </w:rPr>
        <w:t xml:space="preserve">. </w:t>
      </w:r>
      <w:r w:rsidR="00995FF7" w:rsidRPr="00E514B8">
        <w:rPr>
          <w:rFonts w:ascii="Garamond" w:hAnsi="Garamond" w:cs="Arial"/>
          <w:iCs/>
          <w:sz w:val="24"/>
          <w:szCs w:val="24"/>
        </w:rPr>
        <w:t xml:space="preserve">Current employment: </w:t>
      </w:r>
      <w:r w:rsidR="00513361">
        <w:rPr>
          <w:rFonts w:ascii="Garamond" w:hAnsi="Garamond" w:cs="Arial"/>
          <w:iCs/>
          <w:sz w:val="24"/>
          <w:szCs w:val="24"/>
        </w:rPr>
        <w:t>Psychologist, Norton Children’s Medical Group, Louisville, KY</w:t>
      </w:r>
    </w:p>
    <w:p w14:paraId="7514801B" w14:textId="6394195D" w:rsidR="00E514B8" w:rsidRPr="00E514B8" w:rsidRDefault="00E514B8" w:rsidP="00E514B8">
      <w:pPr>
        <w:pStyle w:val="ListParagraph"/>
        <w:numPr>
          <w:ilvl w:val="0"/>
          <w:numId w:val="25"/>
        </w:numPr>
        <w:tabs>
          <w:tab w:val="left" w:pos="720"/>
        </w:tabs>
        <w:rPr>
          <w:rFonts w:ascii="Garamond" w:hAnsi="Garamond"/>
          <w:sz w:val="24"/>
          <w:szCs w:val="24"/>
        </w:rPr>
      </w:pPr>
      <w:r w:rsidRPr="00E514B8">
        <w:rPr>
          <w:rFonts w:ascii="Garamond" w:hAnsi="Garamond" w:cs="Arial"/>
          <w:iCs/>
          <w:sz w:val="24"/>
          <w:szCs w:val="24"/>
        </w:rPr>
        <w:t xml:space="preserve">Wesley, K. (2018). </w:t>
      </w:r>
      <w:r w:rsidRPr="00E514B8">
        <w:rPr>
          <w:rFonts w:ascii="Garamond" w:hAnsi="Garamond"/>
          <w:i/>
          <w:sz w:val="24"/>
          <w:szCs w:val="24"/>
        </w:rPr>
        <w:t>Perceptions of quality of life, peer relationships, and health literacy in adolescents with Phenylketonuria (PKU).</w:t>
      </w:r>
      <w:r w:rsidR="00995FF7" w:rsidRPr="00995FF7">
        <w:rPr>
          <w:rFonts w:ascii="Garamond" w:hAnsi="Garamond" w:cs="Arial"/>
          <w:iCs/>
          <w:sz w:val="24"/>
          <w:szCs w:val="24"/>
        </w:rPr>
        <w:t xml:space="preserve"> </w:t>
      </w:r>
      <w:r w:rsidR="00995FF7" w:rsidRPr="00E514B8">
        <w:rPr>
          <w:rFonts w:ascii="Garamond" w:hAnsi="Garamond" w:cs="Arial"/>
          <w:iCs/>
          <w:sz w:val="24"/>
          <w:szCs w:val="24"/>
        </w:rPr>
        <w:t>Current employment: Postdoctoral Fellow,</w:t>
      </w:r>
      <w:r w:rsidR="00995FF7">
        <w:rPr>
          <w:rFonts w:ascii="Garamond" w:hAnsi="Garamond" w:cs="Arial"/>
          <w:iCs/>
          <w:sz w:val="24"/>
          <w:szCs w:val="24"/>
        </w:rPr>
        <w:t xml:space="preserve"> OH.</w:t>
      </w:r>
    </w:p>
    <w:p w14:paraId="0C9BBE3E" w14:textId="02200A69" w:rsidR="00955EF1" w:rsidRPr="00E514B8" w:rsidRDefault="00955EF1" w:rsidP="00E514B8">
      <w:pPr>
        <w:pStyle w:val="ListParagraph"/>
        <w:numPr>
          <w:ilvl w:val="0"/>
          <w:numId w:val="25"/>
        </w:numPr>
        <w:tabs>
          <w:tab w:val="left" w:pos="720"/>
        </w:tabs>
        <w:rPr>
          <w:rFonts w:ascii="Garamond" w:hAnsi="Garamond" w:cs="Arial"/>
          <w:iCs/>
          <w:sz w:val="24"/>
          <w:szCs w:val="24"/>
        </w:rPr>
      </w:pPr>
      <w:r w:rsidRPr="00E514B8">
        <w:rPr>
          <w:rFonts w:ascii="Garamond" w:hAnsi="Garamond"/>
          <w:iCs/>
          <w:sz w:val="24"/>
          <w:szCs w:val="24"/>
        </w:rPr>
        <w:lastRenderedPageBreak/>
        <w:t xml:space="preserve">Barclay, C. (2017). </w:t>
      </w:r>
      <w:r w:rsidRPr="00E514B8">
        <w:rPr>
          <w:rFonts w:ascii="Garamond" w:hAnsi="Garamond"/>
          <w:i/>
          <w:iCs/>
          <w:sz w:val="24"/>
          <w:szCs w:val="24"/>
        </w:rPr>
        <w:t>Benchmarks of equality? School-wide positive behavioral interventions and supports and the discipline gap</w:t>
      </w:r>
      <w:r w:rsidRPr="00E514B8">
        <w:rPr>
          <w:rFonts w:ascii="Garamond" w:hAnsi="Garamond"/>
          <w:iCs/>
          <w:sz w:val="24"/>
          <w:szCs w:val="24"/>
        </w:rPr>
        <w:t xml:space="preserve">. </w:t>
      </w:r>
      <w:r w:rsidRPr="00E514B8">
        <w:rPr>
          <w:rFonts w:ascii="Garamond" w:hAnsi="Garamond" w:cs="Arial"/>
          <w:iCs/>
          <w:sz w:val="24"/>
          <w:szCs w:val="24"/>
        </w:rPr>
        <w:t xml:space="preserve">Current employment: </w:t>
      </w:r>
      <w:r w:rsidR="004954AD" w:rsidRPr="00E514B8">
        <w:rPr>
          <w:rFonts w:ascii="Garamond" w:hAnsi="Garamond" w:cs="Arial"/>
          <w:iCs/>
          <w:sz w:val="24"/>
          <w:szCs w:val="24"/>
        </w:rPr>
        <w:t>Postdoctoral Fellow, EASTCONN Psychological and Behavioral Consultation Services in Hampton, CT</w:t>
      </w:r>
      <w:r w:rsidRPr="00E514B8">
        <w:rPr>
          <w:rFonts w:ascii="Garamond" w:hAnsi="Garamond" w:cs="Arial"/>
          <w:iCs/>
          <w:sz w:val="24"/>
          <w:szCs w:val="24"/>
        </w:rPr>
        <w:t>.</w:t>
      </w:r>
    </w:p>
    <w:p w14:paraId="1D0EF3DF" w14:textId="068F7BC2" w:rsidR="00F05C0C" w:rsidRPr="003332FF" w:rsidRDefault="00F05C0C" w:rsidP="00E514B8">
      <w:pPr>
        <w:pStyle w:val="ListParagraph"/>
        <w:numPr>
          <w:ilvl w:val="0"/>
          <w:numId w:val="25"/>
        </w:numPr>
        <w:tabs>
          <w:tab w:val="left" w:pos="720"/>
        </w:tabs>
        <w:rPr>
          <w:rFonts w:ascii="Garamond" w:hAnsi="Garamond" w:cs="Arial"/>
          <w:iCs/>
          <w:sz w:val="24"/>
          <w:szCs w:val="24"/>
        </w:rPr>
      </w:pPr>
      <w:r w:rsidRPr="00E514B8">
        <w:rPr>
          <w:rFonts w:ascii="Garamond" w:hAnsi="Garamond"/>
          <w:iCs/>
          <w:sz w:val="24"/>
          <w:szCs w:val="24"/>
        </w:rPr>
        <w:t>Corbett, R. (</w:t>
      </w:r>
      <w:r w:rsidR="00D26214" w:rsidRPr="00E514B8">
        <w:rPr>
          <w:rFonts w:ascii="Garamond" w:hAnsi="Garamond"/>
          <w:iCs/>
          <w:sz w:val="24"/>
          <w:szCs w:val="24"/>
        </w:rPr>
        <w:t>2016</w:t>
      </w:r>
      <w:r w:rsidRPr="00E514B8">
        <w:rPr>
          <w:rFonts w:ascii="Garamond" w:hAnsi="Garamond"/>
          <w:iCs/>
          <w:sz w:val="24"/>
          <w:szCs w:val="24"/>
        </w:rPr>
        <w:t xml:space="preserve">). </w:t>
      </w:r>
      <w:r w:rsidRPr="00E514B8">
        <w:rPr>
          <w:rFonts w:ascii="Garamond" w:hAnsi="Garamond"/>
          <w:i/>
          <w:iCs/>
          <w:sz w:val="24"/>
          <w:szCs w:val="24"/>
        </w:rPr>
        <w:t xml:space="preserve">Issues in pediatric school psychology and school-based mental health. </w:t>
      </w:r>
      <w:r w:rsidRPr="00E514B8">
        <w:rPr>
          <w:rFonts w:ascii="Garamond" w:hAnsi="Garamond" w:cs="Arial"/>
          <w:iCs/>
          <w:sz w:val="24"/>
          <w:szCs w:val="24"/>
        </w:rPr>
        <w:t>Current employment: School Psychologist</w:t>
      </w:r>
      <w:r w:rsidRPr="003332FF">
        <w:rPr>
          <w:rFonts w:ascii="Garamond" w:hAnsi="Garamond" w:cs="Arial"/>
          <w:iCs/>
          <w:sz w:val="24"/>
          <w:szCs w:val="24"/>
        </w:rPr>
        <w:t>, Brevard Public Schools, Melbourne, FL.</w:t>
      </w:r>
    </w:p>
    <w:p w14:paraId="2AB73EC0" w14:textId="1E97787B" w:rsidR="00513361" w:rsidRDefault="004253A2" w:rsidP="00F83F7A">
      <w:pPr>
        <w:pStyle w:val="ListParagraph"/>
        <w:numPr>
          <w:ilvl w:val="0"/>
          <w:numId w:val="25"/>
        </w:numPr>
        <w:tabs>
          <w:tab w:val="left" w:pos="720"/>
        </w:tabs>
        <w:rPr>
          <w:rFonts w:ascii="Garamond" w:hAnsi="Garamond" w:cs="Arial"/>
          <w:iCs/>
          <w:sz w:val="24"/>
          <w:szCs w:val="24"/>
        </w:rPr>
      </w:pPr>
      <w:r w:rsidRPr="00513361">
        <w:rPr>
          <w:rFonts w:ascii="Garamond" w:hAnsi="Garamond"/>
          <w:iCs/>
          <w:sz w:val="24"/>
          <w:szCs w:val="24"/>
        </w:rPr>
        <w:t>Tan, S. (</w:t>
      </w:r>
      <w:r w:rsidR="00F05C0C" w:rsidRPr="00513361">
        <w:rPr>
          <w:rFonts w:ascii="Garamond" w:hAnsi="Garamond"/>
          <w:iCs/>
          <w:sz w:val="24"/>
          <w:szCs w:val="24"/>
        </w:rPr>
        <w:t>2015</w:t>
      </w:r>
      <w:r w:rsidRPr="00513361">
        <w:rPr>
          <w:rFonts w:ascii="Garamond" w:hAnsi="Garamond"/>
          <w:iCs/>
          <w:sz w:val="24"/>
          <w:szCs w:val="24"/>
        </w:rPr>
        <w:t xml:space="preserve">). </w:t>
      </w:r>
      <w:r w:rsidR="00F05C0C" w:rsidRPr="00513361">
        <w:rPr>
          <w:rFonts w:ascii="Garamond" w:hAnsi="Garamond"/>
          <w:i/>
          <w:iCs/>
          <w:sz w:val="24"/>
          <w:szCs w:val="24"/>
        </w:rPr>
        <w:t xml:space="preserve">Health-related quality of life and positive mental health indicators in youth with human immunodeficiency virus. </w:t>
      </w:r>
      <w:r w:rsidR="00F05C0C" w:rsidRPr="00513361">
        <w:rPr>
          <w:rFonts w:ascii="Garamond" w:hAnsi="Garamond" w:cs="Arial"/>
          <w:iCs/>
          <w:sz w:val="24"/>
          <w:szCs w:val="24"/>
        </w:rPr>
        <w:t xml:space="preserve">Current employment: </w:t>
      </w:r>
      <w:r w:rsidR="00513361">
        <w:rPr>
          <w:rFonts w:ascii="Garamond" w:hAnsi="Garamond" w:cs="Arial"/>
          <w:iCs/>
          <w:sz w:val="24"/>
          <w:szCs w:val="24"/>
        </w:rPr>
        <w:t>Psychologist and Clinical Supervisor</w:t>
      </w:r>
      <w:r w:rsidR="00513361" w:rsidRPr="00BD13DD">
        <w:rPr>
          <w:rFonts w:ascii="Garamond" w:hAnsi="Garamond" w:cs="Arial"/>
          <w:iCs/>
          <w:sz w:val="24"/>
          <w:szCs w:val="24"/>
        </w:rPr>
        <w:t xml:space="preserve">, </w:t>
      </w:r>
      <w:r w:rsidR="00513361">
        <w:rPr>
          <w:rFonts w:ascii="Garamond" w:hAnsi="Garamond" w:cs="Arial"/>
          <w:iCs/>
          <w:sz w:val="24"/>
          <w:szCs w:val="24"/>
        </w:rPr>
        <w:t>Rogers Behavioral Health Hospital, Tampa, FL.</w:t>
      </w:r>
    </w:p>
    <w:p w14:paraId="40B584A6" w14:textId="7622A8EB" w:rsidR="003332FF" w:rsidRPr="00513361" w:rsidRDefault="003332FF" w:rsidP="00F83F7A">
      <w:pPr>
        <w:pStyle w:val="ListParagraph"/>
        <w:numPr>
          <w:ilvl w:val="0"/>
          <w:numId w:val="25"/>
        </w:numPr>
        <w:tabs>
          <w:tab w:val="left" w:pos="720"/>
        </w:tabs>
        <w:rPr>
          <w:rFonts w:ascii="Garamond" w:hAnsi="Garamond" w:cs="Arial"/>
          <w:iCs/>
          <w:sz w:val="24"/>
          <w:szCs w:val="24"/>
        </w:rPr>
      </w:pPr>
      <w:r w:rsidRPr="00513361">
        <w:rPr>
          <w:rFonts w:ascii="Garamond" w:hAnsi="Garamond"/>
          <w:iCs/>
          <w:sz w:val="24"/>
          <w:szCs w:val="24"/>
        </w:rPr>
        <w:t xml:space="preserve">Bateman, L. (2014). </w:t>
      </w:r>
      <w:r w:rsidRPr="00513361">
        <w:rPr>
          <w:rFonts w:ascii="Garamond" w:hAnsi="Garamond"/>
          <w:i/>
          <w:iCs/>
          <w:sz w:val="24"/>
          <w:szCs w:val="24"/>
        </w:rPr>
        <w:t>Life satisfaction and symptoms of ADHD in high school students.</w:t>
      </w:r>
      <w:r w:rsidRPr="00513361">
        <w:rPr>
          <w:rFonts w:ascii="Garamond" w:hAnsi="Garamond"/>
          <w:iCs/>
          <w:sz w:val="24"/>
          <w:szCs w:val="24"/>
        </w:rPr>
        <w:t xml:space="preserve"> </w:t>
      </w:r>
      <w:r w:rsidRPr="00513361">
        <w:rPr>
          <w:rFonts w:ascii="Garamond" w:hAnsi="Garamond" w:cs="Arial"/>
          <w:iCs/>
          <w:sz w:val="24"/>
          <w:szCs w:val="24"/>
        </w:rPr>
        <w:t xml:space="preserve">Current employment: </w:t>
      </w:r>
      <w:r w:rsidR="008B7E75" w:rsidRPr="00513361">
        <w:rPr>
          <w:rFonts w:ascii="Garamond" w:hAnsi="Garamond" w:cs="Arial"/>
          <w:iCs/>
          <w:sz w:val="24"/>
          <w:szCs w:val="24"/>
        </w:rPr>
        <w:t xml:space="preserve">Licensed Psychologist in Private Practice, </w:t>
      </w:r>
      <w:proofErr w:type="spellStart"/>
      <w:r w:rsidR="008B7E75" w:rsidRPr="00513361">
        <w:rPr>
          <w:rFonts w:ascii="Garamond" w:hAnsi="Garamond" w:cs="Arial"/>
          <w:iCs/>
          <w:sz w:val="24"/>
          <w:szCs w:val="24"/>
        </w:rPr>
        <w:t>NeuroScience</w:t>
      </w:r>
      <w:proofErr w:type="spellEnd"/>
      <w:r w:rsidR="008B7E75" w:rsidRPr="00513361">
        <w:rPr>
          <w:rFonts w:ascii="Garamond" w:hAnsi="Garamond" w:cs="Arial"/>
          <w:iCs/>
          <w:sz w:val="24"/>
          <w:szCs w:val="24"/>
        </w:rPr>
        <w:t xml:space="preserve">, Inc., Herndon, VA. </w:t>
      </w:r>
    </w:p>
    <w:p w14:paraId="720FE618" w14:textId="4D167303" w:rsidR="00A57541" w:rsidRPr="00AF423E" w:rsidRDefault="00A57541" w:rsidP="003B42DF">
      <w:pPr>
        <w:pStyle w:val="ListParagraph"/>
        <w:numPr>
          <w:ilvl w:val="0"/>
          <w:numId w:val="25"/>
        </w:numPr>
        <w:tabs>
          <w:tab w:val="left" w:pos="720"/>
        </w:tabs>
        <w:rPr>
          <w:rFonts w:ascii="Garamond" w:hAnsi="Garamond"/>
          <w:i/>
          <w:iCs/>
          <w:sz w:val="24"/>
          <w:szCs w:val="24"/>
        </w:rPr>
      </w:pPr>
      <w:r w:rsidRPr="00C452A7">
        <w:rPr>
          <w:rFonts w:ascii="Garamond" w:hAnsi="Garamond"/>
          <w:iCs/>
          <w:sz w:val="24"/>
          <w:szCs w:val="24"/>
        </w:rPr>
        <w:t>Fefer, S. (</w:t>
      </w:r>
      <w:r>
        <w:rPr>
          <w:rFonts w:ascii="Garamond" w:hAnsi="Garamond"/>
          <w:iCs/>
          <w:sz w:val="24"/>
          <w:szCs w:val="24"/>
        </w:rPr>
        <w:t>2013</w:t>
      </w:r>
      <w:r w:rsidRPr="00C452A7">
        <w:rPr>
          <w:rFonts w:ascii="Garamond" w:hAnsi="Garamond"/>
          <w:iCs/>
          <w:sz w:val="24"/>
          <w:szCs w:val="24"/>
        </w:rPr>
        <w:t xml:space="preserve">).  </w:t>
      </w:r>
      <w:r w:rsidRPr="00AF423E">
        <w:rPr>
          <w:rFonts w:ascii="Garamond" w:hAnsi="Garamond"/>
          <w:i/>
          <w:iCs/>
          <w:sz w:val="24"/>
          <w:szCs w:val="24"/>
        </w:rPr>
        <w:t>The positive illusory bias and ADHD symptoms: A new measurement approach</w:t>
      </w:r>
      <w:r w:rsidR="000156C2">
        <w:rPr>
          <w:rFonts w:ascii="Garamond" w:hAnsi="Garamond"/>
          <w:i/>
          <w:iCs/>
          <w:sz w:val="24"/>
          <w:szCs w:val="24"/>
        </w:rPr>
        <w:t xml:space="preserve">. </w:t>
      </w:r>
      <w:r w:rsidR="000156C2" w:rsidRPr="00BD13DD">
        <w:rPr>
          <w:rFonts w:ascii="Garamond" w:hAnsi="Garamond" w:cs="Arial"/>
          <w:iCs/>
          <w:sz w:val="24"/>
          <w:szCs w:val="24"/>
        </w:rPr>
        <w:t xml:space="preserve">Current employment: </w:t>
      </w:r>
      <w:r w:rsidR="00513361">
        <w:rPr>
          <w:rFonts w:ascii="Garamond" w:hAnsi="Garamond" w:cs="Arial"/>
          <w:iCs/>
          <w:sz w:val="24"/>
          <w:szCs w:val="24"/>
        </w:rPr>
        <w:t>Associate</w:t>
      </w:r>
      <w:r w:rsidR="000156C2" w:rsidRPr="00BD13DD">
        <w:rPr>
          <w:rFonts w:ascii="Garamond" w:hAnsi="Garamond" w:cs="Arial"/>
          <w:iCs/>
          <w:sz w:val="24"/>
          <w:szCs w:val="24"/>
        </w:rPr>
        <w:t xml:space="preserve"> Professor of School Psychology, University of Massachusetts, Amherst, MA.</w:t>
      </w:r>
    </w:p>
    <w:p w14:paraId="66FB0E7E" w14:textId="7289EFB7" w:rsidR="005D1E61" w:rsidRPr="00C452A7" w:rsidRDefault="005D1E61" w:rsidP="003B42DF">
      <w:pPr>
        <w:pStyle w:val="ListParagraph"/>
        <w:numPr>
          <w:ilvl w:val="0"/>
          <w:numId w:val="25"/>
        </w:numPr>
        <w:tabs>
          <w:tab w:val="left" w:pos="720"/>
        </w:tabs>
        <w:rPr>
          <w:rFonts w:ascii="Garamond" w:hAnsi="Garamond"/>
          <w:iCs/>
          <w:sz w:val="24"/>
          <w:szCs w:val="24"/>
        </w:rPr>
      </w:pPr>
      <w:r w:rsidRPr="00C452A7">
        <w:rPr>
          <w:rFonts w:ascii="Garamond" w:hAnsi="Garamond"/>
          <w:iCs/>
          <w:sz w:val="24"/>
          <w:szCs w:val="24"/>
        </w:rPr>
        <w:t xml:space="preserve">Nadeau. J. (2013).  </w:t>
      </w:r>
      <w:r w:rsidRPr="00AF423E">
        <w:rPr>
          <w:rFonts w:ascii="Garamond" w:hAnsi="Garamond"/>
          <w:i/>
          <w:iCs/>
          <w:sz w:val="24"/>
          <w:szCs w:val="24"/>
        </w:rPr>
        <w:t xml:space="preserve">Understanding the relationship between pediatric obsessive-compulsive disorder and subjective well-being. </w:t>
      </w:r>
      <w:r w:rsidR="000156C2" w:rsidRPr="00BD13DD">
        <w:rPr>
          <w:rFonts w:ascii="Garamond" w:hAnsi="Garamond" w:cs="Arial"/>
          <w:iCs/>
          <w:sz w:val="24"/>
          <w:szCs w:val="24"/>
        </w:rPr>
        <w:t xml:space="preserve">Current employment: </w:t>
      </w:r>
      <w:r w:rsidR="00513361">
        <w:rPr>
          <w:rFonts w:ascii="Garamond" w:hAnsi="Garamond" w:cs="Arial"/>
          <w:iCs/>
          <w:sz w:val="24"/>
          <w:szCs w:val="24"/>
        </w:rPr>
        <w:t>Psychologist and Senior Clinical Director</w:t>
      </w:r>
      <w:r w:rsidR="000156C2" w:rsidRPr="00BD13DD">
        <w:rPr>
          <w:rFonts w:ascii="Garamond" w:hAnsi="Garamond" w:cs="Arial"/>
          <w:iCs/>
          <w:sz w:val="24"/>
          <w:szCs w:val="24"/>
        </w:rPr>
        <w:t xml:space="preserve">, </w:t>
      </w:r>
      <w:r w:rsidR="00513361">
        <w:rPr>
          <w:rFonts w:ascii="Garamond" w:hAnsi="Garamond" w:cs="Arial"/>
          <w:iCs/>
          <w:sz w:val="24"/>
          <w:szCs w:val="24"/>
        </w:rPr>
        <w:t xml:space="preserve">Rogers </w:t>
      </w:r>
      <w:r w:rsidR="008B7E75">
        <w:rPr>
          <w:rFonts w:ascii="Garamond" w:hAnsi="Garamond" w:cs="Arial"/>
          <w:iCs/>
          <w:sz w:val="24"/>
          <w:szCs w:val="24"/>
        </w:rPr>
        <w:t>Behavioral Health</w:t>
      </w:r>
      <w:r w:rsidR="00513361">
        <w:rPr>
          <w:rFonts w:ascii="Garamond" w:hAnsi="Garamond" w:cs="Arial"/>
          <w:iCs/>
          <w:sz w:val="24"/>
          <w:szCs w:val="24"/>
        </w:rPr>
        <w:t xml:space="preserve"> Hospital,</w:t>
      </w:r>
      <w:r w:rsidR="008B7E75">
        <w:rPr>
          <w:rFonts w:ascii="Garamond" w:hAnsi="Garamond" w:cs="Arial"/>
          <w:iCs/>
          <w:sz w:val="24"/>
          <w:szCs w:val="24"/>
        </w:rPr>
        <w:t xml:space="preserve"> Tampa, FL.</w:t>
      </w:r>
    </w:p>
    <w:p w14:paraId="4867E7A4" w14:textId="0FA1577F" w:rsidR="00A57541" w:rsidRPr="00D76A48" w:rsidRDefault="00D76A48" w:rsidP="003B42DF">
      <w:pPr>
        <w:pStyle w:val="ListParagraph"/>
        <w:numPr>
          <w:ilvl w:val="0"/>
          <w:numId w:val="25"/>
        </w:numPr>
        <w:tabs>
          <w:tab w:val="left" w:pos="720"/>
        </w:tabs>
        <w:rPr>
          <w:rFonts w:ascii="Garamond" w:hAnsi="Garamond" w:cs="Arial"/>
          <w:iCs/>
          <w:sz w:val="24"/>
          <w:szCs w:val="24"/>
        </w:rPr>
      </w:pPr>
      <w:r>
        <w:rPr>
          <w:rFonts w:ascii="Garamond" w:hAnsi="Garamond"/>
          <w:iCs/>
          <w:sz w:val="24"/>
          <w:szCs w:val="24"/>
        </w:rPr>
        <w:t>Humm Patnode (</w:t>
      </w:r>
      <w:r w:rsidR="00A57541" w:rsidRPr="00C452A7">
        <w:rPr>
          <w:rFonts w:ascii="Garamond" w:hAnsi="Garamond"/>
          <w:iCs/>
          <w:sz w:val="24"/>
          <w:szCs w:val="24"/>
        </w:rPr>
        <w:t>Brundage</w:t>
      </w:r>
      <w:r>
        <w:rPr>
          <w:rFonts w:ascii="Garamond" w:hAnsi="Garamond"/>
          <w:iCs/>
          <w:sz w:val="24"/>
          <w:szCs w:val="24"/>
        </w:rPr>
        <w:t>)</w:t>
      </w:r>
      <w:r w:rsidR="00A57541" w:rsidRPr="00C452A7">
        <w:rPr>
          <w:rFonts w:ascii="Garamond" w:hAnsi="Garamond"/>
          <w:iCs/>
          <w:sz w:val="24"/>
          <w:szCs w:val="24"/>
        </w:rPr>
        <w:t>, A. (</w:t>
      </w:r>
      <w:r w:rsidR="00A57541">
        <w:rPr>
          <w:rFonts w:ascii="Garamond" w:hAnsi="Garamond"/>
          <w:iCs/>
          <w:sz w:val="24"/>
          <w:szCs w:val="24"/>
        </w:rPr>
        <w:t>2013</w:t>
      </w:r>
      <w:r w:rsidR="00A57541" w:rsidRPr="00C452A7">
        <w:rPr>
          <w:rFonts w:ascii="Garamond" w:hAnsi="Garamond"/>
          <w:iCs/>
          <w:sz w:val="24"/>
          <w:szCs w:val="24"/>
        </w:rPr>
        <w:t xml:space="preserve">).  </w:t>
      </w:r>
      <w:r w:rsidR="00A57541" w:rsidRPr="00AF423E">
        <w:rPr>
          <w:rFonts w:ascii="Garamond" w:hAnsi="Garamond"/>
          <w:i/>
          <w:iCs/>
          <w:sz w:val="24"/>
          <w:szCs w:val="24"/>
        </w:rPr>
        <w:t xml:space="preserve">Predicting high school students’ timely graduation: Effective early warning systems. </w:t>
      </w:r>
      <w:r w:rsidR="000156C2" w:rsidRPr="00BD13DD">
        <w:rPr>
          <w:rFonts w:ascii="Garamond" w:hAnsi="Garamond" w:cs="Arial"/>
          <w:iCs/>
          <w:sz w:val="24"/>
          <w:szCs w:val="24"/>
        </w:rPr>
        <w:t>Current employment</w:t>
      </w:r>
      <w:r w:rsidR="000156C2" w:rsidRPr="008B7E75">
        <w:rPr>
          <w:rFonts w:ascii="Garamond" w:hAnsi="Garamond" w:cs="Arial"/>
          <w:iCs/>
          <w:sz w:val="24"/>
          <w:szCs w:val="24"/>
        </w:rPr>
        <w:t>:</w:t>
      </w:r>
      <w:r w:rsidR="008B7E75" w:rsidRPr="008B7E75">
        <w:rPr>
          <w:rFonts w:ascii="Garamond" w:hAnsi="Garamond"/>
          <w:sz w:val="24"/>
          <w:szCs w:val="24"/>
        </w:rPr>
        <w:t xml:space="preserve"> </w:t>
      </w:r>
      <w:r>
        <w:rPr>
          <w:rFonts w:ascii="Garamond" w:hAnsi="Garamond"/>
          <w:sz w:val="24"/>
          <w:szCs w:val="24"/>
        </w:rPr>
        <w:t>Center for Educator Policy Research, Harvard University, Boston, MA</w:t>
      </w:r>
      <w:r w:rsidR="000156C2" w:rsidRPr="00D76A48">
        <w:rPr>
          <w:rFonts w:ascii="Garamond" w:hAnsi="Garamond" w:cs="Arial"/>
          <w:iCs/>
          <w:sz w:val="24"/>
          <w:szCs w:val="24"/>
        </w:rPr>
        <w:t>.</w:t>
      </w:r>
    </w:p>
    <w:p w14:paraId="6B4962F4" w14:textId="686191B5" w:rsidR="00D76A48" w:rsidRPr="00D76A48" w:rsidRDefault="005D1E61" w:rsidP="00F34ECD">
      <w:pPr>
        <w:pStyle w:val="ListParagraph"/>
        <w:numPr>
          <w:ilvl w:val="0"/>
          <w:numId w:val="25"/>
        </w:numPr>
        <w:tabs>
          <w:tab w:val="left" w:pos="720"/>
        </w:tabs>
        <w:rPr>
          <w:rFonts w:ascii="Garamond" w:hAnsi="Garamond" w:cs="Arial"/>
          <w:iCs/>
          <w:sz w:val="24"/>
          <w:szCs w:val="24"/>
        </w:rPr>
      </w:pPr>
      <w:r w:rsidRPr="00D76A48">
        <w:rPr>
          <w:rFonts w:ascii="Garamond" w:hAnsi="Garamond"/>
          <w:iCs/>
          <w:sz w:val="24"/>
          <w:szCs w:val="24"/>
        </w:rPr>
        <w:t xml:space="preserve">Minch, D. (2012).  </w:t>
      </w:r>
      <w:r w:rsidRPr="00D76A48">
        <w:rPr>
          <w:rFonts w:ascii="Garamond" w:hAnsi="Garamond"/>
          <w:i/>
          <w:iCs/>
          <w:sz w:val="24"/>
          <w:szCs w:val="24"/>
        </w:rPr>
        <w:t xml:space="preserve">Home-school partnerships, school culture, and student outcomes. </w:t>
      </w:r>
      <w:r w:rsidR="000156C2" w:rsidRPr="00D76A48">
        <w:rPr>
          <w:rFonts w:ascii="Garamond" w:hAnsi="Garamond" w:cs="Arial"/>
          <w:iCs/>
          <w:sz w:val="24"/>
          <w:szCs w:val="24"/>
        </w:rPr>
        <w:t xml:space="preserve">Current employment: </w:t>
      </w:r>
      <w:r w:rsidR="00D76A48" w:rsidRPr="00D76A48">
        <w:rPr>
          <w:rFonts w:ascii="Garamond" w:hAnsi="Garamond" w:cs="Arial"/>
          <w:iCs/>
          <w:sz w:val="24"/>
          <w:szCs w:val="24"/>
        </w:rPr>
        <w:t>I</w:t>
      </w:r>
      <w:r w:rsidR="00D76A48" w:rsidRPr="00D76A48">
        <w:rPr>
          <w:rFonts w:ascii="Garamond" w:hAnsi="Garamond" w:cs="Open Sans"/>
          <w:color w:val="484848"/>
          <w:sz w:val="24"/>
          <w:szCs w:val="24"/>
          <w:shd w:val="clear" w:color="auto" w:fill="FFFFFF"/>
        </w:rPr>
        <w:t>mplementation Specialist, University of North Carolina (UNC) Frank Porter Graham Child Development Institute, Chapel Hill, NC</w:t>
      </w:r>
    </w:p>
    <w:p w14:paraId="6F19A5FF" w14:textId="1529552E" w:rsidR="005D1E61" w:rsidRPr="000156C2" w:rsidRDefault="005D1E61" w:rsidP="003B42DF">
      <w:pPr>
        <w:pStyle w:val="ListParagraph"/>
        <w:numPr>
          <w:ilvl w:val="0"/>
          <w:numId w:val="25"/>
        </w:numPr>
        <w:tabs>
          <w:tab w:val="left" w:pos="720"/>
        </w:tabs>
        <w:rPr>
          <w:rFonts w:ascii="Garamond" w:hAnsi="Garamond" w:cs="Arial"/>
          <w:iCs/>
          <w:sz w:val="24"/>
          <w:szCs w:val="24"/>
        </w:rPr>
      </w:pPr>
      <w:r w:rsidRPr="00D76A48">
        <w:rPr>
          <w:rFonts w:ascii="Garamond" w:hAnsi="Garamond"/>
          <w:iCs/>
          <w:sz w:val="24"/>
          <w:szCs w:val="24"/>
        </w:rPr>
        <w:t xml:space="preserve">Arango, L. (2012).  </w:t>
      </w:r>
      <w:r w:rsidRPr="00D76A48">
        <w:rPr>
          <w:rFonts w:ascii="Garamond" w:hAnsi="Garamond"/>
          <w:i/>
          <w:iCs/>
          <w:sz w:val="24"/>
          <w:szCs w:val="24"/>
        </w:rPr>
        <w:t>Predictors of Latino mothers’ involvement in their childre</w:t>
      </w:r>
      <w:r w:rsidRPr="00AF423E">
        <w:rPr>
          <w:rFonts w:ascii="Garamond" w:hAnsi="Garamond"/>
          <w:i/>
          <w:iCs/>
          <w:sz w:val="24"/>
          <w:szCs w:val="24"/>
        </w:rPr>
        <w:t xml:space="preserve">n’s education. </w:t>
      </w:r>
      <w:r w:rsidR="000156C2" w:rsidRPr="00BD13DD">
        <w:rPr>
          <w:rFonts w:ascii="Garamond" w:hAnsi="Garamond" w:cs="Arial"/>
          <w:iCs/>
          <w:sz w:val="24"/>
          <w:szCs w:val="24"/>
        </w:rPr>
        <w:t>Current employment: School Psychologist, Hillsborough County Public Schools, Tampa, FL.</w:t>
      </w:r>
    </w:p>
    <w:p w14:paraId="46021748" w14:textId="1BF8B994" w:rsidR="005D1E61" w:rsidRPr="000156C2" w:rsidRDefault="005D1E61" w:rsidP="003B42DF">
      <w:pPr>
        <w:pStyle w:val="ListParagraph"/>
        <w:numPr>
          <w:ilvl w:val="0"/>
          <w:numId w:val="25"/>
        </w:numPr>
        <w:tabs>
          <w:tab w:val="left" w:pos="720"/>
        </w:tabs>
        <w:rPr>
          <w:rFonts w:ascii="Garamond" w:hAnsi="Garamond" w:cs="Arial"/>
          <w:iCs/>
          <w:sz w:val="24"/>
          <w:szCs w:val="24"/>
        </w:rPr>
      </w:pPr>
      <w:proofErr w:type="spellStart"/>
      <w:r w:rsidRPr="00C452A7">
        <w:rPr>
          <w:rFonts w:ascii="Garamond" w:hAnsi="Garamond"/>
          <w:iCs/>
          <w:sz w:val="24"/>
          <w:szCs w:val="24"/>
        </w:rPr>
        <w:t>Sundman</w:t>
      </w:r>
      <w:proofErr w:type="spellEnd"/>
      <w:r w:rsidRPr="00C452A7">
        <w:rPr>
          <w:rFonts w:ascii="Garamond" w:hAnsi="Garamond"/>
          <w:iCs/>
          <w:sz w:val="24"/>
          <w:szCs w:val="24"/>
        </w:rPr>
        <w:t xml:space="preserve">, A. (2012).  </w:t>
      </w:r>
      <w:r w:rsidRPr="00AF423E">
        <w:rPr>
          <w:rFonts w:ascii="Garamond" w:hAnsi="Garamond"/>
          <w:i/>
          <w:iCs/>
          <w:sz w:val="24"/>
          <w:szCs w:val="24"/>
        </w:rPr>
        <w:t xml:space="preserve">Efficacy of a literacy intervention for children in Head Start.  </w:t>
      </w:r>
      <w:r w:rsidR="000156C2" w:rsidRPr="00BD13DD">
        <w:rPr>
          <w:rFonts w:ascii="Garamond" w:hAnsi="Garamond" w:cs="Arial"/>
          <w:iCs/>
          <w:sz w:val="24"/>
          <w:szCs w:val="24"/>
        </w:rPr>
        <w:t>Current employment: School Psychologist, Pasco County Schools, Tampa, FL.</w:t>
      </w:r>
    </w:p>
    <w:p w14:paraId="5943F182" w14:textId="1A040131" w:rsidR="005D1E61" w:rsidRDefault="005D1E61" w:rsidP="003B42DF">
      <w:pPr>
        <w:pStyle w:val="ListParagraph"/>
        <w:numPr>
          <w:ilvl w:val="0"/>
          <w:numId w:val="25"/>
        </w:numPr>
        <w:tabs>
          <w:tab w:val="left" w:pos="720"/>
        </w:tabs>
        <w:rPr>
          <w:rFonts w:ascii="Garamond" w:hAnsi="Garamond" w:cs="Arial"/>
          <w:iCs/>
          <w:sz w:val="24"/>
          <w:szCs w:val="24"/>
        </w:rPr>
      </w:pPr>
      <w:r w:rsidRPr="00C452A7">
        <w:rPr>
          <w:rFonts w:ascii="Garamond" w:hAnsi="Garamond"/>
          <w:iCs/>
          <w:sz w:val="24"/>
          <w:szCs w:val="24"/>
        </w:rPr>
        <w:t xml:space="preserve">Shaffer, E. (2011). </w:t>
      </w:r>
      <w:r w:rsidRPr="00AF423E">
        <w:rPr>
          <w:rFonts w:ascii="Garamond" w:hAnsi="Garamond"/>
          <w:i/>
          <w:iCs/>
          <w:sz w:val="24"/>
          <w:szCs w:val="24"/>
        </w:rPr>
        <w:t xml:space="preserve">Health-promoting behaviors and subjective well-being among early adolescents. </w:t>
      </w:r>
      <w:r w:rsidR="000156C2" w:rsidRPr="00BD13DD">
        <w:rPr>
          <w:rFonts w:ascii="Garamond" w:hAnsi="Garamond" w:cs="Arial"/>
          <w:iCs/>
          <w:sz w:val="24"/>
          <w:szCs w:val="24"/>
        </w:rPr>
        <w:t xml:space="preserve">Current employment: </w:t>
      </w:r>
      <w:r w:rsidR="00513361">
        <w:rPr>
          <w:rFonts w:ascii="Garamond" w:hAnsi="Garamond" w:cs="Arial"/>
          <w:iCs/>
          <w:sz w:val="24"/>
          <w:szCs w:val="24"/>
        </w:rPr>
        <w:t>Associate Professor</w:t>
      </w:r>
      <w:r w:rsidR="000156C2" w:rsidRPr="00BD13DD">
        <w:rPr>
          <w:rFonts w:ascii="Garamond" w:hAnsi="Garamond" w:cs="Arial"/>
          <w:iCs/>
          <w:sz w:val="24"/>
          <w:szCs w:val="24"/>
        </w:rPr>
        <w:t xml:space="preserve">, USF </w:t>
      </w:r>
      <w:r w:rsidR="004F0D77">
        <w:rPr>
          <w:rFonts w:ascii="Garamond" w:hAnsi="Garamond" w:cs="Arial"/>
          <w:iCs/>
          <w:sz w:val="24"/>
          <w:szCs w:val="24"/>
        </w:rPr>
        <w:t>Health/</w:t>
      </w:r>
      <w:r w:rsidR="000156C2" w:rsidRPr="00BD13DD">
        <w:rPr>
          <w:rFonts w:ascii="Garamond" w:hAnsi="Garamond" w:cs="Arial"/>
          <w:iCs/>
          <w:sz w:val="24"/>
          <w:szCs w:val="24"/>
        </w:rPr>
        <w:t>Pediatrics, Tampa, FL.</w:t>
      </w:r>
    </w:p>
    <w:p w14:paraId="1E94E597" w14:textId="655F3DE9" w:rsidR="005D1E61" w:rsidRPr="003332FF" w:rsidRDefault="005D1E61" w:rsidP="003B42DF">
      <w:pPr>
        <w:pStyle w:val="ListParagraph"/>
        <w:numPr>
          <w:ilvl w:val="0"/>
          <w:numId w:val="25"/>
        </w:numPr>
        <w:tabs>
          <w:tab w:val="left" w:pos="720"/>
        </w:tabs>
        <w:rPr>
          <w:rFonts w:ascii="Garamond" w:hAnsi="Garamond"/>
          <w:iCs/>
          <w:sz w:val="24"/>
          <w:szCs w:val="24"/>
        </w:rPr>
      </w:pPr>
      <w:proofErr w:type="spellStart"/>
      <w:r w:rsidRPr="00C452A7">
        <w:rPr>
          <w:rFonts w:ascii="Garamond" w:hAnsi="Garamond"/>
          <w:iCs/>
          <w:sz w:val="24"/>
          <w:szCs w:val="24"/>
        </w:rPr>
        <w:t>Sarlo</w:t>
      </w:r>
      <w:proofErr w:type="spellEnd"/>
      <w:r w:rsidRPr="00C452A7">
        <w:rPr>
          <w:rFonts w:ascii="Garamond" w:hAnsi="Garamond"/>
          <w:iCs/>
          <w:sz w:val="24"/>
          <w:szCs w:val="24"/>
        </w:rPr>
        <w:t xml:space="preserve">, R. (2010). </w:t>
      </w:r>
      <w:r w:rsidRPr="00AF423E">
        <w:rPr>
          <w:rFonts w:ascii="Garamond" w:hAnsi="Garamond"/>
          <w:i/>
          <w:iCs/>
          <w:sz w:val="24"/>
          <w:szCs w:val="24"/>
        </w:rPr>
        <w:t>The relationship between school psychologist training and their work with parents of children with Attention-Deficit Hyperactivity Disorder</w:t>
      </w:r>
      <w:r w:rsidRPr="00C452A7">
        <w:rPr>
          <w:rFonts w:ascii="Garamond" w:hAnsi="Garamond"/>
          <w:iCs/>
          <w:sz w:val="24"/>
          <w:szCs w:val="24"/>
        </w:rPr>
        <w:t xml:space="preserve">. </w:t>
      </w:r>
      <w:r w:rsidR="003332FF" w:rsidRPr="00BD13DD">
        <w:rPr>
          <w:rFonts w:ascii="Garamond" w:hAnsi="Garamond" w:cs="Arial"/>
          <w:iCs/>
          <w:sz w:val="24"/>
          <w:szCs w:val="24"/>
        </w:rPr>
        <w:t xml:space="preserve">Current employment: </w:t>
      </w:r>
      <w:r w:rsidR="003332FF">
        <w:rPr>
          <w:rFonts w:ascii="Garamond" w:hAnsi="Garamond" w:cs="Arial"/>
          <w:iCs/>
          <w:sz w:val="24"/>
          <w:szCs w:val="24"/>
        </w:rPr>
        <w:t xml:space="preserve">Coordinator of Secondary Schools </w:t>
      </w:r>
      <w:proofErr w:type="spellStart"/>
      <w:r w:rsidR="003332FF">
        <w:rPr>
          <w:rFonts w:ascii="Garamond" w:hAnsi="Garamond" w:cs="Arial"/>
          <w:iCs/>
          <w:sz w:val="24"/>
          <w:szCs w:val="24"/>
        </w:rPr>
        <w:t>RtI</w:t>
      </w:r>
      <w:proofErr w:type="spellEnd"/>
      <w:r w:rsidR="003332FF">
        <w:rPr>
          <w:rFonts w:ascii="Garamond" w:hAnsi="Garamond" w:cs="Arial"/>
          <w:iCs/>
          <w:sz w:val="24"/>
          <w:szCs w:val="24"/>
        </w:rPr>
        <w:t xml:space="preserve"> Implementation, Florida Problems Solving and Response to Intervention Project (PS/</w:t>
      </w:r>
      <w:proofErr w:type="spellStart"/>
      <w:r w:rsidR="003332FF">
        <w:rPr>
          <w:rFonts w:ascii="Garamond" w:hAnsi="Garamond" w:cs="Arial"/>
          <w:iCs/>
          <w:sz w:val="24"/>
          <w:szCs w:val="24"/>
        </w:rPr>
        <w:t>RtI</w:t>
      </w:r>
      <w:proofErr w:type="spellEnd"/>
      <w:r w:rsidR="003332FF">
        <w:rPr>
          <w:rFonts w:ascii="Garamond" w:hAnsi="Garamond" w:cs="Arial"/>
          <w:iCs/>
          <w:sz w:val="24"/>
          <w:szCs w:val="24"/>
        </w:rPr>
        <w:t>)</w:t>
      </w:r>
      <w:r w:rsidR="003332FF" w:rsidRPr="00BD13DD">
        <w:rPr>
          <w:rFonts w:ascii="Garamond" w:hAnsi="Garamond" w:cs="Arial"/>
          <w:iCs/>
          <w:sz w:val="24"/>
          <w:szCs w:val="24"/>
        </w:rPr>
        <w:t>, Tampa, FL.</w:t>
      </w:r>
    </w:p>
    <w:p w14:paraId="513891C5" w14:textId="13F90439" w:rsidR="005D1E61" w:rsidRPr="00AF423E" w:rsidRDefault="005D1E61" w:rsidP="003B42DF">
      <w:pPr>
        <w:pStyle w:val="ListParagraph"/>
        <w:numPr>
          <w:ilvl w:val="0"/>
          <w:numId w:val="25"/>
        </w:numPr>
        <w:rPr>
          <w:rFonts w:ascii="Garamond" w:hAnsi="Garamond"/>
          <w:i/>
          <w:sz w:val="24"/>
          <w:szCs w:val="24"/>
        </w:rPr>
      </w:pPr>
      <w:r w:rsidRPr="00C452A7">
        <w:rPr>
          <w:rFonts w:ascii="Garamond" w:hAnsi="Garamond"/>
          <w:iCs/>
          <w:sz w:val="24"/>
          <w:szCs w:val="24"/>
        </w:rPr>
        <w:t xml:space="preserve">Lucio, R. (2008). </w:t>
      </w:r>
      <w:r w:rsidRPr="00AF423E">
        <w:rPr>
          <w:rFonts w:ascii="Garamond" w:hAnsi="Garamond"/>
          <w:i/>
          <w:sz w:val="24"/>
          <w:szCs w:val="24"/>
        </w:rPr>
        <w:t>Developing a school social work model for predicting academic risk: School fac</w:t>
      </w:r>
      <w:r w:rsidR="00974F01" w:rsidRPr="00AF423E">
        <w:rPr>
          <w:rFonts w:ascii="Garamond" w:hAnsi="Garamond"/>
          <w:i/>
          <w:sz w:val="24"/>
          <w:szCs w:val="24"/>
        </w:rPr>
        <w:t xml:space="preserve">tors and academic achievement. </w:t>
      </w:r>
      <w:r w:rsidR="000156C2" w:rsidRPr="00BD13DD">
        <w:rPr>
          <w:rFonts w:ascii="Garamond" w:hAnsi="Garamond" w:cs="Arial"/>
          <w:iCs/>
          <w:sz w:val="24"/>
          <w:szCs w:val="24"/>
        </w:rPr>
        <w:t xml:space="preserve">Current employment: </w:t>
      </w:r>
      <w:r w:rsidR="008B7E75">
        <w:rPr>
          <w:rFonts w:ascii="Garamond" w:hAnsi="Garamond" w:cs="Arial"/>
          <w:iCs/>
          <w:sz w:val="24"/>
          <w:szCs w:val="24"/>
        </w:rPr>
        <w:t>Associate Professor of Social Work</w:t>
      </w:r>
      <w:r w:rsidR="000156C2" w:rsidRPr="00BD13DD">
        <w:rPr>
          <w:rFonts w:ascii="Garamond" w:hAnsi="Garamond" w:cs="Arial"/>
          <w:iCs/>
          <w:sz w:val="24"/>
          <w:szCs w:val="24"/>
        </w:rPr>
        <w:t xml:space="preserve">, </w:t>
      </w:r>
      <w:r w:rsidR="008B7E75">
        <w:rPr>
          <w:rFonts w:ascii="Garamond" w:hAnsi="Garamond" w:cs="Arial"/>
          <w:iCs/>
          <w:sz w:val="24"/>
          <w:szCs w:val="24"/>
        </w:rPr>
        <w:t>St. Leo University</w:t>
      </w:r>
      <w:r w:rsidR="000156C2" w:rsidRPr="00BD13DD">
        <w:rPr>
          <w:rFonts w:ascii="Garamond" w:hAnsi="Garamond" w:cs="Arial"/>
          <w:iCs/>
          <w:sz w:val="24"/>
          <w:szCs w:val="24"/>
        </w:rPr>
        <w:t xml:space="preserve">, </w:t>
      </w:r>
      <w:r w:rsidR="008B7E75">
        <w:rPr>
          <w:rFonts w:ascii="Garamond" w:hAnsi="Garamond" w:cs="Arial"/>
          <w:iCs/>
          <w:sz w:val="24"/>
          <w:szCs w:val="24"/>
        </w:rPr>
        <w:t>St. Leo, FL</w:t>
      </w:r>
      <w:r w:rsidR="000156C2" w:rsidRPr="00BD13DD">
        <w:rPr>
          <w:rFonts w:ascii="Garamond" w:hAnsi="Garamond" w:cs="Arial"/>
          <w:iCs/>
          <w:sz w:val="24"/>
          <w:szCs w:val="24"/>
        </w:rPr>
        <w:t>.</w:t>
      </w:r>
    </w:p>
    <w:p w14:paraId="023D0A16" w14:textId="26AF3807" w:rsidR="005D1E61" w:rsidRPr="000156C2" w:rsidRDefault="005D1E61" w:rsidP="003B42DF">
      <w:pPr>
        <w:pStyle w:val="ListParagraph"/>
        <w:numPr>
          <w:ilvl w:val="0"/>
          <w:numId w:val="25"/>
        </w:numPr>
        <w:tabs>
          <w:tab w:val="left" w:pos="720"/>
        </w:tabs>
        <w:rPr>
          <w:rFonts w:ascii="Garamond" w:hAnsi="Garamond" w:cs="Arial"/>
          <w:iCs/>
          <w:sz w:val="24"/>
          <w:szCs w:val="24"/>
        </w:rPr>
      </w:pPr>
      <w:r w:rsidRPr="00C452A7">
        <w:rPr>
          <w:rFonts w:ascii="Garamond" w:hAnsi="Garamond"/>
          <w:iCs/>
          <w:sz w:val="24"/>
          <w:szCs w:val="24"/>
        </w:rPr>
        <w:t xml:space="preserve">Luis, E. (2007).  </w:t>
      </w:r>
      <w:r w:rsidRPr="00AF423E">
        <w:rPr>
          <w:rFonts w:ascii="Garamond" w:hAnsi="Garamond"/>
          <w:i/>
          <w:iCs/>
          <w:sz w:val="24"/>
          <w:szCs w:val="24"/>
        </w:rPr>
        <w:t xml:space="preserve">Factors associated with school-based mental health services delivered by school psychologists. </w:t>
      </w:r>
      <w:r w:rsidR="000156C2" w:rsidRPr="00BD13DD">
        <w:rPr>
          <w:rFonts w:ascii="Garamond" w:hAnsi="Garamond" w:cs="Arial"/>
          <w:iCs/>
          <w:sz w:val="24"/>
          <w:szCs w:val="24"/>
        </w:rPr>
        <w:t>Current employment: School Psychologist, Hillsborough County Public Schools, Tampa, FL.</w:t>
      </w:r>
    </w:p>
    <w:p w14:paraId="7AB8A775" w14:textId="4746946B" w:rsidR="005D1E61" w:rsidRPr="000156C2" w:rsidRDefault="005D1E61" w:rsidP="003B42DF">
      <w:pPr>
        <w:pStyle w:val="ListParagraph"/>
        <w:numPr>
          <w:ilvl w:val="0"/>
          <w:numId w:val="25"/>
        </w:numPr>
        <w:tabs>
          <w:tab w:val="left" w:pos="720"/>
        </w:tabs>
        <w:rPr>
          <w:rFonts w:ascii="Garamond" w:hAnsi="Garamond" w:cs="Arial"/>
          <w:iCs/>
          <w:sz w:val="24"/>
          <w:szCs w:val="24"/>
        </w:rPr>
      </w:pPr>
      <w:proofErr w:type="spellStart"/>
      <w:r w:rsidRPr="00C452A7">
        <w:rPr>
          <w:rFonts w:ascii="Garamond" w:hAnsi="Garamond"/>
          <w:iCs/>
          <w:sz w:val="24"/>
          <w:szCs w:val="24"/>
        </w:rPr>
        <w:t>Mihalas</w:t>
      </w:r>
      <w:proofErr w:type="spellEnd"/>
      <w:r w:rsidRPr="00C452A7">
        <w:rPr>
          <w:rFonts w:ascii="Garamond" w:hAnsi="Garamond"/>
          <w:iCs/>
          <w:sz w:val="24"/>
          <w:szCs w:val="24"/>
        </w:rPr>
        <w:t xml:space="preserve">, S. (2007).  </w:t>
      </w:r>
      <w:r w:rsidRPr="00AF423E">
        <w:rPr>
          <w:rFonts w:ascii="Garamond" w:hAnsi="Garamond"/>
          <w:i/>
          <w:iCs/>
          <w:sz w:val="24"/>
          <w:szCs w:val="24"/>
        </w:rPr>
        <w:t>The role of positive protective factors in moderating the relationship between relational victimization and depression.</w:t>
      </w:r>
      <w:r w:rsidRPr="00C452A7">
        <w:rPr>
          <w:rFonts w:ascii="Garamond" w:hAnsi="Garamond"/>
          <w:iCs/>
          <w:sz w:val="24"/>
          <w:szCs w:val="24"/>
        </w:rPr>
        <w:t xml:space="preserve"> </w:t>
      </w:r>
      <w:r w:rsidR="000156C2" w:rsidRPr="00BD13DD">
        <w:rPr>
          <w:rFonts w:ascii="Garamond" w:hAnsi="Garamond" w:cs="Arial"/>
          <w:iCs/>
          <w:sz w:val="24"/>
          <w:szCs w:val="24"/>
        </w:rPr>
        <w:t>Current employment: Psychologist</w:t>
      </w:r>
      <w:r w:rsidR="00513361">
        <w:rPr>
          <w:rFonts w:ascii="Garamond" w:hAnsi="Garamond" w:cs="Arial"/>
          <w:iCs/>
          <w:sz w:val="24"/>
          <w:szCs w:val="24"/>
        </w:rPr>
        <w:t xml:space="preserve"> at </w:t>
      </w:r>
      <w:r w:rsidR="000156C2" w:rsidRPr="00BD13DD">
        <w:rPr>
          <w:rFonts w:ascii="Garamond" w:hAnsi="Garamond" w:cs="Arial"/>
          <w:iCs/>
          <w:sz w:val="24"/>
          <w:szCs w:val="24"/>
        </w:rPr>
        <w:t xml:space="preserve">The Center for Well Being, Los Angeles, CA. </w:t>
      </w:r>
    </w:p>
    <w:p w14:paraId="468A1A6C" w14:textId="77501F94" w:rsidR="008511C7" w:rsidRPr="00EC0DAE" w:rsidRDefault="00910CB0" w:rsidP="003B42DF">
      <w:pPr>
        <w:pStyle w:val="ListParagraph"/>
        <w:numPr>
          <w:ilvl w:val="0"/>
          <w:numId w:val="25"/>
        </w:numPr>
        <w:tabs>
          <w:tab w:val="left" w:pos="720"/>
        </w:tabs>
        <w:rPr>
          <w:rFonts w:ascii="Garamond" w:hAnsi="Garamond"/>
          <w:iCs/>
          <w:sz w:val="24"/>
          <w:szCs w:val="24"/>
        </w:rPr>
      </w:pPr>
      <w:r w:rsidRPr="00EC0DAE">
        <w:rPr>
          <w:rFonts w:ascii="Garamond" w:hAnsi="Garamond"/>
          <w:iCs/>
          <w:sz w:val="24"/>
          <w:szCs w:val="24"/>
        </w:rPr>
        <w:t xml:space="preserve">Ax, E. (2006). </w:t>
      </w:r>
      <w:r w:rsidRPr="00EC0DAE">
        <w:rPr>
          <w:rFonts w:ascii="Garamond" w:hAnsi="Garamond"/>
          <w:i/>
          <w:iCs/>
          <w:sz w:val="24"/>
          <w:szCs w:val="24"/>
        </w:rPr>
        <w:t xml:space="preserve">Effects of sleep disorders on school behavior, academic achievement, and quality of life. </w:t>
      </w:r>
      <w:r w:rsidR="000156C2" w:rsidRPr="00EC0DAE">
        <w:rPr>
          <w:rFonts w:ascii="Garamond" w:hAnsi="Garamond" w:cs="Arial"/>
          <w:iCs/>
          <w:sz w:val="24"/>
          <w:szCs w:val="24"/>
        </w:rPr>
        <w:t xml:space="preserve">Current employment: Educational </w:t>
      </w:r>
      <w:r w:rsidR="00EC0DAE" w:rsidRPr="00EC0DAE">
        <w:rPr>
          <w:rFonts w:ascii="Garamond" w:hAnsi="Garamond" w:cs="Arial"/>
          <w:iCs/>
          <w:sz w:val="24"/>
          <w:szCs w:val="24"/>
        </w:rPr>
        <w:t>Consultant in School Psychology, Telluride, CO</w:t>
      </w:r>
      <w:r w:rsidR="00EC0DAE">
        <w:rPr>
          <w:rFonts w:ascii="Garamond" w:hAnsi="Garamond" w:cs="Arial"/>
          <w:iCs/>
          <w:sz w:val="24"/>
          <w:szCs w:val="24"/>
        </w:rPr>
        <w:t>.</w:t>
      </w:r>
    </w:p>
    <w:p w14:paraId="0C175CCF" w14:textId="77777777" w:rsidR="00EC0DAE" w:rsidRPr="00EC0DAE" w:rsidRDefault="00EC0DAE" w:rsidP="00EC0DAE">
      <w:pPr>
        <w:pStyle w:val="ListParagraph"/>
        <w:tabs>
          <w:tab w:val="left" w:pos="720"/>
        </w:tabs>
        <w:rPr>
          <w:rFonts w:ascii="Garamond" w:hAnsi="Garamond"/>
          <w:iCs/>
          <w:sz w:val="24"/>
          <w:szCs w:val="24"/>
        </w:rPr>
      </w:pPr>
    </w:p>
    <w:p w14:paraId="3B248B55" w14:textId="77777777" w:rsidR="003A220E" w:rsidRPr="00C452A7" w:rsidRDefault="00D20F2A" w:rsidP="00D476F4">
      <w:pPr>
        <w:widowControl/>
        <w:tabs>
          <w:tab w:val="left" w:pos="720"/>
        </w:tabs>
        <w:ind w:left="720" w:hanging="720"/>
        <w:rPr>
          <w:rFonts w:ascii="Garamond" w:hAnsi="Garamond"/>
          <w:b/>
          <w:iCs/>
          <w:sz w:val="24"/>
          <w:szCs w:val="24"/>
          <w:u w:val="single"/>
        </w:rPr>
      </w:pPr>
      <w:r w:rsidRPr="00C452A7">
        <w:rPr>
          <w:rFonts w:ascii="Garamond" w:hAnsi="Garamond"/>
          <w:b/>
          <w:iCs/>
          <w:sz w:val="24"/>
          <w:szCs w:val="24"/>
          <w:u w:val="single"/>
        </w:rPr>
        <w:t>SERVICE ON DOCTORAL COMMITTEE AT OTHER UNIVERSITIES</w:t>
      </w:r>
    </w:p>
    <w:p w14:paraId="16BF0E8B" w14:textId="137920C5" w:rsidR="00893C30" w:rsidRPr="00893C30" w:rsidRDefault="00893C30" w:rsidP="004C1CD0">
      <w:pPr>
        <w:pStyle w:val="Default"/>
        <w:numPr>
          <w:ilvl w:val="0"/>
          <w:numId w:val="48"/>
        </w:numPr>
        <w:tabs>
          <w:tab w:val="left" w:pos="720"/>
        </w:tabs>
        <w:rPr>
          <w:rFonts w:ascii="Garamond" w:hAnsi="Garamond"/>
        </w:rPr>
      </w:pPr>
      <w:r w:rsidRPr="00893C30">
        <w:rPr>
          <w:rFonts w:ascii="Garamond" w:hAnsi="Garamond"/>
        </w:rPr>
        <w:t xml:space="preserve">Allison, L. (2022; University of Melbourne, Australia). </w:t>
      </w:r>
      <w:r w:rsidRPr="00893C30">
        <w:rPr>
          <w:rFonts w:ascii="Garamond" w:hAnsi="Garamond" w:cs="TimesNewRomanPSMT"/>
          <w:i/>
          <w:iCs/>
        </w:rPr>
        <w:t>Development of the Flourishing Classroom System Observation Framework and Rubric</w:t>
      </w:r>
      <w:r w:rsidRPr="00893C30">
        <w:rPr>
          <w:rFonts w:ascii="Garamond" w:hAnsi="Garamond"/>
          <w:i/>
          <w:iCs/>
        </w:rPr>
        <w:t xml:space="preserve">. </w:t>
      </w:r>
      <w:r>
        <w:rPr>
          <w:rFonts w:ascii="Garamond" w:hAnsi="Garamond"/>
        </w:rPr>
        <w:t>Principal S</w:t>
      </w:r>
      <w:r w:rsidRPr="00893C30">
        <w:rPr>
          <w:rFonts w:ascii="Garamond" w:hAnsi="Garamond"/>
        </w:rPr>
        <w:t xml:space="preserve">upervisor: </w:t>
      </w:r>
      <w:r>
        <w:rPr>
          <w:rFonts w:ascii="Garamond" w:hAnsi="Garamond"/>
        </w:rPr>
        <w:t>Margaret</w:t>
      </w:r>
      <w:r w:rsidRPr="00893C30">
        <w:rPr>
          <w:rFonts w:ascii="Garamond" w:hAnsi="Garamond"/>
        </w:rPr>
        <w:t xml:space="preserve"> Kern. (External Examiner). </w:t>
      </w:r>
    </w:p>
    <w:p w14:paraId="05541323" w14:textId="1FF5BBE6" w:rsidR="00920904" w:rsidRDefault="00920904" w:rsidP="00893C30">
      <w:pPr>
        <w:pStyle w:val="Default"/>
        <w:numPr>
          <w:ilvl w:val="0"/>
          <w:numId w:val="48"/>
        </w:numPr>
        <w:tabs>
          <w:tab w:val="left" w:pos="720"/>
        </w:tabs>
        <w:rPr>
          <w:rFonts w:ascii="Garamond" w:hAnsi="Garamond"/>
        </w:rPr>
      </w:pPr>
      <w:r>
        <w:rPr>
          <w:rFonts w:ascii="Garamond" w:hAnsi="Garamond"/>
        </w:rPr>
        <w:lastRenderedPageBreak/>
        <w:t xml:space="preserve">Branson, V. (2020; University of Adelaide). </w:t>
      </w:r>
      <w:r w:rsidRPr="00920904">
        <w:rPr>
          <w:rFonts w:ascii="Garamond" w:hAnsi="Garamond"/>
          <w:i/>
        </w:rPr>
        <w:t>The Adolescent Distress-Eustress Scale: Designing, evaluating, and utilizing a holistic measure of adolescent stress</w:t>
      </w:r>
      <w:r>
        <w:rPr>
          <w:rFonts w:ascii="Garamond" w:hAnsi="Garamond"/>
        </w:rPr>
        <w:t xml:space="preserve">. Principal Supervisor: Deborah Turnbull. (External Examiner). </w:t>
      </w:r>
    </w:p>
    <w:p w14:paraId="3B04E779" w14:textId="7EB87456" w:rsidR="00C562F7" w:rsidRDefault="00C562F7" w:rsidP="00893C30">
      <w:pPr>
        <w:pStyle w:val="Default"/>
        <w:numPr>
          <w:ilvl w:val="0"/>
          <w:numId w:val="48"/>
        </w:numPr>
        <w:tabs>
          <w:tab w:val="left" w:pos="720"/>
        </w:tabs>
        <w:rPr>
          <w:rFonts w:ascii="Garamond" w:hAnsi="Garamond"/>
        </w:rPr>
      </w:pPr>
      <w:proofErr w:type="spellStart"/>
      <w:r>
        <w:rPr>
          <w:rFonts w:ascii="Garamond" w:hAnsi="Garamond"/>
        </w:rPr>
        <w:t>Debiase</w:t>
      </w:r>
      <w:proofErr w:type="spellEnd"/>
      <w:r>
        <w:rPr>
          <w:rFonts w:ascii="Garamond" w:hAnsi="Garamond"/>
        </w:rPr>
        <w:t>, E. (</w:t>
      </w:r>
      <w:r w:rsidR="00955EF1">
        <w:rPr>
          <w:rFonts w:ascii="Garamond" w:hAnsi="Garamond"/>
        </w:rPr>
        <w:t>2017</w:t>
      </w:r>
      <w:r>
        <w:rPr>
          <w:rFonts w:ascii="Garamond" w:hAnsi="Garamond"/>
        </w:rPr>
        <w:t xml:space="preserve">; University of Connecticut). </w:t>
      </w:r>
      <w:r w:rsidRPr="00C562F7">
        <w:rPr>
          <w:rFonts w:ascii="Garamond" w:hAnsi="Garamond"/>
          <w:i/>
        </w:rPr>
        <w:t>Improving well-being and behavior in adolescents utilizing a school-based positive psychology intervention</w:t>
      </w:r>
      <w:r>
        <w:rPr>
          <w:rFonts w:ascii="Garamond" w:hAnsi="Garamond"/>
        </w:rPr>
        <w:t xml:space="preserve">. Major Advisor: Melissa Bray. (External Committee Member). </w:t>
      </w:r>
    </w:p>
    <w:p w14:paraId="711C49FE" w14:textId="41B29DC9" w:rsidR="00EC0782" w:rsidRPr="00C562F7" w:rsidRDefault="004251CD" w:rsidP="00893C30">
      <w:pPr>
        <w:pStyle w:val="Default"/>
        <w:numPr>
          <w:ilvl w:val="0"/>
          <w:numId w:val="48"/>
        </w:numPr>
        <w:tabs>
          <w:tab w:val="left" w:pos="720"/>
        </w:tabs>
        <w:rPr>
          <w:rFonts w:ascii="Garamond" w:hAnsi="Garamond"/>
        </w:rPr>
      </w:pPr>
      <w:r>
        <w:rPr>
          <w:rFonts w:ascii="Garamond" w:hAnsi="Garamond"/>
        </w:rPr>
        <w:t xml:space="preserve">Hossain, S. </w:t>
      </w:r>
      <w:r w:rsidR="00EC0782" w:rsidRPr="00EC0782">
        <w:rPr>
          <w:rFonts w:ascii="Garamond" w:hAnsi="Garamond"/>
        </w:rPr>
        <w:t>(2016; University of New South Wales, Australia</w:t>
      </w:r>
      <w:r w:rsidR="00EC0782" w:rsidRPr="00EC0782">
        <w:rPr>
          <w:rFonts w:ascii="Garamond" w:hAnsi="Garamond"/>
          <w:i/>
          <w:sz w:val="22"/>
          <w:szCs w:val="22"/>
        </w:rPr>
        <w:t xml:space="preserve">). </w:t>
      </w:r>
      <w:r w:rsidR="00EC0782" w:rsidRPr="00EC0782">
        <w:rPr>
          <w:rFonts w:ascii="Garamond" w:hAnsi="Garamond"/>
          <w:i/>
          <w:color w:val="212121"/>
        </w:rPr>
        <w:t xml:space="preserve">An </w:t>
      </w:r>
      <w:r>
        <w:rPr>
          <w:rFonts w:ascii="Garamond" w:hAnsi="Garamond"/>
          <w:i/>
          <w:color w:val="212121"/>
        </w:rPr>
        <w:t>e</w:t>
      </w:r>
      <w:r w:rsidR="00EC0782" w:rsidRPr="00EC0782">
        <w:rPr>
          <w:rFonts w:ascii="Garamond" w:hAnsi="Garamond"/>
          <w:i/>
          <w:color w:val="212121"/>
        </w:rPr>
        <w:t xml:space="preserve">xploration of factors that </w:t>
      </w:r>
      <w:r>
        <w:rPr>
          <w:rFonts w:ascii="Garamond" w:hAnsi="Garamond"/>
          <w:i/>
          <w:color w:val="212121"/>
        </w:rPr>
        <w:t xml:space="preserve">contribute to </w:t>
      </w:r>
      <w:r w:rsidR="00EC0782" w:rsidRPr="00EC0782">
        <w:rPr>
          <w:rFonts w:ascii="Garamond" w:hAnsi="Garamond"/>
          <w:i/>
          <w:color w:val="212121"/>
        </w:rPr>
        <w:t xml:space="preserve">students’ </w:t>
      </w:r>
      <w:r>
        <w:rPr>
          <w:rFonts w:ascii="Garamond" w:hAnsi="Garamond"/>
          <w:i/>
          <w:color w:val="212121"/>
        </w:rPr>
        <w:t xml:space="preserve">school </w:t>
      </w:r>
      <w:r w:rsidR="00EC0782" w:rsidRPr="00EC0782">
        <w:rPr>
          <w:rFonts w:ascii="Garamond" w:hAnsi="Garamond"/>
          <w:i/>
          <w:color w:val="212121"/>
        </w:rPr>
        <w:t>satisfaction in Bangladesh.</w:t>
      </w:r>
      <w:r w:rsidR="00C562F7">
        <w:rPr>
          <w:rFonts w:ascii="Garamond" w:hAnsi="Garamond"/>
        </w:rPr>
        <w:t xml:space="preserve"> (</w:t>
      </w:r>
      <w:r w:rsidR="00EC0782" w:rsidRPr="00C562F7">
        <w:rPr>
          <w:rFonts w:ascii="Garamond" w:hAnsi="Garamond"/>
        </w:rPr>
        <w:t>External/Overseas Examiner).</w:t>
      </w:r>
    </w:p>
    <w:p w14:paraId="11FAB4AF" w14:textId="47D63A2F" w:rsidR="00393E99" w:rsidRPr="00BF1C49" w:rsidRDefault="00393E99" w:rsidP="00893C30">
      <w:pPr>
        <w:pStyle w:val="Default"/>
        <w:numPr>
          <w:ilvl w:val="0"/>
          <w:numId w:val="48"/>
        </w:numPr>
        <w:tabs>
          <w:tab w:val="left" w:pos="720"/>
        </w:tabs>
        <w:rPr>
          <w:rFonts w:ascii="Garamond" w:hAnsi="Garamond"/>
        </w:rPr>
      </w:pPr>
      <w:proofErr w:type="spellStart"/>
      <w:r w:rsidRPr="00BF1C49">
        <w:rPr>
          <w:rFonts w:ascii="Garamond" w:hAnsi="Garamond"/>
        </w:rPr>
        <w:t>Colla</w:t>
      </w:r>
      <w:proofErr w:type="spellEnd"/>
      <w:r w:rsidRPr="00BF1C49">
        <w:rPr>
          <w:rFonts w:ascii="Garamond" w:hAnsi="Garamond"/>
        </w:rPr>
        <w:t xml:space="preserve">, L. (2016; Deakin University in Victoria, Australia). </w:t>
      </w:r>
      <w:r w:rsidR="00BF1C49" w:rsidRPr="00BF1C49">
        <w:rPr>
          <w:rFonts w:ascii="Garamond" w:hAnsi="Garamond"/>
          <w:i/>
        </w:rPr>
        <w:t>School-based intervention for adolescents at-risk for low subjective wellbeing</w:t>
      </w:r>
      <w:r w:rsidRPr="00BF1C49">
        <w:rPr>
          <w:rFonts w:ascii="Garamond" w:hAnsi="Garamond"/>
          <w:i/>
        </w:rPr>
        <w:t xml:space="preserve">. </w:t>
      </w:r>
      <w:r w:rsidRPr="00BF1C49">
        <w:rPr>
          <w:rFonts w:ascii="Garamond" w:hAnsi="Garamond"/>
        </w:rPr>
        <w:t>(External</w:t>
      </w:r>
      <w:r w:rsidR="00BF1C49" w:rsidRPr="00BF1C49">
        <w:rPr>
          <w:rFonts w:ascii="Garamond" w:hAnsi="Garamond"/>
        </w:rPr>
        <w:t>/Overseas</w:t>
      </w:r>
      <w:r w:rsidRPr="00BF1C49">
        <w:rPr>
          <w:rFonts w:ascii="Garamond" w:hAnsi="Garamond"/>
        </w:rPr>
        <w:t xml:space="preserve"> Examiner).</w:t>
      </w:r>
    </w:p>
    <w:p w14:paraId="752ABBD0" w14:textId="59F25399" w:rsidR="00894052" w:rsidRDefault="00D74406" w:rsidP="00893C30">
      <w:pPr>
        <w:pStyle w:val="Default"/>
        <w:numPr>
          <w:ilvl w:val="0"/>
          <w:numId w:val="48"/>
        </w:numPr>
        <w:tabs>
          <w:tab w:val="left" w:pos="720"/>
        </w:tabs>
        <w:rPr>
          <w:rFonts w:ascii="Garamond" w:hAnsi="Garamond"/>
        </w:rPr>
      </w:pPr>
      <w:r>
        <w:rPr>
          <w:rFonts w:ascii="Garamond" w:hAnsi="Garamond"/>
        </w:rPr>
        <w:t xml:space="preserve">Nee, C. H. (2015; </w:t>
      </w:r>
      <w:proofErr w:type="spellStart"/>
      <w:r w:rsidR="00894052">
        <w:rPr>
          <w:rFonts w:ascii="Garamond" w:hAnsi="Garamond"/>
        </w:rPr>
        <w:t>Universiti</w:t>
      </w:r>
      <w:proofErr w:type="spellEnd"/>
      <w:r w:rsidR="00894052">
        <w:rPr>
          <w:rFonts w:ascii="Garamond" w:hAnsi="Garamond"/>
        </w:rPr>
        <w:t xml:space="preserve"> Putra Malaysia). </w:t>
      </w:r>
      <w:r w:rsidR="00894052" w:rsidRPr="00894052">
        <w:rPr>
          <w:rFonts w:ascii="Garamond" w:hAnsi="Garamond"/>
          <w:i/>
        </w:rPr>
        <w:t>Biopsychosocial predictors of life satisfaction among adolescents in Selangor.</w:t>
      </w:r>
      <w:r w:rsidR="00894052">
        <w:rPr>
          <w:rFonts w:ascii="Garamond" w:hAnsi="Garamond"/>
        </w:rPr>
        <w:t xml:space="preserve"> (External/Overseas Examiner). </w:t>
      </w:r>
    </w:p>
    <w:p w14:paraId="6032F810" w14:textId="77777777" w:rsidR="003A220E" w:rsidRPr="00C452A7" w:rsidRDefault="003A220E" w:rsidP="00893C30">
      <w:pPr>
        <w:pStyle w:val="Default"/>
        <w:numPr>
          <w:ilvl w:val="0"/>
          <w:numId w:val="48"/>
        </w:numPr>
        <w:tabs>
          <w:tab w:val="left" w:pos="720"/>
        </w:tabs>
        <w:rPr>
          <w:rFonts w:ascii="Garamond" w:hAnsi="Garamond"/>
        </w:rPr>
      </w:pPr>
      <w:proofErr w:type="spellStart"/>
      <w:r w:rsidRPr="00C452A7">
        <w:rPr>
          <w:rFonts w:ascii="Garamond" w:hAnsi="Garamond"/>
          <w:iCs/>
        </w:rPr>
        <w:t>Notter</w:t>
      </w:r>
      <w:proofErr w:type="spellEnd"/>
      <w:r w:rsidRPr="00C452A7">
        <w:rPr>
          <w:rFonts w:ascii="Garamond" w:hAnsi="Garamond"/>
          <w:iCs/>
        </w:rPr>
        <w:t>, O.S. (2013;</w:t>
      </w:r>
      <w:r w:rsidRPr="00C452A7">
        <w:rPr>
          <w:rFonts w:ascii="Garamond" w:hAnsi="Garamond"/>
        </w:rPr>
        <w:t xml:space="preserve"> Victoria University of Wellington</w:t>
      </w:r>
      <w:r w:rsidR="00EE1EBD" w:rsidRPr="00C452A7">
        <w:rPr>
          <w:rFonts w:ascii="Garamond" w:hAnsi="Garamond"/>
        </w:rPr>
        <w:t>, New Zealand</w:t>
      </w:r>
      <w:r w:rsidRPr="00C452A7">
        <w:rPr>
          <w:rFonts w:ascii="Garamond" w:hAnsi="Garamond"/>
          <w:iCs/>
        </w:rPr>
        <w:t xml:space="preserve">).  </w:t>
      </w:r>
      <w:r w:rsidRPr="00AF423E">
        <w:rPr>
          <w:rFonts w:ascii="Garamond" w:hAnsi="Garamond"/>
          <w:i/>
          <w:iCs/>
        </w:rPr>
        <w:t xml:space="preserve">Building resilience in at-risk adolescents: Comparing the mechanisms and outcomes of two school-based prevention </w:t>
      </w:r>
      <w:proofErr w:type="spellStart"/>
      <w:r w:rsidRPr="00AF423E">
        <w:rPr>
          <w:rFonts w:ascii="Garamond" w:hAnsi="Garamond"/>
          <w:i/>
          <w:iCs/>
        </w:rPr>
        <w:t>programmes</w:t>
      </w:r>
      <w:proofErr w:type="spellEnd"/>
      <w:r w:rsidRPr="00AF423E">
        <w:rPr>
          <w:rFonts w:ascii="Garamond" w:hAnsi="Garamond"/>
          <w:i/>
          <w:iCs/>
        </w:rPr>
        <w:t>.</w:t>
      </w:r>
      <w:r w:rsidRPr="00C452A7">
        <w:rPr>
          <w:rFonts w:ascii="Garamond" w:hAnsi="Garamond"/>
          <w:iCs/>
        </w:rPr>
        <w:t xml:space="preserve">  (</w:t>
      </w:r>
      <w:r w:rsidR="00EE1EBD" w:rsidRPr="00C452A7">
        <w:rPr>
          <w:rFonts w:ascii="Garamond" w:hAnsi="Garamond"/>
          <w:iCs/>
        </w:rPr>
        <w:t>Overseas Examiner</w:t>
      </w:r>
      <w:r w:rsidRPr="00C452A7">
        <w:rPr>
          <w:rFonts w:ascii="Garamond" w:hAnsi="Garamond"/>
          <w:iCs/>
        </w:rPr>
        <w:t>).</w:t>
      </w:r>
    </w:p>
    <w:p w14:paraId="1E6376F9" w14:textId="667E6954" w:rsidR="003305F5" w:rsidRDefault="003305F5">
      <w:pPr>
        <w:widowControl/>
        <w:spacing w:after="200" w:line="480" w:lineRule="auto"/>
        <w:rPr>
          <w:rFonts w:ascii="Garamond" w:hAnsi="Garamond"/>
          <w:b/>
          <w:iCs/>
          <w:sz w:val="22"/>
          <w:szCs w:val="22"/>
          <w:u w:val="single"/>
        </w:rPr>
      </w:pPr>
      <w:r>
        <w:rPr>
          <w:rFonts w:ascii="Garamond" w:hAnsi="Garamond"/>
          <w:b/>
          <w:iCs/>
          <w:sz w:val="22"/>
          <w:szCs w:val="22"/>
          <w:u w:val="single"/>
        </w:rPr>
        <w:br w:type="page"/>
      </w:r>
    </w:p>
    <w:p w14:paraId="68D7FD48" w14:textId="77777777" w:rsidR="003305F5" w:rsidRPr="0014160D" w:rsidRDefault="003305F5" w:rsidP="003305F5">
      <w:pPr>
        <w:jc w:val="center"/>
        <w:rPr>
          <w:rFonts w:ascii="Garamond" w:hAnsi="Garamond"/>
          <w:b/>
          <w:sz w:val="24"/>
          <w:szCs w:val="24"/>
        </w:rPr>
      </w:pPr>
      <w:r>
        <w:rPr>
          <w:rFonts w:ascii="Garamond" w:hAnsi="Garamond"/>
          <w:b/>
          <w:sz w:val="24"/>
          <w:szCs w:val="24"/>
        </w:rPr>
        <w:lastRenderedPageBreak/>
        <w:t>CLINICAL</w:t>
      </w:r>
      <w:r w:rsidRPr="0014160D">
        <w:rPr>
          <w:rFonts w:ascii="Garamond" w:hAnsi="Garamond"/>
          <w:b/>
          <w:sz w:val="24"/>
          <w:szCs w:val="24"/>
        </w:rPr>
        <w:t xml:space="preserve"> EXPERIENCE</w:t>
      </w:r>
    </w:p>
    <w:p w14:paraId="411C904B" w14:textId="77777777" w:rsidR="003305F5" w:rsidRPr="00E86F74" w:rsidRDefault="00927F24" w:rsidP="003305F5">
      <w:pPr>
        <w:widowControl/>
        <w:tabs>
          <w:tab w:val="left" w:pos="720"/>
        </w:tabs>
        <w:rPr>
          <w:rFonts w:ascii="Garamond" w:hAnsi="Garamond"/>
          <w:bCs/>
          <w:sz w:val="22"/>
          <w:szCs w:val="22"/>
        </w:rPr>
      </w:pPr>
      <w:r>
        <w:rPr>
          <w:rFonts w:ascii="Garamond" w:hAnsi="Garamond"/>
          <w:b/>
          <w:noProof/>
          <w:sz w:val="22"/>
          <w:szCs w:val="22"/>
        </w:rPr>
        <mc:AlternateContent>
          <mc:Choice Requires="wps">
            <w:drawing>
              <wp:anchor distT="4294967295" distB="4294967295" distL="114300" distR="114300" simplePos="0" relativeHeight="251681792" behindDoc="0" locked="0" layoutInCell="1" allowOverlap="1" wp14:anchorId="40A40FCA" wp14:editId="70FE9F8E">
                <wp:simplePos x="0" y="0"/>
                <wp:positionH relativeFrom="column">
                  <wp:posOffset>-6985</wp:posOffset>
                </wp:positionH>
                <wp:positionV relativeFrom="paragraph">
                  <wp:posOffset>27304</wp:posOffset>
                </wp:positionV>
                <wp:extent cx="5907405" cy="0"/>
                <wp:effectExtent l="0" t="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3A062D" id="Straight Connector 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15pt" to="46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" strokecolor="black [3040]">
                <o:lock v:ext="edit" shapetype="f"/>
              </v:line>
            </w:pict>
          </mc:Fallback>
        </mc:AlternateContent>
      </w:r>
    </w:p>
    <w:p w14:paraId="7FD85E9D" w14:textId="77777777" w:rsidR="003305F5" w:rsidRPr="00E86F74" w:rsidRDefault="003305F5" w:rsidP="003305F5">
      <w:pPr>
        <w:widowControl/>
        <w:tabs>
          <w:tab w:val="left" w:pos="720"/>
        </w:tabs>
        <w:rPr>
          <w:rFonts w:ascii="Garamond" w:hAnsi="Garamond"/>
          <w:b/>
          <w:bCs/>
          <w:i/>
          <w:sz w:val="22"/>
          <w:szCs w:val="22"/>
        </w:rPr>
      </w:pPr>
      <w:r w:rsidRPr="00E86F74">
        <w:rPr>
          <w:rFonts w:ascii="Garamond" w:hAnsi="Garamond"/>
          <w:b/>
          <w:bCs/>
          <w:i/>
          <w:sz w:val="22"/>
          <w:szCs w:val="22"/>
        </w:rPr>
        <w:t>Postdoctoral Fellow in Clinical Psychology (School-Based Mental Health)</w:t>
      </w:r>
    </w:p>
    <w:p w14:paraId="2AB2B748" w14:textId="77777777" w:rsidR="003305F5" w:rsidRPr="00E86F74" w:rsidRDefault="003305F5" w:rsidP="003305F5">
      <w:pPr>
        <w:widowControl/>
        <w:tabs>
          <w:tab w:val="left" w:pos="720"/>
        </w:tabs>
        <w:rPr>
          <w:rFonts w:ascii="Garamond" w:hAnsi="Garamond"/>
          <w:bCs/>
          <w:sz w:val="22"/>
          <w:szCs w:val="22"/>
        </w:rPr>
      </w:pPr>
      <w:r w:rsidRPr="00E86F74">
        <w:rPr>
          <w:rFonts w:ascii="Garamond" w:hAnsi="Garamond"/>
          <w:b/>
          <w:bCs/>
          <w:sz w:val="22"/>
          <w:szCs w:val="22"/>
        </w:rPr>
        <w:t>School District of Hillsborough County</w:t>
      </w:r>
      <w:r w:rsidRPr="00E86F74">
        <w:rPr>
          <w:rFonts w:ascii="Garamond" w:hAnsi="Garamond"/>
          <w:bCs/>
          <w:sz w:val="22"/>
          <w:szCs w:val="22"/>
        </w:rPr>
        <w:t>, Tampa, FL</w:t>
      </w:r>
    </w:p>
    <w:p w14:paraId="252DFD94" w14:textId="77777777" w:rsidR="003305F5" w:rsidRPr="00E86F74" w:rsidRDefault="003305F5" w:rsidP="003305F5">
      <w:pPr>
        <w:widowControl/>
        <w:tabs>
          <w:tab w:val="left" w:pos="720"/>
        </w:tabs>
        <w:jc w:val="both"/>
        <w:rPr>
          <w:rFonts w:ascii="Garamond" w:hAnsi="Garamond"/>
          <w:sz w:val="22"/>
          <w:szCs w:val="22"/>
        </w:rPr>
      </w:pPr>
      <w:r w:rsidRPr="00E86F74">
        <w:rPr>
          <w:rFonts w:ascii="Garamond" w:hAnsi="Garamond"/>
          <w:bCs/>
          <w:sz w:val="22"/>
          <w:szCs w:val="22"/>
        </w:rPr>
        <w:t xml:space="preserve">Provided direct mental health services to students identified </w:t>
      </w:r>
      <w:r w:rsidR="00320357">
        <w:rPr>
          <w:rFonts w:ascii="Garamond" w:hAnsi="Garamond"/>
          <w:bCs/>
          <w:sz w:val="22"/>
          <w:szCs w:val="22"/>
        </w:rPr>
        <w:t>with Emotional/Behavioral Disabilities</w:t>
      </w:r>
      <w:r w:rsidRPr="00E86F74">
        <w:rPr>
          <w:rFonts w:ascii="Garamond" w:hAnsi="Garamond"/>
          <w:bCs/>
          <w:sz w:val="22"/>
          <w:szCs w:val="22"/>
        </w:rPr>
        <w:t xml:space="preserve">.  </w:t>
      </w:r>
      <w:r w:rsidRPr="00E86F74">
        <w:rPr>
          <w:rFonts w:ascii="Garamond" w:hAnsi="Garamond"/>
          <w:sz w:val="22"/>
          <w:szCs w:val="22"/>
        </w:rPr>
        <w:t xml:space="preserve">Conducted comprehensive psychological evaluations of children in the context of their families, schools, and communities.  Identified goals for therapy (i.e., improvement in </w:t>
      </w:r>
      <w:r w:rsidR="00320357">
        <w:rPr>
          <w:rFonts w:ascii="Garamond" w:hAnsi="Garamond"/>
          <w:sz w:val="22"/>
          <w:szCs w:val="22"/>
        </w:rPr>
        <w:t xml:space="preserve">special aspects of </w:t>
      </w:r>
      <w:r w:rsidRPr="00E86F74">
        <w:rPr>
          <w:rFonts w:ascii="Garamond" w:hAnsi="Garamond"/>
          <w:sz w:val="22"/>
          <w:szCs w:val="22"/>
        </w:rPr>
        <w:t xml:space="preserve">social-emotional-behavioral functioning) based on assessment data and consultation with caregivers.  Designed and implemented treatment plans that entailed a combination of individual, group, and family therapy to address social-emotional-behavioral goals.  Collected and analyzed outcome data to assess effectiveness of psychotherapeutic interventions in terms of children’s success in meeting goals delineated on their IEPs and therapy treatment plans.  Coordinated treatment with teachers, </w:t>
      </w:r>
      <w:r w:rsidR="00320357">
        <w:rPr>
          <w:rFonts w:ascii="Garamond" w:hAnsi="Garamond"/>
          <w:sz w:val="22"/>
          <w:szCs w:val="22"/>
        </w:rPr>
        <w:t>administrators</w:t>
      </w:r>
      <w:r w:rsidRPr="00E86F74">
        <w:rPr>
          <w:rFonts w:ascii="Garamond" w:hAnsi="Garamond"/>
          <w:sz w:val="22"/>
          <w:szCs w:val="22"/>
        </w:rPr>
        <w:t xml:space="preserve">, parents, and </w:t>
      </w:r>
      <w:r w:rsidR="00320357">
        <w:rPr>
          <w:rFonts w:ascii="Garamond" w:hAnsi="Garamond"/>
          <w:sz w:val="22"/>
          <w:szCs w:val="22"/>
        </w:rPr>
        <w:t>community</w:t>
      </w:r>
      <w:r w:rsidRPr="00E86F74">
        <w:rPr>
          <w:rFonts w:ascii="Garamond" w:hAnsi="Garamond"/>
          <w:sz w:val="22"/>
          <w:szCs w:val="22"/>
        </w:rPr>
        <w:t xml:space="preserve"> mental health providers.  Supervised services provided by eleven scho</w:t>
      </w:r>
      <w:r w:rsidR="00320357">
        <w:rPr>
          <w:rFonts w:ascii="Garamond" w:hAnsi="Garamond"/>
          <w:sz w:val="22"/>
          <w:szCs w:val="22"/>
        </w:rPr>
        <w:t xml:space="preserve">ol psychology doctoral-level </w:t>
      </w:r>
      <w:r w:rsidRPr="00E86F74">
        <w:rPr>
          <w:rFonts w:ascii="Garamond" w:hAnsi="Garamond"/>
          <w:sz w:val="22"/>
          <w:szCs w:val="22"/>
        </w:rPr>
        <w:t>trainees in school-ba</w:t>
      </w:r>
      <w:r w:rsidR="00320357">
        <w:rPr>
          <w:rFonts w:ascii="Garamond" w:hAnsi="Garamond"/>
          <w:sz w:val="22"/>
          <w:szCs w:val="22"/>
        </w:rPr>
        <w:t>sed mental health</w:t>
      </w:r>
      <w:r w:rsidRPr="00E86F74">
        <w:rPr>
          <w:rFonts w:ascii="Garamond" w:hAnsi="Garamond"/>
          <w:sz w:val="22"/>
          <w:szCs w:val="22"/>
        </w:rPr>
        <w:t xml:space="preserve">. </w:t>
      </w:r>
    </w:p>
    <w:p w14:paraId="7065E7FC" w14:textId="77777777" w:rsidR="003305F5" w:rsidRPr="00E86F74" w:rsidRDefault="003305F5" w:rsidP="003305F5">
      <w:pPr>
        <w:widowControl/>
        <w:tabs>
          <w:tab w:val="left" w:pos="720"/>
        </w:tabs>
        <w:jc w:val="both"/>
        <w:rPr>
          <w:rFonts w:ascii="Garamond" w:hAnsi="Garamond"/>
          <w:bCs/>
          <w:sz w:val="22"/>
          <w:szCs w:val="22"/>
        </w:rPr>
      </w:pPr>
      <w:r w:rsidRPr="00E86F74">
        <w:rPr>
          <w:rFonts w:ascii="Garamond" w:hAnsi="Garamond"/>
          <w:bCs/>
          <w:sz w:val="22"/>
          <w:szCs w:val="22"/>
        </w:rPr>
        <w:t xml:space="preserve">(July 2005 – July 2007, 20 hours per week; </w:t>
      </w:r>
      <w:r w:rsidRPr="00E86F74">
        <w:rPr>
          <w:rFonts w:ascii="Garamond" w:hAnsi="Garamond"/>
          <w:bCs/>
          <w:i/>
          <w:sz w:val="22"/>
          <w:szCs w:val="22"/>
        </w:rPr>
        <w:t>total of 2000 supervised hours of applied clinical work fulfilled post-doctoral requirements for licensure as a psychologist in the state of Florida</w:t>
      </w:r>
      <w:r w:rsidRPr="00E86F74">
        <w:rPr>
          <w:rFonts w:ascii="Garamond" w:hAnsi="Garamond"/>
          <w:bCs/>
          <w:sz w:val="22"/>
          <w:szCs w:val="22"/>
        </w:rPr>
        <w:t xml:space="preserve">). </w:t>
      </w:r>
    </w:p>
    <w:p w14:paraId="1081AADB" w14:textId="77777777" w:rsidR="003305F5" w:rsidRPr="00E86F74" w:rsidRDefault="003305F5" w:rsidP="003305F5">
      <w:pPr>
        <w:widowControl/>
        <w:tabs>
          <w:tab w:val="left" w:pos="720"/>
        </w:tabs>
        <w:jc w:val="both"/>
        <w:rPr>
          <w:rFonts w:ascii="Garamond" w:hAnsi="Garamond"/>
          <w:bCs/>
          <w:sz w:val="22"/>
          <w:szCs w:val="22"/>
        </w:rPr>
      </w:pPr>
      <w:r w:rsidRPr="00E86F74">
        <w:rPr>
          <w:rFonts w:ascii="Garamond" w:hAnsi="Garamond"/>
          <w:bCs/>
          <w:sz w:val="22"/>
          <w:szCs w:val="22"/>
        </w:rPr>
        <w:t xml:space="preserve">Supervisor: Marcia Pita, Ph.D., licensed psychologist </w:t>
      </w:r>
    </w:p>
    <w:p w14:paraId="59845438" w14:textId="77777777" w:rsidR="003305F5" w:rsidRPr="00E86F74" w:rsidRDefault="003305F5" w:rsidP="003305F5">
      <w:pPr>
        <w:widowControl/>
        <w:tabs>
          <w:tab w:val="left" w:pos="720"/>
        </w:tabs>
        <w:rPr>
          <w:rFonts w:ascii="Garamond" w:hAnsi="Garamond"/>
          <w:b/>
          <w:bCs/>
          <w:i/>
          <w:sz w:val="22"/>
          <w:szCs w:val="22"/>
        </w:rPr>
      </w:pPr>
    </w:p>
    <w:p w14:paraId="449FDF2E" w14:textId="77777777" w:rsidR="003305F5" w:rsidRPr="00E86F74" w:rsidRDefault="003305F5" w:rsidP="003305F5">
      <w:pPr>
        <w:widowControl/>
        <w:tabs>
          <w:tab w:val="left" w:pos="720"/>
        </w:tabs>
        <w:rPr>
          <w:rFonts w:ascii="Garamond" w:hAnsi="Garamond"/>
          <w:b/>
          <w:bCs/>
          <w:i/>
          <w:sz w:val="22"/>
          <w:szCs w:val="22"/>
        </w:rPr>
      </w:pPr>
      <w:r w:rsidRPr="00E86F74">
        <w:rPr>
          <w:rFonts w:ascii="Garamond" w:hAnsi="Garamond"/>
          <w:b/>
          <w:bCs/>
          <w:i/>
          <w:sz w:val="22"/>
          <w:szCs w:val="22"/>
        </w:rPr>
        <w:t>Predoctoral Intern in Pediatric Behavioral Psychology</w:t>
      </w:r>
    </w:p>
    <w:p w14:paraId="4441C4B2" w14:textId="77777777" w:rsidR="003305F5" w:rsidRPr="00E86F74" w:rsidRDefault="003305F5" w:rsidP="003305F5">
      <w:pPr>
        <w:widowControl/>
        <w:tabs>
          <w:tab w:val="left" w:pos="720"/>
        </w:tabs>
        <w:rPr>
          <w:rFonts w:ascii="Garamond" w:hAnsi="Garamond"/>
          <w:bCs/>
          <w:sz w:val="22"/>
          <w:szCs w:val="22"/>
        </w:rPr>
      </w:pPr>
      <w:r w:rsidRPr="00E86F74">
        <w:rPr>
          <w:rFonts w:ascii="Garamond" w:hAnsi="Garamond"/>
          <w:b/>
          <w:bCs/>
          <w:sz w:val="22"/>
          <w:szCs w:val="22"/>
        </w:rPr>
        <w:t>The Johns Hopkins School of Medicine/Kennedy Krieger Institute</w:t>
      </w:r>
      <w:r w:rsidRPr="00E86F74">
        <w:rPr>
          <w:rFonts w:ascii="Garamond" w:hAnsi="Garamond"/>
          <w:bCs/>
          <w:sz w:val="22"/>
          <w:szCs w:val="22"/>
        </w:rPr>
        <w:t>, Baltimore, MD</w:t>
      </w:r>
    </w:p>
    <w:p w14:paraId="2A23CA77" w14:textId="77777777" w:rsidR="003305F5" w:rsidRPr="00E86F74" w:rsidRDefault="003305F5" w:rsidP="003305F5">
      <w:pPr>
        <w:widowControl/>
        <w:tabs>
          <w:tab w:val="left" w:pos="720"/>
        </w:tabs>
        <w:rPr>
          <w:rFonts w:ascii="Garamond" w:hAnsi="Garamond"/>
          <w:b/>
          <w:bCs/>
          <w:sz w:val="22"/>
          <w:szCs w:val="22"/>
        </w:rPr>
      </w:pPr>
      <w:r w:rsidRPr="00E86F74">
        <w:rPr>
          <w:rFonts w:ascii="Garamond" w:hAnsi="Garamond"/>
          <w:b/>
          <w:bCs/>
          <w:sz w:val="22"/>
          <w:szCs w:val="22"/>
        </w:rPr>
        <w:t xml:space="preserve">Child and Family Therapy Clinic </w:t>
      </w:r>
    </w:p>
    <w:p w14:paraId="3A1AFCFD" w14:textId="77777777" w:rsidR="003305F5" w:rsidRPr="00E86F74" w:rsidRDefault="003305F5" w:rsidP="003305F5">
      <w:pPr>
        <w:widowControl/>
        <w:tabs>
          <w:tab w:val="left" w:pos="720"/>
        </w:tabs>
        <w:jc w:val="both"/>
        <w:rPr>
          <w:rFonts w:ascii="Garamond" w:hAnsi="Garamond"/>
          <w:sz w:val="22"/>
          <w:szCs w:val="22"/>
        </w:rPr>
      </w:pPr>
      <w:r w:rsidRPr="00E86F74">
        <w:rPr>
          <w:rFonts w:ascii="Garamond" w:hAnsi="Garamond"/>
          <w:bCs/>
          <w:sz w:val="22"/>
          <w:szCs w:val="22"/>
        </w:rPr>
        <w:t xml:space="preserve">Provided outpatient clinical services to families of inner-city children ages 5 – 16 </w:t>
      </w:r>
      <w:r w:rsidRPr="00E86F74">
        <w:rPr>
          <w:rFonts w:ascii="Garamond" w:hAnsi="Garamond"/>
          <w:sz w:val="22"/>
          <w:szCs w:val="22"/>
        </w:rPr>
        <w:t xml:space="preserve">exhibiting severe emotional and behavioral difficulties.  Conducted comprehensive evaluations of children in the context of their families, schools, and communities.  Provided family therapy utilizing structural and behavioral family systems approaches and individual therapy utilizing cognitive-behavioral approaches.  Parent services provided include training in behavior management and effective communication, as well as education in child development/childhood disorders. Approximately one-third of clinical experiences occurred in the school setting, and included individual therapy, consultation with teachers and administrators regarding interventions for disruptive behavior, and participation on patients’ student support and IEP teams. </w:t>
      </w:r>
    </w:p>
    <w:p w14:paraId="386853DF" w14:textId="77777777" w:rsidR="003305F5" w:rsidRPr="00E86F74" w:rsidRDefault="003305F5" w:rsidP="003305F5">
      <w:pPr>
        <w:widowControl/>
        <w:tabs>
          <w:tab w:val="left" w:pos="720"/>
        </w:tabs>
        <w:jc w:val="both"/>
        <w:rPr>
          <w:rFonts w:ascii="Garamond" w:hAnsi="Garamond"/>
          <w:bCs/>
          <w:sz w:val="22"/>
          <w:szCs w:val="22"/>
        </w:rPr>
      </w:pPr>
      <w:r w:rsidRPr="00E86F74">
        <w:rPr>
          <w:rFonts w:ascii="Garamond" w:hAnsi="Garamond"/>
          <w:bCs/>
          <w:sz w:val="22"/>
          <w:szCs w:val="22"/>
        </w:rPr>
        <w:t>(July 2003</w:t>
      </w:r>
      <w:r w:rsidR="00320357">
        <w:rPr>
          <w:rFonts w:ascii="Garamond" w:hAnsi="Garamond"/>
          <w:bCs/>
          <w:sz w:val="22"/>
          <w:szCs w:val="22"/>
        </w:rPr>
        <w:t xml:space="preserve"> – December 2003, 4</w:t>
      </w:r>
      <w:r w:rsidRPr="00E86F74">
        <w:rPr>
          <w:rFonts w:ascii="Garamond" w:hAnsi="Garamond"/>
          <w:bCs/>
          <w:sz w:val="22"/>
          <w:szCs w:val="22"/>
        </w:rPr>
        <w:t>0 hours per week). Supervisor: Gina Richman, Ph.D.</w:t>
      </w:r>
    </w:p>
    <w:p w14:paraId="15666350" w14:textId="77777777" w:rsidR="003305F5" w:rsidRPr="00E86F74" w:rsidRDefault="003305F5" w:rsidP="003305F5">
      <w:pPr>
        <w:widowControl/>
        <w:tabs>
          <w:tab w:val="left" w:pos="720"/>
        </w:tabs>
        <w:jc w:val="both"/>
        <w:rPr>
          <w:rFonts w:ascii="Garamond" w:hAnsi="Garamond"/>
          <w:b/>
          <w:bCs/>
          <w:sz w:val="22"/>
          <w:szCs w:val="22"/>
        </w:rPr>
      </w:pPr>
      <w:r w:rsidRPr="00E86F74">
        <w:rPr>
          <w:rFonts w:ascii="Garamond" w:hAnsi="Garamond"/>
          <w:b/>
          <w:bCs/>
          <w:sz w:val="22"/>
          <w:szCs w:val="22"/>
        </w:rPr>
        <w:t>Behavior Management Clinic</w:t>
      </w:r>
    </w:p>
    <w:p w14:paraId="13FCAA9D" w14:textId="77777777" w:rsidR="003305F5" w:rsidRPr="00E86F74" w:rsidRDefault="003305F5" w:rsidP="003305F5">
      <w:pPr>
        <w:widowControl/>
        <w:tabs>
          <w:tab w:val="left" w:pos="720"/>
        </w:tabs>
        <w:jc w:val="both"/>
        <w:rPr>
          <w:rFonts w:ascii="Garamond" w:hAnsi="Garamond"/>
          <w:bCs/>
          <w:sz w:val="22"/>
          <w:szCs w:val="22"/>
        </w:rPr>
      </w:pPr>
      <w:r w:rsidRPr="00E86F74">
        <w:rPr>
          <w:rFonts w:ascii="Garamond" w:hAnsi="Garamond"/>
          <w:sz w:val="22"/>
          <w:szCs w:val="22"/>
        </w:rPr>
        <w:t xml:space="preserve">Provided time-limited outpatient clinical services to families of inner-city children ages 2 – 7 exhibiting disruptive behavior disorders.  Conducted analog behavior analyses of parent-child interactions. Provided behavioral parent training to caregivers until they demonstrated 80 percent correct usage of procedures during acquisition and maintenance phases of treatment.  Consulted with daycare centers, preschools, and school programs with a focus on assessment, intervention, teacher training and/or participation in student support and IEP teams. </w:t>
      </w:r>
    </w:p>
    <w:p w14:paraId="5F2A0580" w14:textId="77777777" w:rsidR="003305F5" w:rsidRPr="00E86F74" w:rsidRDefault="00320357" w:rsidP="003305F5">
      <w:pPr>
        <w:widowControl/>
        <w:tabs>
          <w:tab w:val="left" w:pos="720"/>
        </w:tabs>
        <w:rPr>
          <w:rFonts w:ascii="Garamond" w:hAnsi="Garamond"/>
          <w:bCs/>
          <w:sz w:val="22"/>
          <w:szCs w:val="22"/>
        </w:rPr>
      </w:pPr>
      <w:r>
        <w:rPr>
          <w:rFonts w:ascii="Garamond" w:hAnsi="Garamond"/>
          <w:bCs/>
          <w:sz w:val="22"/>
          <w:szCs w:val="22"/>
        </w:rPr>
        <w:t>(January 2004 – June 2004, 4</w:t>
      </w:r>
      <w:r w:rsidR="003305F5" w:rsidRPr="00E86F74">
        <w:rPr>
          <w:rFonts w:ascii="Garamond" w:hAnsi="Garamond"/>
          <w:bCs/>
          <w:sz w:val="22"/>
          <w:szCs w:val="22"/>
        </w:rPr>
        <w:t xml:space="preserve">0 hours per week). Supervisor: Susan </w:t>
      </w:r>
      <w:r>
        <w:rPr>
          <w:rFonts w:ascii="Garamond" w:hAnsi="Garamond"/>
          <w:bCs/>
          <w:sz w:val="22"/>
          <w:szCs w:val="22"/>
        </w:rPr>
        <w:t>Perkins-</w:t>
      </w:r>
      <w:r w:rsidR="003305F5" w:rsidRPr="00E86F74">
        <w:rPr>
          <w:rFonts w:ascii="Garamond" w:hAnsi="Garamond"/>
          <w:bCs/>
          <w:sz w:val="22"/>
          <w:szCs w:val="22"/>
        </w:rPr>
        <w:t>Parks, Ph.D.</w:t>
      </w:r>
    </w:p>
    <w:p w14:paraId="6A21EFBE" w14:textId="77777777" w:rsidR="003305F5" w:rsidRPr="00E86F74" w:rsidRDefault="003305F5" w:rsidP="003305F5">
      <w:pPr>
        <w:widowControl/>
        <w:tabs>
          <w:tab w:val="left" w:pos="720"/>
        </w:tabs>
        <w:rPr>
          <w:rFonts w:ascii="Garamond" w:hAnsi="Garamond"/>
          <w:bCs/>
          <w:sz w:val="22"/>
          <w:szCs w:val="22"/>
        </w:rPr>
      </w:pPr>
    </w:p>
    <w:p w14:paraId="32F7299C" w14:textId="77777777" w:rsidR="003305F5" w:rsidRPr="00E86F74" w:rsidRDefault="003305F5" w:rsidP="003305F5">
      <w:pPr>
        <w:widowControl/>
        <w:tabs>
          <w:tab w:val="left" w:pos="720"/>
        </w:tabs>
        <w:rPr>
          <w:rFonts w:ascii="Garamond" w:hAnsi="Garamond"/>
          <w:b/>
          <w:i/>
          <w:iCs/>
          <w:sz w:val="22"/>
          <w:szCs w:val="22"/>
        </w:rPr>
      </w:pPr>
      <w:r w:rsidRPr="00E86F74">
        <w:rPr>
          <w:rFonts w:ascii="Garamond" w:hAnsi="Garamond"/>
          <w:b/>
          <w:i/>
          <w:iCs/>
          <w:sz w:val="22"/>
          <w:szCs w:val="22"/>
        </w:rPr>
        <w:t xml:space="preserve">Psychological Consultant, Graduate Assistantship </w:t>
      </w:r>
    </w:p>
    <w:p w14:paraId="4F041A7D" w14:textId="77777777" w:rsidR="003305F5" w:rsidRPr="00E86F74" w:rsidRDefault="003305F5" w:rsidP="003305F5">
      <w:pPr>
        <w:widowControl/>
        <w:tabs>
          <w:tab w:val="left" w:pos="720"/>
        </w:tabs>
        <w:rPr>
          <w:rFonts w:ascii="Garamond" w:hAnsi="Garamond"/>
          <w:sz w:val="22"/>
          <w:szCs w:val="22"/>
        </w:rPr>
      </w:pPr>
      <w:r w:rsidRPr="00E86F74">
        <w:rPr>
          <w:rFonts w:ascii="Garamond" w:hAnsi="Garamond"/>
          <w:b/>
          <w:sz w:val="22"/>
          <w:szCs w:val="22"/>
        </w:rPr>
        <w:t>Pine Grove School</w:t>
      </w:r>
      <w:r w:rsidRPr="00E86F74">
        <w:rPr>
          <w:rFonts w:ascii="Garamond" w:hAnsi="Garamond"/>
          <w:sz w:val="22"/>
          <w:szCs w:val="22"/>
        </w:rPr>
        <w:t>, Elgin, SC</w:t>
      </w:r>
    </w:p>
    <w:p w14:paraId="6B791EED" w14:textId="77777777" w:rsidR="003305F5" w:rsidRPr="00E86F74" w:rsidRDefault="003305F5" w:rsidP="003305F5">
      <w:pPr>
        <w:widowControl/>
        <w:tabs>
          <w:tab w:val="left" w:pos="720"/>
        </w:tabs>
        <w:jc w:val="both"/>
        <w:rPr>
          <w:rFonts w:ascii="Garamond" w:hAnsi="Garamond"/>
          <w:b/>
          <w:sz w:val="22"/>
          <w:szCs w:val="22"/>
        </w:rPr>
      </w:pPr>
      <w:r w:rsidRPr="00E86F74">
        <w:rPr>
          <w:rFonts w:ascii="Garamond" w:hAnsi="Garamond"/>
          <w:bCs/>
          <w:sz w:val="22"/>
          <w:szCs w:val="22"/>
        </w:rPr>
        <w:t xml:space="preserve">Provided psychological services in a residential school/treatment facility for children with Autism and low-incidence disabilities.  Consulted with administrators, teachers, and behavior therapists regarding interventions for disruptive behavior (e.g., self-injurious behavior, pica, noncompliance, aggression).  Conducted functional behavior assessments and facilitated meetings formulating Individual Behavior Treatment Plans (IBTP) for students; wrote approximately 50 comprehensive IBTPs addressing students’ social, academic, and adaptive behavior. Observed, evaluated, and provided feedback to behavior therapists regarding the implementation of IBTPs.  Provided in-service training classes in behavior modification principles to incoming staff members.  Completed </w:t>
      </w:r>
      <w:r w:rsidRPr="00E86F74">
        <w:rPr>
          <w:rFonts w:ascii="Garamond" w:hAnsi="Garamond"/>
          <w:sz w:val="22"/>
          <w:szCs w:val="22"/>
        </w:rPr>
        <w:t>psychological evaluations of students with prior diagnoses of Autism, ADHD, ODD, CD, PTSD, and/or mild to profound mental disabilities.  Provided individual cognitive-behavioral therapy and group therapy (e.g., social skills training). Designed and conducted quarterly parent training classes teaching behavior interventions for use with children during home visits.</w:t>
      </w:r>
    </w:p>
    <w:p w14:paraId="20A44B0F" w14:textId="77777777" w:rsidR="003305F5" w:rsidRPr="00E86F74" w:rsidRDefault="003305F5" w:rsidP="003305F5">
      <w:pPr>
        <w:widowControl/>
        <w:tabs>
          <w:tab w:val="left" w:pos="720"/>
        </w:tabs>
        <w:rPr>
          <w:rFonts w:ascii="Garamond" w:hAnsi="Garamond"/>
          <w:bCs/>
          <w:sz w:val="22"/>
          <w:szCs w:val="22"/>
        </w:rPr>
      </w:pPr>
      <w:r w:rsidRPr="00E86F74">
        <w:rPr>
          <w:rFonts w:ascii="Garamond" w:hAnsi="Garamond"/>
          <w:sz w:val="22"/>
          <w:szCs w:val="22"/>
        </w:rPr>
        <w:t>(June 2000 – July 200</w:t>
      </w:r>
      <w:r>
        <w:rPr>
          <w:rFonts w:ascii="Garamond" w:hAnsi="Garamond"/>
          <w:sz w:val="22"/>
          <w:szCs w:val="22"/>
        </w:rPr>
        <w:t>3</w:t>
      </w:r>
      <w:r w:rsidRPr="00E86F74">
        <w:rPr>
          <w:rFonts w:ascii="Garamond" w:hAnsi="Garamond"/>
          <w:sz w:val="22"/>
          <w:szCs w:val="22"/>
        </w:rPr>
        <w:t xml:space="preserve">, 15 hours per week) </w:t>
      </w:r>
    </w:p>
    <w:p w14:paraId="59E033B9" w14:textId="77777777" w:rsidR="003305F5" w:rsidRPr="00E86F74" w:rsidRDefault="003305F5" w:rsidP="003305F5">
      <w:pPr>
        <w:pStyle w:val="Heading3"/>
        <w:widowControl w:val="0"/>
        <w:tabs>
          <w:tab w:val="clear" w:pos="360"/>
          <w:tab w:val="clear" w:pos="5400"/>
        </w:tabs>
        <w:rPr>
          <w:rFonts w:ascii="Garamond" w:hAnsi="Garamond"/>
          <w:bCs/>
          <w:sz w:val="22"/>
          <w:szCs w:val="22"/>
        </w:rPr>
      </w:pPr>
      <w:r w:rsidRPr="00E86F74">
        <w:rPr>
          <w:rFonts w:ascii="Garamond" w:hAnsi="Garamond"/>
          <w:bCs/>
          <w:sz w:val="22"/>
          <w:szCs w:val="22"/>
        </w:rPr>
        <w:t>Supervis</w:t>
      </w:r>
      <w:r w:rsidR="00320357">
        <w:rPr>
          <w:rFonts w:ascii="Garamond" w:hAnsi="Garamond"/>
          <w:bCs/>
          <w:sz w:val="22"/>
          <w:szCs w:val="22"/>
        </w:rPr>
        <w:t>ors: Mervyn Wagner, Ph.D., ABPP;</w:t>
      </w:r>
      <w:r w:rsidRPr="00E86F74">
        <w:rPr>
          <w:rFonts w:ascii="Garamond" w:hAnsi="Garamond"/>
          <w:bCs/>
          <w:sz w:val="22"/>
          <w:szCs w:val="22"/>
        </w:rPr>
        <w:t xml:space="preserve"> Richard Nagle, Ph.D., NCSP</w:t>
      </w:r>
    </w:p>
    <w:p w14:paraId="092D1FAB" w14:textId="77777777" w:rsidR="003A220E" w:rsidRPr="00E86F74" w:rsidRDefault="003305F5" w:rsidP="003305F5">
      <w:pPr>
        <w:rPr>
          <w:rFonts w:ascii="Garamond" w:hAnsi="Garamond"/>
          <w:b/>
          <w:iCs/>
          <w:sz w:val="22"/>
          <w:szCs w:val="22"/>
          <w:u w:val="single"/>
        </w:rPr>
      </w:pPr>
      <w:r w:rsidRPr="00E86F74">
        <w:rPr>
          <w:rFonts w:ascii="Garamond" w:hAnsi="Garamond"/>
          <w:bCs/>
          <w:sz w:val="22"/>
          <w:szCs w:val="22"/>
        </w:rPr>
        <w:tab/>
        <w:t xml:space="preserve"> </w:t>
      </w:r>
    </w:p>
    <w:sectPr w:rsidR="003A220E" w:rsidRPr="00E86F74" w:rsidSect="00C55141">
      <w:headerReference w:type="even" r:id="rId25"/>
      <w:headerReference w:type="default" r:id="rId26"/>
      <w:footerReference w:type="default" r:id="rId27"/>
      <w:endnotePr>
        <w:numFmt w:val="decimal"/>
      </w:endnotePr>
      <w:pgSz w:w="12240" w:h="15840" w:code="1"/>
      <w:pgMar w:top="1224" w:right="1368" w:bottom="1224" w:left="1368"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A90A" w14:textId="77777777" w:rsidR="00000A52" w:rsidRDefault="00000A52" w:rsidP="00B221AC">
      <w:r>
        <w:separator/>
      </w:r>
    </w:p>
  </w:endnote>
  <w:endnote w:type="continuationSeparator" w:id="0">
    <w:p w14:paraId="1226390B" w14:textId="77777777" w:rsidR="00000A52" w:rsidRDefault="00000A52" w:rsidP="00B2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yriadPro-SemiCn">
    <w:altName w:val="Calibri"/>
    <w:panose1 w:val="00000000000000000000"/>
    <w:charset w:val="00"/>
    <w:family w:val="swiss"/>
    <w:notTrueType/>
    <w:pitch w:val="default"/>
    <w:sig w:usb0="00000003" w:usb1="00000000" w:usb2="00000000" w:usb3="00000000" w:csb0="00000001" w:csb1="00000000"/>
  </w:font>
  <w:font w:name="Cavolini">
    <w:charset w:val="00"/>
    <w:family w:val="script"/>
    <w:pitch w:val="variable"/>
    <w:sig w:usb0="A11526FF" w:usb1="8000000A" w:usb2="00010000" w:usb3="00000000" w:csb0="0000019F" w:csb1="00000000"/>
  </w:font>
  <w:font w:name="ScalaSans-Regular">
    <w:altName w:val="Calibri"/>
    <w:panose1 w:val="00000000000000000000"/>
    <w:charset w:val="00"/>
    <w:family w:val="auto"/>
    <w:notTrueType/>
    <w:pitch w:val="default"/>
    <w:sig w:usb0="00000003" w:usb1="00000000" w:usb2="00000000" w:usb3="00000000" w:csb0="00000001" w:csb1="00000000"/>
  </w:font>
  <w:font w:name="Charis SIL">
    <w:altName w:val="Charis SIL"/>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T5843c571">
    <w:panose1 w:val="00000000000000000000"/>
    <w:charset w:val="00"/>
    <w:family w:val="roman"/>
    <w:notTrueType/>
    <w:pitch w:val="default"/>
    <w:sig w:usb0="00000003" w:usb1="00000000" w:usb2="00000000" w:usb3="00000000" w:csb0="00000001" w:csb1="00000000"/>
  </w:font>
  <w:font w:name="AdvGoudyOS-b">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89041"/>
      <w:docPartObj>
        <w:docPartGallery w:val="Page Numbers (Bottom of Page)"/>
        <w:docPartUnique/>
      </w:docPartObj>
    </w:sdtPr>
    <w:sdtEndPr>
      <w:rPr>
        <w:i/>
        <w:sz w:val="16"/>
        <w:szCs w:val="16"/>
      </w:rPr>
    </w:sdtEndPr>
    <w:sdtContent>
      <w:sdt>
        <w:sdtPr>
          <w:id w:val="98381352"/>
          <w:docPartObj>
            <w:docPartGallery w:val="Page Numbers (Top of Page)"/>
            <w:docPartUnique/>
          </w:docPartObj>
        </w:sdtPr>
        <w:sdtEndPr>
          <w:rPr>
            <w:i/>
            <w:sz w:val="16"/>
            <w:szCs w:val="16"/>
          </w:rPr>
        </w:sdtEndPr>
        <w:sdtContent>
          <w:p w14:paraId="3FC58CEC" w14:textId="239AF527" w:rsidR="002D36C3" w:rsidRPr="00C55141" w:rsidRDefault="002D36C3" w:rsidP="00C55141">
            <w:pPr>
              <w:pStyle w:val="Footer"/>
              <w:jc w:val="center"/>
              <w:rPr>
                <w:i/>
                <w:sz w:val="16"/>
                <w:szCs w:val="16"/>
              </w:rPr>
            </w:pPr>
            <w:r w:rsidRPr="00C55141">
              <w:rPr>
                <w:i/>
                <w:sz w:val="16"/>
                <w:szCs w:val="16"/>
              </w:rPr>
              <w:t xml:space="preserve">Page </w:t>
            </w:r>
            <w:r w:rsidRPr="00C55141">
              <w:rPr>
                <w:bCs/>
                <w:i/>
                <w:sz w:val="16"/>
                <w:szCs w:val="16"/>
              </w:rPr>
              <w:fldChar w:fldCharType="begin"/>
            </w:r>
            <w:r w:rsidRPr="00C55141">
              <w:rPr>
                <w:bCs/>
                <w:i/>
                <w:sz w:val="16"/>
                <w:szCs w:val="16"/>
              </w:rPr>
              <w:instrText xml:space="preserve"> PAGE </w:instrText>
            </w:r>
            <w:r w:rsidRPr="00C55141">
              <w:rPr>
                <w:bCs/>
                <w:i/>
                <w:sz w:val="16"/>
                <w:szCs w:val="16"/>
              </w:rPr>
              <w:fldChar w:fldCharType="separate"/>
            </w:r>
            <w:r>
              <w:rPr>
                <w:bCs/>
                <w:i/>
                <w:noProof/>
                <w:sz w:val="16"/>
                <w:szCs w:val="16"/>
              </w:rPr>
              <w:t>1</w:t>
            </w:r>
            <w:r w:rsidRPr="00C55141">
              <w:rPr>
                <w:bCs/>
                <w:i/>
                <w:sz w:val="16"/>
                <w:szCs w:val="16"/>
              </w:rPr>
              <w:fldChar w:fldCharType="end"/>
            </w:r>
            <w:r w:rsidRPr="00C55141">
              <w:rPr>
                <w:i/>
                <w:sz w:val="16"/>
                <w:szCs w:val="16"/>
              </w:rPr>
              <w:t xml:space="preserve"> of </w:t>
            </w:r>
            <w:r w:rsidRPr="00C55141">
              <w:rPr>
                <w:bCs/>
                <w:i/>
                <w:sz w:val="16"/>
                <w:szCs w:val="16"/>
              </w:rPr>
              <w:fldChar w:fldCharType="begin"/>
            </w:r>
            <w:r w:rsidRPr="00C55141">
              <w:rPr>
                <w:bCs/>
                <w:i/>
                <w:sz w:val="16"/>
                <w:szCs w:val="16"/>
              </w:rPr>
              <w:instrText xml:space="preserve"> NUMPAGES  </w:instrText>
            </w:r>
            <w:r w:rsidRPr="00C55141">
              <w:rPr>
                <w:bCs/>
                <w:i/>
                <w:sz w:val="16"/>
                <w:szCs w:val="16"/>
              </w:rPr>
              <w:fldChar w:fldCharType="separate"/>
            </w:r>
            <w:r>
              <w:rPr>
                <w:bCs/>
                <w:i/>
                <w:noProof/>
                <w:sz w:val="16"/>
                <w:szCs w:val="16"/>
              </w:rPr>
              <w:t>1</w:t>
            </w:r>
            <w:r w:rsidRPr="00C55141">
              <w:rPr>
                <w:bCs/>
                <w:i/>
                <w:sz w:val="16"/>
                <w:szCs w:val="16"/>
              </w:rPr>
              <w:fldChar w:fldCharType="end"/>
            </w:r>
          </w:p>
        </w:sdtContent>
      </w:sdt>
    </w:sdtContent>
  </w:sdt>
  <w:p w14:paraId="18BC1C0B" w14:textId="77777777" w:rsidR="002D36C3" w:rsidRDefault="002D3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3100" w14:textId="77777777" w:rsidR="00000A52" w:rsidRDefault="00000A52" w:rsidP="00B221AC">
      <w:r>
        <w:separator/>
      </w:r>
    </w:p>
  </w:footnote>
  <w:footnote w:type="continuationSeparator" w:id="0">
    <w:p w14:paraId="1E77DE73" w14:textId="77777777" w:rsidR="00000A52" w:rsidRDefault="00000A52" w:rsidP="00B2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7F4A" w14:textId="77777777" w:rsidR="002D36C3" w:rsidRDefault="002D3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EF3B" w14:textId="77777777" w:rsidR="002D36C3" w:rsidRDefault="002D36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D74" w14:textId="097AD987" w:rsidR="002D36C3" w:rsidRPr="00C55141" w:rsidRDefault="002D36C3" w:rsidP="00C55141">
    <w:pPr>
      <w:pStyle w:val="Header"/>
      <w:ind w:right="360"/>
      <w:jc w:val="right"/>
      <w:rPr>
        <w:i/>
      </w:rPr>
    </w:pPr>
    <w:r>
      <w:rPr>
        <w:sz w:val="24"/>
      </w:rPr>
      <w:tab/>
    </w:r>
    <w:r>
      <w:rPr>
        <w:i/>
      </w:rPr>
      <w:t xml:space="preserve">Shannon Suldo (updated </w:t>
    </w:r>
    <w:r w:rsidR="00CA58DA">
      <w:rPr>
        <w:i/>
      </w:rPr>
      <w:t>October</w:t>
    </w:r>
    <w:r>
      <w:rPr>
        <w:i/>
      </w:rPr>
      <w:t xml:space="preserve"> 2022</w:t>
    </w:r>
    <w:r w:rsidRPr="00C55141">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B5"/>
    <w:multiLevelType w:val="hybridMultilevel"/>
    <w:tmpl w:val="871A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7A92"/>
    <w:multiLevelType w:val="hybridMultilevel"/>
    <w:tmpl w:val="F154C040"/>
    <w:lvl w:ilvl="0" w:tplc="E56E3D7A">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243D"/>
    <w:multiLevelType w:val="hybridMultilevel"/>
    <w:tmpl w:val="37BA6DE0"/>
    <w:lvl w:ilvl="0" w:tplc="8B20D946">
      <w:start w:val="1"/>
      <w:numFmt w:val="decimal"/>
      <w:lvlText w:val="%1."/>
      <w:lvlJc w:val="left"/>
      <w:pPr>
        <w:ind w:left="360" w:hanging="360"/>
      </w:pPr>
      <w:rPr>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9B38DA"/>
    <w:multiLevelType w:val="hybridMultilevel"/>
    <w:tmpl w:val="CDE43FAA"/>
    <w:lvl w:ilvl="0" w:tplc="B386AF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F7329"/>
    <w:multiLevelType w:val="hybridMultilevel"/>
    <w:tmpl w:val="FE48A312"/>
    <w:lvl w:ilvl="0" w:tplc="6DDC32B8">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6A91"/>
    <w:multiLevelType w:val="hybridMultilevel"/>
    <w:tmpl w:val="543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132"/>
    <w:multiLevelType w:val="hybridMultilevel"/>
    <w:tmpl w:val="334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C2A6C"/>
    <w:multiLevelType w:val="hybridMultilevel"/>
    <w:tmpl w:val="5988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55131"/>
    <w:multiLevelType w:val="hybridMultilevel"/>
    <w:tmpl w:val="7214F392"/>
    <w:lvl w:ilvl="0" w:tplc="ABFEC2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32FDC"/>
    <w:multiLevelType w:val="hybridMultilevel"/>
    <w:tmpl w:val="B22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2BF9"/>
    <w:multiLevelType w:val="hybridMultilevel"/>
    <w:tmpl w:val="2AF0A874"/>
    <w:lvl w:ilvl="0" w:tplc="8B20D94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58CB"/>
    <w:multiLevelType w:val="multilevel"/>
    <w:tmpl w:val="739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D69C4"/>
    <w:multiLevelType w:val="hybridMultilevel"/>
    <w:tmpl w:val="8182D7C2"/>
    <w:lvl w:ilvl="0" w:tplc="CAAA9B1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600F5"/>
    <w:multiLevelType w:val="multilevel"/>
    <w:tmpl w:val="B4D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F29BC"/>
    <w:multiLevelType w:val="multilevel"/>
    <w:tmpl w:val="9D0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E36FB"/>
    <w:multiLevelType w:val="hybridMultilevel"/>
    <w:tmpl w:val="16E0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E655A"/>
    <w:multiLevelType w:val="hybridMultilevel"/>
    <w:tmpl w:val="F1C47F6A"/>
    <w:lvl w:ilvl="0" w:tplc="8B20D946">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488A"/>
    <w:multiLevelType w:val="hybridMultilevel"/>
    <w:tmpl w:val="5352F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B06149"/>
    <w:multiLevelType w:val="multilevel"/>
    <w:tmpl w:val="E006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A1050"/>
    <w:multiLevelType w:val="hybridMultilevel"/>
    <w:tmpl w:val="543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A0E15"/>
    <w:multiLevelType w:val="hybridMultilevel"/>
    <w:tmpl w:val="2AF0A874"/>
    <w:lvl w:ilvl="0" w:tplc="8B20D94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365B6"/>
    <w:multiLevelType w:val="hybridMultilevel"/>
    <w:tmpl w:val="1E74CA8E"/>
    <w:lvl w:ilvl="0" w:tplc="E56E3D7A">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2029A"/>
    <w:multiLevelType w:val="hybridMultilevel"/>
    <w:tmpl w:val="64D49B76"/>
    <w:lvl w:ilvl="0" w:tplc="31DA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C69B3"/>
    <w:multiLevelType w:val="hybridMultilevel"/>
    <w:tmpl w:val="CDE43FAA"/>
    <w:lvl w:ilvl="0" w:tplc="B386AF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6455B"/>
    <w:multiLevelType w:val="hybridMultilevel"/>
    <w:tmpl w:val="95601B4E"/>
    <w:lvl w:ilvl="0" w:tplc="FEE064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37F58"/>
    <w:multiLevelType w:val="hybridMultilevel"/>
    <w:tmpl w:val="2884B3A2"/>
    <w:lvl w:ilvl="0" w:tplc="E56E3D7A">
      <w:start w:val="1"/>
      <w:numFmt w:val="decimal"/>
      <w:lvlText w:val="%1."/>
      <w:lvlJc w:val="left"/>
      <w:pPr>
        <w:ind w:left="36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E330E"/>
    <w:multiLevelType w:val="hybridMultilevel"/>
    <w:tmpl w:val="47923282"/>
    <w:lvl w:ilvl="0" w:tplc="BB4CCB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E00518"/>
    <w:multiLevelType w:val="hybridMultilevel"/>
    <w:tmpl w:val="151C3E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0417"/>
    <w:multiLevelType w:val="hybridMultilevel"/>
    <w:tmpl w:val="1E74CA8E"/>
    <w:lvl w:ilvl="0" w:tplc="E56E3D7A">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36A48"/>
    <w:multiLevelType w:val="hybridMultilevel"/>
    <w:tmpl w:val="421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17BC0"/>
    <w:multiLevelType w:val="hybridMultilevel"/>
    <w:tmpl w:val="B53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663C5"/>
    <w:multiLevelType w:val="hybridMultilevel"/>
    <w:tmpl w:val="73A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235E6"/>
    <w:multiLevelType w:val="hybridMultilevel"/>
    <w:tmpl w:val="D6BA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C1B84"/>
    <w:multiLevelType w:val="multilevel"/>
    <w:tmpl w:val="ADEE0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F1542"/>
    <w:multiLevelType w:val="hybridMultilevel"/>
    <w:tmpl w:val="F87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C6301"/>
    <w:multiLevelType w:val="hybridMultilevel"/>
    <w:tmpl w:val="EFA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D16FA"/>
    <w:multiLevelType w:val="hybridMultilevel"/>
    <w:tmpl w:val="6A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36428"/>
    <w:multiLevelType w:val="hybridMultilevel"/>
    <w:tmpl w:val="5CF8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2022F"/>
    <w:multiLevelType w:val="hybridMultilevel"/>
    <w:tmpl w:val="DD1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760CF"/>
    <w:multiLevelType w:val="hybridMultilevel"/>
    <w:tmpl w:val="996E9C72"/>
    <w:lvl w:ilvl="0" w:tplc="B8DA3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D1FC9"/>
    <w:multiLevelType w:val="hybridMultilevel"/>
    <w:tmpl w:val="871A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7019A"/>
    <w:multiLevelType w:val="hybridMultilevel"/>
    <w:tmpl w:val="22A6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03962"/>
    <w:multiLevelType w:val="hybridMultilevel"/>
    <w:tmpl w:val="5D0C086E"/>
    <w:lvl w:ilvl="0" w:tplc="8B20D94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6663D"/>
    <w:multiLevelType w:val="hybridMultilevel"/>
    <w:tmpl w:val="99F865EE"/>
    <w:lvl w:ilvl="0" w:tplc="3B92D60A">
      <w:start w:val="1"/>
      <w:numFmt w:val="upperRoman"/>
      <w:lvlText w:val="%1."/>
      <w:lvlJc w:val="left"/>
      <w:pPr>
        <w:tabs>
          <w:tab w:val="num" w:pos="1080"/>
        </w:tabs>
        <w:ind w:left="1080" w:hanging="720"/>
      </w:pPr>
      <w:rPr>
        <w:rFonts w:hint="default"/>
        <w:b/>
      </w:rPr>
    </w:lvl>
    <w:lvl w:ilvl="1" w:tplc="051A16EA">
      <w:start w:val="1"/>
      <w:numFmt w:val="lowerLetter"/>
      <w:lvlText w:val="%2."/>
      <w:lvlJc w:val="left"/>
      <w:pPr>
        <w:tabs>
          <w:tab w:val="num" w:pos="1440"/>
        </w:tabs>
        <w:ind w:left="1440" w:hanging="360"/>
      </w:pPr>
      <w:rPr>
        <w:b w:val="0"/>
        <w:color w:val="auto"/>
      </w:rPr>
    </w:lvl>
    <w:lvl w:ilvl="2" w:tplc="04090001">
      <w:start w:val="1"/>
      <w:numFmt w:val="bullet"/>
      <w:lvlText w:val=""/>
      <w:lvlJc w:val="left"/>
      <w:pPr>
        <w:tabs>
          <w:tab w:val="num" w:pos="2160"/>
        </w:tabs>
        <w:ind w:left="2160" w:hanging="180"/>
      </w:pPr>
      <w:rPr>
        <w:rFonts w:ascii="Symbol" w:hAnsi="Symbol" w:hint="default"/>
        <w:b w:val="0"/>
        <w:color w:val="auto"/>
      </w:rPr>
    </w:lvl>
    <w:lvl w:ilvl="3" w:tplc="04090001">
      <w:start w:val="1"/>
      <w:numFmt w:val="bullet"/>
      <w:lvlText w:val=""/>
      <w:lvlJc w:val="left"/>
      <w:pPr>
        <w:tabs>
          <w:tab w:val="num" w:pos="2880"/>
        </w:tabs>
        <w:ind w:left="2880" w:hanging="360"/>
      </w:pPr>
      <w:rPr>
        <w:rFonts w:ascii="Symbol" w:hAnsi="Symbol" w:hint="default"/>
        <w:b w:val="0"/>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F966FE"/>
    <w:multiLevelType w:val="hybridMultilevel"/>
    <w:tmpl w:val="FEDE1EFE"/>
    <w:lvl w:ilvl="0" w:tplc="37E242D0">
      <w:start w:val="1"/>
      <w:numFmt w:val="decimal"/>
      <w:lvlText w:val="%1."/>
      <w:lvlJc w:val="left"/>
      <w:pPr>
        <w:ind w:left="360" w:hanging="360"/>
      </w:pPr>
      <w:rPr>
        <w:rFonts w:ascii="Garamond" w:eastAsia="Times New Roman" w:hAnsi="Garamond" w:cs="Times New Roman"/>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E4012"/>
    <w:multiLevelType w:val="hybridMultilevel"/>
    <w:tmpl w:val="8AE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B1292"/>
    <w:multiLevelType w:val="hybridMultilevel"/>
    <w:tmpl w:val="45C2A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56649"/>
    <w:multiLevelType w:val="hybridMultilevel"/>
    <w:tmpl w:val="543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F72E1"/>
    <w:multiLevelType w:val="hybridMultilevel"/>
    <w:tmpl w:val="5352F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2"/>
  </w:num>
  <w:num w:numId="3">
    <w:abstractNumId w:val="10"/>
  </w:num>
  <w:num w:numId="4">
    <w:abstractNumId w:val="16"/>
  </w:num>
  <w:num w:numId="5">
    <w:abstractNumId w:val="44"/>
  </w:num>
  <w:num w:numId="6">
    <w:abstractNumId w:val="1"/>
  </w:num>
  <w:num w:numId="7">
    <w:abstractNumId w:val="28"/>
  </w:num>
  <w:num w:numId="8">
    <w:abstractNumId w:val="25"/>
  </w:num>
  <w:num w:numId="9">
    <w:abstractNumId w:val="4"/>
  </w:num>
  <w:num w:numId="10">
    <w:abstractNumId w:val="8"/>
  </w:num>
  <w:num w:numId="11">
    <w:abstractNumId w:val="6"/>
  </w:num>
  <w:num w:numId="12">
    <w:abstractNumId w:val="12"/>
  </w:num>
  <w:num w:numId="13">
    <w:abstractNumId w:val="40"/>
  </w:num>
  <w:num w:numId="14">
    <w:abstractNumId w:val="34"/>
  </w:num>
  <w:num w:numId="15">
    <w:abstractNumId w:val="23"/>
  </w:num>
  <w:num w:numId="16">
    <w:abstractNumId w:val="19"/>
  </w:num>
  <w:num w:numId="17">
    <w:abstractNumId w:val="36"/>
  </w:num>
  <w:num w:numId="18">
    <w:abstractNumId w:val="29"/>
  </w:num>
  <w:num w:numId="19">
    <w:abstractNumId w:val="31"/>
  </w:num>
  <w:num w:numId="20">
    <w:abstractNumId w:val="30"/>
  </w:num>
  <w:num w:numId="21">
    <w:abstractNumId w:val="7"/>
  </w:num>
  <w:num w:numId="22">
    <w:abstractNumId w:val="35"/>
  </w:num>
  <w:num w:numId="23">
    <w:abstractNumId w:val="27"/>
  </w:num>
  <w:num w:numId="24">
    <w:abstractNumId w:val="37"/>
  </w:num>
  <w:num w:numId="25">
    <w:abstractNumId w:val="24"/>
  </w:num>
  <w:num w:numId="26">
    <w:abstractNumId w:val="39"/>
  </w:num>
  <w:num w:numId="27">
    <w:abstractNumId w:val="21"/>
  </w:num>
  <w:num w:numId="28">
    <w:abstractNumId w:val="15"/>
  </w:num>
  <w:num w:numId="29">
    <w:abstractNumId w:val="3"/>
  </w:num>
  <w:num w:numId="30">
    <w:abstractNumId w:val="45"/>
  </w:num>
  <w:num w:numId="31">
    <w:abstractNumId w:val="20"/>
  </w:num>
  <w:num w:numId="32">
    <w:abstractNumId w:val="38"/>
  </w:num>
  <w:num w:numId="33">
    <w:abstractNumId w:val="9"/>
  </w:num>
  <w:num w:numId="34">
    <w:abstractNumId w:val="41"/>
  </w:num>
  <w:num w:numId="35">
    <w:abstractNumId w:val="4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0"/>
  </w:num>
  <w:num w:numId="40">
    <w:abstractNumId w:val="26"/>
  </w:num>
  <w:num w:numId="41">
    <w:abstractNumId w:val="13"/>
  </w:num>
  <w:num w:numId="42">
    <w:abstractNumId w:val="18"/>
  </w:num>
  <w:num w:numId="43">
    <w:abstractNumId w:val="11"/>
  </w:num>
  <w:num w:numId="44">
    <w:abstractNumId w:val="32"/>
  </w:num>
  <w:num w:numId="45">
    <w:abstractNumId w:val="22"/>
  </w:num>
  <w:num w:numId="46">
    <w:abstractNumId w:val="14"/>
  </w:num>
  <w:num w:numId="47">
    <w:abstractNumId w:val="5"/>
  </w:num>
  <w:num w:numId="48">
    <w:abstractNumId w:val="47"/>
  </w:num>
  <w:num w:numId="4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B0"/>
    <w:rsid w:val="00000A52"/>
    <w:rsid w:val="000019A5"/>
    <w:rsid w:val="0000581E"/>
    <w:rsid w:val="000109BF"/>
    <w:rsid w:val="000156C2"/>
    <w:rsid w:val="00015DF1"/>
    <w:rsid w:val="0001638D"/>
    <w:rsid w:val="00017EDE"/>
    <w:rsid w:val="00023245"/>
    <w:rsid w:val="00023C68"/>
    <w:rsid w:val="000243BC"/>
    <w:rsid w:val="00025E5B"/>
    <w:rsid w:val="00031B81"/>
    <w:rsid w:val="00034818"/>
    <w:rsid w:val="00034DEE"/>
    <w:rsid w:val="00034E36"/>
    <w:rsid w:val="00036C26"/>
    <w:rsid w:val="00040702"/>
    <w:rsid w:val="000407EC"/>
    <w:rsid w:val="0004204A"/>
    <w:rsid w:val="00047295"/>
    <w:rsid w:val="00051823"/>
    <w:rsid w:val="00051FCC"/>
    <w:rsid w:val="000523EE"/>
    <w:rsid w:val="0005389C"/>
    <w:rsid w:val="00054232"/>
    <w:rsid w:val="00055668"/>
    <w:rsid w:val="00060679"/>
    <w:rsid w:val="00060F8C"/>
    <w:rsid w:val="000630E8"/>
    <w:rsid w:val="000654E7"/>
    <w:rsid w:val="00065B64"/>
    <w:rsid w:val="00073EBB"/>
    <w:rsid w:val="000763B7"/>
    <w:rsid w:val="000804DB"/>
    <w:rsid w:val="00080D4D"/>
    <w:rsid w:val="00083D4C"/>
    <w:rsid w:val="000867FC"/>
    <w:rsid w:val="000874E2"/>
    <w:rsid w:val="000875E5"/>
    <w:rsid w:val="0009278E"/>
    <w:rsid w:val="0009313E"/>
    <w:rsid w:val="00095B75"/>
    <w:rsid w:val="000975F7"/>
    <w:rsid w:val="000A1023"/>
    <w:rsid w:val="000A2B0B"/>
    <w:rsid w:val="000A542B"/>
    <w:rsid w:val="000A5F5A"/>
    <w:rsid w:val="000A6633"/>
    <w:rsid w:val="000A6D01"/>
    <w:rsid w:val="000B0075"/>
    <w:rsid w:val="000B00F1"/>
    <w:rsid w:val="000B3CD6"/>
    <w:rsid w:val="000B5860"/>
    <w:rsid w:val="000B7374"/>
    <w:rsid w:val="000B7DEB"/>
    <w:rsid w:val="000C04A0"/>
    <w:rsid w:val="000C1B0F"/>
    <w:rsid w:val="000C2D64"/>
    <w:rsid w:val="000C3A6A"/>
    <w:rsid w:val="000D5947"/>
    <w:rsid w:val="000E0CA0"/>
    <w:rsid w:val="000E2201"/>
    <w:rsid w:val="000E5A72"/>
    <w:rsid w:val="000F21DE"/>
    <w:rsid w:val="000F58E9"/>
    <w:rsid w:val="000F5C23"/>
    <w:rsid w:val="0010236C"/>
    <w:rsid w:val="001042C7"/>
    <w:rsid w:val="00104B93"/>
    <w:rsid w:val="00107AA1"/>
    <w:rsid w:val="00113C24"/>
    <w:rsid w:val="001169F9"/>
    <w:rsid w:val="001174CC"/>
    <w:rsid w:val="00120259"/>
    <w:rsid w:val="001202DD"/>
    <w:rsid w:val="00121D48"/>
    <w:rsid w:val="001226A4"/>
    <w:rsid w:val="00122844"/>
    <w:rsid w:val="00122BD0"/>
    <w:rsid w:val="001275F2"/>
    <w:rsid w:val="00136814"/>
    <w:rsid w:val="00136E6A"/>
    <w:rsid w:val="001410F4"/>
    <w:rsid w:val="0014160D"/>
    <w:rsid w:val="00144EF9"/>
    <w:rsid w:val="0014780A"/>
    <w:rsid w:val="00147E1A"/>
    <w:rsid w:val="00153790"/>
    <w:rsid w:val="001568C6"/>
    <w:rsid w:val="0016385A"/>
    <w:rsid w:val="0016558D"/>
    <w:rsid w:val="00167D76"/>
    <w:rsid w:val="00173488"/>
    <w:rsid w:val="00174311"/>
    <w:rsid w:val="00175D6D"/>
    <w:rsid w:val="00181530"/>
    <w:rsid w:val="00181B7E"/>
    <w:rsid w:val="00185B11"/>
    <w:rsid w:val="001874EE"/>
    <w:rsid w:val="001901B4"/>
    <w:rsid w:val="00190B7D"/>
    <w:rsid w:val="001915BB"/>
    <w:rsid w:val="001931FF"/>
    <w:rsid w:val="00193344"/>
    <w:rsid w:val="00194E30"/>
    <w:rsid w:val="00195A33"/>
    <w:rsid w:val="0019698A"/>
    <w:rsid w:val="00197B9D"/>
    <w:rsid w:val="001A1AB4"/>
    <w:rsid w:val="001A1D70"/>
    <w:rsid w:val="001A277E"/>
    <w:rsid w:val="001A7D89"/>
    <w:rsid w:val="001B2A03"/>
    <w:rsid w:val="001B305B"/>
    <w:rsid w:val="001B4E45"/>
    <w:rsid w:val="001B7C9A"/>
    <w:rsid w:val="001C107F"/>
    <w:rsid w:val="001C11FF"/>
    <w:rsid w:val="001C403B"/>
    <w:rsid w:val="001C605F"/>
    <w:rsid w:val="001C684C"/>
    <w:rsid w:val="001D372C"/>
    <w:rsid w:val="001D372E"/>
    <w:rsid w:val="001D3B4A"/>
    <w:rsid w:val="001D4FEA"/>
    <w:rsid w:val="001D61D4"/>
    <w:rsid w:val="001D62BB"/>
    <w:rsid w:val="001D7240"/>
    <w:rsid w:val="001E10AB"/>
    <w:rsid w:val="001E39C9"/>
    <w:rsid w:val="001E4FC9"/>
    <w:rsid w:val="001E7F21"/>
    <w:rsid w:val="001F25F0"/>
    <w:rsid w:val="001F2914"/>
    <w:rsid w:val="001F325A"/>
    <w:rsid w:val="001F613B"/>
    <w:rsid w:val="001F6678"/>
    <w:rsid w:val="001F769B"/>
    <w:rsid w:val="00201AD4"/>
    <w:rsid w:val="00212F07"/>
    <w:rsid w:val="00212F15"/>
    <w:rsid w:val="00215BCE"/>
    <w:rsid w:val="0021731F"/>
    <w:rsid w:val="002227F2"/>
    <w:rsid w:val="00222E9B"/>
    <w:rsid w:val="002238EC"/>
    <w:rsid w:val="00224642"/>
    <w:rsid w:val="00231768"/>
    <w:rsid w:val="002326FE"/>
    <w:rsid w:val="002333DC"/>
    <w:rsid w:val="0023426B"/>
    <w:rsid w:val="002349F3"/>
    <w:rsid w:val="00234EF9"/>
    <w:rsid w:val="00236BAF"/>
    <w:rsid w:val="002373E8"/>
    <w:rsid w:val="002465A5"/>
    <w:rsid w:val="00246DC5"/>
    <w:rsid w:val="0024745D"/>
    <w:rsid w:val="002510AB"/>
    <w:rsid w:val="00252AF8"/>
    <w:rsid w:val="00254F7D"/>
    <w:rsid w:val="00256399"/>
    <w:rsid w:val="00256680"/>
    <w:rsid w:val="00257879"/>
    <w:rsid w:val="0026245A"/>
    <w:rsid w:val="00264713"/>
    <w:rsid w:val="002653A7"/>
    <w:rsid w:val="002679E7"/>
    <w:rsid w:val="00270714"/>
    <w:rsid w:val="002723BB"/>
    <w:rsid w:val="002724C5"/>
    <w:rsid w:val="00276304"/>
    <w:rsid w:val="0027711F"/>
    <w:rsid w:val="0028115E"/>
    <w:rsid w:val="0028342C"/>
    <w:rsid w:val="002850B5"/>
    <w:rsid w:val="00286324"/>
    <w:rsid w:val="0029003D"/>
    <w:rsid w:val="00290A1E"/>
    <w:rsid w:val="00290BB4"/>
    <w:rsid w:val="00291424"/>
    <w:rsid w:val="00292F92"/>
    <w:rsid w:val="002932BB"/>
    <w:rsid w:val="0029584E"/>
    <w:rsid w:val="002958F5"/>
    <w:rsid w:val="002A138C"/>
    <w:rsid w:val="002A153E"/>
    <w:rsid w:val="002A1783"/>
    <w:rsid w:val="002A21CE"/>
    <w:rsid w:val="002A249A"/>
    <w:rsid w:val="002A7026"/>
    <w:rsid w:val="002A7A72"/>
    <w:rsid w:val="002B2756"/>
    <w:rsid w:val="002B39A0"/>
    <w:rsid w:val="002B5F19"/>
    <w:rsid w:val="002B6FDB"/>
    <w:rsid w:val="002B7AEB"/>
    <w:rsid w:val="002C489E"/>
    <w:rsid w:val="002C5236"/>
    <w:rsid w:val="002C6B6F"/>
    <w:rsid w:val="002C6DC5"/>
    <w:rsid w:val="002D36C3"/>
    <w:rsid w:val="002D3861"/>
    <w:rsid w:val="002D3D13"/>
    <w:rsid w:val="002D4685"/>
    <w:rsid w:val="002D5540"/>
    <w:rsid w:val="002D5D2D"/>
    <w:rsid w:val="002D66EE"/>
    <w:rsid w:val="002E022B"/>
    <w:rsid w:val="002E164B"/>
    <w:rsid w:val="002E51DC"/>
    <w:rsid w:val="002E6CF4"/>
    <w:rsid w:val="002E75B2"/>
    <w:rsid w:val="002F11C1"/>
    <w:rsid w:val="002F4BE2"/>
    <w:rsid w:val="002F4DC8"/>
    <w:rsid w:val="002F51BE"/>
    <w:rsid w:val="002F775C"/>
    <w:rsid w:val="002F7C30"/>
    <w:rsid w:val="0030054C"/>
    <w:rsid w:val="00303783"/>
    <w:rsid w:val="003047F6"/>
    <w:rsid w:val="00304C99"/>
    <w:rsid w:val="003071D9"/>
    <w:rsid w:val="00315EF6"/>
    <w:rsid w:val="0031686A"/>
    <w:rsid w:val="00316D5F"/>
    <w:rsid w:val="00317911"/>
    <w:rsid w:val="00320357"/>
    <w:rsid w:val="00320D50"/>
    <w:rsid w:val="0032495F"/>
    <w:rsid w:val="003272EB"/>
    <w:rsid w:val="0032753A"/>
    <w:rsid w:val="003305F5"/>
    <w:rsid w:val="003332FF"/>
    <w:rsid w:val="00334472"/>
    <w:rsid w:val="003357ED"/>
    <w:rsid w:val="00337064"/>
    <w:rsid w:val="0034168A"/>
    <w:rsid w:val="0034742B"/>
    <w:rsid w:val="003509A2"/>
    <w:rsid w:val="003515CC"/>
    <w:rsid w:val="00354C37"/>
    <w:rsid w:val="00354D20"/>
    <w:rsid w:val="00354D68"/>
    <w:rsid w:val="00356316"/>
    <w:rsid w:val="00357F9A"/>
    <w:rsid w:val="0036196F"/>
    <w:rsid w:val="003619A4"/>
    <w:rsid w:val="003642DA"/>
    <w:rsid w:val="00366B68"/>
    <w:rsid w:val="0036711D"/>
    <w:rsid w:val="00367673"/>
    <w:rsid w:val="00373DF6"/>
    <w:rsid w:val="003772A6"/>
    <w:rsid w:val="003800D5"/>
    <w:rsid w:val="00384A61"/>
    <w:rsid w:val="003854B0"/>
    <w:rsid w:val="0039014E"/>
    <w:rsid w:val="00393E99"/>
    <w:rsid w:val="00394710"/>
    <w:rsid w:val="0039616D"/>
    <w:rsid w:val="003A0CBE"/>
    <w:rsid w:val="003A1871"/>
    <w:rsid w:val="003A220E"/>
    <w:rsid w:val="003A47C3"/>
    <w:rsid w:val="003A54E3"/>
    <w:rsid w:val="003A5B54"/>
    <w:rsid w:val="003A66AA"/>
    <w:rsid w:val="003B289D"/>
    <w:rsid w:val="003B42DF"/>
    <w:rsid w:val="003B4BAD"/>
    <w:rsid w:val="003B77F3"/>
    <w:rsid w:val="003B7B76"/>
    <w:rsid w:val="003B7E0E"/>
    <w:rsid w:val="003C3587"/>
    <w:rsid w:val="003C4655"/>
    <w:rsid w:val="003C73F0"/>
    <w:rsid w:val="003C7D37"/>
    <w:rsid w:val="003D01FA"/>
    <w:rsid w:val="003D184B"/>
    <w:rsid w:val="003D4360"/>
    <w:rsid w:val="003D4492"/>
    <w:rsid w:val="003D74DB"/>
    <w:rsid w:val="003E0C5F"/>
    <w:rsid w:val="003E1043"/>
    <w:rsid w:val="003E26D7"/>
    <w:rsid w:val="003E6DA5"/>
    <w:rsid w:val="003F068F"/>
    <w:rsid w:val="003F1943"/>
    <w:rsid w:val="003F2384"/>
    <w:rsid w:val="003F3EBE"/>
    <w:rsid w:val="003F51B2"/>
    <w:rsid w:val="003F53F6"/>
    <w:rsid w:val="003F5C17"/>
    <w:rsid w:val="003F5F8D"/>
    <w:rsid w:val="00403062"/>
    <w:rsid w:val="00404477"/>
    <w:rsid w:val="00405F89"/>
    <w:rsid w:val="00410EE5"/>
    <w:rsid w:val="004126C7"/>
    <w:rsid w:val="004133D0"/>
    <w:rsid w:val="00420DC3"/>
    <w:rsid w:val="00421D63"/>
    <w:rsid w:val="004229C5"/>
    <w:rsid w:val="00423000"/>
    <w:rsid w:val="00424C83"/>
    <w:rsid w:val="004251CD"/>
    <w:rsid w:val="004253A2"/>
    <w:rsid w:val="0042549A"/>
    <w:rsid w:val="00431E65"/>
    <w:rsid w:val="00432311"/>
    <w:rsid w:val="00434EA5"/>
    <w:rsid w:val="00436FCC"/>
    <w:rsid w:val="0044005C"/>
    <w:rsid w:val="00440283"/>
    <w:rsid w:val="004419FC"/>
    <w:rsid w:val="00447349"/>
    <w:rsid w:val="00450FE1"/>
    <w:rsid w:val="00454F11"/>
    <w:rsid w:val="00456AA6"/>
    <w:rsid w:val="00456BBD"/>
    <w:rsid w:val="004578E5"/>
    <w:rsid w:val="00461404"/>
    <w:rsid w:val="0046339F"/>
    <w:rsid w:val="00463554"/>
    <w:rsid w:val="00464B91"/>
    <w:rsid w:val="0046571F"/>
    <w:rsid w:val="0046649A"/>
    <w:rsid w:val="0047102D"/>
    <w:rsid w:val="00471D5C"/>
    <w:rsid w:val="00473F71"/>
    <w:rsid w:val="0047513A"/>
    <w:rsid w:val="004777D3"/>
    <w:rsid w:val="00481DFB"/>
    <w:rsid w:val="00482821"/>
    <w:rsid w:val="004840A3"/>
    <w:rsid w:val="004954AD"/>
    <w:rsid w:val="00495C5A"/>
    <w:rsid w:val="0049601D"/>
    <w:rsid w:val="004967D8"/>
    <w:rsid w:val="004A34EA"/>
    <w:rsid w:val="004B0FD8"/>
    <w:rsid w:val="004C35A0"/>
    <w:rsid w:val="004C4595"/>
    <w:rsid w:val="004C71BD"/>
    <w:rsid w:val="004C7E62"/>
    <w:rsid w:val="004D0F60"/>
    <w:rsid w:val="004D4558"/>
    <w:rsid w:val="004D50A5"/>
    <w:rsid w:val="004D6F58"/>
    <w:rsid w:val="004E104E"/>
    <w:rsid w:val="004E38BC"/>
    <w:rsid w:val="004E3DB3"/>
    <w:rsid w:val="004F096F"/>
    <w:rsid w:val="004F0D77"/>
    <w:rsid w:val="004F17B4"/>
    <w:rsid w:val="004F685B"/>
    <w:rsid w:val="005034AD"/>
    <w:rsid w:val="00503639"/>
    <w:rsid w:val="0050460F"/>
    <w:rsid w:val="0050512B"/>
    <w:rsid w:val="00507691"/>
    <w:rsid w:val="00513361"/>
    <w:rsid w:val="00521947"/>
    <w:rsid w:val="00527189"/>
    <w:rsid w:val="00527D16"/>
    <w:rsid w:val="0053045E"/>
    <w:rsid w:val="00531574"/>
    <w:rsid w:val="0053198B"/>
    <w:rsid w:val="00537E3C"/>
    <w:rsid w:val="00540A18"/>
    <w:rsid w:val="0054155C"/>
    <w:rsid w:val="00542EBF"/>
    <w:rsid w:val="0054442A"/>
    <w:rsid w:val="00547D77"/>
    <w:rsid w:val="005537DB"/>
    <w:rsid w:val="00555066"/>
    <w:rsid w:val="005570B8"/>
    <w:rsid w:val="005574B3"/>
    <w:rsid w:val="00562BC7"/>
    <w:rsid w:val="00563248"/>
    <w:rsid w:val="00563C3B"/>
    <w:rsid w:val="00564A09"/>
    <w:rsid w:val="0056641F"/>
    <w:rsid w:val="0056695A"/>
    <w:rsid w:val="00571450"/>
    <w:rsid w:val="00571880"/>
    <w:rsid w:val="00573724"/>
    <w:rsid w:val="00575753"/>
    <w:rsid w:val="0057619F"/>
    <w:rsid w:val="00582725"/>
    <w:rsid w:val="00587CB8"/>
    <w:rsid w:val="00591994"/>
    <w:rsid w:val="00592314"/>
    <w:rsid w:val="00593876"/>
    <w:rsid w:val="005938D0"/>
    <w:rsid w:val="0059421B"/>
    <w:rsid w:val="00595D64"/>
    <w:rsid w:val="00597D66"/>
    <w:rsid w:val="005A20BC"/>
    <w:rsid w:val="005A20D1"/>
    <w:rsid w:val="005A282C"/>
    <w:rsid w:val="005A31E5"/>
    <w:rsid w:val="005A46FB"/>
    <w:rsid w:val="005A6D88"/>
    <w:rsid w:val="005A7B70"/>
    <w:rsid w:val="005B008E"/>
    <w:rsid w:val="005B0F51"/>
    <w:rsid w:val="005B24C8"/>
    <w:rsid w:val="005B3D33"/>
    <w:rsid w:val="005C18DE"/>
    <w:rsid w:val="005D1E61"/>
    <w:rsid w:val="005D4854"/>
    <w:rsid w:val="005D69C8"/>
    <w:rsid w:val="005D6A31"/>
    <w:rsid w:val="005D6A8D"/>
    <w:rsid w:val="005E0470"/>
    <w:rsid w:val="005E06F1"/>
    <w:rsid w:val="005E0A9D"/>
    <w:rsid w:val="005E53C5"/>
    <w:rsid w:val="005E791B"/>
    <w:rsid w:val="005F3A2A"/>
    <w:rsid w:val="005F3C48"/>
    <w:rsid w:val="005F6828"/>
    <w:rsid w:val="006066A8"/>
    <w:rsid w:val="0061073C"/>
    <w:rsid w:val="0061369F"/>
    <w:rsid w:val="00613E03"/>
    <w:rsid w:val="00614B29"/>
    <w:rsid w:val="006158ED"/>
    <w:rsid w:val="006163D0"/>
    <w:rsid w:val="00616FF8"/>
    <w:rsid w:val="00617335"/>
    <w:rsid w:val="0062261D"/>
    <w:rsid w:val="0062296D"/>
    <w:rsid w:val="00623BC3"/>
    <w:rsid w:val="00626A55"/>
    <w:rsid w:val="006304CB"/>
    <w:rsid w:val="0063068B"/>
    <w:rsid w:val="006309E7"/>
    <w:rsid w:val="006312C3"/>
    <w:rsid w:val="00632E32"/>
    <w:rsid w:val="00634556"/>
    <w:rsid w:val="00635618"/>
    <w:rsid w:val="006356E5"/>
    <w:rsid w:val="0063701D"/>
    <w:rsid w:val="00637AD2"/>
    <w:rsid w:val="0064118A"/>
    <w:rsid w:val="006429A3"/>
    <w:rsid w:val="00646711"/>
    <w:rsid w:val="006515D2"/>
    <w:rsid w:val="00651AB7"/>
    <w:rsid w:val="00651C25"/>
    <w:rsid w:val="00655D83"/>
    <w:rsid w:val="006567AC"/>
    <w:rsid w:val="006568F0"/>
    <w:rsid w:val="00657795"/>
    <w:rsid w:val="006616EB"/>
    <w:rsid w:val="006642D7"/>
    <w:rsid w:val="00666292"/>
    <w:rsid w:val="00666629"/>
    <w:rsid w:val="006706F1"/>
    <w:rsid w:val="00676F77"/>
    <w:rsid w:val="0068100D"/>
    <w:rsid w:val="00690C6A"/>
    <w:rsid w:val="00694E99"/>
    <w:rsid w:val="00695E18"/>
    <w:rsid w:val="00696AC6"/>
    <w:rsid w:val="006A030A"/>
    <w:rsid w:val="006A65AC"/>
    <w:rsid w:val="006A6CA9"/>
    <w:rsid w:val="006A7058"/>
    <w:rsid w:val="006B128B"/>
    <w:rsid w:val="006B14BE"/>
    <w:rsid w:val="006B1EFA"/>
    <w:rsid w:val="006C3B2D"/>
    <w:rsid w:val="006D45EB"/>
    <w:rsid w:val="006D4754"/>
    <w:rsid w:val="006D4B4F"/>
    <w:rsid w:val="006D71B0"/>
    <w:rsid w:val="006D78DF"/>
    <w:rsid w:val="006E0734"/>
    <w:rsid w:val="006E3ABE"/>
    <w:rsid w:val="006E5219"/>
    <w:rsid w:val="006E565E"/>
    <w:rsid w:val="006E6BAE"/>
    <w:rsid w:val="006F0AC6"/>
    <w:rsid w:val="006F1587"/>
    <w:rsid w:val="006F6D8D"/>
    <w:rsid w:val="007032CD"/>
    <w:rsid w:val="007066B8"/>
    <w:rsid w:val="007068C1"/>
    <w:rsid w:val="007070FB"/>
    <w:rsid w:val="007075F5"/>
    <w:rsid w:val="00712B53"/>
    <w:rsid w:val="00721E06"/>
    <w:rsid w:val="00723AA6"/>
    <w:rsid w:val="007273A5"/>
    <w:rsid w:val="007303B4"/>
    <w:rsid w:val="00733389"/>
    <w:rsid w:val="00735FA7"/>
    <w:rsid w:val="00740806"/>
    <w:rsid w:val="00740D5D"/>
    <w:rsid w:val="007412F0"/>
    <w:rsid w:val="00742D8A"/>
    <w:rsid w:val="0074618F"/>
    <w:rsid w:val="00746A07"/>
    <w:rsid w:val="00747522"/>
    <w:rsid w:val="00747996"/>
    <w:rsid w:val="00747BE1"/>
    <w:rsid w:val="007525EA"/>
    <w:rsid w:val="00763C34"/>
    <w:rsid w:val="0076573C"/>
    <w:rsid w:val="00766595"/>
    <w:rsid w:val="00766BF0"/>
    <w:rsid w:val="0077063D"/>
    <w:rsid w:val="007717A0"/>
    <w:rsid w:val="0077476B"/>
    <w:rsid w:val="00776D78"/>
    <w:rsid w:val="00777946"/>
    <w:rsid w:val="0078171E"/>
    <w:rsid w:val="007828E0"/>
    <w:rsid w:val="00790395"/>
    <w:rsid w:val="00790910"/>
    <w:rsid w:val="00790B7D"/>
    <w:rsid w:val="00793494"/>
    <w:rsid w:val="0079513D"/>
    <w:rsid w:val="007952F0"/>
    <w:rsid w:val="00796190"/>
    <w:rsid w:val="00796984"/>
    <w:rsid w:val="007A54F2"/>
    <w:rsid w:val="007B0606"/>
    <w:rsid w:val="007B365F"/>
    <w:rsid w:val="007B41B8"/>
    <w:rsid w:val="007B51C3"/>
    <w:rsid w:val="007B7A2C"/>
    <w:rsid w:val="007C2725"/>
    <w:rsid w:val="007C3E84"/>
    <w:rsid w:val="007C4CA2"/>
    <w:rsid w:val="007C4E33"/>
    <w:rsid w:val="007C5507"/>
    <w:rsid w:val="007C7369"/>
    <w:rsid w:val="007C741C"/>
    <w:rsid w:val="007D736B"/>
    <w:rsid w:val="007E1F6C"/>
    <w:rsid w:val="007E24B9"/>
    <w:rsid w:val="007E2BDB"/>
    <w:rsid w:val="007E334E"/>
    <w:rsid w:val="007E3B89"/>
    <w:rsid w:val="007F0FDA"/>
    <w:rsid w:val="007F351E"/>
    <w:rsid w:val="007F408D"/>
    <w:rsid w:val="007F4344"/>
    <w:rsid w:val="007F7A17"/>
    <w:rsid w:val="0080331C"/>
    <w:rsid w:val="00804DD8"/>
    <w:rsid w:val="00811C80"/>
    <w:rsid w:val="00812584"/>
    <w:rsid w:val="00814862"/>
    <w:rsid w:val="00816B07"/>
    <w:rsid w:val="00822596"/>
    <w:rsid w:val="00823210"/>
    <w:rsid w:val="00823C14"/>
    <w:rsid w:val="00824B61"/>
    <w:rsid w:val="00825DF7"/>
    <w:rsid w:val="00830C94"/>
    <w:rsid w:val="008328CD"/>
    <w:rsid w:val="00832C19"/>
    <w:rsid w:val="0083343F"/>
    <w:rsid w:val="00833CDC"/>
    <w:rsid w:val="00833EC7"/>
    <w:rsid w:val="0084155E"/>
    <w:rsid w:val="00841E2D"/>
    <w:rsid w:val="008431B2"/>
    <w:rsid w:val="00844298"/>
    <w:rsid w:val="0085055E"/>
    <w:rsid w:val="008511C7"/>
    <w:rsid w:val="008521E6"/>
    <w:rsid w:val="00852C90"/>
    <w:rsid w:val="008530FC"/>
    <w:rsid w:val="0085546B"/>
    <w:rsid w:val="008569CD"/>
    <w:rsid w:val="00856D9C"/>
    <w:rsid w:val="0086340D"/>
    <w:rsid w:val="008656CF"/>
    <w:rsid w:val="008671B9"/>
    <w:rsid w:val="0087255C"/>
    <w:rsid w:val="00873041"/>
    <w:rsid w:val="00874602"/>
    <w:rsid w:val="00874F73"/>
    <w:rsid w:val="008751CB"/>
    <w:rsid w:val="00875643"/>
    <w:rsid w:val="0087593A"/>
    <w:rsid w:val="00875ED1"/>
    <w:rsid w:val="008777B0"/>
    <w:rsid w:val="0088067B"/>
    <w:rsid w:val="00883E66"/>
    <w:rsid w:val="00884E42"/>
    <w:rsid w:val="0088683E"/>
    <w:rsid w:val="00886FFE"/>
    <w:rsid w:val="008878DF"/>
    <w:rsid w:val="00887A80"/>
    <w:rsid w:val="00887F3E"/>
    <w:rsid w:val="0089316C"/>
    <w:rsid w:val="00893C30"/>
    <w:rsid w:val="00894052"/>
    <w:rsid w:val="00894381"/>
    <w:rsid w:val="00895664"/>
    <w:rsid w:val="00895A7F"/>
    <w:rsid w:val="008A09C4"/>
    <w:rsid w:val="008A35AB"/>
    <w:rsid w:val="008A7E62"/>
    <w:rsid w:val="008B0C13"/>
    <w:rsid w:val="008B1797"/>
    <w:rsid w:val="008B3E42"/>
    <w:rsid w:val="008B4CD3"/>
    <w:rsid w:val="008B58DC"/>
    <w:rsid w:val="008B7812"/>
    <w:rsid w:val="008B7A98"/>
    <w:rsid w:val="008B7E75"/>
    <w:rsid w:val="008C239E"/>
    <w:rsid w:val="008C459E"/>
    <w:rsid w:val="008C5003"/>
    <w:rsid w:val="008C58EF"/>
    <w:rsid w:val="008D0789"/>
    <w:rsid w:val="008D1C9B"/>
    <w:rsid w:val="008D1EDA"/>
    <w:rsid w:val="008E1804"/>
    <w:rsid w:val="008E7337"/>
    <w:rsid w:val="008F2B7E"/>
    <w:rsid w:val="00900740"/>
    <w:rsid w:val="009011E2"/>
    <w:rsid w:val="00910AFA"/>
    <w:rsid w:val="00910CB0"/>
    <w:rsid w:val="009148BB"/>
    <w:rsid w:val="009155F3"/>
    <w:rsid w:val="00916DAB"/>
    <w:rsid w:val="00920904"/>
    <w:rsid w:val="00920A13"/>
    <w:rsid w:val="00920DA7"/>
    <w:rsid w:val="00921603"/>
    <w:rsid w:val="00921E02"/>
    <w:rsid w:val="00922179"/>
    <w:rsid w:val="00922AC7"/>
    <w:rsid w:val="00923E38"/>
    <w:rsid w:val="00927F24"/>
    <w:rsid w:val="00932AFD"/>
    <w:rsid w:val="00932E17"/>
    <w:rsid w:val="00936009"/>
    <w:rsid w:val="00936297"/>
    <w:rsid w:val="0094066A"/>
    <w:rsid w:val="0094124F"/>
    <w:rsid w:val="0094164A"/>
    <w:rsid w:val="00941944"/>
    <w:rsid w:val="009429D7"/>
    <w:rsid w:val="009518DC"/>
    <w:rsid w:val="00953A29"/>
    <w:rsid w:val="00955EA0"/>
    <w:rsid w:val="00955EF1"/>
    <w:rsid w:val="00956C62"/>
    <w:rsid w:val="00961166"/>
    <w:rsid w:val="009701BA"/>
    <w:rsid w:val="00970FBF"/>
    <w:rsid w:val="00972007"/>
    <w:rsid w:val="00974488"/>
    <w:rsid w:val="00974A33"/>
    <w:rsid w:val="00974F01"/>
    <w:rsid w:val="009755A3"/>
    <w:rsid w:val="00976A2A"/>
    <w:rsid w:val="0098075B"/>
    <w:rsid w:val="00981EE7"/>
    <w:rsid w:val="00984337"/>
    <w:rsid w:val="00985C43"/>
    <w:rsid w:val="00990729"/>
    <w:rsid w:val="00991B61"/>
    <w:rsid w:val="00995FF7"/>
    <w:rsid w:val="0099746C"/>
    <w:rsid w:val="00997AA0"/>
    <w:rsid w:val="009A53C8"/>
    <w:rsid w:val="009B0CC7"/>
    <w:rsid w:val="009B1E65"/>
    <w:rsid w:val="009B372C"/>
    <w:rsid w:val="009B6B70"/>
    <w:rsid w:val="009C096B"/>
    <w:rsid w:val="009C3655"/>
    <w:rsid w:val="009C4C8A"/>
    <w:rsid w:val="009C4E5F"/>
    <w:rsid w:val="009C6E3E"/>
    <w:rsid w:val="009D19FE"/>
    <w:rsid w:val="009D6888"/>
    <w:rsid w:val="009E2F8C"/>
    <w:rsid w:val="009F0604"/>
    <w:rsid w:val="009F67EF"/>
    <w:rsid w:val="00A006FF"/>
    <w:rsid w:val="00A11224"/>
    <w:rsid w:val="00A11B09"/>
    <w:rsid w:val="00A13AFC"/>
    <w:rsid w:val="00A1696D"/>
    <w:rsid w:val="00A16E4E"/>
    <w:rsid w:val="00A200B7"/>
    <w:rsid w:val="00A21A6A"/>
    <w:rsid w:val="00A24ADB"/>
    <w:rsid w:val="00A277A2"/>
    <w:rsid w:val="00A300CD"/>
    <w:rsid w:val="00A316ED"/>
    <w:rsid w:val="00A32E63"/>
    <w:rsid w:val="00A33737"/>
    <w:rsid w:val="00A33DE4"/>
    <w:rsid w:val="00A33E36"/>
    <w:rsid w:val="00A3458C"/>
    <w:rsid w:val="00A36007"/>
    <w:rsid w:val="00A365D6"/>
    <w:rsid w:val="00A439BB"/>
    <w:rsid w:val="00A445E2"/>
    <w:rsid w:val="00A47438"/>
    <w:rsid w:val="00A5161E"/>
    <w:rsid w:val="00A5237D"/>
    <w:rsid w:val="00A52430"/>
    <w:rsid w:val="00A5572D"/>
    <w:rsid w:val="00A5674D"/>
    <w:rsid w:val="00A57541"/>
    <w:rsid w:val="00A63BB7"/>
    <w:rsid w:val="00A645DB"/>
    <w:rsid w:val="00A64A7C"/>
    <w:rsid w:val="00A65587"/>
    <w:rsid w:val="00A66FBE"/>
    <w:rsid w:val="00A70085"/>
    <w:rsid w:val="00A7013B"/>
    <w:rsid w:val="00A70D2C"/>
    <w:rsid w:val="00A71663"/>
    <w:rsid w:val="00A71CE8"/>
    <w:rsid w:val="00A71EC6"/>
    <w:rsid w:val="00A72240"/>
    <w:rsid w:val="00A72FB1"/>
    <w:rsid w:val="00A73A28"/>
    <w:rsid w:val="00A73E2F"/>
    <w:rsid w:val="00A74B20"/>
    <w:rsid w:val="00A760F2"/>
    <w:rsid w:val="00A84966"/>
    <w:rsid w:val="00A86FF1"/>
    <w:rsid w:val="00A873DF"/>
    <w:rsid w:val="00A8796F"/>
    <w:rsid w:val="00A92CE8"/>
    <w:rsid w:val="00A92E53"/>
    <w:rsid w:val="00A93FB6"/>
    <w:rsid w:val="00A94980"/>
    <w:rsid w:val="00A961A0"/>
    <w:rsid w:val="00AA173F"/>
    <w:rsid w:val="00AA4292"/>
    <w:rsid w:val="00AB0E00"/>
    <w:rsid w:val="00AB6522"/>
    <w:rsid w:val="00AB7253"/>
    <w:rsid w:val="00AC3127"/>
    <w:rsid w:val="00AC4DF5"/>
    <w:rsid w:val="00AC4EB2"/>
    <w:rsid w:val="00AC50AF"/>
    <w:rsid w:val="00AC5EEB"/>
    <w:rsid w:val="00AD3EA6"/>
    <w:rsid w:val="00AD73E1"/>
    <w:rsid w:val="00AE0CEA"/>
    <w:rsid w:val="00AE1BE8"/>
    <w:rsid w:val="00AE2A53"/>
    <w:rsid w:val="00AE5CC1"/>
    <w:rsid w:val="00AF0D79"/>
    <w:rsid w:val="00AF1A53"/>
    <w:rsid w:val="00AF3E00"/>
    <w:rsid w:val="00AF423E"/>
    <w:rsid w:val="00AF4EC7"/>
    <w:rsid w:val="00B06025"/>
    <w:rsid w:val="00B060E8"/>
    <w:rsid w:val="00B0636F"/>
    <w:rsid w:val="00B07803"/>
    <w:rsid w:val="00B07AB0"/>
    <w:rsid w:val="00B11886"/>
    <w:rsid w:val="00B12D8D"/>
    <w:rsid w:val="00B13E79"/>
    <w:rsid w:val="00B15302"/>
    <w:rsid w:val="00B15B24"/>
    <w:rsid w:val="00B15B5C"/>
    <w:rsid w:val="00B1779F"/>
    <w:rsid w:val="00B20569"/>
    <w:rsid w:val="00B2080C"/>
    <w:rsid w:val="00B221AC"/>
    <w:rsid w:val="00B260F4"/>
    <w:rsid w:val="00B26175"/>
    <w:rsid w:val="00B26520"/>
    <w:rsid w:val="00B336A4"/>
    <w:rsid w:val="00B33824"/>
    <w:rsid w:val="00B33A76"/>
    <w:rsid w:val="00B33AA0"/>
    <w:rsid w:val="00B411C1"/>
    <w:rsid w:val="00B42B98"/>
    <w:rsid w:val="00B477EF"/>
    <w:rsid w:val="00B47A44"/>
    <w:rsid w:val="00B50015"/>
    <w:rsid w:val="00B50E43"/>
    <w:rsid w:val="00B541F8"/>
    <w:rsid w:val="00B54989"/>
    <w:rsid w:val="00B54B33"/>
    <w:rsid w:val="00B55967"/>
    <w:rsid w:val="00B56348"/>
    <w:rsid w:val="00B56CC3"/>
    <w:rsid w:val="00B63E1D"/>
    <w:rsid w:val="00B71B5B"/>
    <w:rsid w:val="00B7504C"/>
    <w:rsid w:val="00B75616"/>
    <w:rsid w:val="00B76B58"/>
    <w:rsid w:val="00B81249"/>
    <w:rsid w:val="00B86B4B"/>
    <w:rsid w:val="00B8753A"/>
    <w:rsid w:val="00B901E7"/>
    <w:rsid w:val="00B91A0F"/>
    <w:rsid w:val="00B92A0A"/>
    <w:rsid w:val="00B9600B"/>
    <w:rsid w:val="00BA1110"/>
    <w:rsid w:val="00BA28E3"/>
    <w:rsid w:val="00BA39E7"/>
    <w:rsid w:val="00BA3AE3"/>
    <w:rsid w:val="00BA6F1D"/>
    <w:rsid w:val="00BB1589"/>
    <w:rsid w:val="00BB2C40"/>
    <w:rsid w:val="00BB375D"/>
    <w:rsid w:val="00BB6D0E"/>
    <w:rsid w:val="00BC09FA"/>
    <w:rsid w:val="00BC34F3"/>
    <w:rsid w:val="00BC600B"/>
    <w:rsid w:val="00BC666C"/>
    <w:rsid w:val="00BC72D8"/>
    <w:rsid w:val="00BD159C"/>
    <w:rsid w:val="00BD28E6"/>
    <w:rsid w:val="00BD2A6C"/>
    <w:rsid w:val="00BD5941"/>
    <w:rsid w:val="00BD5EFF"/>
    <w:rsid w:val="00BD78CF"/>
    <w:rsid w:val="00BE1FFE"/>
    <w:rsid w:val="00BE3788"/>
    <w:rsid w:val="00BE740F"/>
    <w:rsid w:val="00BE7B30"/>
    <w:rsid w:val="00BF1C49"/>
    <w:rsid w:val="00BF7037"/>
    <w:rsid w:val="00C003B4"/>
    <w:rsid w:val="00C019A3"/>
    <w:rsid w:val="00C0212A"/>
    <w:rsid w:val="00C0448A"/>
    <w:rsid w:val="00C10330"/>
    <w:rsid w:val="00C1040A"/>
    <w:rsid w:val="00C13248"/>
    <w:rsid w:val="00C13DF4"/>
    <w:rsid w:val="00C1533D"/>
    <w:rsid w:val="00C15451"/>
    <w:rsid w:val="00C17B46"/>
    <w:rsid w:val="00C21F6D"/>
    <w:rsid w:val="00C22B94"/>
    <w:rsid w:val="00C257FA"/>
    <w:rsid w:val="00C26FB7"/>
    <w:rsid w:val="00C319B4"/>
    <w:rsid w:val="00C3202E"/>
    <w:rsid w:val="00C34673"/>
    <w:rsid w:val="00C40412"/>
    <w:rsid w:val="00C452A7"/>
    <w:rsid w:val="00C45E94"/>
    <w:rsid w:val="00C51F47"/>
    <w:rsid w:val="00C52B02"/>
    <w:rsid w:val="00C5404C"/>
    <w:rsid w:val="00C55141"/>
    <w:rsid w:val="00C55B60"/>
    <w:rsid w:val="00C562F7"/>
    <w:rsid w:val="00C56B86"/>
    <w:rsid w:val="00C62CA2"/>
    <w:rsid w:val="00C6472D"/>
    <w:rsid w:val="00C65153"/>
    <w:rsid w:val="00C65535"/>
    <w:rsid w:val="00C65D3C"/>
    <w:rsid w:val="00C67532"/>
    <w:rsid w:val="00C73258"/>
    <w:rsid w:val="00C735B6"/>
    <w:rsid w:val="00C77923"/>
    <w:rsid w:val="00C84C21"/>
    <w:rsid w:val="00C84F5B"/>
    <w:rsid w:val="00CA348D"/>
    <w:rsid w:val="00CA5748"/>
    <w:rsid w:val="00CA58DA"/>
    <w:rsid w:val="00CA6B96"/>
    <w:rsid w:val="00CB15D6"/>
    <w:rsid w:val="00CB1AC3"/>
    <w:rsid w:val="00CB6471"/>
    <w:rsid w:val="00CC02E6"/>
    <w:rsid w:val="00CC226A"/>
    <w:rsid w:val="00CC3899"/>
    <w:rsid w:val="00CC4CBE"/>
    <w:rsid w:val="00CC4E5E"/>
    <w:rsid w:val="00CC5038"/>
    <w:rsid w:val="00CC7113"/>
    <w:rsid w:val="00CD0B56"/>
    <w:rsid w:val="00CD23AC"/>
    <w:rsid w:val="00CD2980"/>
    <w:rsid w:val="00CD35FE"/>
    <w:rsid w:val="00CD375F"/>
    <w:rsid w:val="00CD48EE"/>
    <w:rsid w:val="00CD7C71"/>
    <w:rsid w:val="00CE1096"/>
    <w:rsid w:val="00CE1279"/>
    <w:rsid w:val="00CE32B3"/>
    <w:rsid w:val="00CE41A5"/>
    <w:rsid w:val="00CE43FB"/>
    <w:rsid w:val="00CF2597"/>
    <w:rsid w:val="00CF55F6"/>
    <w:rsid w:val="00CF648F"/>
    <w:rsid w:val="00D018F0"/>
    <w:rsid w:val="00D05593"/>
    <w:rsid w:val="00D06A54"/>
    <w:rsid w:val="00D06AAA"/>
    <w:rsid w:val="00D07274"/>
    <w:rsid w:val="00D07560"/>
    <w:rsid w:val="00D10B3B"/>
    <w:rsid w:val="00D12100"/>
    <w:rsid w:val="00D127EA"/>
    <w:rsid w:val="00D13456"/>
    <w:rsid w:val="00D14848"/>
    <w:rsid w:val="00D20250"/>
    <w:rsid w:val="00D20CF2"/>
    <w:rsid w:val="00D20F2A"/>
    <w:rsid w:val="00D217D8"/>
    <w:rsid w:val="00D224AB"/>
    <w:rsid w:val="00D22983"/>
    <w:rsid w:val="00D23C83"/>
    <w:rsid w:val="00D26214"/>
    <w:rsid w:val="00D26286"/>
    <w:rsid w:val="00D273B2"/>
    <w:rsid w:val="00D303B8"/>
    <w:rsid w:val="00D33964"/>
    <w:rsid w:val="00D35D04"/>
    <w:rsid w:val="00D36B72"/>
    <w:rsid w:val="00D36F71"/>
    <w:rsid w:val="00D37C95"/>
    <w:rsid w:val="00D406B6"/>
    <w:rsid w:val="00D436CB"/>
    <w:rsid w:val="00D45480"/>
    <w:rsid w:val="00D4706D"/>
    <w:rsid w:val="00D471A3"/>
    <w:rsid w:val="00D476F4"/>
    <w:rsid w:val="00D519C4"/>
    <w:rsid w:val="00D52D7B"/>
    <w:rsid w:val="00D53D2E"/>
    <w:rsid w:val="00D54B51"/>
    <w:rsid w:val="00D5773B"/>
    <w:rsid w:val="00D6141D"/>
    <w:rsid w:val="00D61C84"/>
    <w:rsid w:val="00D656B1"/>
    <w:rsid w:val="00D65B3D"/>
    <w:rsid w:val="00D66E1D"/>
    <w:rsid w:val="00D67A58"/>
    <w:rsid w:val="00D74406"/>
    <w:rsid w:val="00D7561C"/>
    <w:rsid w:val="00D758F4"/>
    <w:rsid w:val="00D75F70"/>
    <w:rsid w:val="00D76A48"/>
    <w:rsid w:val="00D76F02"/>
    <w:rsid w:val="00D82E88"/>
    <w:rsid w:val="00D837A8"/>
    <w:rsid w:val="00D838C7"/>
    <w:rsid w:val="00D844B2"/>
    <w:rsid w:val="00D849CF"/>
    <w:rsid w:val="00D84CD4"/>
    <w:rsid w:val="00D93D52"/>
    <w:rsid w:val="00D95327"/>
    <w:rsid w:val="00DA0955"/>
    <w:rsid w:val="00DA0F4A"/>
    <w:rsid w:val="00DA2DA7"/>
    <w:rsid w:val="00DA4440"/>
    <w:rsid w:val="00DA64A7"/>
    <w:rsid w:val="00DB04A0"/>
    <w:rsid w:val="00DB052F"/>
    <w:rsid w:val="00DB1D57"/>
    <w:rsid w:val="00DB2F70"/>
    <w:rsid w:val="00DB3CE2"/>
    <w:rsid w:val="00DB50B0"/>
    <w:rsid w:val="00DB603D"/>
    <w:rsid w:val="00DB64F7"/>
    <w:rsid w:val="00DE215A"/>
    <w:rsid w:val="00DE52D1"/>
    <w:rsid w:val="00DE60FA"/>
    <w:rsid w:val="00DF0C5F"/>
    <w:rsid w:val="00DF15DC"/>
    <w:rsid w:val="00DF60D3"/>
    <w:rsid w:val="00E0156A"/>
    <w:rsid w:val="00E10C01"/>
    <w:rsid w:val="00E11C0A"/>
    <w:rsid w:val="00E17871"/>
    <w:rsid w:val="00E21BE3"/>
    <w:rsid w:val="00E30811"/>
    <w:rsid w:val="00E32489"/>
    <w:rsid w:val="00E35CD5"/>
    <w:rsid w:val="00E36154"/>
    <w:rsid w:val="00E40D06"/>
    <w:rsid w:val="00E4453B"/>
    <w:rsid w:val="00E45E43"/>
    <w:rsid w:val="00E514B8"/>
    <w:rsid w:val="00E54F5F"/>
    <w:rsid w:val="00E550E6"/>
    <w:rsid w:val="00E55C21"/>
    <w:rsid w:val="00E60959"/>
    <w:rsid w:val="00E61682"/>
    <w:rsid w:val="00E63AD6"/>
    <w:rsid w:val="00E70564"/>
    <w:rsid w:val="00E76B64"/>
    <w:rsid w:val="00E77506"/>
    <w:rsid w:val="00E807E0"/>
    <w:rsid w:val="00E82FCC"/>
    <w:rsid w:val="00E847AA"/>
    <w:rsid w:val="00E84BBB"/>
    <w:rsid w:val="00E86D80"/>
    <w:rsid w:val="00E86F6B"/>
    <w:rsid w:val="00E86F74"/>
    <w:rsid w:val="00E872D2"/>
    <w:rsid w:val="00E90684"/>
    <w:rsid w:val="00E93119"/>
    <w:rsid w:val="00EA1C15"/>
    <w:rsid w:val="00EA2BB2"/>
    <w:rsid w:val="00EA5388"/>
    <w:rsid w:val="00EB08C6"/>
    <w:rsid w:val="00EB36A5"/>
    <w:rsid w:val="00EB47CA"/>
    <w:rsid w:val="00EB52B2"/>
    <w:rsid w:val="00EC0423"/>
    <w:rsid w:val="00EC0782"/>
    <w:rsid w:val="00EC0DAE"/>
    <w:rsid w:val="00EC20BC"/>
    <w:rsid w:val="00EC3DFB"/>
    <w:rsid w:val="00EC4EBD"/>
    <w:rsid w:val="00EC5915"/>
    <w:rsid w:val="00EC7045"/>
    <w:rsid w:val="00ED0034"/>
    <w:rsid w:val="00ED3584"/>
    <w:rsid w:val="00EE0A1D"/>
    <w:rsid w:val="00EE1551"/>
    <w:rsid w:val="00EE1EBD"/>
    <w:rsid w:val="00EE2495"/>
    <w:rsid w:val="00EE41AE"/>
    <w:rsid w:val="00EE41CA"/>
    <w:rsid w:val="00EE4C1A"/>
    <w:rsid w:val="00EF3884"/>
    <w:rsid w:val="00EF3A4F"/>
    <w:rsid w:val="00EF4026"/>
    <w:rsid w:val="00EF7017"/>
    <w:rsid w:val="00F04DA8"/>
    <w:rsid w:val="00F050E6"/>
    <w:rsid w:val="00F05C0C"/>
    <w:rsid w:val="00F069B6"/>
    <w:rsid w:val="00F10C95"/>
    <w:rsid w:val="00F13215"/>
    <w:rsid w:val="00F135BF"/>
    <w:rsid w:val="00F1595C"/>
    <w:rsid w:val="00F1733F"/>
    <w:rsid w:val="00F2136C"/>
    <w:rsid w:val="00F21393"/>
    <w:rsid w:val="00F21770"/>
    <w:rsid w:val="00F25977"/>
    <w:rsid w:val="00F26033"/>
    <w:rsid w:val="00F26F84"/>
    <w:rsid w:val="00F30421"/>
    <w:rsid w:val="00F350B2"/>
    <w:rsid w:val="00F3522E"/>
    <w:rsid w:val="00F37E34"/>
    <w:rsid w:val="00F413D1"/>
    <w:rsid w:val="00F43820"/>
    <w:rsid w:val="00F451F8"/>
    <w:rsid w:val="00F4656E"/>
    <w:rsid w:val="00F46FAA"/>
    <w:rsid w:val="00F46FE9"/>
    <w:rsid w:val="00F47A03"/>
    <w:rsid w:val="00F51942"/>
    <w:rsid w:val="00F5368A"/>
    <w:rsid w:val="00F541B5"/>
    <w:rsid w:val="00F54241"/>
    <w:rsid w:val="00F551A4"/>
    <w:rsid w:val="00F57576"/>
    <w:rsid w:val="00F6057B"/>
    <w:rsid w:val="00F61B82"/>
    <w:rsid w:val="00F6435A"/>
    <w:rsid w:val="00F6443B"/>
    <w:rsid w:val="00F64AE3"/>
    <w:rsid w:val="00F652A9"/>
    <w:rsid w:val="00F701B2"/>
    <w:rsid w:val="00F71742"/>
    <w:rsid w:val="00F72F40"/>
    <w:rsid w:val="00F74B7C"/>
    <w:rsid w:val="00F7504B"/>
    <w:rsid w:val="00F76E30"/>
    <w:rsid w:val="00F77038"/>
    <w:rsid w:val="00F80402"/>
    <w:rsid w:val="00F80DE1"/>
    <w:rsid w:val="00F8140B"/>
    <w:rsid w:val="00F825F2"/>
    <w:rsid w:val="00F83B74"/>
    <w:rsid w:val="00F84C70"/>
    <w:rsid w:val="00F90BB4"/>
    <w:rsid w:val="00F94997"/>
    <w:rsid w:val="00FA0B6C"/>
    <w:rsid w:val="00FA2D9F"/>
    <w:rsid w:val="00FA3820"/>
    <w:rsid w:val="00FA447C"/>
    <w:rsid w:val="00FA6A9B"/>
    <w:rsid w:val="00FB4B97"/>
    <w:rsid w:val="00FC0845"/>
    <w:rsid w:val="00FC0E0A"/>
    <w:rsid w:val="00FC241B"/>
    <w:rsid w:val="00FC4657"/>
    <w:rsid w:val="00FC477E"/>
    <w:rsid w:val="00FC52CC"/>
    <w:rsid w:val="00FC5670"/>
    <w:rsid w:val="00FD10DC"/>
    <w:rsid w:val="00FD395D"/>
    <w:rsid w:val="00FD56AD"/>
    <w:rsid w:val="00FD6FDF"/>
    <w:rsid w:val="00FE3823"/>
    <w:rsid w:val="00FE4EAC"/>
    <w:rsid w:val="00FE5714"/>
    <w:rsid w:val="00FE5A0D"/>
    <w:rsid w:val="00FE645A"/>
    <w:rsid w:val="00FF2D80"/>
    <w:rsid w:val="00FF6D8C"/>
    <w:rsid w:val="00FF70CC"/>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F7F67"/>
  <w15:docId w15:val="{4D501D9A-1616-4665-855D-CAF35D9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CB0"/>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10CB0"/>
    <w:pPr>
      <w:keepNext/>
      <w:widowControl/>
      <w:tabs>
        <w:tab w:val="left" w:pos="5400"/>
      </w:tabs>
      <w:jc w:val="center"/>
      <w:outlineLvl w:val="0"/>
    </w:pPr>
    <w:rPr>
      <w:b/>
      <w:sz w:val="24"/>
    </w:rPr>
  </w:style>
  <w:style w:type="paragraph" w:styleId="Heading2">
    <w:name w:val="heading 2"/>
    <w:basedOn w:val="Normal"/>
    <w:next w:val="Normal"/>
    <w:link w:val="Heading2Char"/>
    <w:uiPriority w:val="99"/>
    <w:qFormat/>
    <w:rsid w:val="00910CB0"/>
    <w:pPr>
      <w:keepNext/>
      <w:widowControl/>
      <w:tabs>
        <w:tab w:val="left" w:pos="720"/>
      </w:tabs>
      <w:ind w:left="720" w:right="-90"/>
      <w:outlineLvl w:val="1"/>
    </w:pPr>
    <w:rPr>
      <w:sz w:val="24"/>
    </w:rPr>
  </w:style>
  <w:style w:type="paragraph" w:styleId="Heading3">
    <w:name w:val="heading 3"/>
    <w:basedOn w:val="Normal"/>
    <w:next w:val="Normal"/>
    <w:link w:val="Heading3Char"/>
    <w:uiPriority w:val="99"/>
    <w:qFormat/>
    <w:rsid w:val="00910CB0"/>
    <w:pPr>
      <w:keepNext/>
      <w:widowControl/>
      <w:tabs>
        <w:tab w:val="left" w:pos="360"/>
        <w:tab w:val="left" w:pos="5400"/>
      </w:tabs>
      <w:outlineLvl w:val="2"/>
    </w:pPr>
    <w:rPr>
      <w:sz w:val="24"/>
    </w:rPr>
  </w:style>
  <w:style w:type="paragraph" w:styleId="Heading4">
    <w:name w:val="heading 4"/>
    <w:basedOn w:val="Normal"/>
    <w:next w:val="Normal"/>
    <w:link w:val="Heading4Char"/>
    <w:uiPriority w:val="99"/>
    <w:qFormat/>
    <w:rsid w:val="00910CB0"/>
    <w:pPr>
      <w:keepNext/>
      <w:outlineLvl w:val="3"/>
    </w:pPr>
    <w:rPr>
      <w:b/>
      <w:sz w:val="24"/>
    </w:rPr>
  </w:style>
  <w:style w:type="paragraph" w:styleId="Heading5">
    <w:name w:val="heading 5"/>
    <w:basedOn w:val="Normal"/>
    <w:next w:val="Normal"/>
    <w:link w:val="Heading5Char"/>
    <w:uiPriority w:val="99"/>
    <w:qFormat/>
    <w:rsid w:val="00910CB0"/>
    <w:pPr>
      <w:keepNext/>
      <w:outlineLvl w:val="4"/>
    </w:pPr>
    <w:rPr>
      <w:b/>
      <w:i/>
      <w:iCs/>
      <w:sz w:val="24"/>
    </w:rPr>
  </w:style>
  <w:style w:type="paragraph" w:styleId="Heading6">
    <w:name w:val="heading 6"/>
    <w:basedOn w:val="Normal"/>
    <w:next w:val="Normal"/>
    <w:link w:val="Heading6Char"/>
    <w:uiPriority w:val="99"/>
    <w:qFormat/>
    <w:rsid w:val="00910CB0"/>
    <w:pPr>
      <w:keepNext/>
      <w:outlineLvl w:val="5"/>
    </w:pPr>
    <w:rPr>
      <w:i/>
      <w:iCs/>
      <w:sz w:val="24"/>
    </w:rPr>
  </w:style>
  <w:style w:type="paragraph" w:styleId="Heading7">
    <w:name w:val="heading 7"/>
    <w:basedOn w:val="Normal"/>
    <w:next w:val="Normal"/>
    <w:link w:val="Heading7Char"/>
    <w:uiPriority w:val="99"/>
    <w:qFormat/>
    <w:rsid w:val="00910CB0"/>
    <w:pPr>
      <w:keepNext/>
      <w:widowControl/>
      <w:tabs>
        <w:tab w:val="left" w:pos="720"/>
      </w:tabs>
      <w:ind w:right="-5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0CB0"/>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10CB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910CB0"/>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9"/>
    <w:rsid w:val="00910CB0"/>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910CB0"/>
    <w:rPr>
      <w:rFonts w:ascii="Times New Roman" w:eastAsia="Times New Roman" w:hAnsi="Times New Roman" w:cs="Times New Roman"/>
      <w:b/>
      <w:i/>
      <w:iCs/>
      <w:sz w:val="24"/>
      <w:szCs w:val="20"/>
    </w:rPr>
  </w:style>
  <w:style w:type="character" w:customStyle="1" w:styleId="Heading6Char">
    <w:name w:val="Heading 6 Char"/>
    <w:basedOn w:val="DefaultParagraphFont"/>
    <w:link w:val="Heading6"/>
    <w:uiPriority w:val="99"/>
    <w:rsid w:val="00910CB0"/>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uiPriority w:val="99"/>
    <w:rsid w:val="00910CB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910CB0"/>
    <w:pPr>
      <w:widowControl/>
      <w:ind w:firstLine="720"/>
    </w:pPr>
    <w:rPr>
      <w:sz w:val="24"/>
      <w:szCs w:val="24"/>
    </w:rPr>
  </w:style>
  <w:style w:type="character" w:customStyle="1" w:styleId="BodyTextIndentChar">
    <w:name w:val="Body Text Indent Char"/>
    <w:basedOn w:val="DefaultParagraphFont"/>
    <w:link w:val="BodyTextIndent"/>
    <w:uiPriority w:val="99"/>
    <w:rsid w:val="00910CB0"/>
    <w:rPr>
      <w:rFonts w:ascii="Times New Roman" w:eastAsia="Times New Roman" w:hAnsi="Times New Roman" w:cs="Times New Roman"/>
      <w:sz w:val="24"/>
      <w:szCs w:val="24"/>
    </w:rPr>
  </w:style>
  <w:style w:type="character" w:styleId="Hyperlink">
    <w:name w:val="Hyperlink"/>
    <w:basedOn w:val="DefaultParagraphFont"/>
    <w:uiPriority w:val="99"/>
    <w:rsid w:val="00910CB0"/>
    <w:rPr>
      <w:rFonts w:cs="Times New Roman"/>
      <w:color w:val="0000FF"/>
      <w:u w:val="single"/>
    </w:rPr>
  </w:style>
  <w:style w:type="paragraph" w:styleId="BodyText2">
    <w:name w:val="Body Text 2"/>
    <w:basedOn w:val="Normal"/>
    <w:link w:val="BodyText2Char"/>
    <w:uiPriority w:val="99"/>
    <w:rsid w:val="00910CB0"/>
    <w:pPr>
      <w:widowControl/>
    </w:pPr>
    <w:rPr>
      <w:sz w:val="24"/>
    </w:rPr>
  </w:style>
  <w:style w:type="character" w:customStyle="1" w:styleId="BodyText2Char">
    <w:name w:val="Body Text 2 Char"/>
    <w:basedOn w:val="DefaultParagraphFont"/>
    <w:link w:val="BodyText2"/>
    <w:uiPriority w:val="99"/>
    <w:rsid w:val="00910CB0"/>
    <w:rPr>
      <w:rFonts w:ascii="Times New Roman" w:eastAsia="Times New Roman" w:hAnsi="Times New Roman" w:cs="Times New Roman"/>
      <w:sz w:val="24"/>
      <w:szCs w:val="20"/>
    </w:rPr>
  </w:style>
  <w:style w:type="paragraph" w:styleId="Title">
    <w:name w:val="Title"/>
    <w:basedOn w:val="Normal"/>
    <w:link w:val="TitleChar"/>
    <w:uiPriority w:val="10"/>
    <w:qFormat/>
    <w:rsid w:val="00910CB0"/>
    <w:pPr>
      <w:widowControl/>
      <w:jc w:val="center"/>
    </w:pPr>
    <w:rPr>
      <w:b/>
      <w:sz w:val="24"/>
    </w:rPr>
  </w:style>
  <w:style w:type="character" w:customStyle="1" w:styleId="TitleChar">
    <w:name w:val="Title Char"/>
    <w:basedOn w:val="DefaultParagraphFont"/>
    <w:link w:val="Title"/>
    <w:uiPriority w:val="1"/>
    <w:rsid w:val="00910CB0"/>
    <w:rPr>
      <w:rFonts w:ascii="Times New Roman" w:eastAsia="Times New Roman" w:hAnsi="Times New Roman" w:cs="Times New Roman"/>
      <w:b/>
      <w:sz w:val="24"/>
      <w:szCs w:val="20"/>
    </w:rPr>
  </w:style>
  <w:style w:type="paragraph" w:styleId="BodyText">
    <w:name w:val="Body Text"/>
    <w:basedOn w:val="Normal"/>
    <w:link w:val="BodyTextChar"/>
    <w:uiPriority w:val="99"/>
    <w:rsid w:val="00910CB0"/>
    <w:rPr>
      <w:color w:val="FF6600"/>
      <w:sz w:val="24"/>
    </w:rPr>
  </w:style>
  <w:style w:type="character" w:customStyle="1" w:styleId="BodyTextChar">
    <w:name w:val="Body Text Char"/>
    <w:basedOn w:val="DefaultParagraphFont"/>
    <w:link w:val="BodyText"/>
    <w:uiPriority w:val="99"/>
    <w:rsid w:val="00910CB0"/>
    <w:rPr>
      <w:rFonts w:ascii="Times New Roman" w:eastAsia="Times New Roman" w:hAnsi="Times New Roman" w:cs="Times New Roman"/>
      <w:color w:val="FF6600"/>
      <w:sz w:val="24"/>
      <w:szCs w:val="20"/>
    </w:rPr>
  </w:style>
  <w:style w:type="paragraph" w:styleId="Header">
    <w:name w:val="header"/>
    <w:basedOn w:val="Normal"/>
    <w:link w:val="HeaderChar"/>
    <w:uiPriority w:val="99"/>
    <w:rsid w:val="00910CB0"/>
    <w:pPr>
      <w:tabs>
        <w:tab w:val="center" w:pos="4320"/>
        <w:tab w:val="right" w:pos="8640"/>
      </w:tabs>
    </w:pPr>
  </w:style>
  <w:style w:type="character" w:customStyle="1" w:styleId="HeaderChar">
    <w:name w:val="Header Char"/>
    <w:basedOn w:val="DefaultParagraphFont"/>
    <w:link w:val="Header"/>
    <w:uiPriority w:val="99"/>
    <w:rsid w:val="00910CB0"/>
    <w:rPr>
      <w:rFonts w:ascii="Times New Roman" w:eastAsia="Times New Roman" w:hAnsi="Times New Roman" w:cs="Times New Roman"/>
      <w:sz w:val="20"/>
      <w:szCs w:val="20"/>
    </w:rPr>
  </w:style>
  <w:style w:type="character" w:styleId="PageNumber">
    <w:name w:val="page number"/>
    <w:basedOn w:val="DefaultParagraphFont"/>
    <w:uiPriority w:val="99"/>
    <w:rsid w:val="00910CB0"/>
    <w:rPr>
      <w:rFonts w:cs="Times New Roman"/>
    </w:rPr>
  </w:style>
  <w:style w:type="paragraph" w:styleId="Footer">
    <w:name w:val="footer"/>
    <w:basedOn w:val="Normal"/>
    <w:link w:val="FooterChar"/>
    <w:uiPriority w:val="99"/>
    <w:rsid w:val="00910CB0"/>
    <w:pPr>
      <w:tabs>
        <w:tab w:val="center" w:pos="4320"/>
        <w:tab w:val="right" w:pos="8640"/>
      </w:tabs>
    </w:pPr>
  </w:style>
  <w:style w:type="character" w:customStyle="1" w:styleId="FooterChar">
    <w:name w:val="Footer Char"/>
    <w:basedOn w:val="DefaultParagraphFont"/>
    <w:link w:val="Footer"/>
    <w:uiPriority w:val="99"/>
    <w:rsid w:val="00910CB0"/>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910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0CB0"/>
    <w:rPr>
      <w:rFonts w:ascii="Courier New" w:eastAsia="Times New Roman" w:hAnsi="Courier New" w:cs="Courier New"/>
      <w:sz w:val="20"/>
      <w:szCs w:val="20"/>
    </w:rPr>
  </w:style>
  <w:style w:type="character" w:styleId="FollowedHyperlink">
    <w:name w:val="FollowedHyperlink"/>
    <w:basedOn w:val="DefaultParagraphFont"/>
    <w:uiPriority w:val="99"/>
    <w:rsid w:val="00910CB0"/>
    <w:rPr>
      <w:rFonts w:cs="Times New Roman"/>
      <w:color w:val="800080"/>
      <w:u w:val="single"/>
    </w:rPr>
  </w:style>
  <w:style w:type="character" w:customStyle="1" w:styleId="name1">
    <w:name w:val="name1"/>
    <w:basedOn w:val="DefaultParagraphFont"/>
    <w:uiPriority w:val="99"/>
    <w:rsid w:val="00910CB0"/>
    <w:rPr>
      <w:rFonts w:ascii="Times" w:hAnsi="Times" w:cs="Times"/>
      <w:b/>
      <w:bCs/>
      <w:color w:val="990000"/>
      <w:sz w:val="21"/>
    </w:rPr>
  </w:style>
  <w:style w:type="character" w:customStyle="1" w:styleId="institute1">
    <w:name w:val="institute1"/>
    <w:basedOn w:val="DefaultParagraphFont"/>
    <w:uiPriority w:val="99"/>
    <w:rsid w:val="00910CB0"/>
    <w:rPr>
      <w:rFonts w:ascii="Times" w:hAnsi="Times" w:cs="Times"/>
      <w:color w:val="E7BDA5"/>
      <w:sz w:val="21"/>
    </w:rPr>
  </w:style>
  <w:style w:type="character" w:styleId="Strong">
    <w:name w:val="Strong"/>
    <w:basedOn w:val="DefaultParagraphFont"/>
    <w:uiPriority w:val="22"/>
    <w:qFormat/>
    <w:rsid w:val="00910CB0"/>
    <w:rPr>
      <w:rFonts w:cs="Times New Roman"/>
      <w:b/>
      <w:bCs/>
    </w:rPr>
  </w:style>
  <w:style w:type="paragraph" w:styleId="ListParagraph">
    <w:name w:val="List Paragraph"/>
    <w:basedOn w:val="Normal"/>
    <w:uiPriority w:val="34"/>
    <w:qFormat/>
    <w:rsid w:val="006429A3"/>
    <w:pPr>
      <w:widowControl/>
      <w:ind w:left="720"/>
    </w:pPr>
    <w:rPr>
      <w:rFonts w:ascii="Calibri" w:eastAsiaTheme="minorHAnsi" w:hAnsi="Calibri"/>
      <w:sz w:val="22"/>
      <w:szCs w:val="22"/>
    </w:rPr>
  </w:style>
  <w:style w:type="paragraph" w:styleId="NormalWeb">
    <w:name w:val="Normal (Web)"/>
    <w:basedOn w:val="Normal"/>
    <w:uiPriority w:val="99"/>
    <w:unhideWhenUsed/>
    <w:rsid w:val="004D50A5"/>
    <w:pPr>
      <w:widowControl/>
      <w:spacing w:before="100" w:beforeAutospacing="1" w:after="100" w:afterAutospacing="1"/>
    </w:pPr>
    <w:rPr>
      <w:sz w:val="24"/>
      <w:szCs w:val="24"/>
    </w:rPr>
  </w:style>
  <w:style w:type="character" w:customStyle="1" w:styleId="apple-style-span">
    <w:name w:val="apple-style-span"/>
    <w:basedOn w:val="DefaultParagraphFont"/>
    <w:rsid w:val="00D7561C"/>
  </w:style>
  <w:style w:type="character" w:customStyle="1" w:styleId="xxapple-style-span">
    <w:name w:val="xxapple-style-span"/>
    <w:basedOn w:val="DefaultParagraphFont"/>
    <w:rsid w:val="000630E8"/>
  </w:style>
  <w:style w:type="character" w:customStyle="1" w:styleId="xapple-converted-space">
    <w:name w:val="xapple-converted-space"/>
    <w:basedOn w:val="DefaultParagraphFont"/>
    <w:rsid w:val="000630E8"/>
  </w:style>
  <w:style w:type="paragraph" w:styleId="PlainText">
    <w:name w:val="Plain Text"/>
    <w:basedOn w:val="Normal"/>
    <w:link w:val="PlainTextChar"/>
    <w:uiPriority w:val="99"/>
    <w:semiHidden/>
    <w:unhideWhenUsed/>
    <w:rsid w:val="004419FC"/>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419FC"/>
    <w:rPr>
      <w:rFonts w:ascii="Consolas" w:hAnsi="Consolas"/>
      <w:sz w:val="21"/>
      <w:szCs w:val="21"/>
    </w:rPr>
  </w:style>
  <w:style w:type="paragraph" w:customStyle="1" w:styleId="Default">
    <w:name w:val="Default"/>
    <w:rsid w:val="003A2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53A29"/>
  </w:style>
  <w:style w:type="character" w:customStyle="1" w:styleId="slug-doi">
    <w:name w:val="slug-doi"/>
    <w:basedOn w:val="DefaultParagraphFont"/>
    <w:rsid w:val="00953A29"/>
  </w:style>
  <w:style w:type="character" w:customStyle="1" w:styleId="Title1">
    <w:name w:val="Title1"/>
    <w:basedOn w:val="DefaultParagraphFont"/>
    <w:rsid w:val="0083343F"/>
  </w:style>
  <w:style w:type="paragraph" w:styleId="BalloonText">
    <w:name w:val="Balloon Text"/>
    <w:basedOn w:val="Normal"/>
    <w:link w:val="BalloonTextChar"/>
    <w:uiPriority w:val="99"/>
    <w:semiHidden/>
    <w:unhideWhenUsed/>
    <w:rsid w:val="0079513D"/>
    <w:rPr>
      <w:rFonts w:ascii="Tahoma" w:hAnsi="Tahoma" w:cs="Tahoma"/>
      <w:sz w:val="16"/>
      <w:szCs w:val="16"/>
    </w:rPr>
  </w:style>
  <w:style w:type="character" w:customStyle="1" w:styleId="BalloonTextChar">
    <w:name w:val="Balloon Text Char"/>
    <w:basedOn w:val="DefaultParagraphFont"/>
    <w:link w:val="BalloonText"/>
    <w:uiPriority w:val="99"/>
    <w:semiHidden/>
    <w:rsid w:val="0079513D"/>
    <w:rPr>
      <w:rFonts w:ascii="Tahoma" w:eastAsia="Times New Roman" w:hAnsi="Tahoma" w:cs="Tahoma"/>
      <w:sz w:val="16"/>
      <w:szCs w:val="16"/>
    </w:rPr>
  </w:style>
  <w:style w:type="paragraph" w:styleId="NoSpacing">
    <w:name w:val="No Spacing"/>
    <w:link w:val="NoSpacingChar"/>
    <w:uiPriority w:val="1"/>
    <w:qFormat/>
    <w:rsid w:val="00CF55F6"/>
    <w:pPr>
      <w:spacing w:after="0" w:line="240" w:lineRule="auto"/>
    </w:pPr>
    <w:rPr>
      <w:rFonts w:eastAsiaTheme="minorEastAsia"/>
    </w:rPr>
  </w:style>
  <w:style w:type="paragraph" w:customStyle="1" w:styleId="DataField11pt-Single">
    <w:name w:val="Data Field 11pt-Single"/>
    <w:basedOn w:val="Normal"/>
    <w:link w:val="DataField11pt-SingleChar"/>
    <w:rsid w:val="00E45E43"/>
    <w:pPr>
      <w:widowControl/>
      <w:autoSpaceDE w:val="0"/>
      <w:autoSpaceDN w:val="0"/>
    </w:pPr>
    <w:rPr>
      <w:rFonts w:ascii="Arial" w:hAnsi="Arial" w:cs="Arial"/>
      <w:sz w:val="22"/>
    </w:rPr>
  </w:style>
  <w:style w:type="character" w:customStyle="1" w:styleId="DataField11pt-SingleChar">
    <w:name w:val="Data Field 11pt-Single Char"/>
    <w:link w:val="DataField11pt-Single"/>
    <w:rsid w:val="00E45E43"/>
    <w:rPr>
      <w:rFonts w:ascii="Arial" w:eastAsia="Times New Roman" w:hAnsi="Arial" w:cs="Arial"/>
      <w:szCs w:val="20"/>
    </w:rPr>
  </w:style>
  <w:style w:type="character" w:customStyle="1" w:styleId="content-container">
    <w:name w:val="content-container"/>
    <w:basedOn w:val="DefaultParagraphFont"/>
    <w:rsid w:val="003332FF"/>
  </w:style>
  <w:style w:type="character" w:customStyle="1" w:styleId="big1">
    <w:name w:val="big1"/>
    <w:rsid w:val="001D7240"/>
    <w:rPr>
      <w:b/>
      <w:bCs/>
      <w:sz w:val="30"/>
      <w:szCs w:val="30"/>
    </w:rPr>
  </w:style>
  <w:style w:type="character" w:styleId="BookTitle">
    <w:name w:val="Book Title"/>
    <w:uiPriority w:val="33"/>
    <w:qFormat/>
    <w:rsid w:val="001D7240"/>
    <w:rPr>
      <w:b/>
      <w:bCs/>
      <w:smallCaps/>
      <w:spacing w:val="5"/>
    </w:rPr>
  </w:style>
  <w:style w:type="character" w:customStyle="1" w:styleId="obold">
    <w:name w:val="obold"/>
    <w:basedOn w:val="DefaultParagraphFont"/>
    <w:rsid w:val="007717A0"/>
  </w:style>
  <w:style w:type="character" w:customStyle="1" w:styleId="sessiontitle">
    <w:name w:val="sessiontitle"/>
    <w:basedOn w:val="DefaultParagraphFont"/>
    <w:rsid w:val="00BD5941"/>
  </w:style>
  <w:style w:type="character" w:customStyle="1" w:styleId="desktoptitle">
    <w:name w:val="desktoptitle"/>
    <w:basedOn w:val="DefaultParagraphFont"/>
    <w:rsid w:val="00BD5941"/>
  </w:style>
  <w:style w:type="character" w:styleId="Emphasis">
    <w:name w:val="Emphasis"/>
    <w:basedOn w:val="DefaultParagraphFont"/>
    <w:uiPriority w:val="20"/>
    <w:qFormat/>
    <w:rsid w:val="00BF1C49"/>
    <w:rPr>
      <w:i/>
      <w:iCs/>
    </w:rPr>
  </w:style>
  <w:style w:type="paragraph" w:styleId="CommentText">
    <w:name w:val="annotation text"/>
    <w:basedOn w:val="Normal"/>
    <w:link w:val="CommentTextChar"/>
    <w:uiPriority w:val="99"/>
    <w:semiHidden/>
    <w:unhideWhenUsed/>
    <w:rsid w:val="00F7504B"/>
    <w:pPr>
      <w:widowControl/>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7504B"/>
    <w:rPr>
      <w:sz w:val="20"/>
      <w:szCs w:val="20"/>
    </w:rPr>
  </w:style>
  <w:style w:type="character" w:styleId="CommentReference">
    <w:name w:val="annotation reference"/>
    <w:basedOn w:val="DefaultParagraphFont"/>
    <w:uiPriority w:val="99"/>
    <w:semiHidden/>
    <w:unhideWhenUsed/>
    <w:rsid w:val="00F7504B"/>
    <w:rPr>
      <w:sz w:val="16"/>
      <w:szCs w:val="16"/>
    </w:rPr>
  </w:style>
  <w:style w:type="paragraph" w:customStyle="1" w:styleId="Normal1">
    <w:name w:val="Normal1"/>
    <w:rsid w:val="00F7504B"/>
    <w:pPr>
      <w:spacing w:after="0" w:line="276" w:lineRule="auto"/>
    </w:pPr>
    <w:rPr>
      <w:rFonts w:ascii="Arial" w:eastAsia="Arial" w:hAnsi="Arial" w:cs="Arial"/>
      <w:color w:val="000000"/>
    </w:rPr>
  </w:style>
  <w:style w:type="character" w:styleId="HTMLCite">
    <w:name w:val="HTML Cite"/>
    <w:basedOn w:val="DefaultParagraphFont"/>
    <w:uiPriority w:val="99"/>
    <w:semiHidden/>
    <w:unhideWhenUsed/>
    <w:rsid w:val="008B1797"/>
    <w:rPr>
      <w:i/>
      <w:iCs/>
    </w:rPr>
  </w:style>
  <w:style w:type="character" w:customStyle="1" w:styleId="slug-pub-date">
    <w:name w:val="slug-pub-date"/>
    <w:basedOn w:val="DefaultParagraphFont"/>
    <w:rsid w:val="008B1797"/>
  </w:style>
  <w:style w:type="character" w:customStyle="1" w:styleId="slug-vol">
    <w:name w:val="slug-vol"/>
    <w:basedOn w:val="DefaultParagraphFont"/>
    <w:rsid w:val="008B1797"/>
  </w:style>
  <w:style w:type="character" w:customStyle="1" w:styleId="slug-issue">
    <w:name w:val="slug-issue"/>
    <w:basedOn w:val="DefaultParagraphFont"/>
    <w:rsid w:val="008B1797"/>
  </w:style>
  <w:style w:type="character" w:customStyle="1" w:styleId="slug-pages">
    <w:name w:val="slug-pages"/>
    <w:basedOn w:val="DefaultParagraphFont"/>
    <w:rsid w:val="008B1797"/>
  </w:style>
  <w:style w:type="character" w:customStyle="1" w:styleId="numbersquare">
    <w:name w:val="numbersquare"/>
    <w:basedOn w:val="DefaultParagraphFont"/>
    <w:rsid w:val="00F3522E"/>
  </w:style>
  <w:style w:type="character" w:customStyle="1" w:styleId="nonmobile">
    <w:name w:val="nonmobile"/>
    <w:basedOn w:val="DefaultParagraphFont"/>
    <w:rsid w:val="00F3522E"/>
  </w:style>
  <w:style w:type="character" w:customStyle="1" w:styleId="st">
    <w:name w:val="st"/>
    <w:basedOn w:val="DefaultParagraphFont"/>
    <w:rsid w:val="00291424"/>
  </w:style>
  <w:style w:type="character" w:customStyle="1" w:styleId="fieldvalue">
    <w:name w:val="fieldvalue"/>
    <w:basedOn w:val="DefaultParagraphFont"/>
    <w:rsid w:val="004954AD"/>
  </w:style>
  <w:style w:type="paragraph" w:customStyle="1" w:styleId="gmail-msocommenttext">
    <w:name w:val="gmail-msocommenttext"/>
    <w:basedOn w:val="Normal"/>
    <w:rsid w:val="00B0636F"/>
    <w:pPr>
      <w:widowControl/>
      <w:spacing w:before="100" w:beforeAutospacing="1" w:after="100" w:afterAutospacing="1"/>
    </w:pPr>
    <w:rPr>
      <w:rFonts w:eastAsiaTheme="minorHAnsi"/>
      <w:sz w:val="24"/>
      <w:szCs w:val="24"/>
    </w:rPr>
  </w:style>
  <w:style w:type="character" w:customStyle="1" w:styleId="fwb">
    <w:name w:val="fwb"/>
    <w:basedOn w:val="DefaultParagraphFont"/>
    <w:rsid w:val="001D372E"/>
  </w:style>
  <w:style w:type="character" w:customStyle="1" w:styleId="gmail-aqj">
    <w:name w:val="gmail-aqj"/>
    <w:basedOn w:val="DefaultParagraphFont"/>
    <w:rsid w:val="00B92A0A"/>
  </w:style>
  <w:style w:type="paragraph" w:customStyle="1" w:styleId="MediumGrid21">
    <w:name w:val="Medium Grid 21"/>
    <w:uiPriority w:val="1"/>
    <w:qFormat/>
    <w:rsid w:val="0099746C"/>
    <w:pPr>
      <w:spacing w:after="0"/>
      <w:contextualSpacing/>
    </w:pPr>
    <w:rPr>
      <w:rFonts w:ascii="Times New Roman" w:eastAsia="MS Mincho" w:hAnsi="Times New Roman" w:cs="Times New Roman"/>
      <w:sz w:val="24"/>
      <w:szCs w:val="24"/>
    </w:rPr>
  </w:style>
  <w:style w:type="paragraph" w:customStyle="1" w:styleId="volume-issue">
    <w:name w:val="volume-issue"/>
    <w:basedOn w:val="Normal"/>
    <w:rsid w:val="000B7DEB"/>
    <w:pPr>
      <w:widowControl/>
      <w:spacing w:before="100" w:beforeAutospacing="1" w:after="100" w:afterAutospacing="1"/>
    </w:pPr>
    <w:rPr>
      <w:sz w:val="24"/>
      <w:szCs w:val="24"/>
    </w:rPr>
  </w:style>
  <w:style w:type="character" w:customStyle="1" w:styleId="val">
    <w:name w:val="val"/>
    <w:basedOn w:val="DefaultParagraphFont"/>
    <w:rsid w:val="000B7DEB"/>
  </w:style>
  <w:style w:type="paragraph" w:customStyle="1" w:styleId="page-range">
    <w:name w:val="page-range"/>
    <w:basedOn w:val="Normal"/>
    <w:rsid w:val="000B7DEB"/>
    <w:pPr>
      <w:widowControl/>
      <w:spacing w:before="100" w:beforeAutospacing="1" w:after="100" w:afterAutospacing="1"/>
    </w:pPr>
    <w:rPr>
      <w:sz w:val="24"/>
      <w:szCs w:val="24"/>
    </w:rPr>
  </w:style>
  <w:style w:type="paragraph" w:customStyle="1" w:styleId="c-article-info-details">
    <w:name w:val="c-article-info-details"/>
    <w:basedOn w:val="Normal"/>
    <w:rsid w:val="00A66FBE"/>
    <w:pPr>
      <w:widowControl/>
      <w:spacing w:before="240" w:after="120"/>
    </w:pPr>
    <w:rPr>
      <w:sz w:val="24"/>
      <w:szCs w:val="24"/>
    </w:rPr>
  </w:style>
  <w:style w:type="paragraph" w:customStyle="1" w:styleId="c-article-metrics-barcount">
    <w:name w:val="c-article-metrics-bar__count"/>
    <w:basedOn w:val="Normal"/>
    <w:rsid w:val="00A66FBE"/>
    <w:pPr>
      <w:widowControl/>
    </w:pPr>
    <w:rPr>
      <w:b/>
      <w:bCs/>
      <w:sz w:val="24"/>
      <w:szCs w:val="24"/>
    </w:rPr>
  </w:style>
  <w:style w:type="paragraph" w:customStyle="1" w:styleId="c-article-metrics-bardetails">
    <w:name w:val="c-article-metrics-bar__details"/>
    <w:basedOn w:val="Normal"/>
    <w:rsid w:val="00A66FBE"/>
    <w:pPr>
      <w:widowControl/>
    </w:pPr>
    <w:rPr>
      <w:sz w:val="24"/>
      <w:szCs w:val="24"/>
    </w:rPr>
  </w:style>
  <w:style w:type="character" w:customStyle="1" w:styleId="u-visually-hidden1">
    <w:name w:val="u-visually-hidden1"/>
    <w:basedOn w:val="DefaultParagraphFont"/>
    <w:rsid w:val="00A66FBE"/>
    <w:rPr>
      <w:bdr w:val="none" w:sz="0" w:space="0" w:color="auto" w:frame="1"/>
    </w:rPr>
  </w:style>
  <w:style w:type="character" w:customStyle="1" w:styleId="u-js-hide2">
    <w:name w:val="u-js-hide2"/>
    <w:basedOn w:val="DefaultParagraphFont"/>
    <w:rsid w:val="00A66FBE"/>
  </w:style>
  <w:style w:type="character" w:customStyle="1" w:styleId="c-article-metrics-barlabel1">
    <w:name w:val="c-article-metrics-bar__label1"/>
    <w:basedOn w:val="DefaultParagraphFont"/>
    <w:rsid w:val="00A66FBE"/>
    <w:rPr>
      <w:b w:val="0"/>
      <w:bCs w:val="0"/>
      <w:i w:val="0"/>
      <w:iCs w:val="0"/>
      <w:color w:val="626262"/>
    </w:rPr>
  </w:style>
  <w:style w:type="paragraph" w:customStyle="1" w:styleId="c-bibliographic-informationcitation1">
    <w:name w:val="c-bibliographic-information__citation1"/>
    <w:basedOn w:val="Normal"/>
    <w:rsid w:val="00A66FBE"/>
    <w:pPr>
      <w:widowControl/>
      <w:spacing w:after="120"/>
    </w:pPr>
    <w:rPr>
      <w:rFonts w:ascii="Segoe UI" w:hAnsi="Segoe UI" w:cs="Segoe UI"/>
      <w:sz w:val="24"/>
      <w:szCs w:val="24"/>
    </w:rPr>
  </w:style>
  <w:style w:type="paragraph" w:customStyle="1" w:styleId="c-bibliographic-informationdownload-citation1">
    <w:name w:val="c-bibliographic-information__download-citation1"/>
    <w:basedOn w:val="Normal"/>
    <w:rsid w:val="00A66FBE"/>
    <w:pPr>
      <w:widowControl/>
      <w:spacing w:after="360"/>
    </w:pPr>
    <w:rPr>
      <w:rFonts w:ascii="Segoe UI" w:hAnsi="Segoe UI" w:cs="Segoe UI"/>
      <w:sz w:val="24"/>
      <w:szCs w:val="24"/>
    </w:rPr>
  </w:style>
  <w:style w:type="character" w:customStyle="1" w:styleId="u-hide1">
    <w:name w:val="u-hide1"/>
    <w:basedOn w:val="DefaultParagraphFont"/>
    <w:rsid w:val="00A66FBE"/>
    <w:rPr>
      <w:vanish/>
      <w:webHidden w:val="0"/>
      <w:specVanish w:val="0"/>
    </w:rPr>
  </w:style>
  <w:style w:type="character" w:customStyle="1" w:styleId="c-bibliographic-informationvalue1">
    <w:name w:val="c-bibliographic-information__value1"/>
    <w:basedOn w:val="DefaultParagraphFont"/>
    <w:rsid w:val="00A66FBE"/>
    <w:rPr>
      <w:vanish w:val="0"/>
      <w:webHidden w:val="0"/>
      <w:specVanish w:val="0"/>
    </w:rPr>
  </w:style>
  <w:style w:type="paragraph" w:customStyle="1" w:styleId="gmail-msolistparagraph">
    <w:name w:val="gmail-msolistparagraph"/>
    <w:basedOn w:val="Normal"/>
    <w:rsid w:val="00EE4C1A"/>
    <w:pPr>
      <w:widowControl/>
      <w:spacing w:before="100" w:beforeAutospacing="1" w:after="100" w:afterAutospacing="1"/>
    </w:pPr>
    <w:rPr>
      <w:rFonts w:eastAsiaTheme="minorHAnsi"/>
      <w:sz w:val="24"/>
      <w:szCs w:val="24"/>
    </w:rPr>
  </w:style>
  <w:style w:type="character" w:customStyle="1" w:styleId="NoSpacingChar">
    <w:name w:val="No Spacing Char"/>
    <w:basedOn w:val="DefaultParagraphFont"/>
    <w:link w:val="NoSpacing"/>
    <w:uiPriority w:val="1"/>
    <w:rsid w:val="00E76B64"/>
    <w:rPr>
      <w:rFonts w:eastAsiaTheme="minorEastAsia"/>
    </w:rPr>
  </w:style>
  <w:style w:type="paragraph" w:customStyle="1" w:styleId="xmsonormal">
    <w:name w:val="x_msonormal"/>
    <w:basedOn w:val="Normal"/>
    <w:rsid w:val="00E86D80"/>
    <w:pPr>
      <w:widowControl/>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E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50">
      <w:bodyDiv w:val="1"/>
      <w:marLeft w:val="0"/>
      <w:marRight w:val="0"/>
      <w:marTop w:val="0"/>
      <w:marBottom w:val="0"/>
      <w:divBdr>
        <w:top w:val="none" w:sz="0" w:space="0" w:color="auto"/>
        <w:left w:val="none" w:sz="0" w:space="0" w:color="auto"/>
        <w:bottom w:val="none" w:sz="0" w:space="0" w:color="auto"/>
        <w:right w:val="none" w:sz="0" w:space="0" w:color="auto"/>
      </w:divBdr>
    </w:div>
    <w:div w:id="5180997">
      <w:bodyDiv w:val="1"/>
      <w:marLeft w:val="0"/>
      <w:marRight w:val="0"/>
      <w:marTop w:val="0"/>
      <w:marBottom w:val="0"/>
      <w:divBdr>
        <w:top w:val="none" w:sz="0" w:space="0" w:color="auto"/>
        <w:left w:val="none" w:sz="0" w:space="0" w:color="auto"/>
        <w:bottom w:val="none" w:sz="0" w:space="0" w:color="auto"/>
        <w:right w:val="none" w:sz="0" w:space="0" w:color="auto"/>
      </w:divBdr>
    </w:div>
    <w:div w:id="8877839">
      <w:bodyDiv w:val="1"/>
      <w:marLeft w:val="0"/>
      <w:marRight w:val="0"/>
      <w:marTop w:val="0"/>
      <w:marBottom w:val="0"/>
      <w:divBdr>
        <w:top w:val="none" w:sz="0" w:space="0" w:color="auto"/>
        <w:left w:val="none" w:sz="0" w:space="0" w:color="auto"/>
        <w:bottom w:val="none" w:sz="0" w:space="0" w:color="auto"/>
        <w:right w:val="none" w:sz="0" w:space="0" w:color="auto"/>
      </w:divBdr>
    </w:div>
    <w:div w:id="16390928">
      <w:bodyDiv w:val="1"/>
      <w:marLeft w:val="0"/>
      <w:marRight w:val="0"/>
      <w:marTop w:val="0"/>
      <w:marBottom w:val="0"/>
      <w:divBdr>
        <w:top w:val="none" w:sz="0" w:space="0" w:color="auto"/>
        <w:left w:val="none" w:sz="0" w:space="0" w:color="auto"/>
        <w:bottom w:val="none" w:sz="0" w:space="0" w:color="auto"/>
        <w:right w:val="none" w:sz="0" w:space="0" w:color="auto"/>
      </w:divBdr>
    </w:div>
    <w:div w:id="21593399">
      <w:bodyDiv w:val="1"/>
      <w:marLeft w:val="0"/>
      <w:marRight w:val="0"/>
      <w:marTop w:val="0"/>
      <w:marBottom w:val="0"/>
      <w:divBdr>
        <w:top w:val="none" w:sz="0" w:space="0" w:color="auto"/>
        <w:left w:val="none" w:sz="0" w:space="0" w:color="auto"/>
        <w:bottom w:val="none" w:sz="0" w:space="0" w:color="auto"/>
        <w:right w:val="none" w:sz="0" w:space="0" w:color="auto"/>
      </w:divBdr>
    </w:div>
    <w:div w:id="22174477">
      <w:bodyDiv w:val="1"/>
      <w:marLeft w:val="0"/>
      <w:marRight w:val="0"/>
      <w:marTop w:val="0"/>
      <w:marBottom w:val="0"/>
      <w:divBdr>
        <w:top w:val="none" w:sz="0" w:space="0" w:color="auto"/>
        <w:left w:val="none" w:sz="0" w:space="0" w:color="auto"/>
        <w:bottom w:val="none" w:sz="0" w:space="0" w:color="auto"/>
        <w:right w:val="none" w:sz="0" w:space="0" w:color="auto"/>
      </w:divBdr>
    </w:div>
    <w:div w:id="40830917">
      <w:bodyDiv w:val="1"/>
      <w:marLeft w:val="0"/>
      <w:marRight w:val="0"/>
      <w:marTop w:val="0"/>
      <w:marBottom w:val="0"/>
      <w:divBdr>
        <w:top w:val="none" w:sz="0" w:space="0" w:color="auto"/>
        <w:left w:val="none" w:sz="0" w:space="0" w:color="auto"/>
        <w:bottom w:val="none" w:sz="0" w:space="0" w:color="auto"/>
        <w:right w:val="none" w:sz="0" w:space="0" w:color="auto"/>
      </w:divBdr>
    </w:div>
    <w:div w:id="64232673">
      <w:bodyDiv w:val="1"/>
      <w:marLeft w:val="0"/>
      <w:marRight w:val="0"/>
      <w:marTop w:val="0"/>
      <w:marBottom w:val="0"/>
      <w:divBdr>
        <w:top w:val="none" w:sz="0" w:space="0" w:color="auto"/>
        <w:left w:val="none" w:sz="0" w:space="0" w:color="auto"/>
        <w:bottom w:val="none" w:sz="0" w:space="0" w:color="auto"/>
        <w:right w:val="none" w:sz="0" w:space="0" w:color="auto"/>
      </w:divBdr>
    </w:div>
    <w:div w:id="71658373">
      <w:bodyDiv w:val="1"/>
      <w:marLeft w:val="0"/>
      <w:marRight w:val="0"/>
      <w:marTop w:val="0"/>
      <w:marBottom w:val="0"/>
      <w:divBdr>
        <w:top w:val="none" w:sz="0" w:space="0" w:color="auto"/>
        <w:left w:val="none" w:sz="0" w:space="0" w:color="auto"/>
        <w:bottom w:val="none" w:sz="0" w:space="0" w:color="auto"/>
        <w:right w:val="none" w:sz="0" w:space="0" w:color="auto"/>
      </w:divBdr>
    </w:div>
    <w:div w:id="82185507">
      <w:bodyDiv w:val="1"/>
      <w:marLeft w:val="0"/>
      <w:marRight w:val="0"/>
      <w:marTop w:val="0"/>
      <w:marBottom w:val="0"/>
      <w:divBdr>
        <w:top w:val="none" w:sz="0" w:space="0" w:color="auto"/>
        <w:left w:val="none" w:sz="0" w:space="0" w:color="auto"/>
        <w:bottom w:val="none" w:sz="0" w:space="0" w:color="auto"/>
        <w:right w:val="none" w:sz="0" w:space="0" w:color="auto"/>
      </w:divBdr>
    </w:div>
    <w:div w:id="110249290">
      <w:bodyDiv w:val="1"/>
      <w:marLeft w:val="0"/>
      <w:marRight w:val="0"/>
      <w:marTop w:val="0"/>
      <w:marBottom w:val="0"/>
      <w:divBdr>
        <w:top w:val="none" w:sz="0" w:space="0" w:color="auto"/>
        <w:left w:val="none" w:sz="0" w:space="0" w:color="auto"/>
        <w:bottom w:val="none" w:sz="0" w:space="0" w:color="auto"/>
        <w:right w:val="none" w:sz="0" w:space="0" w:color="auto"/>
      </w:divBdr>
    </w:div>
    <w:div w:id="114760742">
      <w:bodyDiv w:val="1"/>
      <w:marLeft w:val="0"/>
      <w:marRight w:val="0"/>
      <w:marTop w:val="0"/>
      <w:marBottom w:val="0"/>
      <w:divBdr>
        <w:top w:val="none" w:sz="0" w:space="0" w:color="auto"/>
        <w:left w:val="none" w:sz="0" w:space="0" w:color="auto"/>
        <w:bottom w:val="none" w:sz="0" w:space="0" w:color="auto"/>
        <w:right w:val="none" w:sz="0" w:space="0" w:color="auto"/>
      </w:divBdr>
    </w:div>
    <w:div w:id="116218849">
      <w:bodyDiv w:val="1"/>
      <w:marLeft w:val="0"/>
      <w:marRight w:val="0"/>
      <w:marTop w:val="0"/>
      <w:marBottom w:val="0"/>
      <w:divBdr>
        <w:top w:val="none" w:sz="0" w:space="0" w:color="auto"/>
        <w:left w:val="none" w:sz="0" w:space="0" w:color="auto"/>
        <w:bottom w:val="none" w:sz="0" w:space="0" w:color="auto"/>
        <w:right w:val="none" w:sz="0" w:space="0" w:color="auto"/>
      </w:divBdr>
    </w:div>
    <w:div w:id="132872955">
      <w:bodyDiv w:val="1"/>
      <w:marLeft w:val="0"/>
      <w:marRight w:val="0"/>
      <w:marTop w:val="0"/>
      <w:marBottom w:val="0"/>
      <w:divBdr>
        <w:top w:val="none" w:sz="0" w:space="0" w:color="auto"/>
        <w:left w:val="none" w:sz="0" w:space="0" w:color="auto"/>
        <w:bottom w:val="none" w:sz="0" w:space="0" w:color="auto"/>
        <w:right w:val="none" w:sz="0" w:space="0" w:color="auto"/>
      </w:divBdr>
    </w:div>
    <w:div w:id="137037305">
      <w:bodyDiv w:val="1"/>
      <w:marLeft w:val="0"/>
      <w:marRight w:val="0"/>
      <w:marTop w:val="0"/>
      <w:marBottom w:val="0"/>
      <w:divBdr>
        <w:top w:val="none" w:sz="0" w:space="0" w:color="auto"/>
        <w:left w:val="none" w:sz="0" w:space="0" w:color="auto"/>
        <w:bottom w:val="none" w:sz="0" w:space="0" w:color="auto"/>
        <w:right w:val="none" w:sz="0" w:space="0" w:color="auto"/>
      </w:divBdr>
    </w:div>
    <w:div w:id="148248867">
      <w:bodyDiv w:val="1"/>
      <w:marLeft w:val="0"/>
      <w:marRight w:val="0"/>
      <w:marTop w:val="0"/>
      <w:marBottom w:val="0"/>
      <w:divBdr>
        <w:top w:val="none" w:sz="0" w:space="0" w:color="auto"/>
        <w:left w:val="none" w:sz="0" w:space="0" w:color="auto"/>
        <w:bottom w:val="none" w:sz="0" w:space="0" w:color="auto"/>
        <w:right w:val="none" w:sz="0" w:space="0" w:color="auto"/>
      </w:divBdr>
    </w:div>
    <w:div w:id="162209446">
      <w:bodyDiv w:val="1"/>
      <w:marLeft w:val="0"/>
      <w:marRight w:val="0"/>
      <w:marTop w:val="0"/>
      <w:marBottom w:val="0"/>
      <w:divBdr>
        <w:top w:val="none" w:sz="0" w:space="0" w:color="auto"/>
        <w:left w:val="none" w:sz="0" w:space="0" w:color="auto"/>
        <w:bottom w:val="none" w:sz="0" w:space="0" w:color="auto"/>
        <w:right w:val="none" w:sz="0" w:space="0" w:color="auto"/>
      </w:divBdr>
    </w:div>
    <w:div w:id="167600563">
      <w:bodyDiv w:val="1"/>
      <w:marLeft w:val="0"/>
      <w:marRight w:val="0"/>
      <w:marTop w:val="0"/>
      <w:marBottom w:val="0"/>
      <w:divBdr>
        <w:top w:val="none" w:sz="0" w:space="0" w:color="auto"/>
        <w:left w:val="none" w:sz="0" w:space="0" w:color="auto"/>
        <w:bottom w:val="none" w:sz="0" w:space="0" w:color="auto"/>
        <w:right w:val="none" w:sz="0" w:space="0" w:color="auto"/>
      </w:divBdr>
    </w:div>
    <w:div w:id="178278716">
      <w:bodyDiv w:val="1"/>
      <w:marLeft w:val="0"/>
      <w:marRight w:val="0"/>
      <w:marTop w:val="0"/>
      <w:marBottom w:val="0"/>
      <w:divBdr>
        <w:top w:val="none" w:sz="0" w:space="0" w:color="auto"/>
        <w:left w:val="none" w:sz="0" w:space="0" w:color="auto"/>
        <w:bottom w:val="none" w:sz="0" w:space="0" w:color="auto"/>
        <w:right w:val="none" w:sz="0" w:space="0" w:color="auto"/>
      </w:divBdr>
    </w:div>
    <w:div w:id="213005513">
      <w:bodyDiv w:val="1"/>
      <w:marLeft w:val="0"/>
      <w:marRight w:val="0"/>
      <w:marTop w:val="0"/>
      <w:marBottom w:val="0"/>
      <w:divBdr>
        <w:top w:val="none" w:sz="0" w:space="0" w:color="auto"/>
        <w:left w:val="none" w:sz="0" w:space="0" w:color="auto"/>
        <w:bottom w:val="none" w:sz="0" w:space="0" w:color="auto"/>
        <w:right w:val="none" w:sz="0" w:space="0" w:color="auto"/>
      </w:divBdr>
    </w:div>
    <w:div w:id="243538859">
      <w:bodyDiv w:val="1"/>
      <w:marLeft w:val="0"/>
      <w:marRight w:val="0"/>
      <w:marTop w:val="0"/>
      <w:marBottom w:val="0"/>
      <w:divBdr>
        <w:top w:val="none" w:sz="0" w:space="0" w:color="auto"/>
        <w:left w:val="none" w:sz="0" w:space="0" w:color="auto"/>
        <w:bottom w:val="none" w:sz="0" w:space="0" w:color="auto"/>
        <w:right w:val="none" w:sz="0" w:space="0" w:color="auto"/>
      </w:divBdr>
    </w:div>
    <w:div w:id="244343718">
      <w:bodyDiv w:val="1"/>
      <w:marLeft w:val="0"/>
      <w:marRight w:val="0"/>
      <w:marTop w:val="0"/>
      <w:marBottom w:val="0"/>
      <w:divBdr>
        <w:top w:val="none" w:sz="0" w:space="0" w:color="auto"/>
        <w:left w:val="none" w:sz="0" w:space="0" w:color="auto"/>
        <w:bottom w:val="none" w:sz="0" w:space="0" w:color="auto"/>
        <w:right w:val="none" w:sz="0" w:space="0" w:color="auto"/>
      </w:divBdr>
    </w:div>
    <w:div w:id="254675469">
      <w:bodyDiv w:val="1"/>
      <w:marLeft w:val="0"/>
      <w:marRight w:val="0"/>
      <w:marTop w:val="0"/>
      <w:marBottom w:val="0"/>
      <w:divBdr>
        <w:top w:val="none" w:sz="0" w:space="0" w:color="auto"/>
        <w:left w:val="none" w:sz="0" w:space="0" w:color="auto"/>
        <w:bottom w:val="none" w:sz="0" w:space="0" w:color="auto"/>
        <w:right w:val="none" w:sz="0" w:space="0" w:color="auto"/>
      </w:divBdr>
    </w:div>
    <w:div w:id="256058749">
      <w:bodyDiv w:val="1"/>
      <w:marLeft w:val="0"/>
      <w:marRight w:val="0"/>
      <w:marTop w:val="0"/>
      <w:marBottom w:val="0"/>
      <w:divBdr>
        <w:top w:val="none" w:sz="0" w:space="0" w:color="auto"/>
        <w:left w:val="none" w:sz="0" w:space="0" w:color="auto"/>
        <w:bottom w:val="none" w:sz="0" w:space="0" w:color="auto"/>
        <w:right w:val="none" w:sz="0" w:space="0" w:color="auto"/>
      </w:divBdr>
    </w:div>
    <w:div w:id="267544300">
      <w:bodyDiv w:val="1"/>
      <w:marLeft w:val="0"/>
      <w:marRight w:val="0"/>
      <w:marTop w:val="0"/>
      <w:marBottom w:val="0"/>
      <w:divBdr>
        <w:top w:val="none" w:sz="0" w:space="0" w:color="auto"/>
        <w:left w:val="none" w:sz="0" w:space="0" w:color="auto"/>
        <w:bottom w:val="none" w:sz="0" w:space="0" w:color="auto"/>
        <w:right w:val="none" w:sz="0" w:space="0" w:color="auto"/>
      </w:divBdr>
    </w:div>
    <w:div w:id="274138400">
      <w:bodyDiv w:val="1"/>
      <w:marLeft w:val="0"/>
      <w:marRight w:val="0"/>
      <w:marTop w:val="0"/>
      <w:marBottom w:val="0"/>
      <w:divBdr>
        <w:top w:val="none" w:sz="0" w:space="0" w:color="auto"/>
        <w:left w:val="none" w:sz="0" w:space="0" w:color="auto"/>
        <w:bottom w:val="none" w:sz="0" w:space="0" w:color="auto"/>
        <w:right w:val="none" w:sz="0" w:space="0" w:color="auto"/>
      </w:divBdr>
    </w:div>
    <w:div w:id="289553546">
      <w:bodyDiv w:val="1"/>
      <w:marLeft w:val="0"/>
      <w:marRight w:val="0"/>
      <w:marTop w:val="0"/>
      <w:marBottom w:val="0"/>
      <w:divBdr>
        <w:top w:val="none" w:sz="0" w:space="0" w:color="auto"/>
        <w:left w:val="none" w:sz="0" w:space="0" w:color="auto"/>
        <w:bottom w:val="none" w:sz="0" w:space="0" w:color="auto"/>
        <w:right w:val="none" w:sz="0" w:space="0" w:color="auto"/>
      </w:divBdr>
    </w:div>
    <w:div w:id="311105316">
      <w:bodyDiv w:val="1"/>
      <w:marLeft w:val="0"/>
      <w:marRight w:val="0"/>
      <w:marTop w:val="0"/>
      <w:marBottom w:val="0"/>
      <w:divBdr>
        <w:top w:val="none" w:sz="0" w:space="0" w:color="auto"/>
        <w:left w:val="none" w:sz="0" w:space="0" w:color="auto"/>
        <w:bottom w:val="none" w:sz="0" w:space="0" w:color="auto"/>
        <w:right w:val="none" w:sz="0" w:space="0" w:color="auto"/>
      </w:divBdr>
    </w:div>
    <w:div w:id="332033163">
      <w:bodyDiv w:val="1"/>
      <w:marLeft w:val="0"/>
      <w:marRight w:val="0"/>
      <w:marTop w:val="0"/>
      <w:marBottom w:val="0"/>
      <w:divBdr>
        <w:top w:val="none" w:sz="0" w:space="0" w:color="auto"/>
        <w:left w:val="none" w:sz="0" w:space="0" w:color="auto"/>
        <w:bottom w:val="none" w:sz="0" w:space="0" w:color="auto"/>
        <w:right w:val="none" w:sz="0" w:space="0" w:color="auto"/>
      </w:divBdr>
    </w:div>
    <w:div w:id="333991119">
      <w:bodyDiv w:val="1"/>
      <w:marLeft w:val="0"/>
      <w:marRight w:val="0"/>
      <w:marTop w:val="0"/>
      <w:marBottom w:val="0"/>
      <w:divBdr>
        <w:top w:val="none" w:sz="0" w:space="0" w:color="auto"/>
        <w:left w:val="none" w:sz="0" w:space="0" w:color="auto"/>
        <w:bottom w:val="none" w:sz="0" w:space="0" w:color="auto"/>
        <w:right w:val="none" w:sz="0" w:space="0" w:color="auto"/>
      </w:divBdr>
    </w:div>
    <w:div w:id="334652155">
      <w:bodyDiv w:val="1"/>
      <w:marLeft w:val="0"/>
      <w:marRight w:val="0"/>
      <w:marTop w:val="0"/>
      <w:marBottom w:val="0"/>
      <w:divBdr>
        <w:top w:val="none" w:sz="0" w:space="0" w:color="auto"/>
        <w:left w:val="none" w:sz="0" w:space="0" w:color="auto"/>
        <w:bottom w:val="none" w:sz="0" w:space="0" w:color="auto"/>
        <w:right w:val="none" w:sz="0" w:space="0" w:color="auto"/>
      </w:divBdr>
    </w:div>
    <w:div w:id="336419943">
      <w:bodyDiv w:val="1"/>
      <w:marLeft w:val="0"/>
      <w:marRight w:val="0"/>
      <w:marTop w:val="0"/>
      <w:marBottom w:val="0"/>
      <w:divBdr>
        <w:top w:val="none" w:sz="0" w:space="0" w:color="auto"/>
        <w:left w:val="none" w:sz="0" w:space="0" w:color="auto"/>
        <w:bottom w:val="none" w:sz="0" w:space="0" w:color="auto"/>
        <w:right w:val="none" w:sz="0" w:space="0" w:color="auto"/>
      </w:divBdr>
    </w:div>
    <w:div w:id="345056539">
      <w:bodyDiv w:val="1"/>
      <w:marLeft w:val="0"/>
      <w:marRight w:val="0"/>
      <w:marTop w:val="0"/>
      <w:marBottom w:val="0"/>
      <w:divBdr>
        <w:top w:val="none" w:sz="0" w:space="0" w:color="auto"/>
        <w:left w:val="none" w:sz="0" w:space="0" w:color="auto"/>
        <w:bottom w:val="none" w:sz="0" w:space="0" w:color="auto"/>
        <w:right w:val="none" w:sz="0" w:space="0" w:color="auto"/>
      </w:divBdr>
    </w:div>
    <w:div w:id="348144762">
      <w:bodyDiv w:val="1"/>
      <w:marLeft w:val="0"/>
      <w:marRight w:val="0"/>
      <w:marTop w:val="0"/>
      <w:marBottom w:val="0"/>
      <w:divBdr>
        <w:top w:val="none" w:sz="0" w:space="0" w:color="auto"/>
        <w:left w:val="none" w:sz="0" w:space="0" w:color="auto"/>
        <w:bottom w:val="none" w:sz="0" w:space="0" w:color="auto"/>
        <w:right w:val="none" w:sz="0" w:space="0" w:color="auto"/>
      </w:divBdr>
    </w:div>
    <w:div w:id="353120607">
      <w:bodyDiv w:val="1"/>
      <w:marLeft w:val="0"/>
      <w:marRight w:val="0"/>
      <w:marTop w:val="0"/>
      <w:marBottom w:val="0"/>
      <w:divBdr>
        <w:top w:val="none" w:sz="0" w:space="0" w:color="auto"/>
        <w:left w:val="none" w:sz="0" w:space="0" w:color="auto"/>
        <w:bottom w:val="none" w:sz="0" w:space="0" w:color="auto"/>
        <w:right w:val="none" w:sz="0" w:space="0" w:color="auto"/>
      </w:divBdr>
    </w:div>
    <w:div w:id="401369265">
      <w:bodyDiv w:val="1"/>
      <w:marLeft w:val="0"/>
      <w:marRight w:val="0"/>
      <w:marTop w:val="0"/>
      <w:marBottom w:val="0"/>
      <w:divBdr>
        <w:top w:val="none" w:sz="0" w:space="0" w:color="auto"/>
        <w:left w:val="none" w:sz="0" w:space="0" w:color="auto"/>
        <w:bottom w:val="none" w:sz="0" w:space="0" w:color="auto"/>
        <w:right w:val="none" w:sz="0" w:space="0" w:color="auto"/>
      </w:divBdr>
    </w:div>
    <w:div w:id="402609762">
      <w:bodyDiv w:val="1"/>
      <w:marLeft w:val="0"/>
      <w:marRight w:val="0"/>
      <w:marTop w:val="0"/>
      <w:marBottom w:val="0"/>
      <w:divBdr>
        <w:top w:val="none" w:sz="0" w:space="0" w:color="auto"/>
        <w:left w:val="none" w:sz="0" w:space="0" w:color="auto"/>
        <w:bottom w:val="none" w:sz="0" w:space="0" w:color="auto"/>
        <w:right w:val="none" w:sz="0" w:space="0" w:color="auto"/>
      </w:divBdr>
    </w:div>
    <w:div w:id="404305837">
      <w:bodyDiv w:val="1"/>
      <w:marLeft w:val="0"/>
      <w:marRight w:val="0"/>
      <w:marTop w:val="0"/>
      <w:marBottom w:val="0"/>
      <w:divBdr>
        <w:top w:val="none" w:sz="0" w:space="0" w:color="auto"/>
        <w:left w:val="none" w:sz="0" w:space="0" w:color="auto"/>
        <w:bottom w:val="none" w:sz="0" w:space="0" w:color="auto"/>
        <w:right w:val="none" w:sz="0" w:space="0" w:color="auto"/>
      </w:divBdr>
    </w:div>
    <w:div w:id="409887950">
      <w:bodyDiv w:val="1"/>
      <w:marLeft w:val="0"/>
      <w:marRight w:val="0"/>
      <w:marTop w:val="0"/>
      <w:marBottom w:val="0"/>
      <w:divBdr>
        <w:top w:val="none" w:sz="0" w:space="0" w:color="auto"/>
        <w:left w:val="none" w:sz="0" w:space="0" w:color="auto"/>
        <w:bottom w:val="none" w:sz="0" w:space="0" w:color="auto"/>
        <w:right w:val="none" w:sz="0" w:space="0" w:color="auto"/>
      </w:divBdr>
    </w:div>
    <w:div w:id="413403911">
      <w:bodyDiv w:val="1"/>
      <w:marLeft w:val="0"/>
      <w:marRight w:val="0"/>
      <w:marTop w:val="0"/>
      <w:marBottom w:val="0"/>
      <w:divBdr>
        <w:top w:val="none" w:sz="0" w:space="0" w:color="auto"/>
        <w:left w:val="none" w:sz="0" w:space="0" w:color="auto"/>
        <w:bottom w:val="none" w:sz="0" w:space="0" w:color="auto"/>
        <w:right w:val="none" w:sz="0" w:space="0" w:color="auto"/>
      </w:divBdr>
    </w:div>
    <w:div w:id="414866435">
      <w:bodyDiv w:val="1"/>
      <w:marLeft w:val="0"/>
      <w:marRight w:val="0"/>
      <w:marTop w:val="0"/>
      <w:marBottom w:val="0"/>
      <w:divBdr>
        <w:top w:val="none" w:sz="0" w:space="0" w:color="auto"/>
        <w:left w:val="none" w:sz="0" w:space="0" w:color="auto"/>
        <w:bottom w:val="none" w:sz="0" w:space="0" w:color="auto"/>
        <w:right w:val="none" w:sz="0" w:space="0" w:color="auto"/>
      </w:divBdr>
    </w:div>
    <w:div w:id="454249521">
      <w:bodyDiv w:val="1"/>
      <w:marLeft w:val="0"/>
      <w:marRight w:val="0"/>
      <w:marTop w:val="0"/>
      <w:marBottom w:val="0"/>
      <w:divBdr>
        <w:top w:val="none" w:sz="0" w:space="0" w:color="auto"/>
        <w:left w:val="none" w:sz="0" w:space="0" w:color="auto"/>
        <w:bottom w:val="none" w:sz="0" w:space="0" w:color="auto"/>
        <w:right w:val="none" w:sz="0" w:space="0" w:color="auto"/>
      </w:divBdr>
    </w:div>
    <w:div w:id="458454172">
      <w:bodyDiv w:val="1"/>
      <w:marLeft w:val="0"/>
      <w:marRight w:val="0"/>
      <w:marTop w:val="0"/>
      <w:marBottom w:val="0"/>
      <w:divBdr>
        <w:top w:val="none" w:sz="0" w:space="0" w:color="auto"/>
        <w:left w:val="none" w:sz="0" w:space="0" w:color="auto"/>
        <w:bottom w:val="none" w:sz="0" w:space="0" w:color="auto"/>
        <w:right w:val="none" w:sz="0" w:space="0" w:color="auto"/>
      </w:divBdr>
    </w:div>
    <w:div w:id="459882966">
      <w:bodyDiv w:val="1"/>
      <w:marLeft w:val="0"/>
      <w:marRight w:val="0"/>
      <w:marTop w:val="0"/>
      <w:marBottom w:val="0"/>
      <w:divBdr>
        <w:top w:val="none" w:sz="0" w:space="0" w:color="auto"/>
        <w:left w:val="none" w:sz="0" w:space="0" w:color="auto"/>
        <w:bottom w:val="none" w:sz="0" w:space="0" w:color="auto"/>
        <w:right w:val="none" w:sz="0" w:space="0" w:color="auto"/>
      </w:divBdr>
    </w:div>
    <w:div w:id="479008478">
      <w:bodyDiv w:val="1"/>
      <w:marLeft w:val="0"/>
      <w:marRight w:val="0"/>
      <w:marTop w:val="0"/>
      <w:marBottom w:val="0"/>
      <w:divBdr>
        <w:top w:val="none" w:sz="0" w:space="0" w:color="auto"/>
        <w:left w:val="none" w:sz="0" w:space="0" w:color="auto"/>
        <w:bottom w:val="none" w:sz="0" w:space="0" w:color="auto"/>
        <w:right w:val="none" w:sz="0" w:space="0" w:color="auto"/>
      </w:divBdr>
    </w:div>
    <w:div w:id="479536424">
      <w:bodyDiv w:val="1"/>
      <w:marLeft w:val="0"/>
      <w:marRight w:val="0"/>
      <w:marTop w:val="0"/>
      <w:marBottom w:val="0"/>
      <w:divBdr>
        <w:top w:val="none" w:sz="0" w:space="0" w:color="auto"/>
        <w:left w:val="none" w:sz="0" w:space="0" w:color="auto"/>
        <w:bottom w:val="none" w:sz="0" w:space="0" w:color="auto"/>
        <w:right w:val="none" w:sz="0" w:space="0" w:color="auto"/>
      </w:divBdr>
    </w:div>
    <w:div w:id="509373214">
      <w:bodyDiv w:val="1"/>
      <w:marLeft w:val="0"/>
      <w:marRight w:val="0"/>
      <w:marTop w:val="0"/>
      <w:marBottom w:val="0"/>
      <w:divBdr>
        <w:top w:val="none" w:sz="0" w:space="0" w:color="auto"/>
        <w:left w:val="none" w:sz="0" w:space="0" w:color="auto"/>
        <w:bottom w:val="none" w:sz="0" w:space="0" w:color="auto"/>
        <w:right w:val="none" w:sz="0" w:space="0" w:color="auto"/>
      </w:divBdr>
    </w:div>
    <w:div w:id="523129485">
      <w:bodyDiv w:val="1"/>
      <w:marLeft w:val="0"/>
      <w:marRight w:val="0"/>
      <w:marTop w:val="0"/>
      <w:marBottom w:val="0"/>
      <w:divBdr>
        <w:top w:val="none" w:sz="0" w:space="0" w:color="auto"/>
        <w:left w:val="none" w:sz="0" w:space="0" w:color="auto"/>
        <w:bottom w:val="none" w:sz="0" w:space="0" w:color="auto"/>
        <w:right w:val="none" w:sz="0" w:space="0" w:color="auto"/>
      </w:divBdr>
    </w:div>
    <w:div w:id="538124695">
      <w:bodyDiv w:val="1"/>
      <w:marLeft w:val="0"/>
      <w:marRight w:val="0"/>
      <w:marTop w:val="0"/>
      <w:marBottom w:val="0"/>
      <w:divBdr>
        <w:top w:val="none" w:sz="0" w:space="0" w:color="auto"/>
        <w:left w:val="none" w:sz="0" w:space="0" w:color="auto"/>
        <w:bottom w:val="none" w:sz="0" w:space="0" w:color="auto"/>
        <w:right w:val="none" w:sz="0" w:space="0" w:color="auto"/>
      </w:divBdr>
    </w:div>
    <w:div w:id="551231861">
      <w:bodyDiv w:val="1"/>
      <w:marLeft w:val="0"/>
      <w:marRight w:val="0"/>
      <w:marTop w:val="0"/>
      <w:marBottom w:val="0"/>
      <w:divBdr>
        <w:top w:val="none" w:sz="0" w:space="0" w:color="auto"/>
        <w:left w:val="none" w:sz="0" w:space="0" w:color="auto"/>
        <w:bottom w:val="none" w:sz="0" w:space="0" w:color="auto"/>
        <w:right w:val="none" w:sz="0" w:space="0" w:color="auto"/>
      </w:divBdr>
    </w:div>
    <w:div w:id="565796351">
      <w:bodyDiv w:val="1"/>
      <w:marLeft w:val="0"/>
      <w:marRight w:val="0"/>
      <w:marTop w:val="0"/>
      <w:marBottom w:val="0"/>
      <w:divBdr>
        <w:top w:val="none" w:sz="0" w:space="0" w:color="auto"/>
        <w:left w:val="none" w:sz="0" w:space="0" w:color="auto"/>
        <w:bottom w:val="none" w:sz="0" w:space="0" w:color="auto"/>
        <w:right w:val="none" w:sz="0" w:space="0" w:color="auto"/>
      </w:divBdr>
    </w:div>
    <w:div w:id="599605845">
      <w:bodyDiv w:val="1"/>
      <w:marLeft w:val="0"/>
      <w:marRight w:val="0"/>
      <w:marTop w:val="0"/>
      <w:marBottom w:val="0"/>
      <w:divBdr>
        <w:top w:val="none" w:sz="0" w:space="0" w:color="auto"/>
        <w:left w:val="none" w:sz="0" w:space="0" w:color="auto"/>
        <w:bottom w:val="none" w:sz="0" w:space="0" w:color="auto"/>
        <w:right w:val="none" w:sz="0" w:space="0" w:color="auto"/>
      </w:divBdr>
    </w:div>
    <w:div w:id="615259564">
      <w:bodyDiv w:val="1"/>
      <w:marLeft w:val="0"/>
      <w:marRight w:val="0"/>
      <w:marTop w:val="0"/>
      <w:marBottom w:val="0"/>
      <w:divBdr>
        <w:top w:val="none" w:sz="0" w:space="0" w:color="auto"/>
        <w:left w:val="none" w:sz="0" w:space="0" w:color="auto"/>
        <w:bottom w:val="none" w:sz="0" w:space="0" w:color="auto"/>
        <w:right w:val="none" w:sz="0" w:space="0" w:color="auto"/>
      </w:divBdr>
    </w:div>
    <w:div w:id="616762971">
      <w:bodyDiv w:val="1"/>
      <w:marLeft w:val="0"/>
      <w:marRight w:val="0"/>
      <w:marTop w:val="0"/>
      <w:marBottom w:val="0"/>
      <w:divBdr>
        <w:top w:val="none" w:sz="0" w:space="0" w:color="auto"/>
        <w:left w:val="none" w:sz="0" w:space="0" w:color="auto"/>
        <w:bottom w:val="none" w:sz="0" w:space="0" w:color="auto"/>
        <w:right w:val="none" w:sz="0" w:space="0" w:color="auto"/>
      </w:divBdr>
    </w:div>
    <w:div w:id="618992793">
      <w:bodyDiv w:val="1"/>
      <w:marLeft w:val="0"/>
      <w:marRight w:val="0"/>
      <w:marTop w:val="0"/>
      <w:marBottom w:val="0"/>
      <w:divBdr>
        <w:top w:val="none" w:sz="0" w:space="0" w:color="auto"/>
        <w:left w:val="none" w:sz="0" w:space="0" w:color="auto"/>
        <w:bottom w:val="none" w:sz="0" w:space="0" w:color="auto"/>
        <w:right w:val="none" w:sz="0" w:space="0" w:color="auto"/>
      </w:divBdr>
    </w:div>
    <w:div w:id="623578720">
      <w:bodyDiv w:val="1"/>
      <w:marLeft w:val="0"/>
      <w:marRight w:val="0"/>
      <w:marTop w:val="0"/>
      <w:marBottom w:val="0"/>
      <w:divBdr>
        <w:top w:val="none" w:sz="0" w:space="0" w:color="auto"/>
        <w:left w:val="none" w:sz="0" w:space="0" w:color="auto"/>
        <w:bottom w:val="none" w:sz="0" w:space="0" w:color="auto"/>
        <w:right w:val="none" w:sz="0" w:space="0" w:color="auto"/>
      </w:divBdr>
    </w:div>
    <w:div w:id="624237547">
      <w:bodyDiv w:val="1"/>
      <w:marLeft w:val="0"/>
      <w:marRight w:val="0"/>
      <w:marTop w:val="0"/>
      <w:marBottom w:val="0"/>
      <w:divBdr>
        <w:top w:val="none" w:sz="0" w:space="0" w:color="auto"/>
        <w:left w:val="none" w:sz="0" w:space="0" w:color="auto"/>
        <w:bottom w:val="none" w:sz="0" w:space="0" w:color="auto"/>
        <w:right w:val="none" w:sz="0" w:space="0" w:color="auto"/>
      </w:divBdr>
    </w:div>
    <w:div w:id="631986345">
      <w:bodyDiv w:val="1"/>
      <w:marLeft w:val="0"/>
      <w:marRight w:val="0"/>
      <w:marTop w:val="0"/>
      <w:marBottom w:val="0"/>
      <w:divBdr>
        <w:top w:val="none" w:sz="0" w:space="0" w:color="auto"/>
        <w:left w:val="none" w:sz="0" w:space="0" w:color="auto"/>
        <w:bottom w:val="none" w:sz="0" w:space="0" w:color="auto"/>
        <w:right w:val="none" w:sz="0" w:space="0" w:color="auto"/>
      </w:divBdr>
    </w:div>
    <w:div w:id="639455149">
      <w:bodyDiv w:val="1"/>
      <w:marLeft w:val="0"/>
      <w:marRight w:val="0"/>
      <w:marTop w:val="0"/>
      <w:marBottom w:val="0"/>
      <w:divBdr>
        <w:top w:val="none" w:sz="0" w:space="0" w:color="auto"/>
        <w:left w:val="none" w:sz="0" w:space="0" w:color="auto"/>
        <w:bottom w:val="none" w:sz="0" w:space="0" w:color="auto"/>
        <w:right w:val="none" w:sz="0" w:space="0" w:color="auto"/>
      </w:divBdr>
    </w:div>
    <w:div w:id="642001504">
      <w:bodyDiv w:val="1"/>
      <w:marLeft w:val="0"/>
      <w:marRight w:val="0"/>
      <w:marTop w:val="0"/>
      <w:marBottom w:val="0"/>
      <w:divBdr>
        <w:top w:val="none" w:sz="0" w:space="0" w:color="auto"/>
        <w:left w:val="none" w:sz="0" w:space="0" w:color="auto"/>
        <w:bottom w:val="none" w:sz="0" w:space="0" w:color="auto"/>
        <w:right w:val="none" w:sz="0" w:space="0" w:color="auto"/>
      </w:divBdr>
    </w:div>
    <w:div w:id="646250696">
      <w:bodyDiv w:val="1"/>
      <w:marLeft w:val="0"/>
      <w:marRight w:val="0"/>
      <w:marTop w:val="0"/>
      <w:marBottom w:val="0"/>
      <w:divBdr>
        <w:top w:val="none" w:sz="0" w:space="0" w:color="auto"/>
        <w:left w:val="none" w:sz="0" w:space="0" w:color="auto"/>
        <w:bottom w:val="none" w:sz="0" w:space="0" w:color="auto"/>
        <w:right w:val="none" w:sz="0" w:space="0" w:color="auto"/>
      </w:divBdr>
    </w:div>
    <w:div w:id="651761001">
      <w:bodyDiv w:val="1"/>
      <w:marLeft w:val="0"/>
      <w:marRight w:val="0"/>
      <w:marTop w:val="0"/>
      <w:marBottom w:val="0"/>
      <w:divBdr>
        <w:top w:val="none" w:sz="0" w:space="0" w:color="auto"/>
        <w:left w:val="none" w:sz="0" w:space="0" w:color="auto"/>
        <w:bottom w:val="none" w:sz="0" w:space="0" w:color="auto"/>
        <w:right w:val="none" w:sz="0" w:space="0" w:color="auto"/>
      </w:divBdr>
    </w:div>
    <w:div w:id="658188893">
      <w:bodyDiv w:val="1"/>
      <w:marLeft w:val="0"/>
      <w:marRight w:val="0"/>
      <w:marTop w:val="0"/>
      <w:marBottom w:val="0"/>
      <w:divBdr>
        <w:top w:val="none" w:sz="0" w:space="0" w:color="auto"/>
        <w:left w:val="none" w:sz="0" w:space="0" w:color="auto"/>
        <w:bottom w:val="none" w:sz="0" w:space="0" w:color="auto"/>
        <w:right w:val="none" w:sz="0" w:space="0" w:color="auto"/>
      </w:divBdr>
    </w:div>
    <w:div w:id="666254283">
      <w:bodyDiv w:val="1"/>
      <w:marLeft w:val="0"/>
      <w:marRight w:val="0"/>
      <w:marTop w:val="0"/>
      <w:marBottom w:val="0"/>
      <w:divBdr>
        <w:top w:val="none" w:sz="0" w:space="0" w:color="auto"/>
        <w:left w:val="none" w:sz="0" w:space="0" w:color="auto"/>
        <w:bottom w:val="none" w:sz="0" w:space="0" w:color="auto"/>
        <w:right w:val="none" w:sz="0" w:space="0" w:color="auto"/>
      </w:divBdr>
    </w:div>
    <w:div w:id="666789457">
      <w:bodyDiv w:val="1"/>
      <w:marLeft w:val="0"/>
      <w:marRight w:val="0"/>
      <w:marTop w:val="0"/>
      <w:marBottom w:val="0"/>
      <w:divBdr>
        <w:top w:val="none" w:sz="0" w:space="0" w:color="auto"/>
        <w:left w:val="none" w:sz="0" w:space="0" w:color="auto"/>
        <w:bottom w:val="none" w:sz="0" w:space="0" w:color="auto"/>
        <w:right w:val="none" w:sz="0" w:space="0" w:color="auto"/>
      </w:divBdr>
    </w:div>
    <w:div w:id="697589869">
      <w:bodyDiv w:val="1"/>
      <w:marLeft w:val="0"/>
      <w:marRight w:val="0"/>
      <w:marTop w:val="0"/>
      <w:marBottom w:val="0"/>
      <w:divBdr>
        <w:top w:val="none" w:sz="0" w:space="0" w:color="auto"/>
        <w:left w:val="none" w:sz="0" w:space="0" w:color="auto"/>
        <w:bottom w:val="none" w:sz="0" w:space="0" w:color="auto"/>
        <w:right w:val="none" w:sz="0" w:space="0" w:color="auto"/>
      </w:divBdr>
    </w:div>
    <w:div w:id="699429147">
      <w:bodyDiv w:val="1"/>
      <w:marLeft w:val="0"/>
      <w:marRight w:val="0"/>
      <w:marTop w:val="0"/>
      <w:marBottom w:val="0"/>
      <w:divBdr>
        <w:top w:val="none" w:sz="0" w:space="0" w:color="auto"/>
        <w:left w:val="none" w:sz="0" w:space="0" w:color="auto"/>
        <w:bottom w:val="none" w:sz="0" w:space="0" w:color="auto"/>
        <w:right w:val="none" w:sz="0" w:space="0" w:color="auto"/>
      </w:divBdr>
    </w:div>
    <w:div w:id="707024854">
      <w:bodyDiv w:val="1"/>
      <w:marLeft w:val="0"/>
      <w:marRight w:val="0"/>
      <w:marTop w:val="0"/>
      <w:marBottom w:val="0"/>
      <w:divBdr>
        <w:top w:val="none" w:sz="0" w:space="0" w:color="auto"/>
        <w:left w:val="none" w:sz="0" w:space="0" w:color="auto"/>
        <w:bottom w:val="none" w:sz="0" w:space="0" w:color="auto"/>
        <w:right w:val="none" w:sz="0" w:space="0" w:color="auto"/>
      </w:divBdr>
    </w:div>
    <w:div w:id="712970923">
      <w:bodyDiv w:val="1"/>
      <w:marLeft w:val="0"/>
      <w:marRight w:val="0"/>
      <w:marTop w:val="0"/>
      <w:marBottom w:val="0"/>
      <w:divBdr>
        <w:top w:val="none" w:sz="0" w:space="0" w:color="auto"/>
        <w:left w:val="none" w:sz="0" w:space="0" w:color="auto"/>
        <w:bottom w:val="none" w:sz="0" w:space="0" w:color="auto"/>
        <w:right w:val="none" w:sz="0" w:space="0" w:color="auto"/>
      </w:divBdr>
    </w:div>
    <w:div w:id="718744575">
      <w:bodyDiv w:val="1"/>
      <w:marLeft w:val="0"/>
      <w:marRight w:val="0"/>
      <w:marTop w:val="0"/>
      <w:marBottom w:val="0"/>
      <w:divBdr>
        <w:top w:val="none" w:sz="0" w:space="0" w:color="auto"/>
        <w:left w:val="none" w:sz="0" w:space="0" w:color="auto"/>
        <w:bottom w:val="none" w:sz="0" w:space="0" w:color="auto"/>
        <w:right w:val="none" w:sz="0" w:space="0" w:color="auto"/>
      </w:divBdr>
    </w:div>
    <w:div w:id="729109229">
      <w:bodyDiv w:val="1"/>
      <w:marLeft w:val="0"/>
      <w:marRight w:val="0"/>
      <w:marTop w:val="0"/>
      <w:marBottom w:val="0"/>
      <w:divBdr>
        <w:top w:val="none" w:sz="0" w:space="0" w:color="auto"/>
        <w:left w:val="none" w:sz="0" w:space="0" w:color="auto"/>
        <w:bottom w:val="none" w:sz="0" w:space="0" w:color="auto"/>
        <w:right w:val="none" w:sz="0" w:space="0" w:color="auto"/>
      </w:divBdr>
    </w:div>
    <w:div w:id="743841117">
      <w:bodyDiv w:val="1"/>
      <w:marLeft w:val="0"/>
      <w:marRight w:val="0"/>
      <w:marTop w:val="0"/>
      <w:marBottom w:val="0"/>
      <w:divBdr>
        <w:top w:val="none" w:sz="0" w:space="0" w:color="auto"/>
        <w:left w:val="none" w:sz="0" w:space="0" w:color="auto"/>
        <w:bottom w:val="none" w:sz="0" w:space="0" w:color="auto"/>
        <w:right w:val="none" w:sz="0" w:space="0" w:color="auto"/>
      </w:divBdr>
    </w:div>
    <w:div w:id="745761081">
      <w:bodyDiv w:val="1"/>
      <w:marLeft w:val="0"/>
      <w:marRight w:val="0"/>
      <w:marTop w:val="0"/>
      <w:marBottom w:val="0"/>
      <w:divBdr>
        <w:top w:val="none" w:sz="0" w:space="0" w:color="auto"/>
        <w:left w:val="none" w:sz="0" w:space="0" w:color="auto"/>
        <w:bottom w:val="none" w:sz="0" w:space="0" w:color="auto"/>
        <w:right w:val="none" w:sz="0" w:space="0" w:color="auto"/>
      </w:divBdr>
    </w:div>
    <w:div w:id="772676935">
      <w:bodyDiv w:val="1"/>
      <w:marLeft w:val="0"/>
      <w:marRight w:val="0"/>
      <w:marTop w:val="0"/>
      <w:marBottom w:val="0"/>
      <w:divBdr>
        <w:top w:val="none" w:sz="0" w:space="0" w:color="auto"/>
        <w:left w:val="none" w:sz="0" w:space="0" w:color="auto"/>
        <w:bottom w:val="none" w:sz="0" w:space="0" w:color="auto"/>
        <w:right w:val="none" w:sz="0" w:space="0" w:color="auto"/>
      </w:divBdr>
    </w:div>
    <w:div w:id="775321308">
      <w:bodyDiv w:val="1"/>
      <w:marLeft w:val="0"/>
      <w:marRight w:val="0"/>
      <w:marTop w:val="0"/>
      <w:marBottom w:val="0"/>
      <w:divBdr>
        <w:top w:val="none" w:sz="0" w:space="0" w:color="auto"/>
        <w:left w:val="none" w:sz="0" w:space="0" w:color="auto"/>
        <w:bottom w:val="none" w:sz="0" w:space="0" w:color="auto"/>
        <w:right w:val="none" w:sz="0" w:space="0" w:color="auto"/>
      </w:divBdr>
    </w:div>
    <w:div w:id="781386760">
      <w:bodyDiv w:val="1"/>
      <w:marLeft w:val="0"/>
      <w:marRight w:val="0"/>
      <w:marTop w:val="0"/>
      <w:marBottom w:val="0"/>
      <w:divBdr>
        <w:top w:val="none" w:sz="0" w:space="0" w:color="auto"/>
        <w:left w:val="none" w:sz="0" w:space="0" w:color="auto"/>
        <w:bottom w:val="none" w:sz="0" w:space="0" w:color="auto"/>
        <w:right w:val="none" w:sz="0" w:space="0" w:color="auto"/>
      </w:divBdr>
    </w:div>
    <w:div w:id="789324883">
      <w:bodyDiv w:val="1"/>
      <w:marLeft w:val="0"/>
      <w:marRight w:val="0"/>
      <w:marTop w:val="0"/>
      <w:marBottom w:val="0"/>
      <w:divBdr>
        <w:top w:val="none" w:sz="0" w:space="0" w:color="auto"/>
        <w:left w:val="none" w:sz="0" w:space="0" w:color="auto"/>
        <w:bottom w:val="none" w:sz="0" w:space="0" w:color="auto"/>
        <w:right w:val="none" w:sz="0" w:space="0" w:color="auto"/>
      </w:divBdr>
    </w:div>
    <w:div w:id="794257247">
      <w:bodyDiv w:val="1"/>
      <w:marLeft w:val="0"/>
      <w:marRight w:val="0"/>
      <w:marTop w:val="0"/>
      <w:marBottom w:val="0"/>
      <w:divBdr>
        <w:top w:val="none" w:sz="0" w:space="0" w:color="auto"/>
        <w:left w:val="none" w:sz="0" w:space="0" w:color="auto"/>
        <w:bottom w:val="none" w:sz="0" w:space="0" w:color="auto"/>
        <w:right w:val="none" w:sz="0" w:space="0" w:color="auto"/>
      </w:divBdr>
    </w:div>
    <w:div w:id="800995722">
      <w:bodyDiv w:val="1"/>
      <w:marLeft w:val="0"/>
      <w:marRight w:val="0"/>
      <w:marTop w:val="0"/>
      <w:marBottom w:val="0"/>
      <w:divBdr>
        <w:top w:val="none" w:sz="0" w:space="0" w:color="auto"/>
        <w:left w:val="none" w:sz="0" w:space="0" w:color="auto"/>
        <w:bottom w:val="none" w:sz="0" w:space="0" w:color="auto"/>
        <w:right w:val="none" w:sz="0" w:space="0" w:color="auto"/>
      </w:divBdr>
    </w:div>
    <w:div w:id="807667874">
      <w:bodyDiv w:val="1"/>
      <w:marLeft w:val="0"/>
      <w:marRight w:val="0"/>
      <w:marTop w:val="0"/>
      <w:marBottom w:val="0"/>
      <w:divBdr>
        <w:top w:val="none" w:sz="0" w:space="0" w:color="auto"/>
        <w:left w:val="none" w:sz="0" w:space="0" w:color="auto"/>
        <w:bottom w:val="none" w:sz="0" w:space="0" w:color="auto"/>
        <w:right w:val="none" w:sz="0" w:space="0" w:color="auto"/>
      </w:divBdr>
    </w:div>
    <w:div w:id="813645098">
      <w:bodyDiv w:val="1"/>
      <w:marLeft w:val="0"/>
      <w:marRight w:val="0"/>
      <w:marTop w:val="0"/>
      <w:marBottom w:val="0"/>
      <w:divBdr>
        <w:top w:val="none" w:sz="0" w:space="0" w:color="auto"/>
        <w:left w:val="none" w:sz="0" w:space="0" w:color="auto"/>
        <w:bottom w:val="none" w:sz="0" w:space="0" w:color="auto"/>
        <w:right w:val="none" w:sz="0" w:space="0" w:color="auto"/>
      </w:divBdr>
    </w:div>
    <w:div w:id="814223612">
      <w:bodyDiv w:val="1"/>
      <w:marLeft w:val="0"/>
      <w:marRight w:val="0"/>
      <w:marTop w:val="0"/>
      <w:marBottom w:val="0"/>
      <w:divBdr>
        <w:top w:val="none" w:sz="0" w:space="0" w:color="auto"/>
        <w:left w:val="none" w:sz="0" w:space="0" w:color="auto"/>
        <w:bottom w:val="none" w:sz="0" w:space="0" w:color="auto"/>
        <w:right w:val="none" w:sz="0" w:space="0" w:color="auto"/>
      </w:divBdr>
    </w:div>
    <w:div w:id="815268935">
      <w:bodyDiv w:val="1"/>
      <w:marLeft w:val="0"/>
      <w:marRight w:val="0"/>
      <w:marTop w:val="0"/>
      <w:marBottom w:val="0"/>
      <w:divBdr>
        <w:top w:val="none" w:sz="0" w:space="0" w:color="auto"/>
        <w:left w:val="none" w:sz="0" w:space="0" w:color="auto"/>
        <w:bottom w:val="none" w:sz="0" w:space="0" w:color="auto"/>
        <w:right w:val="none" w:sz="0" w:space="0" w:color="auto"/>
      </w:divBdr>
    </w:div>
    <w:div w:id="825898990">
      <w:bodyDiv w:val="1"/>
      <w:marLeft w:val="0"/>
      <w:marRight w:val="0"/>
      <w:marTop w:val="0"/>
      <w:marBottom w:val="0"/>
      <w:divBdr>
        <w:top w:val="none" w:sz="0" w:space="0" w:color="auto"/>
        <w:left w:val="none" w:sz="0" w:space="0" w:color="auto"/>
        <w:bottom w:val="none" w:sz="0" w:space="0" w:color="auto"/>
        <w:right w:val="none" w:sz="0" w:space="0" w:color="auto"/>
      </w:divBdr>
    </w:div>
    <w:div w:id="826287616">
      <w:bodyDiv w:val="1"/>
      <w:marLeft w:val="0"/>
      <w:marRight w:val="0"/>
      <w:marTop w:val="0"/>
      <w:marBottom w:val="0"/>
      <w:divBdr>
        <w:top w:val="none" w:sz="0" w:space="0" w:color="auto"/>
        <w:left w:val="none" w:sz="0" w:space="0" w:color="auto"/>
        <w:bottom w:val="none" w:sz="0" w:space="0" w:color="auto"/>
        <w:right w:val="none" w:sz="0" w:space="0" w:color="auto"/>
      </w:divBdr>
    </w:div>
    <w:div w:id="868371613">
      <w:bodyDiv w:val="1"/>
      <w:marLeft w:val="0"/>
      <w:marRight w:val="0"/>
      <w:marTop w:val="0"/>
      <w:marBottom w:val="0"/>
      <w:divBdr>
        <w:top w:val="none" w:sz="0" w:space="0" w:color="auto"/>
        <w:left w:val="none" w:sz="0" w:space="0" w:color="auto"/>
        <w:bottom w:val="none" w:sz="0" w:space="0" w:color="auto"/>
        <w:right w:val="none" w:sz="0" w:space="0" w:color="auto"/>
      </w:divBdr>
    </w:div>
    <w:div w:id="871919776">
      <w:bodyDiv w:val="1"/>
      <w:marLeft w:val="0"/>
      <w:marRight w:val="0"/>
      <w:marTop w:val="0"/>
      <w:marBottom w:val="0"/>
      <w:divBdr>
        <w:top w:val="none" w:sz="0" w:space="0" w:color="auto"/>
        <w:left w:val="none" w:sz="0" w:space="0" w:color="auto"/>
        <w:bottom w:val="none" w:sz="0" w:space="0" w:color="auto"/>
        <w:right w:val="none" w:sz="0" w:space="0" w:color="auto"/>
      </w:divBdr>
    </w:div>
    <w:div w:id="878469474">
      <w:bodyDiv w:val="1"/>
      <w:marLeft w:val="0"/>
      <w:marRight w:val="0"/>
      <w:marTop w:val="0"/>
      <w:marBottom w:val="0"/>
      <w:divBdr>
        <w:top w:val="none" w:sz="0" w:space="0" w:color="auto"/>
        <w:left w:val="none" w:sz="0" w:space="0" w:color="auto"/>
        <w:bottom w:val="none" w:sz="0" w:space="0" w:color="auto"/>
        <w:right w:val="none" w:sz="0" w:space="0" w:color="auto"/>
      </w:divBdr>
    </w:div>
    <w:div w:id="879129028">
      <w:bodyDiv w:val="1"/>
      <w:marLeft w:val="0"/>
      <w:marRight w:val="0"/>
      <w:marTop w:val="0"/>
      <w:marBottom w:val="0"/>
      <w:divBdr>
        <w:top w:val="none" w:sz="0" w:space="0" w:color="auto"/>
        <w:left w:val="none" w:sz="0" w:space="0" w:color="auto"/>
        <w:bottom w:val="none" w:sz="0" w:space="0" w:color="auto"/>
        <w:right w:val="none" w:sz="0" w:space="0" w:color="auto"/>
      </w:divBdr>
    </w:div>
    <w:div w:id="880635195">
      <w:bodyDiv w:val="1"/>
      <w:marLeft w:val="0"/>
      <w:marRight w:val="0"/>
      <w:marTop w:val="0"/>
      <w:marBottom w:val="0"/>
      <w:divBdr>
        <w:top w:val="none" w:sz="0" w:space="0" w:color="auto"/>
        <w:left w:val="none" w:sz="0" w:space="0" w:color="auto"/>
        <w:bottom w:val="none" w:sz="0" w:space="0" w:color="auto"/>
        <w:right w:val="none" w:sz="0" w:space="0" w:color="auto"/>
      </w:divBdr>
    </w:div>
    <w:div w:id="891355178">
      <w:bodyDiv w:val="1"/>
      <w:marLeft w:val="0"/>
      <w:marRight w:val="0"/>
      <w:marTop w:val="0"/>
      <w:marBottom w:val="0"/>
      <w:divBdr>
        <w:top w:val="none" w:sz="0" w:space="0" w:color="auto"/>
        <w:left w:val="none" w:sz="0" w:space="0" w:color="auto"/>
        <w:bottom w:val="none" w:sz="0" w:space="0" w:color="auto"/>
        <w:right w:val="none" w:sz="0" w:space="0" w:color="auto"/>
      </w:divBdr>
    </w:div>
    <w:div w:id="898248853">
      <w:bodyDiv w:val="1"/>
      <w:marLeft w:val="0"/>
      <w:marRight w:val="0"/>
      <w:marTop w:val="0"/>
      <w:marBottom w:val="0"/>
      <w:divBdr>
        <w:top w:val="none" w:sz="0" w:space="0" w:color="auto"/>
        <w:left w:val="none" w:sz="0" w:space="0" w:color="auto"/>
        <w:bottom w:val="none" w:sz="0" w:space="0" w:color="auto"/>
        <w:right w:val="none" w:sz="0" w:space="0" w:color="auto"/>
      </w:divBdr>
    </w:div>
    <w:div w:id="899949296">
      <w:bodyDiv w:val="1"/>
      <w:marLeft w:val="0"/>
      <w:marRight w:val="0"/>
      <w:marTop w:val="0"/>
      <w:marBottom w:val="0"/>
      <w:divBdr>
        <w:top w:val="none" w:sz="0" w:space="0" w:color="auto"/>
        <w:left w:val="none" w:sz="0" w:space="0" w:color="auto"/>
        <w:bottom w:val="none" w:sz="0" w:space="0" w:color="auto"/>
        <w:right w:val="none" w:sz="0" w:space="0" w:color="auto"/>
      </w:divBdr>
    </w:div>
    <w:div w:id="900289569">
      <w:bodyDiv w:val="1"/>
      <w:marLeft w:val="0"/>
      <w:marRight w:val="0"/>
      <w:marTop w:val="0"/>
      <w:marBottom w:val="0"/>
      <w:divBdr>
        <w:top w:val="none" w:sz="0" w:space="0" w:color="auto"/>
        <w:left w:val="none" w:sz="0" w:space="0" w:color="auto"/>
        <w:bottom w:val="none" w:sz="0" w:space="0" w:color="auto"/>
        <w:right w:val="none" w:sz="0" w:space="0" w:color="auto"/>
      </w:divBdr>
    </w:div>
    <w:div w:id="903682425">
      <w:bodyDiv w:val="1"/>
      <w:marLeft w:val="0"/>
      <w:marRight w:val="0"/>
      <w:marTop w:val="0"/>
      <w:marBottom w:val="0"/>
      <w:divBdr>
        <w:top w:val="none" w:sz="0" w:space="0" w:color="auto"/>
        <w:left w:val="none" w:sz="0" w:space="0" w:color="auto"/>
        <w:bottom w:val="none" w:sz="0" w:space="0" w:color="auto"/>
        <w:right w:val="none" w:sz="0" w:space="0" w:color="auto"/>
      </w:divBdr>
    </w:div>
    <w:div w:id="959454466">
      <w:bodyDiv w:val="1"/>
      <w:marLeft w:val="0"/>
      <w:marRight w:val="0"/>
      <w:marTop w:val="0"/>
      <w:marBottom w:val="0"/>
      <w:divBdr>
        <w:top w:val="none" w:sz="0" w:space="0" w:color="auto"/>
        <w:left w:val="none" w:sz="0" w:space="0" w:color="auto"/>
        <w:bottom w:val="none" w:sz="0" w:space="0" w:color="auto"/>
        <w:right w:val="none" w:sz="0" w:space="0" w:color="auto"/>
      </w:divBdr>
    </w:div>
    <w:div w:id="961375684">
      <w:bodyDiv w:val="1"/>
      <w:marLeft w:val="0"/>
      <w:marRight w:val="0"/>
      <w:marTop w:val="0"/>
      <w:marBottom w:val="0"/>
      <w:divBdr>
        <w:top w:val="none" w:sz="0" w:space="0" w:color="auto"/>
        <w:left w:val="none" w:sz="0" w:space="0" w:color="auto"/>
        <w:bottom w:val="none" w:sz="0" w:space="0" w:color="auto"/>
        <w:right w:val="none" w:sz="0" w:space="0" w:color="auto"/>
      </w:divBdr>
    </w:div>
    <w:div w:id="968705974">
      <w:bodyDiv w:val="1"/>
      <w:marLeft w:val="0"/>
      <w:marRight w:val="0"/>
      <w:marTop w:val="0"/>
      <w:marBottom w:val="0"/>
      <w:divBdr>
        <w:top w:val="none" w:sz="0" w:space="0" w:color="auto"/>
        <w:left w:val="none" w:sz="0" w:space="0" w:color="auto"/>
        <w:bottom w:val="none" w:sz="0" w:space="0" w:color="auto"/>
        <w:right w:val="none" w:sz="0" w:space="0" w:color="auto"/>
      </w:divBdr>
    </w:div>
    <w:div w:id="977153864">
      <w:bodyDiv w:val="1"/>
      <w:marLeft w:val="0"/>
      <w:marRight w:val="0"/>
      <w:marTop w:val="0"/>
      <w:marBottom w:val="0"/>
      <w:divBdr>
        <w:top w:val="none" w:sz="0" w:space="0" w:color="auto"/>
        <w:left w:val="none" w:sz="0" w:space="0" w:color="auto"/>
        <w:bottom w:val="none" w:sz="0" w:space="0" w:color="auto"/>
        <w:right w:val="none" w:sz="0" w:space="0" w:color="auto"/>
      </w:divBdr>
    </w:div>
    <w:div w:id="997269664">
      <w:bodyDiv w:val="1"/>
      <w:marLeft w:val="0"/>
      <w:marRight w:val="0"/>
      <w:marTop w:val="0"/>
      <w:marBottom w:val="0"/>
      <w:divBdr>
        <w:top w:val="none" w:sz="0" w:space="0" w:color="auto"/>
        <w:left w:val="none" w:sz="0" w:space="0" w:color="auto"/>
        <w:bottom w:val="none" w:sz="0" w:space="0" w:color="auto"/>
        <w:right w:val="none" w:sz="0" w:space="0" w:color="auto"/>
      </w:divBdr>
    </w:div>
    <w:div w:id="1051348072">
      <w:bodyDiv w:val="1"/>
      <w:marLeft w:val="0"/>
      <w:marRight w:val="0"/>
      <w:marTop w:val="0"/>
      <w:marBottom w:val="0"/>
      <w:divBdr>
        <w:top w:val="none" w:sz="0" w:space="0" w:color="auto"/>
        <w:left w:val="none" w:sz="0" w:space="0" w:color="auto"/>
        <w:bottom w:val="none" w:sz="0" w:space="0" w:color="auto"/>
        <w:right w:val="none" w:sz="0" w:space="0" w:color="auto"/>
      </w:divBdr>
    </w:div>
    <w:div w:id="1054308196">
      <w:bodyDiv w:val="1"/>
      <w:marLeft w:val="0"/>
      <w:marRight w:val="0"/>
      <w:marTop w:val="0"/>
      <w:marBottom w:val="0"/>
      <w:divBdr>
        <w:top w:val="none" w:sz="0" w:space="0" w:color="auto"/>
        <w:left w:val="none" w:sz="0" w:space="0" w:color="auto"/>
        <w:bottom w:val="none" w:sz="0" w:space="0" w:color="auto"/>
        <w:right w:val="none" w:sz="0" w:space="0" w:color="auto"/>
      </w:divBdr>
    </w:div>
    <w:div w:id="1059090254">
      <w:bodyDiv w:val="1"/>
      <w:marLeft w:val="0"/>
      <w:marRight w:val="0"/>
      <w:marTop w:val="0"/>
      <w:marBottom w:val="0"/>
      <w:divBdr>
        <w:top w:val="none" w:sz="0" w:space="0" w:color="auto"/>
        <w:left w:val="none" w:sz="0" w:space="0" w:color="auto"/>
        <w:bottom w:val="none" w:sz="0" w:space="0" w:color="auto"/>
        <w:right w:val="none" w:sz="0" w:space="0" w:color="auto"/>
      </w:divBdr>
    </w:div>
    <w:div w:id="1076441341">
      <w:bodyDiv w:val="1"/>
      <w:marLeft w:val="0"/>
      <w:marRight w:val="0"/>
      <w:marTop w:val="0"/>
      <w:marBottom w:val="0"/>
      <w:divBdr>
        <w:top w:val="none" w:sz="0" w:space="0" w:color="auto"/>
        <w:left w:val="none" w:sz="0" w:space="0" w:color="auto"/>
        <w:bottom w:val="none" w:sz="0" w:space="0" w:color="auto"/>
        <w:right w:val="none" w:sz="0" w:space="0" w:color="auto"/>
      </w:divBdr>
    </w:div>
    <w:div w:id="1078676176">
      <w:bodyDiv w:val="1"/>
      <w:marLeft w:val="0"/>
      <w:marRight w:val="0"/>
      <w:marTop w:val="0"/>
      <w:marBottom w:val="0"/>
      <w:divBdr>
        <w:top w:val="none" w:sz="0" w:space="0" w:color="auto"/>
        <w:left w:val="none" w:sz="0" w:space="0" w:color="auto"/>
        <w:bottom w:val="none" w:sz="0" w:space="0" w:color="auto"/>
        <w:right w:val="none" w:sz="0" w:space="0" w:color="auto"/>
      </w:divBdr>
    </w:div>
    <w:div w:id="1091698781">
      <w:bodyDiv w:val="1"/>
      <w:marLeft w:val="0"/>
      <w:marRight w:val="0"/>
      <w:marTop w:val="0"/>
      <w:marBottom w:val="0"/>
      <w:divBdr>
        <w:top w:val="none" w:sz="0" w:space="0" w:color="auto"/>
        <w:left w:val="none" w:sz="0" w:space="0" w:color="auto"/>
        <w:bottom w:val="none" w:sz="0" w:space="0" w:color="auto"/>
        <w:right w:val="none" w:sz="0" w:space="0" w:color="auto"/>
      </w:divBdr>
    </w:div>
    <w:div w:id="1107313333">
      <w:bodyDiv w:val="1"/>
      <w:marLeft w:val="0"/>
      <w:marRight w:val="0"/>
      <w:marTop w:val="0"/>
      <w:marBottom w:val="0"/>
      <w:divBdr>
        <w:top w:val="none" w:sz="0" w:space="0" w:color="auto"/>
        <w:left w:val="none" w:sz="0" w:space="0" w:color="auto"/>
        <w:bottom w:val="none" w:sz="0" w:space="0" w:color="auto"/>
        <w:right w:val="none" w:sz="0" w:space="0" w:color="auto"/>
      </w:divBdr>
    </w:div>
    <w:div w:id="1111825446">
      <w:bodyDiv w:val="1"/>
      <w:marLeft w:val="0"/>
      <w:marRight w:val="0"/>
      <w:marTop w:val="0"/>
      <w:marBottom w:val="0"/>
      <w:divBdr>
        <w:top w:val="none" w:sz="0" w:space="0" w:color="auto"/>
        <w:left w:val="none" w:sz="0" w:space="0" w:color="auto"/>
        <w:bottom w:val="none" w:sz="0" w:space="0" w:color="auto"/>
        <w:right w:val="none" w:sz="0" w:space="0" w:color="auto"/>
      </w:divBdr>
    </w:div>
    <w:div w:id="1122193801">
      <w:bodyDiv w:val="1"/>
      <w:marLeft w:val="0"/>
      <w:marRight w:val="0"/>
      <w:marTop w:val="0"/>
      <w:marBottom w:val="0"/>
      <w:divBdr>
        <w:top w:val="none" w:sz="0" w:space="0" w:color="auto"/>
        <w:left w:val="none" w:sz="0" w:space="0" w:color="auto"/>
        <w:bottom w:val="none" w:sz="0" w:space="0" w:color="auto"/>
        <w:right w:val="none" w:sz="0" w:space="0" w:color="auto"/>
      </w:divBdr>
    </w:div>
    <w:div w:id="1130630578">
      <w:bodyDiv w:val="1"/>
      <w:marLeft w:val="0"/>
      <w:marRight w:val="0"/>
      <w:marTop w:val="0"/>
      <w:marBottom w:val="0"/>
      <w:divBdr>
        <w:top w:val="none" w:sz="0" w:space="0" w:color="auto"/>
        <w:left w:val="none" w:sz="0" w:space="0" w:color="auto"/>
        <w:bottom w:val="none" w:sz="0" w:space="0" w:color="auto"/>
        <w:right w:val="none" w:sz="0" w:space="0" w:color="auto"/>
      </w:divBdr>
    </w:div>
    <w:div w:id="1150054839">
      <w:bodyDiv w:val="1"/>
      <w:marLeft w:val="0"/>
      <w:marRight w:val="0"/>
      <w:marTop w:val="0"/>
      <w:marBottom w:val="0"/>
      <w:divBdr>
        <w:top w:val="none" w:sz="0" w:space="0" w:color="auto"/>
        <w:left w:val="none" w:sz="0" w:space="0" w:color="auto"/>
        <w:bottom w:val="none" w:sz="0" w:space="0" w:color="auto"/>
        <w:right w:val="none" w:sz="0" w:space="0" w:color="auto"/>
      </w:divBdr>
    </w:div>
    <w:div w:id="1164400055">
      <w:bodyDiv w:val="1"/>
      <w:marLeft w:val="0"/>
      <w:marRight w:val="0"/>
      <w:marTop w:val="0"/>
      <w:marBottom w:val="0"/>
      <w:divBdr>
        <w:top w:val="none" w:sz="0" w:space="0" w:color="auto"/>
        <w:left w:val="none" w:sz="0" w:space="0" w:color="auto"/>
        <w:bottom w:val="none" w:sz="0" w:space="0" w:color="auto"/>
        <w:right w:val="none" w:sz="0" w:space="0" w:color="auto"/>
      </w:divBdr>
    </w:div>
    <w:div w:id="1165364286">
      <w:bodyDiv w:val="1"/>
      <w:marLeft w:val="0"/>
      <w:marRight w:val="0"/>
      <w:marTop w:val="0"/>
      <w:marBottom w:val="0"/>
      <w:divBdr>
        <w:top w:val="none" w:sz="0" w:space="0" w:color="auto"/>
        <w:left w:val="none" w:sz="0" w:space="0" w:color="auto"/>
        <w:bottom w:val="none" w:sz="0" w:space="0" w:color="auto"/>
        <w:right w:val="none" w:sz="0" w:space="0" w:color="auto"/>
      </w:divBdr>
      <w:divsChild>
        <w:div w:id="1595438954">
          <w:marLeft w:val="0"/>
          <w:marRight w:val="0"/>
          <w:marTop w:val="0"/>
          <w:marBottom w:val="0"/>
          <w:divBdr>
            <w:top w:val="none" w:sz="0" w:space="0" w:color="auto"/>
            <w:left w:val="none" w:sz="0" w:space="0" w:color="auto"/>
            <w:bottom w:val="none" w:sz="0" w:space="0" w:color="auto"/>
            <w:right w:val="none" w:sz="0" w:space="0" w:color="auto"/>
          </w:divBdr>
          <w:divsChild>
            <w:div w:id="1281765839">
              <w:marLeft w:val="0"/>
              <w:marRight w:val="0"/>
              <w:marTop w:val="0"/>
              <w:marBottom w:val="0"/>
              <w:divBdr>
                <w:top w:val="none" w:sz="0" w:space="0" w:color="auto"/>
                <w:left w:val="none" w:sz="0" w:space="0" w:color="auto"/>
                <w:bottom w:val="none" w:sz="0" w:space="0" w:color="auto"/>
                <w:right w:val="none" w:sz="0" w:space="0" w:color="auto"/>
              </w:divBdr>
              <w:divsChild>
                <w:div w:id="1527213713">
                  <w:marLeft w:val="0"/>
                  <w:marRight w:val="0"/>
                  <w:marTop w:val="0"/>
                  <w:marBottom w:val="600"/>
                  <w:divBdr>
                    <w:top w:val="none" w:sz="0" w:space="0" w:color="auto"/>
                    <w:left w:val="none" w:sz="0" w:space="0" w:color="auto"/>
                    <w:bottom w:val="none" w:sz="0" w:space="0" w:color="auto"/>
                    <w:right w:val="none" w:sz="0" w:space="0" w:color="auto"/>
                  </w:divBdr>
                  <w:divsChild>
                    <w:div w:id="869488105">
                      <w:marLeft w:val="0"/>
                      <w:marRight w:val="0"/>
                      <w:marTop w:val="0"/>
                      <w:marBottom w:val="0"/>
                      <w:divBdr>
                        <w:top w:val="none" w:sz="0" w:space="0" w:color="auto"/>
                        <w:left w:val="none" w:sz="0" w:space="0" w:color="auto"/>
                        <w:bottom w:val="none" w:sz="0" w:space="0" w:color="auto"/>
                        <w:right w:val="none" w:sz="0" w:space="0" w:color="auto"/>
                      </w:divBdr>
                      <w:divsChild>
                        <w:div w:id="809977699">
                          <w:marLeft w:val="0"/>
                          <w:marRight w:val="0"/>
                          <w:marTop w:val="0"/>
                          <w:marBottom w:val="0"/>
                          <w:divBdr>
                            <w:top w:val="none" w:sz="0" w:space="0" w:color="auto"/>
                            <w:left w:val="none" w:sz="0" w:space="0" w:color="auto"/>
                            <w:bottom w:val="none" w:sz="0" w:space="0" w:color="auto"/>
                            <w:right w:val="none" w:sz="0" w:space="0" w:color="auto"/>
                          </w:divBdr>
                          <w:divsChild>
                            <w:div w:id="288167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41946">
      <w:bodyDiv w:val="1"/>
      <w:marLeft w:val="0"/>
      <w:marRight w:val="0"/>
      <w:marTop w:val="0"/>
      <w:marBottom w:val="0"/>
      <w:divBdr>
        <w:top w:val="none" w:sz="0" w:space="0" w:color="auto"/>
        <w:left w:val="none" w:sz="0" w:space="0" w:color="auto"/>
        <w:bottom w:val="none" w:sz="0" w:space="0" w:color="auto"/>
        <w:right w:val="none" w:sz="0" w:space="0" w:color="auto"/>
      </w:divBdr>
    </w:div>
    <w:div w:id="1202589635">
      <w:bodyDiv w:val="1"/>
      <w:marLeft w:val="0"/>
      <w:marRight w:val="0"/>
      <w:marTop w:val="0"/>
      <w:marBottom w:val="0"/>
      <w:divBdr>
        <w:top w:val="none" w:sz="0" w:space="0" w:color="auto"/>
        <w:left w:val="none" w:sz="0" w:space="0" w:color="auto"/>
        <w:bottom w:val="none" w:sz="0" w:space="0" w:color="auto"/>
        <w:right w:val="none" w:sz="0" w:space="0" w:color="auto"/>
      </w:divBdr>
    </w:div>
    <w:div w:id="1209686497">
      <w:bodyDiv w:val="1"/>
      <w:marLeft w:val="0"/>
      <w:marRight w:val="0"/>
      <w:marTop w:val="0"/>
      <w:marBottom w:val="0"/>
      <w:divBdr>
        <w:top w:val="none" w:sz="0" w:space="0" w:color="auto"/>
        <w:left w:val="none" w:sz="0" w:space="0" w:color="auto"/>
        <w:bottom w:val="none" w:sz="0" w:space="0" w:color="auto"/>
        <w:right w:val="none" w:sz="0" w:space="0" w:color="auto"/>
      </w:divBdr>
    </w:div>
    <w:div w:id="1220022165">
      <w:bodyDiv w:val="1"/>
      <w:marLeft w:val="0"/>
      <w:marRight w:val="0"/>
      <w:marTop w:val="0"/>
      <w:marBottom w:val="0"/>
      <w:divBdr>
        <w:top w:val="none" w:sz="0" w:space="0" w:color="auto"/>
        <w:left w:val="none" w:sz="0" w:space="0" w:color="auto"/>
        <w:bottom w:val="none" w:sz="0" w:space="0" w:color="auto"/>
        <w:right w:val="none" w:sz="0" w:space="0" w:color="auto"/>
      </w:divBdr>
    </w:div>
    <w:div w:id="1230268605">
      <w:bodyDiv w:val="1"/>
      <w:marLeft w:val="0"/>
      <w:marRight w:val="0"/>
      <w:marTop w:val="0"/>
      <w:marBottom w:val="0"/>
      <w:divBdr>
        <w:top w:val="none" w:sz="0" w:space="0" w:color="auto"/>
        <w:left w:val="none" w:sz="0" w:space="0" w:color="auto"/>
        <w:bottom w:val="none" w:sz="0" w:space="0" w:color="auto"/>
        <w:right w:val="none" w:sz="0" w:space="0" w:color="auto"/>
      </w:divBdr>
    </w:div>
    <w:div w:id="1266377955">
      <w:bodyDiv w:val="1"/>
      <w:marLeft w:val="0"/>
      <w:marRight w:val="0"/>
      <w:marTop w:val="0"/>
      <w:marBottom w:val="0"/>
      <w:divBdr>
        <w:top w:val="none" w:sz="0" w:space="0" w:color="auto"/>
        <w:left w:val="none" w:sz="0" w:space="0" w:color="auto"/>
        <w:bottom w:val="none" w:sz="0" w:space="0" w:color="auto"/>
        <w:right w:val="none" w:sz="0" w:space="0" w:color="auto"/>
      </w:divBdr>
    </w:div>
    <w:div w:id="1267468596">
      <w:bodyDiv w:val="1"/>
      <w:marLeft w:val="0"/>
      <w:marRight w:val="0"/>
      <w:marTop w:val="0"/>
      <w:marBottom w:val="0"/>
      <w:divBdr>
        <w:top w:val="none" w:sz="0" w:space="0" w:color="auto"/>
        <w:left w:val="none" w:sz="0" w:space="0" w:color="auto"/>
        <w:bottom w:val="none" w:sz="0" w:space="0" w:color="auto"/>
        <w:right w:val="none" w:sz="0" w:space="0" w:color="auto"/>
      </w:divBdr>
      <w:divsChild>
        <w:div w:id="1448239122">
          <w:marLeft w:val="0"/>
          <w:marRight w:val="0"/>
          <w:marTop w:val="0"/>
          <w:marBottom w:val="0"/>
          <w:divBdr>
            <w:top w:val="none" w:sz="0" w:space="0" w:color="auto"/>
            <w:left w:val="none" w:sz="0" w:space="0" w:color="auto"/>
            <w:bottom w:val="none" w:sz="0" w:space="0" w:color="auto"/>
            <w:right w:val="none" w:sz="0" w:space="0" w:color="auto"/>
          </w:divBdr>
          <w:divsChild>
            <w:div w:id="1239947124">
              <w:marLeft w:val="0"/>
              <w:marRight w:val="0"/>
              <w:marTop w:val="0"/>
              <w:marBottom w:val="0"/>
              <w:divBdr>
                <w:top w:val="none" w:sz="0" w:space="0" w:color="auto"/>
                <w:left w:val="none" w:sz="0" w:space="0" w:color="auto"/>
                <w:bottom w:val="none" w:sz="0" w:space="0" w:color="auto"/>
                <w:right w:val="none" w:sz="0" w:space="0" w:color="auto"/>
              </w:divBdr>
              <w:divsChild>
                <w:div w:id="3927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0840">
          <w:marLeft w:val="0"/>
          <w:marRight w:val="0"/>
          <w:marTop w:val="0"/>
          <w:marBottom w:val="0"/>
          <w:divBdr>
            <w:top w:val="none" w:sz="0" w:space="0" w:color="auto"/>
            <w:left w:val="none" w:sz="0" w:space="0" w:color="auto"/>
            <w:bottom w:val="none" w:sz="0" w:space="0" w:color="auto"/>
            <w:right w:val="none" w:sz="0" w:space="0" w:color="auto"/>
          </w:divBdr>
        </w:div>
      </w:divsChild>
    </w:div>
    <w:div w:id="1279487744">
      <w:bodyDiv w:val="1"/>
      <w:marLeft w:val="0"/>
      <w:marRight w:val="0"/>
      <w:marTop w:val="0"/>
      <w:marBottom w:val="0"/>
      <w:divBdr>
        <w:top w:val="none" w:sz="0" w:space="0" w:color="auto"/>
        <w:left w:val="none" w:sz="0" w:space="0" w:color="auto"/>
        <w:bottom w:val="none" w:sz="0" w:space="0" w:color="auto"/>
        <w:right w:val="none" w:sz="0" w:space="0" w:color="auto"/>
      </w:divBdr>
    </w:div>
    <w:div w:id="1292051779">
      <w:bodyDiv w:val="1"/>
      <w:marLeft w:val="0"/>
      <w:marRight w:val="0"/>
      <w:marTop w:val="0"/>
      <w:marBottom w:val="0"/>
      <w:divBdr>
        <w:top w:val="none" w:sz="0" w:space="0" w:color="auto"/>
        <w:left w:val="none" w:sz="0" w:space="0" w:color="auto"/>
        <w:bottom w:val="none" w:sz="0" w:space="0" w:color="auto"/>
        <w:right w:val="none" w:sz="0" w:space="0" w:color="auto"/>
      </w:divBdr>
    </w:div>
    <w:div w:id="1292059676">
      <w:bodyDiv w:val="1"/>
      <w:marLeft w:val="0"/>
      <w:marRight w:val="0"/>
      <w:marTop w:val="0"/>
      <w:marBottom w:val="0"/>
      <w:divBdr>
        <w:top w:val="none" w:sz="0" w:space="0" w:color="auto"/>
        <w:left w:val="none" w:sz="0" w:space="0" w:color="auto"/>
        <w:bottom w:val="none" w:sz="0" w:space="0" w:color="auto"/>
        <w:right w:val="none" w:sz="0" w:space="0" w:color="auto"/>
      </w:divBdr>
    </w:div>
    <w:div w:id="1299264394">
      <w:bodyDiv w:val="1"/>
      <w:marLeft w:val="0"/>
      <w:marRight w:val="0"/>
      <w:marTop w:val="0"/>
      <w:marBottom w:val="0"/>
      <w:divBdr>
        <w:top w:val="none" w:sz="0" w:space="0" w:color="auto"/>
        <w:left w:val="none" w:sz="0" w:space="0" w:color="auto"/>
        <w:bottom w:val="none" w:sz="0" w:space="0" w:color="auto"/>
        <w:right w:val="none" w:sz="0" w:space="0" w:color="auto"/>
      </w:divBdr>
    </w:div>
    <w:div w:id="1304580634">
      <w:bodyDiv w:val="1"/>
      <w:marLeft w:val="0"/>
      <w:marRight w:val="0"/>
      <w:marTop w:val="0"/>
      <w:marBottom w:val="0"/>
      <w:divBdr>
        <w:top w:val="none" w:sz="0" w:space="0" w:color="auto"/>
        <w:left w:val="none" w:sz="0" w:space="0" w:color="auto"/>
        <w:bottom w:val="none" w:sz="0" w:space="0" w:color="auto"/>
        <w:right w:val="none" w:sz="0" w:space="0" w:color="auto"/>
      </w:divBdr>
    </w:div>
    <w:div w:id="1315179641">
      <w:bodyDiv w:val="1"/>
      <w:marLeft w:val="0"/>
      <w:marRight w:val="0"/>
      <w:marTop w:val="0"/>
      <w:marBottom w:val="0"/>
      <w:divBdr>
        <w:top w:val="none" w:sz="0" w:space="0" w:color="auto"/>
        <w:left w:val="none" w:sz="0" w:space="0" w:color="auto"/>
        <w:bottom w:val="none" w:sz="0" w:space="0" w:color="auto"/>
        <w:right w:val="none" w:sz="0" w:space="0" w:color="auto"/>
      </w:divBdr>
    </w:div>
    <w:div w:id="1346133077">
      <w:bodyDiv w:val="1"/>
      <w:marLeft w:val="0"/>
      <w:marRight w:val="0"/>
      <w:marTop w:val="0"/>
      <w:marBottom w:val="0"/>
      <w:divBdr>
        <w:top w:val="none" w:sz="0" w:space="0" w:color="auto"/>
        <w:left w:val="none" w:sz="0" w:space="0" w:color="auto"/>
        <w:bottom w:val="none" w:sz="0" w:space="0" w:color="auto"/>
        <w:right w:val="none" w:sz="0" w:space="0" w:color="auto"/>
      </w:divBdr>
    </w:div>
    <w:div w:id="1353727923">
      <w:bodyDiv w:val="1"/>
      <w:marLeft w:val="0"/>
      <w:marRight w:val="0"/>
      <w:marTop w:val="0"/>
      <w:marBottom w:val="0"/>
      <w:divBdr>
        <w:top w:val="none" w:sz="0" w:space="0" w:color="auto"/>
        <w:left w:val="none" w:sz="0" w:space="0" w:color="auto"/>
        <w:bottom w:val="none" w:sz="0" w:space="0" w:color="auto"/>
        <w:right w:val="none" w:sz="0" w:space="0" w:color="auto"/>
      </w:divBdr>
    </w:div>
    <w:div w:id="1371955609">
      <w:bodyDiv w:val="1"/>
      <w:marLeft w:val="0"/>
      <w:marRight w:val="0"/>
      <w:marTop w:val="0"/>
      <w:marBottom w:val="0"/>
      <w:divBdr>
        <w:top w:val="none" w:sz="0" w:space="0" w:color="auto"/>
        <w:left w:val="none" w:sz="0" w:space="0" w:color="auto"/>
        <w:bottom w:val="none" w:sz="0" w:space="0" w:color="auto"/>
        <w:right w:val="none" w:sz="0" w:space="0" w:color="auto"/>
      </w:divBdr>
    </w:div>
    <w:div w:id="1373729604">
      <w:bodyDiv w:val="1"/>
      <w:marLeft w:val="0"/>
      <w:marRight w:val="0"/>
      <w:marTop w:val="0"/>
      <w:marBottom w:val="0"/>
      <w:divBdr>
        <w:top w:val="none" w:sz="0" w:space="0" w:color="auto"/>
        <w:left w:val="none" w:sz="0" w:space="0" w:color="auto"/>
        <w:bottom w:val="none" w:sz="0" w:space="0" w:color="auto"/>
        <w:right w:val="none" w:sz="0" w:space="0" w:color="auto"/>
      </w:divBdr>
    </w:div>
    <w:div w:id="1414863249">
      <w:bodyDiv w:val="1"/>
      <w:marLeft w:val="0"/>
      <w:marRight w:val="0"/>
      <w:marTop w:val="0"/>
      <w:marBottom w:val="0"/>
      <w:divBdr>
        <w:top w:val="none" w:sz="0" w:space="0" w:color="auto"/>
        <w:left w:val="none" w:sz="0" w:space="0" w:color="auto"/>
        <w:bottom w:val="none" w:sz="0" w:space="0" w:color="auto"/>
        <w:right w:val="none" w:sz="0" w:space="0" w:color="auto"/>
      </w:divBdr>
    </w:div>
    <w:div w:id="1431199435">
      <w:bodyDiv w:val="1"/>
      <w:marLeft w:val="0"/>
      <w:marRight w:val="0"/>
      <w:marTop w:val="0"/>
      <w:marBottom w:val="0"/>
      <w:divBdr>
        <w:top w:val="none" w:sz="0" w:space="0" w:color="auto"/>
        <w:left w:val="none" w:sz="0" w:space="0" w:color="auto"/>
        <w:bottom w:val="none" w:sz="0" w:space="0" w:color="auto"/>
        <w:right w:val="none" w:sz="0" w:space="0" w:color="auto"/>
      </w:divBdr>
    </w:div>
    <w:div w:id="1433356423">
      <w:bodyDiv w:val="1"/>
      <w:marLeft w:val="0"/>
      <w:marRight w:val="0"/>
      <w:marTop w:val="0"/>
      <w:marBottom w:val="0"/>
      <w:divBdr>
        <w:top w:val="none" w:sz="0" w:space="0" w:color="auto"/>
        <w:left w:val="none" w:sz="0" w:space="0" w:color="auto"/>
        <w:bottom w:val="none" w:sz="0" w:space="0" w:color="auto"/>
        <w:right w:val="none" w:sz="0" w:space="0" w:color="auto"/>
      </w:divBdr>
    </w:div>
    <w:div w:id="1458335122">
      <w:bodyDiv w:val="1"/>
      <w:marLeft w:val="0"/>
      <w:marRight w:val="0"/>
      <w:marTop w:val="0"/>
      <w:marBottom w:val="0"/>
      <w:divBdr>
        <w:top w:val="none" w:sz="0" w:space="0" w:color="auto"/>
        <w:left w:val="none" w:sz="0" w:space="0" w:color="auto"/>
        <w:bottom w:val="none" w:sz="0" w:space="0" w:color="auto"/>
        <w:right w:val="none" w:sz="0" w:space="0" w:color="auto"/>
      </w:divBdr>
    </w:div>
    <w:div w:id="1477795747">
      <w:bodyDiv w:val="1"/>
      <w:marLeft w:val="0"/>
      <w:marRight w:val="0"/>
      <w:marTop w:val="0"/>
      <w:marBottom w:val="0"/>
      <w:divBdr>
        <w:top w:val="none" w:sz="0" w:space="0" w:color="auto"/>
        <w:left w:val="none" w:sz="0" w:space="0" w:color="auto"/>
        <w:bottom w:val="none" w:sz="0" w:space="0" w:color="auto"/>
        <w:right w:val="none" w:sz="0" w:space="0" w:color="auto"/>
      </w:divBdr>
    </w:div>
    <w:div w:id="1483545514">
      <w:bodyDiv w:val="1"/>
      <w:marLeft w:val="0"/>
      <w:marRight w:val="0"/>
      <w:marTop w:val="0"/>
      <w:marBottom w:val="0"/>
      <w:divBdr>
        <w:top w:val="none" w:sz="0" w:space="0" w:color="auto"/>
        <w:left w:val="none" w:sz="0" w:space="0" w:color="auto"/>
        <w:bottom w:val="none" w:sz="0" w:space="0" w:color="auto"/>
        <w:right w:val="none" w:sz="0" w:space="0" w:color="auto"/>
      </w:divBdr>
    </w:div>
    <w:div w:id="1493839511">
      <w:bodyDiv w:val="1"/>
      <w:marLeft w:val="0"/>
      <w:marRight w:val="0"/>
      <w:marTop w:val="0"/>
      <w:marBottom w:val="0"/>
      <w:divBdr>
        <w:top w:val="none" w:sz="0" w:space="0" w:color="auto"/>
        <w:left w:val="none" w:sz="0" w:space="0" w:color="auto"/>
        <w:bottom w:val="none" w:sz="0" w:space="0" w:color="auto"/>
        <w:right w:val="none" w:sz="0" w:space="0" w:color="auto"/>
      </w:divBdr>
    </w:div>
    <w:div w:id="1511095588">
      <w:bodyDiv w:val="1"/>
      <w:marLeft w:val="0"/>
      <w:marRight w:val="0"/>
      <w:marTop w:val="0"/>
      <w:marBottom w:val="0"/>
      <w:divBdr>
        <w:top w:val="none" w:sz="0" w:space="0" w:color="auto"/>
        <w:left w:val="none" w:sz="0" w:space="0" w:color="auto"/>
        <w:bottom w:val="none" w:sz="0" w:space="0" w:color="auto"/>
        <w:right w:val="none" w:sz="0" w:space="0" w:color="auto"/>
      </w:divBdr>
    </w:div>
    <w:div w:id="1512836285">
      <w:bodyDiv w:val="1"/>
      <w:marLeft w:val="0"/>
      <w:marRight w:val="0"/>
      <w:marTop w:val="0"/>
      <w:marBottom w:val="0"/>
      <w:divBdr>
        <w:top w:val="none" w:sz="0" w:space="0" w:color="auto"/>
        <w:left w:val="none" w:sz="0" w:space="0" w:color="auto"/>
        <w:bottom w:val="none" w:sz="0" w:space="0" w:color="auto"/>
        <w:right w:val="none" w:sz="0" w:space="0" w:color="auto"/>
      </w:divBdr>
    </w:div>
    <w:div w:id="1517234752">
      <w:bodyDiv w:val="1"/>
      <w:marLeft w:val="0"/>
      <w:marRight w:val="0"/>
      <w:marTop w:val="0"/>
      <w:marBottom w:val="0"/>
      <w:divBdr>
        <w:top w:val="none" w:sz="0" w:space="0" w:color="auto"/>
        <w:left w:val="none" w:sz="0" w:space="0" w:color="auto"/>
        <w:bottom w:val="none" w:sz="0" w:space="0" w:color="auto"/>
        <w:right w:val="none" w:sz="0" w:space="0" w:color="auto"/>
      </w:divBdr>
    </w:div>
    <w:div w:id="1519393869">
      <w:bodyDiv w:val="1"/>
      <w:marLeft w:val="0"/>
      <w:marRight w:val="0"/>
      <w:marTop w:val="0"/>
      <w:marBottom w:val="0"/>
      <w:divBdr>
        <w:top w:val="none" w:sz="0" w:space="0" w:color="auto"/>
        <w:left w:val="none" w:sz="0" w:space="0" w:color="auto"/>
        <w:bottom w:val="none" w:sz="0" w:space="0" w:color="auto"/>
        <w:right w:val="none" w:sz="0" w:space="0" w:color="auto"/>
      </w:divBdr>
    </w:div>
    <w:div w:id="1520000760">
      <w:bodyDiv w:val="1"/>
      <w:marLeft w:val="0"/>
      <w:marRight w:val="0"/>
      <w:marTop w:val="0"/>
      <w:marBottom w:val="0"/>
      <w:divBdr>
        <w:top w:val="none" w:sz="0" w:space="0" w:color="auto"/>
        <w:left w:val="none" w:sz="0" w:space="0" w:color="auto"/>
        <w:bottom w:val="none" w:sz="0" w:space="0" w:color="auto"/>
        <w:right w:val="none" w:sz="0" w:space="0" w:color="auto"/>
      </w:divBdr>
    </w:div>
    <w:div w:id="1524516175">
      <w:bodyDiv w:val="1"/>
      <w:marLeft w:val="0"/>
      <w:marRight w:val="0"/>
      <w:marTop w:val="0"/>
      <w:marBottom w:val="0"/>
      <w:divBdr>
        <w:top w:val="none" w:sz="0" w:space="0" w:color="auto"/>
        <w:left w:val="none" w:sz="0" w:space="0" w:color="auto"/>
        <w:bottom w:val="none" w:sz="0" w:space="0" w:color="auto"/>
        <w:right w:val="none" w:sz="0" w:space="0" w:color="auto"/>
      </w:divBdr>
    </w:div>
    <w:div w:id="1527062686">
      <w:bodyDiv w:val="1"/>
      <w:marLeft w:val="0"/>
      <w:marRight w:val="0"/>
      <w:marTop w:val="0"/>
      <w:marBottom w:val="0"/>
      <w:divBdr>
        <w:top w:val="none" w:sz="0" w:space="0" w:color="auto"/>
        <w:left w:val="none" w:sz="0" w:space="0" w:color="auto"/>
        <w:bottom w:val="none" w:sz="0" w:space="0" w:color="auto"/>
        <w:right w:val="none" w:sz="0" w:space="0" w:color="auto"/>
      </w:divBdr>
    </w:div>
    <w:div w:id="1529568149">
      <w:bodyDiv w:val="1"/>
      <w:marLeft w:val="0"/>
      <w:marRight w:val="0"/>
      <w:marTop w:val="0"/>
      <w:marBottom w:val="0"/>
      <w:divBdr>
        <w:top w:val="none" w:sz="0" w:space="0" w:color="auto"/>
        <w:left w:val="none" w:sz="0" w:space="0" w:color="auto"/>
        <w:bottom w:val="none" w:sz="0" w:space="0" w:color="auto"/>
        <w:right w:val="none" w:sz="0" w:space="0" w:color="auto"/>
      </w:divBdr>
    </w:div>
    <w:div w:id="1539199109">
      <w:bodyDiv w:val="1"/>
      <w:marLeft w:val="0"/>
      <w:marRight w:val="0"/>
      <w:marTop w:val="0"/>
      <w:marBottom w:val="0"/>
      <w:divBdr>
        <w:top w:val="none" w:sz="0" w:space="0" w:color="auto"/>
        <w:left w:val="none" w:sz="0" w:space="0" w:color="auto"/>
        <w:bottom w:val="none" w:sz="0" w:space="0" w:color="auto"/>
        <w:right w:val="none" w:sz="0" w:space="0" w:color="auto"/>
      </w:divBdr>
    </w:div>
    <w:div w:id="1576669634">
      <w:bodyDiv w:val="1"/>
      <w:marLeft w:val="0"/>
      <w:marRight w:val="0"/>
      <w:marTop w:val="0"/>
      <w:marBottom w:val="0"/>
      <w:divBdr>
        <w:top w:val="none" w:sz="0" w:space="0" w:color="auto"/>
        <w:left w:val="none" w:sz="0" w:space="0" w:color="auto"/>
        <w:bottom w:val="none" w:sz="0" w:space="0" w:color="auto"/>
        <w:right w:val="none" w:sz="0" w:space="0" w:color="auto"/>
      </w:divBdr>
    </w:div>
    <w:div w:id="1595743914">
      <w:bodyDiv w:val="1"/>
      <w:marLeft w:val="0"/>
      <w:marRight w:val="0"/>
      <w:marTop w:val="0"/>
      <w:marBottom w:val="0"/>
      <w:divBdr>
        <w:top w:val="none" w:sz="0" w:space="0" w:color="auto"/>
        <w:left w:val="none" w:sz="0" w:space="0" w:color="auto"/>
        <w:bottom w:val="none" w:sz="0" w:space="0" w:color="auto"/>
        <w:right w:val="none" w:sz="0" w:space="0" w:color="auto"/>
      </w:divBdr>
    </w:div>
    <w:div w:id="1603684164">
      <w:bodyDiv w:val="1"/>
      <w:marLeft w:val="0"/>
      <w:marRight w:val="0"/>
      <w:marTop w:val="0"/>
      <w:marBottom w:val="0"/>
      <w:divBdr>
        <w:top w:val="none" w:sz="0" w:space="0" w:color="auto"/>
        <w:left w:val="none" w:sz="0" w:space="0" w:color="auto"/>
        <w:bottom w:val="none" w:sz="0" w:space="0" w:color="auto"/>
        <w:right w:val="none" w:sz="0" w:space="0" w:color="auto"/>
      </w:divBdr>
    </w:div>
    <w:div w:id="1613511574">
      <w:bodyDiv w:val="1"/>
      <w:marLeft w:val="0"/>
      <w:marRight w:val="0"/>
      <w:marTop w:val="0"/>
      <w:marBottom w:val="0"/>
      <w:divBdr>
        <w:top w:val="none" w:sz="0" w:space="0" w:color="auto"/>
        <w:left w:val="none" w:sz="0" w:space="0" w:color="auto"/>
        <w:bottom w:val="none" w:sz="0" w:space="0" w:color="auto"/>
        <w:right w:val="none" w:sz="0" w:space="0" w:color="auto"/>
      </w:divBdr>
    </w:div>
    <w:div w:id="1617255979">
      <w:bodyDiv w:val="1"/>
      <w:marLeft w:val="0"/>
      <w:marRight w:val="0"/>
      <w:marTop w:val="0"/>
      <w:marBottom w:val="0"/>
      <w:divBdr>
        <w:top w:val="none" w:sz="0" w:space="0" w:color="auto"/>
        <w:left w:val="none" w:sz="0" w:space="0" w:color="auto"/>
        <w:bottom w:val="none" w:sz="0" w:space="0" w:color="auto"/>
        <w:right w:val="none" w:sz="0" w:space="0" w:color="auto"/>
      </w:divBdr>
    </w:div>
    <w:div w:id="1622105045">
      <w:bodyDiv w:val="1"/>
      <w:marLeft w:val="0"/>
      <w:marRight w:val="0"/>
      <w:marTop w:val="0"/>
      <w:marBottom w:val="0"/>
      <w:divBdr>
        <w:top w:val="none" w:sz="0" w:space="0" w:color="auto"/>
        <w:left w:val="none" w:sz="0" w:space="0" w:color="auto"/>
        <w:bottom w:val="none" w:sz="0" w:space="0" w:color="auto"/>
        <w:right w:val="none" w:sz="0" w:space="0" w:color="auto"/>
      </w:divBdr>
    </w:div>
    <w:div w:id="1626811409">
      <w:bodyDiv w:val="1"/>
      <w:marLeft w:val="0"/>
      <w:marRight w:val="0"/>
      <w:marTop w:val="0"/>
      <w:marBottom w:val="0"/>
      <w:divBdr>
        <w:top w:val="none" w:sz="0" w:space="0" w:color="auto"/>
        <w:left w:val="none" w:sz="0" w:space="0" w:color="auto"/>
        <w:bottom w:val="none" w:sz="0" w:space="0" w:color="auto"/>
        <w:right w:val="none" w:sz="0" w:space="0" w:color="auto"/>
      </w:divBdr>
    </w:div>
    <w:div w:id="1646006751">
      <w:bodyDiv w:val="1"/>
      <w:marLeft w:val="0"/>
      <w:marRight w:val="0"/>
      <w:marTop w:val="0"/>
      <w:marBottom w:val="0"/>
      <w:divBdr>
        <w:top w:val="none" w:sz="0" w:space="0" w:color="auto"/>
        <w:left w:val="none" w:sz="0" w:space="0" w:color="auto"/>
        <w:bottom w:val="none" w:sz="0" w:space="0" w:color="auto"/>
        <w:right w:val="none" w:sz="0" w:space="0" w:color="auto"/>
      </w:divBdr>
      <w:divsChild>
        <w:div w:id="1529946590">
          <w:marLeft w:val="0"/>
          <w:marRight w:val="0"/>
          <w:marTop w:val="0"/>
          <w:marBottom w:val="0"/>
          <w:divBdr>
            <w:top w:val="none" w:sz="0" w:space="0" w:color="auto"/>
            <w:left w:val="none" w:sz="0" w:space="0" w:color="auto"/>
            <w:bottom w:val="none" w:sz="0" w:space="0" w:color="auto"/>
            <w:right w:val="none" w:sz="0" w:space="0" w:color="auto"/>
          </w:divBdr>
          <w:divsChild>
            <w:div w:id="1483959526">
              <w:marLeft w:val="0"/>
              <w:marRight w:val="0"/>
              <w:marTop w:val="0"/>
              <w:marBottom w:val="0"/>
              <w:divBdr>
                <w:top w:val="none" w:sz="0" w:space="0" w:color="auto"/>
                <w:left w:val="none" w:sz="0" w:space="0" w:color="auto"/>
                <w:bottom w:val="none" w:sz="0" w:space="0" w:color="auto"/>
                <w:right w:val="none" w:sz="0" w:space="0" w:color="auto"/>
              </w:divBdr>
              <w:divsChild>
                <w:div w:id="1342930511">
                  <w:marLeft w:val="0"/>
                  <w:marRight w:val="0"/>
                  <w:marTop w:val="0"/>
                  <w:marBottom w:val="0"/>
                  <w:divBdr>
                    <w:top w:val="none" w:sz="0" w:space="0" w:color="auto"/>
                    <w:left w:val="none" w:sz="0" w:space="0" w:color="auto"/>
                    <w:bottom w:val="none" w:sz="0" w:space="0" w:color="auto"/>
                    <w:right w:val="none" w:sz="0" w:space="0" w:color="auto"/>
                  </w:divBdr>
                  <w:divsChild>
                    <w:div w:id="565532687">
                      <w:marLeft w:val="0"/>
                      <w:marRight w:val="0"/>
                      <w:marTop w:val="0"/>
                      <w:marBottom w:val="0"/>
                      <w:divBdr>
                        <w:top w:val="none" w:sz="0" w:space="0" w:color="auto"/>
                        <w:left w:val="none" w:sz="0" w:space="0" w:color="auto"/>
                        <w:bottom w:val="none" w:sz="0" w:space="0" w:color="auto"/>
                        <w:right w:val="none" w:sz="0" w:space="0" w:color="auto"/>
                      </w:divBdr>
                      <w:divsChild>
                        <w:div w:id="1666280249">
                          <w:marLeft w:val="0"/>
                          <w:marRight w:val="0"/>
                          <w:marTop w:val="0"/>
                          <w:marBottom w:val="0"/>
                          <w:divBdr>
                            <w:top w:val="none" w:sz="0" w:space="0" w:color="auto"/>
                            <w:left w:val="none" w:sz="0" w:space="0" w:color="auto"/>
                            <w:bottom w:val="none" w:sz="0" w:space="0" w:color="auto"/>
                            <w:right w:val="none" w:sz="0" w:space="0" w:color="auto"/>
                          </w:divBdr>
                          <w:divsChild>
                            <w:div w:id="1581326718">
                              <w:marLeft w:val="0"/>
                              <w:marRight w:val="0"/>
                              <w:marTop w:val="0"/>
                              <w:marBottom w:val="0"/>
                              <w:divBdr>
                                <w:top w:val="none" w:sz="0" w:space="0" w:color="auto"/>
                                <w:left w:val="none" w:sz="0" w:space="0" w:color="auto"/>
                                <w:bottom w:val="none" w:sz="0" w:space="0" w:color="auto"/>
                                <w:right w:val="none" w:sz="0" w:space="0" w:color="auto"/>
                              </w:divBdr>
                              <w:divsChild>
                                <w:div w:id="813716632">
                                  <w:marLeft w:val="0"/>
                                  <w:marRight w:val="0"/>
                                  <w:marTop w:val="0"/>
                                  <w:marBottom w:val="0"/>
                                  <w:divBdr>
                                    <w:top w:val="none" w:sz="0" w:space="0" w:color="auto"/>
                                    <w:left w:val="none" w:sz="0" w:space="0" w:color="auto"/>
                                    <w:bottom w:val="none" w:sz="0" w:space="0" w:color="auto"/>
                                    <w:right w:val="none" w:sz="0" w:space="0" w:color="auto"/>
                                  </w:divBdr>
                                  <w:divsChild>
                                    <w:div w:id="1772581207">
                                      <w:marLeft w:val="0"/>
                                      <w:marRight w:val="0"/>
                                      <w:marTop w:val="0"/>
                                      <w:marBottom w:val="0"/>
                                      <w:divBdr>
                                        <w:top w:val="none" w:sz="0" w:space="0" w:color="auto"/>
                                        <w:left w:val="none" w:sz="0" w:space="0" w:color="auto"/>
                                        <w:bottom w:val="none" w:sz="0" w:space="0" w:color="auto"/>
                                        <w:right w:val="none" w:sz="0" w:space="0" w:color="auto"/>
                                      </w:divBdr>
                                      <w:divsChild>
                                        <w:div w:id="1349528068">
                                          <w:marLeft w:val="0"/>
                                          <w:marRight w:val="0"/>
                                          <w:marTop w:val="0"/>
                                          <w:marBottom w:val="0"/>
                                          <w:divBdr>
                                            <w:top w:val="none" w:sz="0" w:space="0" w:color="auto"/>
                                            <w:left w:val="none" w:sz="0" w:space="0" w:color="auto"/>
                                            <w:bottom w:val="none" w:sz="0" w:space="0" w:color="auto"/>
                                            <w:right w:val="none" w:sz="0" w:space="0" w:color="auto"/>
                                          </w:divBdr>
                                          <w:divsChild>
                                            <w:div w:id="1561281623">
                                              <w:marLeft w:val="0"/>
                                              <w:marRight w:val="0"/>
                                              <w:marTop w:val="0"/>
                                              <w:marBottom w:val="0"/>
                                              <w:divBdr>
                                                <w:top w:val="none" w:sz="0" w:space="0" w:color="auto"/>
                                                <w:left w:val="none" w:sz="0" w:space="0" w:color="auto"/>
                                                <w:bottom w:val="none" w:sz="0" w:space="0" w:color="auto"/>
                                                <w:right w:val="none" w:sz="0" w:space="0" w:color="auto"/>
                                              </w:divBdr>
                                              <w:divsChild>
                                                <w:div w:id="702362166">
                                                  <w:marLeft w:val="0"/>
                                                  <w:marRight w:val="0"/>
                                                  <w:marTop w:val="0"/>
                                                  <w:marBottom w:val="0"/>
                                                  <w:divBdr>
                                                    <w:top w:val="none" w:sz="0" w:space="0" w:color="auto"/>
                                                    <w:left w:val="none" w:sz="0" w:space="0" w:color="auto"/>
                                                    <w:bottom w:val="none" w:sz="0" w:space="0" w:color="auto"/>
                                                    <w:right w:val="none" w:sz="0" w:space="0" w:color="auto"/>
                                                  </w:divBdr>
                                                  <w:divsChild>
                                                    <w:div w:id="2089884912">
                                                      <w:marLeft w:val="0"/>
                                                      <w:marRight w:val="0"/>
                                                      <w:marTop w:val="0"/>
                                                      <w:marBottom w:val="0"/>
                                                      <w:divBdr>
                                                        <w:top w:val="none" w:sz="0" w:space="0" w:color="auto"/>
                                                        <w:left w:val="none" w:sz="0" w:space="0" w:color="auto"/>
                                                        <w:bottom w:val="none" w:sz="0" w:space="0" w:color="auto"/>
                                                        <w:right w:val="none" w:sz="0" w:space="0" w:color="auto"/>
                                                      </w:divBdr>
                                                      <w:divsChild>
                                                        <w:div w:id="371729417">
                                                          <w:marLeft w:val="0"/>
                                                          <w:marRight w:val="0"/>
                                                          <w:marTop w:val="0"/>
                                                          <w:marBottom w:val="0"/>
                                                          <w:divBdr>
                                                            <w:top w:val="none" w:sz="0" w:space="0" w:color="auto"/>
                                                            <w:left w:val="none" w:sz="0" w:space="0" w:color="auto"/>
                                                            <w:bottom w:val="none" w:sz="0" w:space="0" w:color="auto"/>
                                                            <w:right w:val="none" w:sz="0" w:space="0" w:color="auto"/>
                                                          </w:divBdr>
                                                          <w:divsChild>
                                                            <w:div w:id="6228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545772">
      <w:bodyDiv w:val="1"/>
      <w:marLeft w:val="0"/>
      <w:marRight w:val="0"/>
      <w:marTop w:val="0"/>
      <w:marBottom w:val="0"/>
      <w:divBdr>
        <w:top w:val="none" w:sz="0" w:space="0" w:color="auto"/>
        <w:left w:val="none" w:sz="0" w:space="0" w:color="auto"/>
        <w:bottom w:val="none" w:sz="0" w:space="0" w:color="auto"/>
        <w:right w:val="none" w:sz="0" w:space="0" w:color="auto"/>
      </w:divBdr>
    </w:div>
    <w:div w:id="1661040359">
      <w:bodyDiv w:val="1"/>
      <w:marLeft w:val="0"/>
      <w:marRight w:val="0"/>
      <w:marTop w:val="0"/>
      <w:marBottom w:val="0"/>
      <w:divBdr>
        <w:top w:val="none" w:sz="0" w:space="0" w:color="auto"/>
        <w:left w:val="none" w:sz="0" w:space="0" w:color="auto"/>
        <w:bottom w:val="none" w:sz="0" w:space="0" w:color="auto"/>
        <w:right w:val="none" w:sz="0" w:space="0" w:color="auto"/>
      </w:divBdr>
    </w:div>
    <w:div w:id="1674604255">
      <w:bodyDiv w:val="1"/>
      <w:marLeft w:val="0"/>
      <w:marRight w:val="0"/>
      <w:marTop w:val="0"/>
      <w:marBottom w:val="0"/>
      <w:divBdr>
        <w:top w:val="none" w:sz="0" w:space="0" w:color="auto"/>
        <w:left w:val="none" w:sz="0" w:space="0" w:color="auto"/>
        <w:bottom w:val="none" w:sz="0" w:space="0" w:color="auto"/>
        <w:right w:val="none" w:sz="0" w:space="0" w:color="auto"/>
      </w:divBdr>
    </w:div>
    <w:div w:id="1688209353">
      <w:bodyDiv w:val="1"/>
      <w:marLeft w:val="0"/>
      <w:marRight w:val="0"/>
      <w:marTop w:val="0"/>
      <w:marBottom w:val="0"/>
      <w:divBdr>
        <w:top w:val="none" w:sz="0" w:space="0" w:color="auto"/>
        <w:left w:val="none" w:sz="0" w:space="0" w:color="auto"/>
        <w:bottom w:val="none" w:sz="0" w:space="0" w:color="auto"/>
        <w:right w:val="none" w:sz="0" w:space="0" w:color="auto"/>
      </w:divBdr>
    </w:div>
    <w:div w:id="1702317730">
      <w:bodyDiv w:val="1"/>
      <w:marLeft w:val="0"/>
      <w:marRight w:val="0"/>
      <w:marTop w:val="0"/>
      <w:marBottom w:val="0"/>
      <w:divBdr>
        <w:top w:val="none" w:sz="0" w:space="0" w:color="auto"/>
        <w:left w:val="none" w:sz="0" w:space="0" w:color="auto"/>
        <w:bottom w:val="none" w:sz="0" w:space="0" w:color="auto"/>
        <w:right w:val="none" w:sz="0" w:space="0" w:color="auto"/>
      </w:divBdr>
    </w:div>
    <w:div w:id="1709138038">
      <w:bodyDiv w:val="1"/>
      <w:marLeft w:val="0"/>
      <w:marRight w:val="0"/>
      <w:marTop w:val="0"/>
      <w:marBottom w:val="0"/>
      <w:divBdr>
        <w:top w:val="none" w:sz="0" w:space="0" w:color="auto"/>
        <w:left w:val="none" w:sz="0" w:space="0" w:color="auto"/>
        <w:bottom w:val="none" w:sz="0" w:space="0" w:color="auto"/>
        <w:right w:val="none" w:sz="0" w:space="0" w:color="auto"/>
      </w:divBdr>
      <w:divsChild>
        <w:div w:id="581379928">
          <w:marLeft w:val="0"/>
          <w:marRight w:val="0"/>
          <w:marTop w:val="0"/>
          <w:marBottom w:val="0"/>
          <w:divBdr>
            <w:top w:val="none" w:sz="0" w:space="0" w:color="auto"/>
            <w:left w:val="none" w:sz="0" w:space="0" w:color="auto"/>
            <w:bottom w:val="none" w:sz="0" w:space="0" w:color="auto"/>
            <w:right w:val="none" w:sz="0" w:space="0" w:color="auto"/>
          </w:divBdr>
        </w:div>
        <w:div w:id="1972051786">
          <w:marLeft w:val="0"/>
          <w:marRight w:val="0"/>
          <w:marTop w:val="0"/>
          <w:marBottom w:val="0"/>
          <w:divBdr>
            <w:top w:val="none" w:sz="0" w:space="0" w:color="auto"/>
            <w:left w:val="none" w:sz="0" w:space="0" w:color="auto"/>
            <w:bottom w:val="none" w:sz="0" w:space="0" w:color="auto"/>
            <w:right w:val="none" w:sz="0" w:space="0" w:color="auto"/>
          </w:divBdr>
        </w:div>
        <w:div w:id="2094544221">
          <w:marLeft w:val="0"/>
          <w:marRight w:val="0"/>
          <w:marTop w:val="0"/>
          <w:marBottom w:val="0"/>
          <w:divBdr>
            <w:top w:val="none" w:sz="0" w:space="0" w:color="auto"/>
            <w:left w:val="none" w:sz="0" w:space="0" w:color="auto"/>
            <w:bottom w:val="none" w:sz="0" w:space="0" w:color="auto"/>
            <w:right w:val="none" w:sz="0" w:space="0" w:color="auto"/>
          </w:divBdr>
        </w:div>
        <w:div w:id="1317221446">
          <w:marLeft w:val="0"/>
          <w:marRight w:val="0"/>
          <w:marTop w:val="0"/>
          <w:marBottom w:val="0"/>
          <w:divBdr>
            <w:top w:val="none" w:sz="0" w:space="0" w:color="auto"/>
            <w:left w:val="none" w:sz="0" w:space="0" w:color="auto"/>
            <w:bottom w:val="none" w:sz="0" w:space="0" w:color="auto"/>
            <w:right w:val="none" w:sz="0" w:space="0" w:color="auto"/>
          </w:divBdr>
        </w:div>
        <w:div w:id="129442397">
          <w:marLeft w:val="0"/>
          <w:marRight w:val="0"/>
          <w:marTop w:val="0"/>
          <w:marBottom w:val="0"/>
          <w:divBdr>
            <w:top w:val="none" w:sz="0" w:space="0" w:color="auto"/>
            <w:left w:val="none" w:sz="0" w:space="0" w:color="auto"/>
            <w:bottom w:val="none" w:sz="0" w:space="0" w:color="auto"/>
            <w:right w:val="none" w:sz="0" w:space="0" w:color="auto"/>
          </w:divBdr>
        </w:div>
        <w:div w:id="1812676206">
          <w:marLeft w:val="0"/>
          <w:marRight w:val="0"/>
          <w:marTop w:val="0"/>
          <w:marBottom w:val="0"/>
          <w:divBdr>
            <w:top w:val="none" w:sz="0" w:space="0" w:color="auto"/>
            <w:left w:val="none" w:sz="0" w:space="0" w:color="auto"/>
            <w:bottom w:val="none" w:sz="0" w:space="0" w:color="auto"/>
            <w:right w:val="none" w:sz="0" w:space="0" w:color="auto"/>
          </w:divBdr>
        </w:div>
        <w:div w:id="621770817">
          <w:marLeft w:val="0"/>
          <w:marRight w:val="0"/>
          <w:marTop w:val="0"/>
          <w:marBottom w:val="0"/>
          <w:divBdr>
            <w:top w:val="none" w:sz="0" w:space="0" w:color="auto"/>
            <w:left w:val="none" w:sz="0" w:space="0" w:color="auto"/>
            <w:bottom w:val="none" w:sz="0" w:space="0" w:color="auto"/>
            <w:right w:val="none" w:sz="0" w:space="0" w:color="auto"/>
          </w:divBdr>
        </w:div>
      </w:divsChild>
    </w:div>
    <w:div w:id="1710256272">
      <w:bodyDiv w:val="1"/>
      <w:marLeft w:val="0"/>
      <w:marRight w:val="0"/>
      <w:marTop w:val="0"/>
      <w:marBottom w:val="0"/>
      <w:divBdr>
        <w:top w:val="none" w:sz="0" w:space="0" w:color="auto"/>
        <w:left w:val="none" w:sz="0" w:space="0" w:color="auto"/>
        <w:bottom w:val="none" w:sz="0" w:space="0" w:color="auto"/>
        <w:right w:val="none" w:sz="0" w:space="0" w:color="auto"/>
      </w:divBdr>
    </w:div>
    <w:div w:id="1728606514">
      <w:bodyDiv w:val="1"/>
      <w:marLeft w:val="0"/>
      <w:marRight w:val="0"/>
      <w:marTop w:val="0"/>
      <w:marBottom w:val="0"/>
      <w:divBdr>
        <w:top w:val="none" w:sz="0" w:space="0" w:color="auto"/>
        <w:left w:val="none" w:sz="0" w:space="0" w:color="auto"/>
        <w:bottom w:val="none" w:sz="0" w:space="0" w:color="auto"/>
        <w:right w:val="none" w:sz="0" w:space="0" w:color="auto"/>
      </w:divBdr>
    </w:div>
    <w:div w:id="1734304450">
      <w:bodyDiv w:val="1"/>
      <w:marLeft w:val="0"/>
      <w:marRight w:val="0"/>
      <w:marTop w:val="0"/>
      <w:marBottom w:val="0"/>
      <w:divBdr>
        <w:top w:val="none" w:sz="0" w:space="0" w:color="auto"/>
        <w:left w:val="none" w:sz="0" w:space="0" w:color="auto"/>
        <w:bottom w:val="none" w:sz="0" w:space="0" w:color="auto"/>
        <w:right w:val="none" w:sz="0" w:space="0" w:color="auto"/>
      </w:divBdr>
    </w:div>
    <w:div w:id="1736274165">
      <w:bodyDiv w:val="1"/>
      <w:marLeft w:val="0"/>
      <w:marRight w:val="0"/>
      <w:marTop w:val="0"/>
      <w:marBottom w:val="0"/>
      <w:divBdr>
        <w:top w:val="none" w:sz="0" w:space="0" w:color="auto"/>
        <w:left w:val="none" w:sz="0" w:space="0" w:color="auto"/>
        <w:bottom w:val="none" w:sz="0" w:space="0" w:color="auto"/>
        <w:right w:val="none" w:sz="0" w:space="0" w:color="auto"/>
      </w:divBdr>
    </w:div>
    <w:div w:id="1740715442">
      <w:bodyDiv w:val="1"/>
      <w:marLeft w:val="0"/>
      <w:marRight w:val="0"/>
      <w:marTop w:val="0"/>
      <w:marBottom w:val="0"/>
      <w:divBdr>
        <w:top w:val="none" w:sz="0" w:space="0" w:color="auto"/>
        <w:left w:val="none" w:sz="0" w:space="0" w:color="auto"/>
        <w:bottom w:val="none" w:sz="0" w:space="0" w:color="auto"/>
        <w:right w:val="none" w:sz="0" w:space="0" w:color="auto"/>
      </w:divBdr>
    </w:div>
    <w:div w:id="1748457382">
      <w:bodyDiv w:val="1"/>
      <w:marLeft w:val="0"/>
      <w:marRight w:val="0"/>
      <w:marTop w:val="0"/>
      <w:marBottom w:val="0"/>
      <w:divBdr>
        <w:top w:val="none" w:sz="0" w:space="0" w:color="auto"/>
        <w:left w:val="none" w:sz="0" w:space="0" w:color="auto"/>
        <w:bottom w:val="none" w:sz="0" w:space="0" w:color="auto"/>
        <w:right w:val="none" w:sz="0" w:space="0" w:color="auto"/>
      </w:divBdr>
    </w:div>
    <w:div w:id="1782794219">
      <w:bodyDiv w:val="1"/>
      <w:marLeft w:val="0"/>
      <w:marRight w:val="0"/>
      <w:marTop w:val="0"/>
      <w:marBottom w:val="0"/>
      <w:divBdr>
        <w:top w:val="none" w:sz="0" w:space="0" w:color="auto"/>
        <w:left w:val="none" w:sz="0" w:space="0" w:color="auto"/>
        <w:bottom w:val="none" w:sz="0" w:space="0" w:color="auto"/>
        <w:right w:val="none" w:sz="0" w:space="0" w:color="auto"/>
      </w:divBdr>
      <w:divsChild>
        <w:div w:id="555894510">
          <w:marLeft w:val="0"/>
          <w:marRight w:val="0"/>
          <w:marTop w:val="0"/>
          <w:marBottom w:val="0"/>
          <w:divBdr>
            <w:top w:val="none" w:sz="0" w:space="0" w:color="auto"/>
            <w:left w:val="none" w:sz="0" w:space="0" w:color="auto"/>
            <w:bottom w:val="none" w:sz="0" w:space="0" w:color="auto"/>
            <w:right w:val="none" w:sz="0" w:space="0" w:color="auto"/>
          </w:divBdr>
        </w:div>
        <w:div w:id="579797528">
          <w:marLeft w:val="0"/>
          <w:marRight w:val="0"/>
          <w:marTop w:val="0"/>
          <w:marBottom w:val="0"/>
          <w:divBdr>
            <w:top w:val="none" w:sz="0" w:space="0" w:color="auto"/>
            <w:left w:val="none" w:sz="0" w:space="0" w:color="auto"/>
            <w:bottom w:val="none" w:sz="0" w:space="0" w:color="auto"/>
            <w:right w:val="none" w:sz="0" w:space="0" w:color="auto"/>
          </w:divBdr>
        </w:div>
      </w:divsChild>
    </w:div>
    <w:div w:id="1796563413">
      <w:bodyDiv w:val="1"/>
      <w:marLeft w:val="0"/>
      <w:marRight w:val="0"/>
      <w:marTop w:val="0"/>
      <w:marBottom w:val="0"/>
      <w:divBdr>
        <w:top w:val="none" w:sz="0" w:space="0" w:color="auto"/>
        <w:left w:val="none" w:sz="0" w:space="0" w:color="auto"/>
        <w:bottom w:val="none" w:sz="0" w:space="0" w:color="auto"/>
        <w:right w:val="none" w:sz="0" w:space="0" w:color="auto"/>
      </w:divBdr>
    </w:div>
    <w:div w:id="1806510817">
      <w:bodyDiv w:val="1"/>
      <w:marLeft w:val="0"/>
      <w:marRight w:val="0"/>
      <w:marTop w:val="0"/>
      <w:marBottom w:val="0"/>
      <w:divBdr>
        <w:top w:val="none" w:sz="0" w:space="0" w:color="auto"/>
        <w:left w:val="none" w:sz="0" w:space="0" w:color="auto"/>
        <w:bottom w:val="none" w:sz="0" w:space="0" w:color="auto"/>
        <w:right w:val="none" w:sz="0" w:space="0" w:color="auto"/>
      </w:divBdr>
    </w:div>
    <w:div w:id="1820614175">
      <w:bodyDiv w:val="1"/>
      <w:marLeft w:val="0"/>
      <w:marRight w:val="0"/>
      <w:marTop w:val="0"/>
      <w:marBottom w:val="0"/>
      <w:divBdr>
        <w:top w:val="none" w:sz="0" w:space="0" w:color="auto"/>
        <w:left w:val="none" w:sz="0" w:space="0" w:color="auto"/>
        <w:bottom w:val="none" w:sz="0" w:space="0" w:color="auto"/>
        <w:right w:val="none" w:sz="0" w:space="0" w:color="auto"/>
      </w:divBdr>
    </w:div>
    <w:div w:id="1821076040">
      <w:bodyDiv w:val="1"/>
      <w:marLeft w:val="0"/>
      <w:marRight w:val="0"/>
      <w:marTop w:val="0"/>
      <w:marBottom w:val="0"/>
      <w:divBdr>
        <w:top w:val="none" w:sz="0" w:space="0" w:color="auto"/>
        <w:left w:val="none" w:sz="0" w:space="0" w:color="auto"/>
        <w:bottom w:val="none" w:sz="0" w:space="0" w:color="auto"/>
        <w:right w:val="none" w:sz="0" w:space="0" w:color="auto"/>
      </w:divBdr>
    </w:div>
    <w:div w:id="1842769118">
      <w:bodyDiv w:val="1"/>
      <w:marLeft w:val="0"/>
      <w:marRight w:val="0"/>
      <w:marTop w:val="0"/>
      <w:marBottom w:val="0"/>
      <w:divBdr>
        <w:top w:val="none" w:sz="0" w:space="0" w:color="auto"/>
        <w:left w:val="none" w:sz="0" w:space="0" w:color="auto"/>
        <w:bottom w:val="none" w:sz="0" w:space="0" w:color="auto"/>
        <w:right w:val="none" w:sz="0" w:space="0" w:color="auto"/>
      </w:divBdr>
    </w:div>
    <w:div w:id="1851988645">
      <w:bodyDiv w:val="1"/>
      <w:marLeft w:val="0"/>
      <w:marRight w:val="0"/>
      <w:marTop w:val="0"/>
      <w:marBottom w:val="0"/>
      <w:divBdr>
        <w:top w:val="none" w:sz="0" w:space="0" w:color="auto"/>
        <w:left w:val="none" w:sz="0" w:space="0" w:color="auto"/>
        <w:bottom w:val="none" w:sz="0" w:space="0" w:color="auto"/>
        <w:right w:val="none" w:sz="0" w:space="0" w:color="auto"/>
      </w:divBdr>
      <w:divsChild>
        <w:div w:id="483664518">
          <w:marLeft w:val="0"/>
          <w:marRight w:val="0"/>
          <w:marTop w:val="0"/>
          <w:marBottom w:val="0"/>
          <w:divBdr>
            <w:top w:val="none" w:sz="0" w:space="0" w:color="auto"/>
            <w:left w:val="none" w:sz="0" w:space="0" w:color="auto"/>
            <w:bottom w:val="none" w:sz="0" w:space="0" w:color="auto"/>
            <w:right w:val="none" w:sz="0" w:space="0" w:color="auto"/>
          </w:divBdr>
          <w:divsChild>
            <w:div w:id="185946569">
              <w:marLeft w:val="0"/>
              <w:marRight w:val="0"/>
              <w:marTop w:val="0"/>
              <w:marBottom w:val="0"/>
              <w:divBdr>
                <w:top w:val="none" w:sz="0" w:space="0" w:color="auto"/>
                <w:left w:val="none" w:sz="0" w:space="0" w:color="auto"/>
                <w:bottom w:val="none" w:sz="0" w:space="0" w:color="auto"/>
                <w:right w:val="none" w:sz="0" w:space="0" w:color="auto"/>
              </w:divBdr>
              <w:divsChild>
                <w:div w:id="1290933346">
                  <w:marLeft w:val="0"/>
                  <w:marRight w:val="0"/>
                  <w:marTop w:val="0"/>
                  <w:marBottom w:val="0"/>
                  <w:divBdr>
                    <w:top w:val="none" w:sz="0" w:space="0" w:color="auto"/>
                    <w:left w:val="none" w:sz="0" w:space="0" w:color="auto"/>
                    <w:bottom w:val="none" w:sz="0" w:space="0" w:color="auto"/>
                    <w:right w:val="none" w:sz="0" w:space="0" w:color="auto"/>
                  </w:divBdr>
                  <w:divsChild>
                    <w:div w:id="1280071224">
                      <w:marLeft w:val="0"/>
                      <w:marRight w:val="0"/>
                      <w:marTop w:val="0"/>
                      <w:marBottom w:val="0"/>
                      <w:divBdr>
                        <w:top w:val="none" w:sz="0" w:space="0" w:color="auto"/>
                        <w:left w:val="none" w:sz="0" w:space="0" w:color="auto"/>
                        <w:bottom w:val="none" w:sz="0" w:space="0" w:color="auto"/>
                        <w:right w:val="none" w:sz="0" w:space="0" w:color="auto"/>
                      </w:divBdr>
                      <w:divsChild>
                        <w:div w:id="647368190">
                          <w:marLeft w:val="0"/>
                          <w:marRight w:val="0"/>
                          <w:marTop w:val="0"/>
                          <w:marBottom w:val="600"/>
                          <w:divBdr>
                            <w:top w:val="none" w:sz="0" w:space="0" w:color="auto"/>
                            <w:left w:val="none" w:sz="0" w:space="0" w:color="auto"/>
                            <w:bottom w:val="none" w:sz="0" w:space="0" w:color="auto"/>
                            <w:right w:val="none" w:sz="0" w:space="0" w:color="auto"/>
                          </w:divBdr>
                          <w:divsChild>
                            <w:div w:id="358047248">
                              <w:marLeft w:val="0"/>
                              <w:marRight w:val="0"/>
                              <w:marTop w:val="0"/>
                              <w:marBottom w:val="0"/>
                              <w:divBdr>
                                <w:top w:val="none" w:sz="0" w:space="0" w:color="auto"/>
                                <w:left w:val="none" w:sz="0" w:space="0" w:color="auto"/>
                                <w:bottom w:val="none" w:sz="0" w:space="0" w:color="auto"/>
                                <w:right w:val="none" w:sz="0" w:space="0" w:color="auto"/>
                              </w:divBdr>
                              <w:divsChild>
                                <w:div w:id="2157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28749">
      <w:bodyDiv w:val="1"/>
      <w:marLeft w:val="0"/>
      <w:marRight w:val="0"/>
      <w:marTop w:val="0"/>
      <w:marBottom w:val="0"/>
      <w:divBdr>
        <w:top w:val="none" w:sz="0" w:space="0" w:color="auto"/>
        <w:left w:val="none" w:sz="0" w:space="0" w:color="auto"/>
        <w:bottom w:val="none" w:sz="0" w:space="0" w:color="auto"/>
        <w:right w:val="none" w:sz="0" w:space="0" w:color="auto"/>
      </w:divBdr>
    </w:div>
    <w:div w:id="1911884470">
      <w:bodyDiv w:val="1"/>
      <w:marLeft w:val="0"/>
      <w:marRight w:val="0"/>
      <w:marTop w:val="0"/>
      <w:marBottom w:val="0"/>
      <w:divBdr>
        <w:top w:val="none" w:sz="0" w:space="0" w:color="auto"/>
        <w:left w:val="none" w:sz="0" w:space="0" w:color="auto"/>
        <w:bottom w:val="none" w:sz="0" w:space="0" w:color="auto"/>
        <w:right w:val="none" w:sz="0" w:space="0" w:color="auto"/>
      </w:divBdr>
      <w:divsChild>
        <w:div w:id="611867597">
          <w:marLeft w:val="0"/>
          <w:marRight w:val="0"/>
          <w:marTop w:val="0"/>
          <w:marBottom w:val="0"/>
          <w:divBdr>
            <w:top w:val="none" w:sz="0" w:space="0" w:color="auto"/>
            <w:left w:val="none" w:sz="0" w:space="0" w:color="auto"/>
            <w:bottom w:val="none" w:sz="0" w:space="0" w:color="auto"/>
            <w:right w:val="none" w:sz="0" w:space="0" w:color="auto"/>
          </w:divBdr>
        </w:div>
        <w:div w:id="1995717211">
          <w:marLeft w:val="0"/>
          <w:marRight w:val="0"/>
          <w:marTop w:val="0"/>
          <w:marBottom w:val="0"/>
          <w:divBdr>
            <w:top w:val="none" w:sz="0" w:space="0" w:color="auto"/>
            <w:left w:val="none" w:sz="0" w:space="0" w:color="auto"/>
            <w:bottom w:val="none" w:sz="0" w:space="0" w:color="auto"/>
            <w:right w:val="none" w:sz="0" w:space="0" w:color="auto"/>
          </w:divBdr>
        </w:div>
        <w:div w:id="1082025891">
          <w:marLeft w:val="0"/>
          <w:marRight w:val="0"/>
          <w:marTop w:val="0"/>
          <w:marBottom w:val="0"/>
          <w:divBdr>
            <w:top w:val="none" w:sz="0" w:space="0" w:color="auto"/>
            <w:left w:val="none" w:sz="0" w:space="0" w:color="auto"/>
            <w:bottom w:val="none" w:sz="0" w:space="0" w:color="auto"/>
            <w:right w:val="none" w:sz="0" w:space="0" w:color="auto"/>
          </w:divBdr>
        </w:div>
      </w:divsChild>
    </w:div>
    <w:div w:id="1914388054">
      <w:bodyDiv w:val="1"/>
      <w:marLeft w:val="0"/>
      <w:marRight w:val="0"/>
      <w:marTop w:val="0"/>
      <w:marBottom w:val="0"/>
      <w:divBdr>
        <w:top w:val="none" w:sz="0" w:space="0" w:color="auto"/>
        <w:left w:val="none" w:sz="0" w:space="0" w:color="auto"/>
        <w:bottom w:val="none" w:sz="0" w:space="0" w:color="auto"/>
        <w:right w:val="none" w:sz="0" w:space="0" w:color="auto"/>
      </w:divBdr>
    </w:div>
    <w:div w:id="1918591737">
      <w:bodyDiv w:val="1"/>
      <w:marLeft w:val="0"/>
      <w:marRight w:val="0"/>
      <w:marTop w:val="0"/>
      <w:marBottom w:val="0"/>
      <w:divBdr>
        <w:top w:val="none" w:sz="0" w:space="0" w:color="auto"/>
        <w:left w:val="none" w:sz="0" w:space="0" w:color="auto"/>
        <w:bottom w:val="none" w:sz="0" w:space="0" w:color="auto"/>
        <w:right w:val="none" w:sz="0" w:space="0" w:color="auto"/>
      </w:divBdr>
    </w:div>
    <w:div w:id="1924140001">
      <w:bodyDiv w:val="1"/>
      <w:marLeft w:val="0"/>
      <w:marRight w:val="0"/>
      <w:marTop w:val="0"/>
      <w:marBottom w:val="0"/>
      <w:divBdr>
        <w:top w:val="none" w:sz="0" w:space="0" w:color="auto"/>
        <w:left w:val="none" w:sz="0" w:space="0" w:color="auto"/>
        <w:bottom w:val="none" w:sz="0" w:space="0" w:color="auto"/>
        <w:right w:val="none" w:sz="0" w:space="0" w:color="auto"/>
      </w:divBdr>
    </w:div>
    <w:div w:id="1924950230">
      <w:bodyDiv w:val="1"/>
      <w:marLeft w:val="0"/>
      <w:marRight w:val="0"/>
      <w:marTop w:val="0"/>
      <w:marBottom w:val="0"/>
      <w:divBdr>
        <w:top w:val="none" w:sz="0" w:space="0" w:color="auto"/>
        <w:left w:val="none" w:sz="0" w:space="0" w:color="auto"/>
        <w:bottom w:val="none" w:sz="0" w:space="0" w:color="auto"/>
        <w:right w:val="none" w:sz="0" w:space="0" w:color="auto"/>
      </w:divBdr>
    </w:div>
    <w:div w:id="1927767957">
      <w:bodyDiv w:val="1"/>
      <w:marLeft w:val="0"/>
      <w:marRight w:val="0"/>
      <w:marTop w:val="0"/>
      <w:marBottom w:val="0"/>
      <w:divBdr>
        <w:top w:val="none" w:sz="0" w:space="0" w:color="auto"/>
        <w:left w:val="none" w:sz="0" w:space="0" w:color="auto"/>
        <w:bottom w:val="none" w:sz="0" w:space="0" w:color="auto"/>
        <w:right w:val="none" w:sz="0" w:space="0" w:color="auto"/>
      </w:divBdr>
    </w:div>
    <w:div w:id="1997873591">
      <w:bodyDiv w:val="1"/>
      <w:marLeft w:val="0"/>
      <w:marRight w:val="0"/>
      <w:marTop w:val="0"/>
      <w:marBottom w:val="0"/>
      <w:divBdr>
        <w:top w:val="none" w:sz="0" w:space="0" w:color="auto"/>
        <w:left w:val="none" w:sz="0" w:space="0" w:color="auto"/>
        <w:bottom w:val="none" w:sz="0" w:space="0" w:color="auto"/>
        <w:right w:val="none" w:sz="0" w:space="0" w:color="auto"/>
      </w:divBdr>
    </w:div>
    <w:div w:id="2004777418">
      <w:bodyDiv w:val="1"/>
      <w:marLeft w:val="0"/>
      <w:marRight w:val="0"/>
      <w:marTop w:val="0"/>
      <w:marBottom w:val="0"/>
      <w:divBdr>
        <w:top w:val="none" w:sz="0" w:space="0" w:color="auto"/>
        <w:left w:val="none" w:sz="0" w:space="0" w:color="auto"/>
        <w:bottom w:val="none" w:sz="0" w:space="0" w:color="auto"/>
        <w:right w:val="none" w:sz="0" w:space="0" w:color="auto"/>
      </w:divBdr>
    </w:div>
    <w:div w:id="2012752167">
      <w:bodyDiv w:val="1"/>
      <w:marLeft w:val="0"/>
      <w:marRight w:val="0"/>
      <w:marTop w:val="0"/>
      <w:marBottom w:val="0"/>
      <w:divBdr>
        <w:top w:val="none" w:sz="0" w:space="0" w:color="auto"/>
        <w:left w:val="none" w:sz="0" w:space="0" w:color="auto"/>
        <w:bottom w:val="none" w:sz="0" w:space="0" w:color="auto"/>
        <w:right w:val="none" w:sz="0" w:space="0" w:color="auto"/>
      </w:divBdr>
    </w:div>
    <w:div w:id="2022778611">
      <w:bodyDiv w:val="1"/>
      <w:marLeft w:val="0"/>
      <w:marRight w:val="0"/>
      <w:marTop w:val="0"/>
      <w:marBottom w:val="0"/>
      <w:divBdr>
        <w:top w:val="none" w:sz="0" w:space="0" w:color="auto"/>
        <w:left w:val="none" w:sz="0" w:space="0" w:color="auto"/>
        <w:bottom w:val="none" w:sz="0" w:space="0" w:color="auto"/>
        <w:right w:val="none" w:sz="0" w:space="0" w:color="auto"/>
      </w:divBdr>
    </w:div>
    <w:div w:id="2075003907">
      <w:bodyDiv w:val="1"/>
      <w:marLeft w:val="0"/>
      <w:marRight w:val="0"/>
      <w:marTop w:val="0"/>
      <w:marBottom w:val="0"/>
      <w:divBdr>
        <w:top w:val="none" w:sz="0" w:space="0" w:color="auto"/>
        <w:left w:val="none" w:sz="0" w:space="0" w:color="auto"/>
        <w:bottom w:val="none" w:sz="0" w:space="0" w:color="auto"/>
        <w:right w:val="none" w:sz="0" w:space="0" w:color="auto"/>
      </w:divBdr>
    </w:div>
    <w:div w:id="2095742186">
      <w:bodyDiv w:val="1"/>
      <w:marLeft w:val="0"/>
      <w:marRight w:val="0"/>
      <w:marTop w:val="0"/>
      <w:marBottom w:val="0"/>
      <w:divBdr>
        <w:top w:val="none" w:sz="0" w:space="0" w:color="auto"/>
        <w:left w:val="none" w:sz="0" w:space="0" w:color="auto"/>
        <w:bottom w:val="none" w:sz="0" w:space="0" w:color="auto"/>
        <w:right w:val="none" w:sz="0" w:space="0" w:color="auto"/>
      </w:divBdr>
    </w:div>
    <w:div w:id="2106883485">
      <w:bodyDiv w:val="1"/>
      <w:marLeft w:val="0"/>
      <w:marRight w:val="0"/>
      <w:marTop w:val="0"/>
      <w:marBottom w:val="0"/>
      <w:divBdr>
        <w:top w:val="none" w:sz="0" w:space="0" w:color="auto"/>
        <w:left w:val="none" w:sz="0" w:space="0" w:color="auto"/>
        <w:bottom w:val="none" w:sz="0" w:space="0" w:color="auto"/>
        <w:right w:val="none" w:sz="0" w:space="0" w:color="auto"/>
      </w:divBdr>
    </w:div>
    <w:div w:id="2115207145">
      <w:bodyDiv w:val="1"/>
      <w:marLeft w:val="0"/>
      <w:marRight w:val="0"/>
      <w:marTop w:val="0"/>
      <w:marBottom w:val="0"/>
      <w:divBdr>
        <w:top w:val="none" w:sz="0" w:space="0" w:color="auto"/>
        <w:left w:val="none" w:sz="0" w:space="0" w:color="auto"/>
        <w:bottom w:val="none" w:sz="0" w:space="0" w:color="auto"/>
        <w:right w:val="none" w:sz="0" w:space="0" w:color="auto"/>
      </w:divBdr>
    </w:div>
    <w:div w:id="2138572104">
      <w:bodyDiv w:val="1"/>
      <w:marLeft w:val="0"/>
      <w:marRight w:val="0"/>
      <w:marTop w:val="0"/>
      <w:marBottom w:val="0"/>
      <w:divBdr>
        <w:top w:val="none" w:sz="0" w:space="0" w:color="auto"/>
        <w:left w:val="none" w:sz="0" w:space="0" w:color="auto"/>
        <w:bottom w:val="none" w:sz="0" w:space="0" w:color="auto"/>
        <w:right w:val="none" w:sz="0" w:space="0" w:color="auto"/>
      </w:divBdr>
    </w:div>
    <w:div w:id="2140149942">
      <w:bodyDiv w:val="1"/>
      <w:marLeft w:val="0"/>
      <w:marRight w:val="0"/>
      <w:marTop w:val="0"/>
      <w:marBottom w:val="0"/>
      <w:divBdr>
        <w:top w:val="none" w:sz="0" w:space="0" w:color="auto"/>
        <w:left w:val="none" w:sz="0" w:space="0" w:color="auto"/>
        <w:bottom w:val="none" w:sz="0" w:space="0" w:color="auto"/>
        <w:right w:val="none" w:sz="0" w:space="0" w:color="auto"/>
      </w:divBdr>
    </w:div>
    <w:div w:id="2140220819">
      <w:bodyDiv w:val="1"/>
      <w:marLeft w:val="0"/>
      <w:marRight w:val="0"/>
      <w:marTop w:val="0"/>
      <w:marBottom w:val="0"/>
      <w:divBdr>
        <w:top w:val="none" w:sz="0" w:space="0" w:color="auto"/>
        <w:left w:val="none" w:sz="0" w:space="0" w:color="auto"/>
        <w:bottom w:val="none" w:sz="0" w:space="0" w:color="auto"/>
        <w:right w:val="none" w:sz="0" w:space="0" w:color="auto"/>
      </w:divBdr>
    </w:div>
    <w:div w:id="2146315874">
      <w:bodyDiv w:val="1"/>
      <w:marLeft w:val="0"/>
      <w:marRight w:val="0"/>
      <w:marTop w:val="0"/>
      <w:marBottom w:val="0"/>
      <w:divBdr>
        <w:top w:val="none" w:sz="0" w:space="0" w:color="auto"/>
        <w:left w:val="none" w:sz="0" w:space="0" w:color="auto"/>
        <w:bottom w:val="none" w:sz="0" w:space="0" w:color="auto"/>
        <w:right w:val="none" w:sz="0" w:space="0" w:color="auto"/>
      </w:divBdr>
      <w:divsChild>
        <w:div w:id="1807972741">
          <w:marLeft w:val="0"/>
          <w:marRight w:val="0"/>
          <w:marTop w:val="0"/>
          <w:marBottom w:val="0"/>
          <w:divBdr>
            <w:top w:val="none" w:sz="0" w:space="0" w:color="auto"/>
            <w:left w:val="none" w:sz="0" w:space="0" w:color="auto"/>
            <w:bottom w:val="none" w:sz="0" w:space="0" w:color="auto"/>
            <w:right w:val="none" w:sz="0" w:space="0" w:color="auto"/>
          </w:divBdr>
          <w:divsChild>
            <w:div w:id="1845590958">
              <w:marLeft w:val="0"/>
              <w:marRight w:val="0"/>
              <w:marTop w:val="0"/>
              <w:marBottom w:val="0"/>
              <w:divBdr>
                <w:top w:val="none" w:sz="0" w:space="0" w:color="auto"/>
                <w:left w:val="none" w:sz="0" w:space="0" w:color="auto"/>
                <w:bottom w:val="none" w:sz="0" w:space="0" w:color="auto"/>
                <w:right w:val="none" w:sz="0" w:space="0" w:color="auto"/>
              </w:divBdr>
              <w:divsChild>
                <w:div w:id="1134372065">
                  <w:marLeft w:val="0"/>
                  <w:marRight w:val="210"/>
                  <w:marTop w:val="0"/>
                  <w:marBottom w:val="0"/>
                  <w:divBdr>
                    <w:top w:val="none" w:sz="0" w:space="0" w:color="auto"/>
                    <w:left w:val="none" w:sz="0" w:space="0" w:color="auto"/>
                    <w:bottom w:val="none" w:sz="0" w:space="0" w:color="auto"/>
                    <w:right w:val="none" w:sz="0" w:space="0" w:color="auto"/>
                  </w:divBdr>
                  <w:divsChild>
                    <w:div w:id="1813449167">
                      <w:marLeft w:val="0"/>
                      <w:marRight w:val="0"/>
                      <w:marTop w:val="0"/>
                      <w:marBottom w:val="0"/>
                      <w:divBdr>
                        <w:top w:val="none" w:sz="0" w:space="0" w:color="auto"/>
                        <w:left w:val="none" w:sz="0" w:space="0" w:color="auto"/>
                        <w:bottom w:val="none" w:sz="0" w:space="0" w:color="auto"/>
                        <w:right w:val="none" w:sz="0" w:space="0" w:color="auto"/>
                      </w:divBdr>
                      <w:divsChild>
                        <w:div w:id="1636522820">
                          <w:marLeft w:val="0"/>
                          <w:marRight w:val="0"/>
                          <w:marTop w:val="0"/>
                          <w:marBottom w:val="0"/>
                          <w:divBdr>
                            <w:top w:val="none" w:sz="0" w:space="0" w:color="auto"/>
                            <w:left w:val="none" w:sz="0" w:space="0" w:color="auto"/>
                            <w:bottom w:val="none" w:sz="0" w:space="0" w:color="auto"/>
                            <w:right w:val="none" w:sz="0" w:space="0" w:color="auto"/>
                          </w:divBdr>
                          <w:divsChild>
                            <w:div w:id="827525733">
                              <w:marLeft w:val="2295"/>
                              <w:marRight w:val="0"/>
                              <w:marTop w:val="0"/>
                              <w:marBottom w:val="0"/>
                              <w:divBdr>
                                <w:top w:val="none" w:sz="0" w:space="0" w:color="auto"/>
                                <w:left w:val="none" w:sz="0" w:space="0" w:color="auto"/>
                                <w:bottom w:val="none" w:sz="0" w:space="0" w:color="auto"/>
                                <w:right w:val="none" w:sz="0" w:space="0" w:color="auto"/>
                              </w:divBdr>
                              <w:divsChild>
                                <w:div w:id="607129172">
                                  <w:marLeft w:val="0"/>
                                  <w:marRight w:val="0"/>
                                  <w:marTop w:val="0"/>
                                  <w:marBottom w:val="0"/>
                                  <w:divBdr>
                                    <w:top w:val="none" w:sz="0" w:space="0" w:color="auto"/>
                                    <w:left w:val="none" w:sz="0" w:space="0" w:color="auto"/>
                                    <w:bottom w:val="none" w:sz="0" w:space="0" w:color="auto"/>
                                    <w:right w:val="none" w:sz="0" w:space="0" w:color="auto"/>
                                  </w:divBdr>
                                  <w:divsChild>
                                    <w:div w:id="1391533552">
                                      <w:marLeft w:val="0"/>
                                      <w:marRight w:val="0"/>
                                      <w:marTop w:val="0"/>
                                      <w:marBottom w:val="0"/>
                                      <w:divBdr>
                                        <w:top w:val="none" w:sz="0" w:space="0" w:color="auto"/>
                                        <w:left w:val="none" w:sz="0" w:space="0" w:color="auto"/>
                                        <w:bottom w:val="none" w:sz="0" w:space="0" w:color="auto"/>
                                        <w:right w:val="none" w:sz="0" w:space="0" w:color="auto"/>
                                      </w:divBdr>
                                      <w:divsChild>
                                        <w:div w:id="552083580">
                                          <w:marLeft w:val="0"/>
                                          <w:marRight w:val="0"/>
                                          <w:marTop w:val="0"/>
                                          <w:marBottom w:val="0"/>
                                          <w:divBdr>
                                            <w:top w:val="none" w:sz="0" w:space="0" w:color="auto"/>
                                            <w:left w:val="none" w:sz="0" w:space="0" w:color="auto"/>
                                            <w:bottom w:val="none" w:sz="0" w:space="0" w:color="auto"/>
                                            <w:right w:val="none" w:sz="0" w:space="0" w:color="auto"/>
                                          </w:divBdr>
                                          <w:divsChild>
                                            <w:div w:id="1725788003">
                                              <w:marLeft w:val="0"/>
                                              <w:marRight w:val="0"/>
                                              <w:marTop w:val="0"/>
                                              <w:marBottom w:val="0"/>
                                              <w:divBdr>
                                                <w:top w:val="none" w:sz="0" w:space="0" w:color="auto"/>
                                                <w:left w:val="none" w:sz="0" w:space="0" w:color="auto"/>
                                                <w:bottom w:val="none" w:sz="0" w:space="0" w:color="auto"/>
                                                <w:right w:val="none" w:sz="0" w:space="0" w:color="auto"/>
                                              </w:divBdr>
                                            </w:div>
                                            <w:div w:id="1367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4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do@coedu.usf.edu" TargetMode="External"/><Relationship Id="rId13" Type="http://schemas.openxmlformats.org/officeDocument/2006/relationships/hyperlink" Target="http://www.tampabay.com/news/education/k12/new-effort-aims-to-help-a-taken-for-granted-group-students-in-rigorous/2333697" TargetMode="External"/><Relationship Id="rId18" Type="http://schemas.openxmlformats.org/officeDocument/2006/relationships/hyperlink" Target="https://www.audrawalsh.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earlpsychology.com/about" TargetMode="External"/><Relationship Id="rId7" Type="http://schemas.openxmlformats.org/officeDocument/2006/relationships/endnotes" Target="endnotes.xml"/><Relationship Id="rId12" Type="http://schemas.openxmlformats.org/officeDocument/2006/relationships/hyperlink" Target="http://blogs.edweek.org/edweek/curriculum/2017/08/support_for_stressed-out_stude.html" TargetMode="External"/><Relationship Id="rId17" Type="http://schemas.openxmlformats.org/officeDocument/2006/relationships/hyperlink" Target="https://nam04.safelinks.protection.outlook.com/?url=http%3A%2F%2Ftinyurl.com%2Frruwfcv&amp;data=02%7C01%7CSuldo%40usf.edu%7Cc07eaa26144b4a3c65e708d81933d16d%7C741bf7dee2e546df8d6782607df9deaa%7C0%7C0%7C637287057633298857&amp;sdata=Pol5dHHumRuZqZekBPfpDv7j8wjaPsT%2BqU6UVR069O0%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daily.com/releases/2010/07/100708122619.htm" TargetMode="External"/><Relationship Id="rId20" Type="http://schemas.openxmlformats.org/officeDocument/2006/relationships/hyperlink" Target="https://southerntierpsych.wixsite.com/websi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lford.com/books/Promoting-Student-Happiness/Shannon-Suldo/9781462526802" TargetMode="External"/><Relationship Id="rId24" Type="http://schemas.openxmlformats.org/officeDocument/2006/relationships/hyperlink" Target="https://www.flourish-psychology.com/" TargetMode="External"/><Relationship Id="rId5" Type="http://schemas.openxmlformats.org/officeDocument/2006/relationships/webSettings" Target="webSettings.xml"/><Relationship Id="rId15" Type="http://schemas.openxmlformats.org/officeDocument/2006/relationships/hyperlink" Target="https://www.collegeboard.org/membership/all-access/what-predicts-academic-success-and-social-emotional-health-among-ap-students" TargetMode="External"/><Relationship Id="rId23" Type="http://schemas.openxmlformats.org/officeDocument/2006/relationships/hyperlink" Target="https://ricepsychology.com/" TargetMode="External"/><Relationship Id="rId28" Type="http://schemas.openxmlformats.org/officeDocument/2006/relationships/fontTable" Target="fontTable.xml"/><Relationship Id="rId10" Type="http://schemas.openxmlformats.org/officeDocument/2006/relationships/hyperlink" Target="https://global.oup.com/academic/product/fostering-the-emotional-well-being-of-our-youth-9780190918873?cc=us&amp;lang=en&amp;" TargetMode="External"/><Relationship Id="rId19" Type="http://schemas.openxmlformats.org/officeDocument/2006/relationships/hyperlink" Target="https://thrivechildpsych.com/" TargetMode="External"/><Relationship Id="rId4" Type="http://schemas.openxmlformats.org/officeDocument/2006/relationships/settings" Target="settings.xml"/><Relationship Id="rId9" Type="http://schemas.openxmlformats.org/officeDocument/2006/relationships/hyperlink" Target="https://www.routledge.com/Handbook-of-Positive-Psychology-in-Schools-Supporting-Process-and-Practice/Allen-Furlong-Vella-Brodrick-Suldo/p/book/9780367855864" TargetMode="External"/><Relationship Id="rId14" Type="http://schemas.openxmlformats.org/officeDocument/2006/relationships/hyperlink" Target="http://www.heraldtribune.com/news/20170517/rethinking-our-approach-to-childrens-mental-health" TargetMode="External"/><Relationship Id="rId22" Type="http://schemas.openxmlformats.org/officeDocument/2006/relationships/hyperlink" Target="https://www.greenvillechildpsycholog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8E32-A175-4620-9670-53E0A54D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29566</Words>
  <Characters>134825</Characters>
  <Application>Microsoft Office Word</Application>
  <DocSecurity>0</DocSecurity>
  <Lines>6128</Lines>
  <Paragraphs>4326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suldo</dc:creator>
  <cp:lastModifiedBy>Jacqueline Gardner</cp:lastModifiedBy>
  <cp:revision>2</cp:revision>
  <cp:lastPrinted>2020-06-18T17:11:00Z</cp:lastPrinted>
  <dcterms:created xsi:type="dcterms:W3CDTF">2022-10-24T15:08:00Z</dcterms:created>
  <dcterms:modified xsi:type="dcterms:W3CDTF">2022-10-24T15:08:00Z</dcterms:modified>
</cp:coreProperties>
</file>