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4C1CC" w14:textId="3B1B60A6" w:rsidR="004C13BB" w:rsidRDefault="00772226" w:rsidP="00902C98">
      <w:pPr>
        <w:autoSpaceDE w:val="0"/>
        <w:autoSpaceDN w:val="0"/>
        <w:adjustRightInd w:val="0"/>
        <w:ind w:left="180" w:right="270"/>
        <w:jc w:val="both"/>
        <w:rPr>
          <w:sz w:val="22"/>
          <w:szCs w:val="22"/>
        </w:rPr>
      </w:pPr>
      <w:r>
        <w:rPr>
          <w:sz w:val="22"/>
          <w:szCs w:val="22"/>
        </w:rPr>
        <w:fldChar w:fldCharType="begin">
          <w:ffData>
            <w:name w:val="Date"/>
            <w:enabled/>
            <w:calcOnExit w:val="0"/>
            <w:statusText w:type="text" w:val="Date the offer letter is created"/>
            <w:textInput>
              <w:default w:val="Date"/>
            </w:textInput>
          </w:ffData>
        </w:fldChar>
      </w:r>
      <w:bookmarkStart w:id="0" w:name="Date"/>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0"/>
    </w:p>
    <w:p w14:paraId="6ED8C5AD" w14:textId="176EE171" w:rsidR="00B8546A" w:rsidRDefault="00B8546A" w:rsidP="00902C98">
      <w:pPr>
        <w:autoSpaceDE w:val="0"/>
        <w:autoSpaceDN w:val="0"/>
        <w:adjustRightInd w:val="0"/>
        <w:ind w:left="180" w:right="270"/>
        <w:jc w:val="both"/>
        <w:rPr>
          <w:sz w:val="22"/>
          <w:szCs w:val="22"/>
        </w:rPr>
      </w:pPr>
    </w:p>
    <w:p w14:paraId="13CB7436" w14:textId="28ED7DD6" w:rsidR="00B8546A" w:rsidRDefault="00772226" w:rsidP="00902C98">
      <w:pPr>
        <w:autoSpaceDE w:val="0"/>
        <w:autoSpaceDN w:val="0"/>
        <w:adjustRightInd w:val="0"/>
        <w:ind w:left="180" w:right="270"/>
        <w:jc w:val="both"/>
        <w:rPr>
          <w:sz w:val="22"/>
          <w:szCs w:val="22"/>
        </w:rPr>
      </w:pPr>
      <w:r>
        <w:rPr>
          <w:sz w:val="22"/>
          <w:szCs w:val="22"/>
        </w:rPr>
        <w:fldChar w:fldCharType="begin">
          <w:ffData>
            <w:name w:val="FirstNameLastName"/>
            <w:enabled/>
            <w:calcOnExit w:val="0"/>
            <w:statusText w:type="text" w:val="Candidate's first and last name."/>
            <w:textInput>
              <w:default w:val="First Name Last Name"/>
            </w:textInput>
          </w:ffData>
        </w:fldChar>
      </w:r>
      <w:bookmarkStart w:id="1" w:name="FirstNameLastName"/>
      <w:r>
        <w:rPr>
          <w:sz w:val="22"/>
          <w:szCs w:val="22"/>
        </w:rPr>
        <w:instrText xml:space="preserve"> FORMTEXT </w:instrText>
      </w:r>
      <w:r>
        <w:rPr>
          <w:sz w:val="22"/>
          <w:szCs w:val="22"/>
        </w:rPr>
      </w:r>
      <w:r>
        <w:rPr>
          <w:sz w:val="22"/>
          <w:szCs w:val="22"/>
        </w:rPr>
        <w:fldChar w:fldCharType="separate"/>
      </w:r>
      <w:r>
        <w:rPr>
          <w:noProof/>
          <w:sz w:val="22"/>
          <w:szCs w:val="22"/>
        </w:rPr>
        <w:t>First Name Last Name</w:t>
      </w:r>
      <w:r>
        <w:rPr>
          <w:sz w:val="22"/>
          <w:szCs w:val="22"/>
        </w:rPr>
        <w:fldChar w:fldCharType="end"/>
      </w:r>
      <w:bookmarkEnd w:id="1"/>
    </w:p>
    <w:p w14:paraId="3FA9E017" w14:textId="123E6BA1" w:rsidR="00B8546A" w:rsidRDefault="00772226" w:rsidP="00902C98">
      <w:pPr>
        <w:autoSpaceDE w:val="0"/>
        <w:autoSpaceDN w:val="0"/>
        <w:adjustRightInd w:val="0"/>
        <w:ind w:left="180" w:right="270"/>
        <w:jc w:val="both"/>
        <w:rPr>
          <w:sz w:val="22"/>
          <w:szCs w:val="22"/>
        </w:rPr>
      </w:pPr>
      <w:r>
        <w:rPr>
          <w:sz w:val="22"/>
          <w:szCs w:val="22"/>
        </w:rPr>
        <w:fldChar w:fldCharType="begin">
          <w:ffData>
            <w:name w:val="StreetAddress"/>
            <w:enabled/>
            <w:calcOnExit w:val="0"/>
            <w:statusText w:type="text" w:val="Street address of the candidate."/>
            <w:textInput>
              <w:default w:val="Street Address"/>
            </w:textInput>
          </w:ffData>
        </w:fldChar>
      </w:r>
      <w:bookmarkStart w:id="2" w:name="StreetAddress"/>
      <w:r>
        <w:rPr>
          <w:sz w:val="22"/>
          <w:szCs w:val="22"/>
        </w:rPr>
        <w:instrText xml:space="preserve"> FORMTEXT </w:instrText>
      </w:r>
      <w:r>
        <w:rPr>
          <w:sz w:val="22"/>
          <w:szCs w:val="22"/>
        </w:rPr>
      </w:r>
      <w:r>
        <w:rPr>
          <w:sz w:val="22"/>
          <w:szCs w:val="22"/>
        </w:rPr>
        <w:fldChar w:fldCharType="separate"/>
      </w:r>
      <w:r>
        <w:rPr>
          <w:noProof/>
          <w:sz w:val="22"/>
          <w:szCs w:val="22"/>
        </w:rPr>
        <w:t>Street Address</w:t>
      </w:r>
      <w:r>
        <w:rPr>
          <w:sz w:val="22"/>
          <w:szCs w:val="22"/>
        </w:rPr>
        <w:fldChar w:fldCharType="end"/>
      </w:r>
      <w:bookmarkEnd w:id="2"/>
    </w:p>
    <w:p w14:paraId="2149ACB1" w14:textId="5340A46B" w:rsidR="00B8546A" w:rsidRPr="00F90F8A" w:rsidRDefault="00772226" w:rsidP="00902C98">
      <w:pPr>
        <w:autoSpaceDE w:val="0"/>
        <w:autoSpaceDN w:val="0"/>
        <w:adjustRightInd w:val="0"/>
        <w:ind w:left="180" w:right="270"/>
        <w:jc w:val="both"/>
        <w:rPr>
          <w:sz w:val="22"/>
          <w:szCs w:val="22"/>
        </w:rPr>
      </w:pPr>
      <w:r>
        <w:rPr>
          <w:sz w:val="22"/>
          <w:szCs w:val="22"/>
        </w:rPr>
        <w:fldChar w:fldCharType="begin">
          <w:ffData>
            <w:name w:val="CityStateZipCode"/>
            <w:enabled/>
            <w:calcOnExit w:val="0"/>
            <w:statusText w:type="text" w:val="City, State, and Zip code of the candidate."/>
            <w:textInput>
              <w:default w:val="City, State, and Zip Code"/>
            </w:textInput>
          </w:ffData>
        </w:fldChar>
      </w:r>
      <w:bookmarkStart w:id="3" w:name="CityStateZipCode"/>
      <w:r>
        <w:rPr>
          <w:sz w:val="22"/>
          <w:szCs w:val="22"/>
        </w:rPr>
        <w:instrText xml:space="preserve"> FORMTEXT </w:instrText>
      </w:r>
      <w:r>
        <w:rPr>
          <w:sz w:val="22"/>
          <w:szCs w:val="22"/>
        </w:rPr>
      </w:r>
      <w:r>
        <w:rPr>
          <w:sz w:val="22"/>
          <w:szCs w:val="22"/>
        </w:rPr>
        <w:fldChar w:fldCharType="separate"/>
      </w:r>
      <w:r>
        <w:rPr>
          <w:noProof/>
          <w:sz w:val="22"/>
          <w:szCs w:val="22"/>
        </w:rPr>
        <w:t>City, State, and Zip Code</w:t>
      </w:r>
      <w:r>
        <w:rPr>
          <w:sz w:val="22"/>
          <w:szCs w:val="22"/>
        </w:rPr>
        <w:fldChar w:fldCharType="end"/>
      </w:r>
      <w:bookmarkEnd w:id="3"/>
    </w:p>
    <w:p w14:paraId="47FACC96" w14:textId="609D6179" w:rsidR="00F82D1D" w:rsidRPr="00F90F8A" w:rsidRDefault="00F82D1D" w:rsidP="00902C98">
      <w:pPr>
        <w:autoSpaceDE w:val="0"/>
        <w:autoSpaceDN w:val="0"/>
        <w:adjustRightInd w:val="0"/>
        <w:ind w:left="360" w:right="270"/>
        <w:jc w:val="both"/>
        <w:rPr>
          <w:sz w:val="18"/>
          <w:szCs w:val="18"/>
        </w:rPr>
      </w:pPr>
    </w:p>
    <w:p w14:paraId="0A1AD082" w14:textId="11B025BB" w:rsidR="005039FC" w:rsidRDefault="00F82D1D" w:rsidP="005039FC">
      <w:pPr>
        <w:autoSpaceDE w:val="0"/>
        <w:autoSpaceDN w:val="0"/>
        <w:adjustRightInd w:val="0"/>
        <w:ind w:left="180" w:right="270"/>
        <w:jc w:val="both"/>
        <w:rPr>
          <w:sz w:val="22"/>
          <w:szCs w:val="22"/>
        </w:rPr>
      </w:pPr>
      <w:r w:rsidRPr="00F90F8A">
        <w:rPr>
          <w:sz w:val="22"/>
          <w:szCs w:val="22"/>
        </w:rPr>
        <w:t xml:space="preserve">Dear </w:t>
      </w:r>
      <w:r w:rsidR="00E8166E">
        <w:rPr>
          <w:sz w:val="22"/>
          <w:szCs w:val="22"/>
        </w:rPr>
        <w:fldChar w:fldCharType="begin">
          <w:ffData>
            <w:name w:val="FirstNameLastName2"/>
            <w:enabled/>
            <w:calcOnExit w:val="0"/>
            <w:textInput>
              <w:default w:val="First Name Last Name"/>
            </w:textInput>
          </w:ffData>
        </w:fldChar>
      </w:r>
      <w:bookmarkStart w:id="4" w:name="FirstNameLastName2"/>
      <w:r w:rsidR="00E8166E">
        <w:rPr>
          <w:sz w:val="22"/>
          <w:szCs w:val="22"/>
        </w:rPr>
        <w:instrText xml:space="preserve"> FORMTEXT </w:instrText>
      </w:r>
      <w:r w:rsidR="00E8166E">
        <w:rPr>
          <w:sz w:val="22"/>
          <w:szCs w:val="22"/>
        </w:rPr>
      </w:r>
      <w:r w:rsidR="00E8166E">
        <w:rPr>
          <w:sz w:val="22"/>
          <w:szCs w:val="22"/>
        </w:rPr>
        <w:fldChar w:fldCharType="separate"/>
      </w:r>
      <w:r w:rsidR="00E8166E">
        <w:rPr>
          <w:noProof/>
          <w:sz w:val="22"/>
          <w:szCs w:val="22"/>
        </w:rPr>
        <w:t>First Name Last Name</w:t>
      </w:r>
      <w:r w:rsidR="00E8166E">
        <w:rPr>
          <w:sz w:val="22"/>
          <w:szCs w:val="22"/>
        </w:rPr>
        <w:fldChar w:fldCharType="end"/>
      </w:r>
      <w:bookmarkEnd w:id="4"/>
    </w:p>
    <w:p w14:paraId="6DF25821" w14:textId="77777777" w:rsidR="00B8546A" w:rsidRPr="00F90F8A" w:rsidRDefault="00B8546A" w:rsidP="00902C98">
      <w:pPr>
        <w:autoSpaceDE w:val="0"/>
        <w:autoSpaceDN w:val="0"/>
        <w:adjustRightInd w:val="0"/>
        <w:ind w:left="180" w:right="270"/>
        <w:jc w:val="both"/>
        <w:rPr>
          <w:sz w:val="18"/>
          <w:szCs w:val="18"/>
        </w:rPr>
      </w:pPr>
    </w:p>
    <w:p w14:paraId="4F5E024A" w14:textId="3FBC797B" w:rsidR="0038696D" w:rsidRDefault="00EE4221" w:rsidP="00902C98">
      <w:pPr>
        <w:ind w:left="180" w:right="270"/>
        <w:jc w:val="both"/>
        <w:rPr>
          <w:sz w:val="22"/>
          <w:szCs w:val="22"/>
        </w:rPr>
      </w:pPr>
      <w:r>
        <w:rPr>
          <w:sz w:val="22"/>
          <w:szCs w:val="22"/>
        </w:rPr>
        <w:t xml:space="preserve">As the </w:t>
      </w:r>
      <w:r>
        <w:rPr>
          <w:sz w:val="22"/>
          <w:szCs w:val="22"/>
        </w:rPr>
        <w:fldChar w:fldCharType="begin">
          <w:ffData>
            <w:name w:val="AuthSignerTitle"/>
            <w:enabled/>
            <w:calcOnExit w:val="0"/>
            <w:statusText w:type="text" w:val="Title of the Authorized Signer"/>
            <w:textInput>
              <w:default w:val="Authorized Signer Title"/>
            </w:textInput>
          </w:ffData>
        </w:fldChar>
      </w:r>
      <w:bookmarkStart w:id="5" w:name="AuthSignerTitle"/>
      <w:r>
        <w:rPr>
          <w:sz w:val="22"/>
          <w:szCs w:val="22"/>
        </w:rPr>
        <w:instrText xml:space="preserve"> FORMTEXT </w:instrText>
      </w:r>
      <w:r>
        <w:rPr>
          <w:sz w:val="22"/>
          <w:szCs w:val="22"/>
        </w:rPr>
      </w:r>
      <w:r>
        <w:rPr>
          <w:sz w:val="22"/>
          <w:szCs w:val="22"/>
        </w:rPr>
        <w:fldChar w:fldCharType="separate"/>
      </w:r>
      <w:r>
        <w:rPr>
          <w:noProof/>
          <w:sz w:val="22"/>
          <w:szCs w:val="22"/>
        </w:rPr>
        <w:t>Authorized Signer Title</w:t>
      </w:r>
      <w:r>
        <w:rPr>
          <w:sz w:val="22"/>
          <w:szCs w:val="22"/>
        </w:rPr>
        <w:fldChar w:fldCharType="end"/>
      </w:r>
      <w:bookmarkEnd w:id="5"/>
      <w:r>
        <w:rPr>
          <w:sz w:val="22"/>
          <w:szCs w:val="22"/>
        </w:rPr>
        <w:t xml:space="preserve">, </w:t>
      </w:r>
      <w:r w:rsidR="00F82D1D" w:rsidRPr="00F90F8A">
        <w:rPr>
          <w:sz w:val="22"/>
          <w:szCs w:val="22"/>
        </w:rPr>
        <w:t>I am pleased t</w:t>
      </w:r>
      <w:r w:rsidR="0007667F">
        <w:rPr>
          <w:sz w:val="22"/>
          <w:szCs w:val="22"/>
        </w:rPr>
        <w:t xml:space="preserve">o </w:t>
      </w:r>
      <w:r>
        <w:rPr>
          <w:sz w:val="22"/>
          <w:szCs w:val="22"/>
        </w:rPr>
        <w:t>present to</w:t>
      </w:r>
      <w:r w:rsidR="0007667F">
        <w:rPr>
          <w:sz w:val="22"/>
          <w:szCs w:val="22"/>
        </w:rPr>
        <w:t xml:space="preserve"> you </w:t>
      </w:r>
      <w:r>
        <w:rPr>
          <w:sz w:val="22"/>
          <w:szCs w:val="22"/>
        </w:rPr>
        <w:t xml:space="preserve">this formal offer of employment with </w:t>
      </w:r>
      <w:r w:rsidR="00F15B16">
        <w:rPr>
          <w:sz w:val="22"/>
          <w:szCs w:val="22"/>
        </w:rPr>
        <w:t>the University of South Florida (USF)</w:t>
      </w:r>
      <w:r>
        <w:rPr>
          <w:sz w:val="22"/>
          <w:szCs w:val="22"/>
        </w:rPr>
        <w:t xml:space="preserve"> for the </w:t>
      </w:r>
      <w:r>
        <w:rPr>
          <w:sz w:val="22"/>
          <w:szCs w:val="22"/>
        </w:rPr>
        <w:fldChar w:fldCharType="begin">
          <w:ffData>
            <w:name w:val="DeptTitle"/>
            <w:enabled/>
            <w:calcOnExit w:val="0"/>
            <w:statusText w:type="text" w:val="Department Title"/>
            <w:textInput>
              <w:default w:val="Department Title"/>
            </w:textInput>
          </w:ffData>
        </w:fldChar>
      </w:r>
      <w:bookmarkStart w:id="6" w:name="DeptTitle"/>
      <w:r>
        <w:rPr>
          <w:sz w:val="22"/>
          <w:szCs w:val="22"/>
        </w:rPr>
        <w:instrText xml:space="preserve"> FORMTEXT </w:instrText>
      </w:r>
      <w:r>
        <w:rPr>
          <w:sz w:val="22"/>
          <w:szCs w:val="22"/>
        </w:rPr>
      </w:r>
      <w:r>
        <w:rPr>
          <w:sz w:val="22"/>
          <w:szCs w:val="22"/>
        </w:rPr>
        <w:fldChar w:fldCharType="separate"/>
      </w:r>
      <w:r>
        <w:rPr>
          <w:noProof/>
          <w:sz w:val="22"/>
          <w:szCs w:val="22"/>
        </w:rPr>
        <w:t>Department Title</w:t>
      </w:r>
      <w:r>
        <w:rPr>
          <w:sz w:val="22"/>
          <w:szCs w:val="22"/>
        </w:rPr>
        <w:fldChar w:fldCharType="end"/>
      </w:r>
      <w:bookmarkEnd w:id="6"/>
      <w:r>
        <w:rPr>
          <w:sz w:val="22"/>
          <w:szCs w:val="22"/>
        </w:rPr>
        <w:t xml:space="preserve">. </w:t>
      </w:r>
      <w:r w:rsidR="0069297E">
        <w:rPr>
          <w:sz w:val="22"/>
          <w:szCs w:val="22"/>
        </w:rPr>
        <w:t xml:space="preserve"> </w:t>
      </w:r>
      <w:r w:rsidRPr="00EE4221">
        <w:rPr>
          <w:sz w:val="22"/>
          <w:szCs w:val="22"/>
        </w:rPr>
        <w:t>The employment consists of a Graduate Assistantship</w:t>
      </w:r>
      <w:r>
        <w:rPr>
          <w:sz w:val="22"/>
          <w:szCs w:val="22"/>
        </w:rPr>
        <w:t>, Job Code and Title:</w:t>
      </w:r>
      <w:r w:rsidR="00490A81">
        <w:rPr>
          <w:sz w:val="22"/>
          <w:szCs w:val="22"/>
        </w:rPr>
        <w:t xml:space="preserve"> 9183</w:t>
      </w:r>
      <w:r>
        <w:rPr>
          <w:sz w:val="22"/>
          <w:szCs w:val="22"/>
        </w:rPr>
        <w:t xml:space="preserve">, </w:t>
      </w:r>
      <w:r w:rsidR="00D76F30">
        <w:rPr>
          <w:sz w:val="22"/>
          <w:szCs w:val="22"/>
        </w:rPr>
        <w:t>Graduate Teaching Associate</w:t>
      </w:r>
      <w:r w:rsidR="00594B1D" w:rsidRPr="00F90F8A">
        <w:rPr>
          <w:sz w:val="22"/>
          <w:szCs w:val="22"/>
        </w:rPr>
        <w:t xml:space="preserve"> </w:t>
      </w:r>
      <w:r>
        <w:rPr>
          <w:sz w:val="22"/>
          <w:szCs w:val="22"/>
        </w:rPr>
        <w:t>(</w:t>
      </w:r>
      <w:r>
        <w:rPr>
          <w:sz w:val="22"/>
          <w:szCs w:val="22"/>
        </w:rPr>
        <w:fldChar w:fldCharType="begin">
          <w:ffData>
            <w:name w:val="MasterDoctoral"/>
            <w:enabled/>
            <w:calcOnExit w:val="0"/>
            <w:statusText w:type="text" w:val="Specify whether this is a Masters or Doctoral Level position."/>
            <w:textInput>
              <w:default w:val="Specify Masters or Doctoral Level"/>
            </w:textInput>
          </w:ffData>
        </w:fldChar>
      </w:r>
      <w:bookmarkStart w:id="7" w:name="MasterDoctoral"/>
      <w:r>
        <w:rPr>
          <w:sz w:val="22"/>
          <w:szCs w:val="22"/>
        </w:rPr>
        <w:instrText xml:space="preserve"> FORMTEXT </w:instrText>
      </w:r>
      <w:r>
        <w:rPr>
          <w:sz w:val="22"/>
          <w:szCs w:val="22"/>
        </w:rPr>
      </w:r>
      <w:r>
        <w:rPr>
          <w:sz w:val="22"/>
          <w:szCs w:val="22"/>
        </w:rPr>
        <w:fldChar w:fldCharType="separate"/>
      </w:r>
      <w:r>
        <w:rPr>
          <w:noProof/>
          <w:sz w:val="22"/>
          <w:szCs w:val="22"/>
        </w:rPr>
        <w:t>Specify Masters or Doctoral Level</w:t>
      </w:r>
      <w:r>
        <w:rPr>
          <w:sz w:val="22"/>
          <w:szCs w:val="22"/>
        </w:rPr>
        <w:fldChar w:fldCharType="end"/>
      </w:r>
      <w:bookmarkEnd w:id="7"/>
      <w:r w:rsidR="0038696D">
        <w:rPr>
          <w:sz w:val="22"/>
          <w:szCs w:val="22"/>
        </w:rPr>
        <w:t>)</w:t>
      </w:r>
      <w:r>
        <w:rPr>
          <w:sz w:val="22"/>
          <w:szCs w:val="22"/>
        </w:rPr>
        <w:t xml:space="preserve">. </w:t>
      </w:r>
    </w:p>
    <w:p w14:paraId="3911925E" w14:textId="77777777" w:rsidR="0038696D" w:rsidRDefault="0038696D" w:rsidP="00902C98">
      <w:pPr>
        <w:ind w:left="180" w:right="270"/>
        <w:jc w:val="both"/>
        <w:rPr>
          <w:sz w:val="22"/>
          <w:szCs w:val="22"/>
        </w:rPr>
      </w:pPr>
    </w:p>
    <w:p w14:paraId="15A2243F" w14:textId="30D1EAEC" w:rsidR="003917C5" w:rsidRPr="0038696D" w:rsidRDefault="00F82D1D" w:rsidP="0038696D">
      <w:pPr>
        <w:ind w:left="180" w:right="270"/>
        <w:jc w:val="both"/>
        <w:rPr>
          <w:sz w:val="22"/>
          <w:szCs w:val="22"/>
        </w:rPr>
      </w:pPr>
      <w:r w:rsidRPr="00F90F8A">
        <w:rPr>
          <w:sz w:val="22"/>
          <w:szCs w:val="22"/>
        </w:rPr>
        <w:t xml:space="preserve">It is </w:t>
      </w:r>
      <w:r w:rsidR="0038696D">
        <w:rPr>
          <w:sz w:val="22"/>
          <w:szCs w:val="22"/>
        </w:rPr>
        <w:t>expected</w:t>
      </w:r>
      <w:r w:rsidRPr="00F90F8A">
        <w:rPr>
          <w:sz w:val="22"/>
          <w:szCs w:val="22"/>
        </w:rPr>
        <w:t xml:space="preserve"> that you</w:t>
      </w:r>
      <w:r w:rsidR="0007667F">
        <w:rPr>
          <w:sz w:val="22"/>
          <w:szCs w:val="22"/>
        </w:rPr>
        <w:t xml:space="preserve">r appointment will </w:t>
      </w:r>
      <w:r w:rsidR="0038696D">
        <w:rPr>
          <w:sz w:val="22"/>
          <w:szCs w:val="22"/>
        </w:rPr>
        <w:t>begin</w:t>
      </w:r>
      <w:r w:rsidR="0007667F">
        <w:rPr>
          <w:sz w:val="22"/>
          <w:szCs w:val="22"/>
        </w:rPr>
        <w:t xml:space="preserve"> on</w:t>
      </w:r>
      <w:r w:rsidR="00994376">
        <w:rPr>
          <w:sz w:val="22"/>
          <w:szCs w:val="22"/>
        </w:rPr>
        <w:t xml:space="preserve"> </w:t>
      </w:r>
      <w:r w:rsidR="00772226">
        <w:rPr>
          <w:sz w:val="22"/>
          <w:szCs w:val="22"/>
        </w:rPr>
        <w:fldChar w:fldCharType="begin">
          <w:ffData>
            <w:name w:val="StartDate"/>
            <w:enabled/>
            <w:calcOnExit w:val="0"/>
            <w:statusText w:type="text" w:val="Date the candidate is expected to begin work."/>
            <w:textInput>
              <w:default w:val="Start Date"/>
            </w:textInput>
          </w:ffData>
        </w:fldChar>
      </w:r>
      <w:bookmarkStart w:id="8" w:name="StartDate"/>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Start Date</w:t>
      </w:r>
      <w:r w:rsidR="00772226">
        <w:rPr>
          <w:sz w:val="22"/>
          <w:szCs w:val="22"/>
        </w:rPr>
        <w:fldChar w:fldCharType="end"/>
      </w:r>
      <w:bookmarkEnd w:id="8"/>
      <w:r w:rsidR="0069297E">
        <w:rPr>
          <w:sz w:val="22"/>
          <w:szCs w:val="22"/>
        </w:rPr>
        <w:t xml:space="preserve"> and </w:t>
      </w:r>
      <w:r w:rsidR="0038696D">
        <w:rPr>
          <w:sz w:val="22"/>
          <w:szCs w:val="22"/>
        </w:rPr>
        <w:t xml:space="preserve">will be effective through </w:t>
      </w:r>
      <w:r w:rsidR="0038696D">
        <w:rPr>
          <w:sz w:val="22"/>
          <w:szCs w:val="22"/>
        </w:rPr>
        <w:fldChar w:fldCharType="begin">
          <w:ffData>
            <w:name w:val="EndDate"/>
            <w:enabled/>
            <w:calcOnExit w:val="0"/>
            <w:statusText w:type="text" w:val="End date of appointment."/>
            <w:textInput>
              <w:default w:val="End Date"/>
            </w:textInput>
          </w:ffData>
        </w:fldChar>
      </w:r>
      <w:bookmarkStart w:id="9" w:name="EndDate"/>
      <w:r w:rsidR="0038696D">
        <w:rPr>
          <w:sz w:val="22"/>
          <w:szCs w:val="22"/>
        </w:rPr>
        <w:instrText xml:space="preserve"> FORMTEXT </w:instrText>
      </w:r>
      <w:r w:rsidR="0038696D">
        <w:rPr>
          <w:sz w:val="22"/>
          <w:szCs w:val="22"/>
        </w:rPr>
      </w:r>
      <w:r w:rsidR="0038696D">
        <w:rPr>
          <w:sz w:val="22"/>
          <w:szCs w:val="22"/>
        </w:rPr>
        <w:fldChar w:fldCharType="separate"/>
      </w:r>
      <w:r w:rsidR="0038696D">
        <w:rPr>
          <w:noProof/>
          <w:sz w:val="22"/>
          <w:szCs w:val="22"/>
        </w:rPr>
        <w:t>End Date</w:t>
      </w:r>
      <w:r w:rsidR="0038696D">
        <w:rPr>
          <w:sz w:val="22"/>
          <w:szCs w:val="22"/>
        </w:rPr>
        <w:fldChar w:fldCharType="end"/>
      </w:r>
      <w:bookmarkEnd w:id="9"/>
      <w:r w:rsidR="0069297E">
        <w:rPr>
          <w:sz w:val="22"/>
          <w:szCs w:val="22"/>
        </w:rPr>
        <w:t>.</w:t>
      </w:r>
      <w:r w:rsidR="007D7CAC" w:rsidRPr="00F90F8A">
        <w:rPr>
          <w:sz w:val="22"/>
          <w:szCs w:val="22"/>
        </w:rPr>
        <w:t xml:space="preserve"> </w:t>
      </w:r>
      <w:r w:rsidR="0038696D">
        <w:rPr>
          <w:sz w:val="22"/>
          <w:szCs w:val="22"/>
        </w:rPr>
        <w:t>Your</w:t>
      </w:r>
      <w:r w:rsidR="0069297E" w:rsidRPr="0069297E">
        <w:rPr>
          <w:sz w:val="22"/>
          <w:szCs w:val="22"/>
        </w:rPr>
        <w:t xml:space="preserve"> appointment is </w:t>
      </w:r>
      <w:r w:rsidR="0038696D">
        <w:rPr>
          <w:sz w:val="22"/>
          <w:szCs w:val="22"/>
        </w:rPr>
        <w:t xml:space="preserve">at a </w:t>
      </w:r>
      <w:r w:rsidR="0038696D">
        <w:rPr>
          <w:sz w:val="22"/>
          <w:szCs w:val="22"/>
        </w:rPr>
        <w:fldChar w:fldCharType="begin">
          <w:ffData>
            <w:name w:val="FTE"/>
            <w:enabled/>
            <w:calcOnExit w:val="0"/>
            <w:statusText w:type="text" w:val="Enter the FTE (known as Full Time Equivalent)."/>
            <w:textInput>
              <w:default w:val="FTE"/>
            </w:textInput>
          </w:ffData>
        </w:fldChar>
      </w:r>
      <w:bookmarkStart w:id="10" w:name="FTE"/>
      <w:r w:rsidR="0038696D">
        <w:rPr>
          <w:sz w:val="22"/>
          <w:szCs w:val="22"/>
        </w:rPr>
        <w:instrText xml:space="preserve"> FORMTEXT </w:instrText>
      </w:r>
      <w:r w:rsidR="0038696D">
        <w:rPr>
          <w:sz w:val="22"/>
          <w:szCs w:val="22"/>
        </w:rPr>
      </w:r>
      <w:r w:rsidR="0038696D">
        <w:rPr>
          <w:sz w:val="22"/>
          <w:szCs w:val="22"/>
        </w:rPr>
        <w:fldChar w:fldCharType="separate"/>
      </w:r>
      <w:r w:rsidR="0038696D">
        <w:rPr>
          <w:noProof/>
          <w:sz w:val="22"/>
          <w:szCs w:val="22"/>
        </w:rPr>
        <w:t>FTE</w:t>
      </w:r>
      <w:r w:rsidR="0038696D">
        <w:rPr>
          <w:sz w:val="22"/>
          <w:szCs w:val="22"/>
        </w:rPr>
        <w:fldChar w:fldCharType="end"/>
      </w:r>
      <w:bookmarkEnd w:id="10"/>
      <w:r w:rsidR="0038696D">
        <w:rPr>
          <w:sz w:val="22"/>
          <w:szCs w:val="22"/>
        </w:rPr>
        <w:t xml:space="preserve"> (</w:t>
      </w:r>
      <w:r w:rsidR="0038696D">
        <w:rPr>
          <w:sz w:val="22"/>
          <w:szCs w:val="22"/>
        </w:rPr>
        <w:fldChar w:fldCharType="begin">
          <w:ffData>
            <w:name w:val="NumberOfHours"/>
            <w:enabled/>
            <w:calcOnExit w:val="0"/>
            <w:statusText w:type="text" w:val="Specify the number of hours to be worked. "/>
            <w:textInput>
              <w:default w:val="Number of Hours"/>
            </w:textInput>
          </w:ffData>
        </w:fldChar>
      </w:r>
      <w:bookmarkStart w:id="11" w:name="NumberOfHours"/>
      <w:r w:rsidR="0038696D">
        <w:rPr>
          <w:sz w:val="22"/>
          <w:szCs w:val="22"/>
        </w:rPr>
        <w:instrText xml:space="preserve"> FORMTEXT </w:instrText>
      </w:r>
      <w:r w:rsidR="0038696D">
        <w:rPr>
          <w:sz w:val="22"/>
          <w:szCs w:val="22"/>
        </w:rPr>
      </w:r>
      <w:r w:rsidR="0038696D">
        <w:rPr>
          <w:sz w:val="22"/>
          <w:szCs w:val="22"/>
        </w:rPr>
        <w:fldChar w:fldCharType="separate"/>
      </w:r>
      <w:r w:rsidR="0038696D">
        <w:rPr>
          <w:noProof/>
          <w:sz w:val="22"/>
          <w:szCs w:val="22"/>
        </w:rPr>
        <w:t>Number of Hours</w:t>
      </w:r>
      <w:r w:rsidR="0038696D">
        <w:rPr>
          <w:sz w:val="22"/>
          <w:szCs w:val="22"/>
        </w:rPr>
        <w:fldChar w:fldCharType="end"/>
      </w:r>
      <w:bookmarkEnd w:id="11"/>
      <w:r w:rsidR="0038696D">
        <w:rPr>
          <w:sz w:val="22"/>
          <w:szCs w:val="22"/>
        </w:rPr>
        <w:t xml:space="preserve"> hours per week) and provides </w:t>
      </w:r>
      <w:r w:rsidR="00C61AF4">
        <w:rPr>
          <w:sz w:val="22"/>
          <w:szCs w:val="22"/>
        </w:rPr>
        <w:t>a salary</w:t>
      </w:r>
      <w:r w:rsidR="0038696D">
        <w:rPr>
          <w:sz w:val="22"/>
          <w:szCs w:val="22"/>
        </w:rPr>
        <w:t xml:space="preserve"> of $</w:t>
      </w:r>
      <w:r w:rsidR="00C61AF4">
        <w:rPr>
          <w:sz w:val="22"/>
          <w:szCs w:val="22"/>
        </w:rPr>
        <w:fldChar w:fldCharType="begin">
          <w:ffData>
            <w:name w:val="Salary"/>
            <w:enabled/>
            <w:calcOnExit w:val="0"/>
            <w:statusText w:type="text" w:val="Salary"/>
            <w:textInput>
              <w:default w:val="Salary"/>
            </w:textInput>
          </w:ffData>
        </w:fldChar>
      </w:r>
      <w:bookmarkStart w:id="12" w:name="Salary"/>
      <w:r w:rsidR="00C61AF4">
        <w:rPr>
          <w:sz w:val="22"/>
          <w:szCs w:val="22"/>
        </w:rPr>
        <w:instrText xml:space="preserve"> FORMTEXT </w:instrText>
      </w:r>
      <w:r w:rsidR="00C61AF4">
        <w:rPr>
          <w:sz w:val="22"/>
          <w:szCs w:val="22"/>
        </w:rPr>
      </w:r>
      <w:r w:rsidR="00C61AF4">
        <w:rPr>
          <w:sz w:val="22"/>
          <w:szCs w:val="22"/>
        </w:rPr>
        <w:fldChar w:fldCharType="separate"/>
      </w:r>
      <w:r w:rsidR="00C61AF4">
        <w:rPr>
          <w:noProof/>
          <w:sz w:val="22"/>
          <w:szCs w:val="22"/>
        </w:rPr>
        <w:t>Salary</w:t>
      </w:r>
      <w:r w:rsidR="00C61AF4">
        <w:rPr>
          <w:sz w:val="22"/>
          <w:szCs w:val="22"/>
        </w:rPr>
        <w:fldChar w:fldCharType="end"/>
      </w:r>
      <w:bookmarkEnd w:id="12"/>
      <w:r w:rsidR="0038696D">
        <w:rPr>
          <w:sz w:val="22"/>
          <w:szCs w:val="22"/>
        </w:rPr>
        <w:t xml:space="preserve"> or $</w:t>
      </w:r>
      <w:r w:rsidR="0038696D">
        <w:rPr>
          <w:sz w:val="22"/>
          <w:szCs w:val="22"/>
        </w:rPr>
        <w:fldChar w:fldCharType="begin">
          <w:ffData>
            <w:name w:val="BiweeklyAmount"/>
            <w:enabled/>
            <w:calcOnExit w:val="0"/>
            <w:statusText w:type="text" w:val="Bi-weekly amount"/>
            <w:textInput>
              <w:default w:val="Bi-Weekly amount"/>
            </w:textInput>
          </w:ffData>
        </w:fldChar>
      </w:r>
      <w:r w:rsidR="0038696D">
        <w:rPr>
          <w:sz w:val="22"/>
          <w:szCs w:val="22"/>
        </w:rPr>
        <w:instrText xml:space="preserve"> FORMTEXT </w:instrText>
      </w:r>
      <w:r w:rsidR="0038696D">
        <w:rPr>
          <w:sz w:val="22"/>
          <w:szCs w:val="22"/>
        </w:rPr>
      </w:r>
      <w:r w:rsidR="0038696D">
        <w:rPr>
          <w:sz w:val="22"/>
          <w:szCs w:val="22"/>
        </w:rPr>
        <w:fldChar w:fldCharType="separate"/>
      </w:r>
      <w:r w:rsidR="0038696D">
        <w:rPr>
          <w:noProof/>
          <w:sz w:val="22"/>
          <w:szCs w:val="22"/>
        </w:rPr>
        <w:t>Bi-Weekly amount</w:t>
      </w:r>
      <w:r w:rsidR="0038696D">
        <w:rPr>
          <w:sz w:val="22"/>
          <w:szCs w:val="22"/>
        </w:rPr>
        <w:fldChar w:fldCharType="end"/>
      </w:r>
      <w:r w:rsidR="0038696D">
        <w:rPr>
          <w:b/>
          <w:sz w:val="22"/>
          <w:szCs w:val="22"/>
        </w:rPr>
        <w:t xml:space="preserve"> </w:t>
      </w:r>
      <w:r w:rsidR="0038696D">
        <w:rPr>
          <w:sz w:val="22"/>
          <w:szCs w:val="22"/>
        </w:rPr>
        <w:t xml:space="preserve">bi-weekly amount. Your appointment is contingent upon you providing required documentation of employability. </w:t>
      </w:r>
    </w:p>
    <w:p w14:paraId="416E91BD" w14:textId="49D9CB7D" w:rsidR="0069297E" w:rsidRDefault="0069297E" w:rsidP="00902C98">
      <w:pPr>
        <w:ind w:left="180" w:right="270"/>
        <w:jc w:val="both"/>
        <w:rPr>
          <w:sz w:val="22"/>
          <w:szCs w:val="22"/>
        </w:rPr>
      </w:pPr>
    </w:p>
    <w:p w14:paraId="1C67521C" w14:textId="77777777" w:rsidR="00D13123" w:rsidRDefault="00D13123" w:rsidP="00D13123">
      <w:pPr>
        <w:ind w:left="187" w:right="270"/>
        <w:jc w:val="both"/>
        <w:rPr>
          <w:sz w:val="22"/>
          <w:szCs w:val="22"/>
        </w:rPr>
      </w:pPr>
      <w:r>
        <w:rPr>
          <w:sz w:val="22"/>
          <w:szCs w:val="22"/>
        </w:rPr>
        <w:t xml:space="preserve">This offer may be contingent upon the successful completion of a satisfactory criminal history background check, consistent with USF policies. If applicable, upon signing this letter you will receive instructions on how to initiate your background check. If you do not initiate the background check in a timely manner or if the </w:t>
      </w:r>
      <w:r w:rsidRPr="00D13123">
        <w:rPr>
          <w:sz w:val="22"/>
          <w:szCs w:val="22"/>
        </w:rPr>
        <w:t xml:space="preserve">results have not been received before the above listed start date, then your start date will be revised. Please note, if the results of the background check does not meet USF standards, this letter of offer may be revoked. You may review the USF </w:t>
      </w:r>
      <w:hyperlink r:id="rId8" w:history="1">
        <w:r w:rsidRPr="00D13123">
          <w:rPr>
            <w:rStyle w:val="Hyperlink"/>
            <w:color w:val="2F5496" w:themeColor="accent1" w:themeShade="BF"/>
            <w:sz w:val="22"/>
            <w:szCs w:val="22"/>
            <w:u w:val="single"/>
          </w:rPr>
          <w:t>Criminal History Background Check Policy #0-615</w:t>
        </w:r>
      </w:hyperlink>
      <w:r w:rsidRPr="00D13123">
        <w:rPr>
          <w:sz w:val="22"/>
          <w:szCs w:val="22"/>
        </w:rPr>
        <w:t xml:space="preserve"> (</w:t>
      </w:r>
      <w:hyperlink r:id="rId9" w:tooltip="Criminal History Background Check Policy #0-615 - PDF" w:history="1">
        <w:r w:rsidRPr="00D13123">
          <w:rPr>
            <w:rStyle w:val="Hyperlink"/>
            <w:color w:val="2F5496" w:themeColor="accent1" w:themeShade="BF"/>
            <w:sz w:val="22"/>
            <w:szCs w:val="22"/>
            <w:u w:val="single"/>
          </w:rPr>
          <w:t>http://regulationspolicies.usf.edu/policies-and-procedures/pdfs/policy-0-615.pdf</w:t>
        </w:r>
      </w:hyperlink>
      <w:r w:rsidRPr="00D13123">
        <w:rPr>
          <w:sz w:val="22"/>
          <w:szCs w:val="22"/>
        </w:rPr>
        <w:t>).</w:t>
      </w:r>
      <w:r w:rsidRPr="00D13123">
        <w:rPr>
          <w:sz w:val="22"/>
          <w:szCs w:val="22"/>
        </w:rPr>
        <w:softHyphen/>
      </w:r>
      <w:r w:rsidRPr="00D13123">
        <w:rPr>
          <w:sz w:val="22"/>
          <w:szCs w:val="22"/>
        </w:rPr>
        <w:softHyphen/>
      </w:r>
    </w:p>
    <w:p w14:paraId="23AD18F8" w14:textId="158707FC" w:rsidR="00F52EA3" w:rsidRDefault="00F52EA3" w:rsidP="00F52EA3">
      <w:pPr>
        <w:ind w:left="187" w:right="274"/>
        <w:jc w:val="both"/>
        <w:rPr>
          <w:sz w:val="22"/>
          <w:szCs w:val="22"/>
        </w:rPr>
      </w:pPr>
    </w:p>
    <w:p w14:paraId="6E195104" w14:textId="2056DF91" w:rsidR="002E5C24" w:rsidRDefault="00F52EA3" w:rsidP="00392DFF">
      <w:pPr>
        <w:ind w:left="187" w:right="274"/>
        <w:jc w:val="both"/>
        <w:rPr>
          <w:sz w:val="22"/>
          <w:szCs w:val="22"/>
        </w:rPr>
        <w:sectPr w:rsidR="002E5C24" w:rsidSect="00EE4221">
          <w:headerReference w:type="default" r:id="rId10"/>
          <w:headerReference w:type="first" r:id="rId11"/>
          <w:pgSz w:w="12240" w:h="15840"/>
          <w:pgMar w:top="2070" w:right="1080" w:bottom="1530" w:left="1080" w:header="540" w:footer="888" w:gutter="0"/>
          <w:cols w:space="720"/>
          <w:docGrid w:linePitch="360"/>
        </w:sectPr>
      </w:pPr>
      <w:r w:rsidRPr="00F52EA3">
        <w:rPr>
          <w:sz w:val="22"/>
          <w:szCs w:val="22"/>
        </w:rPr>
        <w:t>The University of South Florida is an equal opportunity employer. All employment decisions are made without regard to race, color, marital status, sex, religion, national origin, age, disability, sexual orientation, gender identity and expression, genetic information, or veteran’s status.</w:t>
      </w:r>
    </w:p>
    <w:p w14:paraId="7C3FD184" w14:textId="3755B54E" w:rsidR="002E5C24" w:rsidRPr="00F52EA3" w:rsidRDefault="002E5C24" w:rsidP="002E5C24">
      <w:pPr>
        <w:ind w:left="187" w:right="274"/>
        <w:jc w:val="both"/>
        <w:rPr>
          <w:sz w:val="22"/>
          <w:szCs w:val="22"/>
        </w:rPr>
      </w:pPr>
    </w:p>
    <w:p w14:paraId="4846B554" w14:textId="706C6D9E" w:rsidR="00EC62B0" w:rsidRPr="00EC62B0" w:rsidRDefault="00EC62B0" w:rsidP="00902C98">
      <w:pPr>
        <w:ind w:left="180" w:right="270"/>
        <w:jc w:val="both"/>
        <w:rPr>
          <w:color w:val="FF0000"/>
          <w:sz w:val="22"/>
          <w:szCs w:val="22"/>
        </w:rPr>
      </w:pPr>
      <w:r w:rsidRPr="00343FBF">
        <w:rPr>
          <w:color w:val="FF0000"/>
          <w:sz w:val="22"/>
          <w:szCs w:val="22"/>
          <w:highlight w:val="yellow"/>
        </w:rPr>
        <w:t xml:space="preserve">(REMOVE THE FOLLOWING STATEMENT IF THE INDIVIDUAL IS </w:t>
      </w:r>
      <w:r w:rsidRPr="00343FBF">
        <w:rPr>
          <w:b/>
          <w:color w:val="FF0000"/>
          <w:sz w:val="22"/>
          <w:szCs w:val="22"/>
          <w:highlight w:val="yellow"/>
          <w:u w:val="single"/>
        </w:rPr>
        <w:t>NOT</w:t>
      </w:r>
      <w:r w:rsidRPr="00343FBF">
        <w:rPr>
          <w:color w:val="FF0000"/>
          <w:sz w:val="22"/>
          <w:szCs w:val="22"/>
          <w:highlight w:val="yellow"/>
        </w:rPr>
        <w:t xml:space="preserve"> ESSENTIAL PERSONNEL)</w:t>
      </w:r>
      <w:r w:rsidR="00F34588">
        <w:rPr>
          <w:color w:val="FF0000"/>
          <w:sz w:val="22"/>
          <w:szCs w:val="22"/>
        </w:rPr>
        <w:t xml:space="preserve"> </w:t>
      </w:r>
      <w:r w:rsidR="00F34588">
        <w:rPr>
          <w:color w:val="FF0000"/>
          <w:sz w:val="22"/>
          <w:szCs w:val="22"/>
          <w:highlight w:val="yellow"/>
        </w:rPr>
        <w:fldChar w:fldCharType="begin">
          <w:ffData>
            <w:name w:val="InfoForEssentialPers"/>
            <w:enabled/>
            <w:calcOnExit w:val="0"/>
            <w:helpText w:type="text" w:val="Info: remove the disclaimer and paragraph about essential personnel if it does not apply to the candidate's position."/>
            <w:checkBox>
              <w:size w:val="2"/>
              <w:default w:val="0"/>
            </w:checkBox>
          </w:ffData>
        </w:fldChar>
      </w:r>
      <w:bookmarkStart w:id="13" w:name="InfoForEssentialPers"/>
      <w:r w:rsidR="00F34588">
        <w:rPr>
          <w:color w:val="FF0000"/>
          <w:sz w:val="22"/>
          <w:szCs w:val="22"/>
          <w:highlight w:val="yellow"/>
        </w:rPr>
        <w:instrText xml:space="preserve"> FORMCHECKBOX </w:instrText>
      </w:r>
      <w:r w:rsidR="00A84F7D">
        <w:rPr>
          <w:color w:val="FF0000"/>
          <w:sz w:val="22"/>
          <w:szCs w:val="22"/>
          <w:highlight w:val="yellow"/>
        </w:rPr>
      </w:r>
      <w:r w:rsidR="00A84F7D">
        <w:rPr>
          <w:color w:val="FF0000"/>
          <w:sz w:val="22"/>
          <w:szCs w:val="22"/>
          <w:highlight w:val="yellow"/>
        </w:rPr>
        <w:fldChar w:fldCharType="separate"/>
      </w:r>
      <w:r w:rsidR="00F34588">
        <w:rPr>
          <w:color w:val="FF0000"/>
          <w:sz w:val="22"/>
          <w:szCs w:val="22"/>
          <w:highlight w:val="yellow"/>
        </w:rPr>
        <w:fldChar w:fldCharType="end"/>
      </w:r>
      <w:bookmarkEnd w:id="13"/>
    </w:p>
    <w:p w14:paraId="6CBD7F58" w14:textId="7CAF2098" w:rsidR="002E5C24" w:rsidRDefault="00EC62B0" w:rsidP="00392DFF">
      <w:pPr>
        <w:ind w:left="180" w:right="270"/>
        <w:jc w:val="both"/>
        <w:rPr>
          <w:sz w:val="22"/>
          <w:szCs w:val="22"/>
        </w:rPr>
        <w:sectPr w:rsidR="002E5C24" w:rsidSect="002E5C24">
          <w:type w:val="continuous"/>
          <w:pgSz w:w="12240" w:h="15840"/>
          <w:pgMar w:top="1440" w:right="1080" w:bottom="1530" w:left="1080" w:header="540" w:footer="888" w:gutter="0"/>
          <w:cols w:space="720"/>
          <w:formProt w:val="0"/>
          <w:docGrid w:linePitch="360"/>
        </w:sectPr>
      </w:pPr>
      <w:r w:rsidRPr="00EC62B0">
        <w:rPr>
          <w:sz w:val="22"/>
          <w:szCs w:val="22"/>
        </w:rPr>
        <w:t xml:space="preserve">This position has been designated as Essential Personnel. Essential Personnel may be required to participate in preparedness/response/recovery activities </w:t>
      </w:r>
      <w:r w:rsidR="00673DED">
        <w:rPr>
          <w:sz w:val="22"/>
          <w:szCs w:val="22"/>
        </w:rPr>
        <w:t>outside of normal work hours, including USF closings, in response to a major emergency or natural disasters affecting USF operations</w:t>
      </w:r>
      <w:r w:rsidRPr="00EC62B0">
        <w:rPr>
          <w:sz w:val="22"/>
          <w:szCs w:val="22"/>
        </w:rPr>
        <w:t>.</w:t>
      </w:r>
    </w:p>
    <w:p w14:paraId="4E65560F" w14:textId="0806176E" w:rsidR="004A4EBC" w:rsidRDefault="004A4EBC" w:rsidP="00902C98">
      <w:pPr>
        <w:ind w:left="180" w:right="270"/>
        <w:jc w:val="both"/>
        <w:rPr>
          <w:sz w:val="22"/>
          <w:szCs w:val="22"/>
        </w:rPr>
      </w:pPr>
    </w:p>
    <w:p w14:paraId="11DD4E5A" w14:textId="5239E30B" w:rsidR="00757F2C" w:rsidRPr="00D13123" w:rsidRDefault="00F82D1D" w:rsidP="00902C98">
      <w:pPr>
        <w:ind w:left="180" w:right="270"/>
        <w:jc w:val="both"/>
        <w:rPr>
          <w:sz w:val="22"/>
          <w:szCs w:val="22"/>
        </w:rPr>
      </w:pPr>
      <w:r w:rsidRPr="00F90F8A">
        <w:rPr>
          <w:sz w:val="22"/>
          <w:szCs w:val="22"/>
        </w:rPr>
        <w:t xml:space="preserve">Your appointment is subject to the Constitution and laws of the State of Florida and the United States, the rules and regulations of the </w:t>
      </w:r>
      <w:r w:rsidRPr="00D13123">
        <w:rPr>
          <w:sz w:val="22"/>
          <w:szCs w:val="22"/>
        </w:rPr>
        <w:t xml:space="preserve">Florida Board of Governors (FBOG), and the regulations, rules and policies of </w:t>
      </w:r>
      <w:r w:rsidR="00902C98" w:rsidRPr="00D13123">
        <w:rPr>
          <w:sz w:val="22"/>
          <w:szCs w:val="22"/>
        </w:rPr>
        <w:t xml:space="preserve">the </w:t>
      </w:r>
      <w:r w:rsidR="000B7744" w:rsidRPr="00D13123">
        <w:rPr>
          <w:sz w:val="22"/>
          <w:szCs w:val="22"/>
        </w:rPr>
        <w:t>USF</w:t>
      </w:r>
      <w:r w:rsidRPr="00D13123">
        <w:rPr>
          <w:sz w:val="22"/>
          <w:szCs w:val="22"/>
        </w:rPr>
        <w:t xml:space="preserve"> Board of</w:t>
      </w:r>
      <w:r w:rsidR="00F15B16" w:rsidRPr="00D13123">
        <w:rPr>
          <w:sz w:val="22"/>
          <w:szCs w:val="22"/>
        </w:rPr>
        <w:t xml:space="preserve"> </w:t>
      </w:r>
      <w:r w:rsidRPr="00D13123">
        <w:rPr>
          <w:sz w:val="22"/>
          <w:szCs w:val="22"/>
        </w:rPr>
        <w:t xml:space="preserve">Trustees.  </w:t>
      </w:r>
      <w:r w:rsidR="006E405B" w:rsidRPr="00D13123">
        <w:rPr>
          <w:rFonts w:eastAsia="Calibri"/>
          <w:sz w:val="22"/>
          <w:szCs w:val="22"/>
        </w:rPr>
        <w:t xml:space="preserve">You may review </w:t>
      </w:r>
      <w:hyperlink r:id="rId12" w:history="1">
        <w:r w:rsidR="006E405B" w:rsidRPr="00D13123">
          <w:rPr>
            <w:rFonts w:eastAsia="Calibri"/>
            <w:color w:val="2F5496" w:themeColor="accent1" w:themeShade="BF"/>
            <w:sz w:val="22"/>
            <w:szCs w:val="22"/>
            <w:u w:val="single"/>
          </w:rPr>
          <w:t>USF regulations</w:t>
        </w:r>
      </w:hyperlink>
      <w:r w:rsidR="006E405B" w:rsidRPr="00D13123">
        <w:rPr>
          <w:rFonts w:eastAsia="Calibri"/>
          <w:sz w:val="22"/>
          <w:szCs w:val="22"/>
        </w:rPr>
        <w:t xml:space="preserve"> (</w:t>
      </w:r>
      <w:hyperlink r:id="rId13" w:tooltip="USF Regulations" w:history="1">
        <w:r w:rsidR="006E405B" w:rsidRPr="00D13123">
          <w:rPr>
            <w:rFonts w:eastAsia="Calibri"/>
            <w:color w:val="2F5496" w:themeColor="accent1" w:themeShade="BF"/>
            <w:sz w:val="22"/>
            <w:szCs w:val="22"/>
            <w:u w:val="single"/>
          </w:rPr>
          <w:t>http://regulationspolicies.usf.edu/regulations</w:t>
        </w:r>
      </w:hyperlink>
      <w:r w:rsidR="006E405B" w:rsidRPr="00D13123">
        <w:rPr>
          <w:rFonts w:eastAsia="Calibri"/>
          <w:sz w:val="22"/>
          <w:szCs w:val="22"/>
        </w:rPr>
        <w:t xml:space="preserve">) and rules on our website, as well as </w:t>
      </w:r>
      <w:hyperlink r:id="rId14" w:history="1">
        <w:r w:rsidR="006E405B" w:rsidRPr="00D13123">
          <w:rPr>
            <w:rFonts w:eastAsia="Calibri"/>
            <w:color w:val="2F5496" w:themeColor="accent1" w:themeShade="BF"/>
            <w:sz w:val="22"/>
            <w:szCs w:val="22"/>
            <w:u w:val="single"/>
          </w:rPr>
          <w:t>USF policies</w:t>
        </w:r>
      </w:hyperlink>
      <w:r w:rsidR="006E405B" w:rsidRPr="00D13123">
        <w:rPr>
          <w:rFonts w:eastAsia="Calibri"/>
          <w:sz w:val="22"/>
          <w:szCs w:val="22"/>
        </w:rPr>
        <w:t xml:space="preserve"> (</w:t>
      </w:r>
      <w:hyperlink r:id="rId15" w:tooltip="USF Policies" w:history="1">
        <w:r w:rsidR="006E405B" w:rsidRPr="00D13123">
          <w:rPr>
            <w:rFonts w:eastAsia="Calibri"/>
            <w:color w:val="2F5496" w:themeColor="accent1" w:themeShade="BF"/>
            <w:sz w:val="22"/>
            <w:szCs w:val="22"/>
            <w:u w:val="single"/>
          </w:rPr>
          <w:t>http://regulationspolicies.usf.edu/policies-and-procedures/pdfs/policy-10-115.pdf</w:t>
        </w:r>
      </w:hyperlink>
      <w:r w:rsidR="006E405B" w:rsidRPr="00D13123">
        <w:rPr>
          <w:rFonts w:eastAsia="Calibri"/>
          <w:sz w:val="22"/>
          <w:szCs w:val="22"/>
        </w:rPr>
        <w:t>) for further information</w:t>
      </w:r>
      <w:r w:rsidR="00757F2C" w:rsidRPr="00D13123">
        <w:rPr>
          <w:sz w:val="22"/>
          <w:szCs w:val="22"/>
        </w:rPr>
        <w:t xml:space="preserve">. </w:t>
      </w:r>
    </w:p>
    <w:p w14:paraId="5B189FE8" w14:textId="686580ED" w:rsidR="0069297E" w:rsidRDefault="0069297E" w:rsidP="00902C98">
      <w:pPr>
        <w:ind w:left="180" w:right="270"/>
        <w:jc w:val="both"/>
        <w:rPr>
          <w:sz w:val="22"/>
          <w:szCs w:val="22"/>
        </w:rPr>
      </w:pPr>
    </w:p>
    <w:p w14:paraId="190FEB20" w14:textId="6FF3B03D" w:rsidR="003A7628" w:rsidRDefault="003A7628" w:rsidP="00902C98">
      <w:pPr>
        <w:ind w:left="180" w:right="270"/>
        <w:jc w:val="both"/>
        <w:rPr>
          <w:sz w:val="22"/>
          <w:szCs w:val="22"/>
        </w:rPr>
      </w:pPr>
      <w:r w:rsidRPr="003A7628">
        <w:rPr>
          <w:sz w:val="22"/>
          <w:szCs w:val="22"/>
        </w:rPr>
        <w:t>Your appointment is subject the rules of the Florida Board of Education and USF, and the provisions of USF/Graduate Assistants United Collective Bargaining Agreement. All graduate assistants at USF work under a contract negotiated by Graduate Assistants United (GAU) and the USF Board of Trustees.  GAU is the labor Union certified as the exclusive bargaining agent for the Graduate Assistants at USF.</w:t>
      </w:r>
    </w:p>
    <w:p w14:paraId="301D201B" w14:textId="77777777" w:rsidR="003A7628" w:rsidRDefault="003A7628" w:rsidP="00902C98">
      <w:pPr>
        <w:ind w:left="180" w:right="270"/>
        <w:jc w:val="both"/>
        <w:rPr>
          <w:sz w:val="22"/>
          <w:szCs w:val="22"/>
        </w:rPr>
      </w:pPr>
    </w:p>
    <w:p w14:paraId="49D989D9" w14:textId="6F3A3CEC" w:rsidR="00905D86" w:rsidRPr="00905D86" w:rsidRDefault="0038696D" w:rsidP="00905D86">
      <w:pPr>
        <w:ind w:left="180" w:right="270"/>
        <w:jc w:val="both"/>
        <w:rPr>
          <w:rFonts w:eastAsia="Calibri"/>
          <w:sz w:val="22"/>
          <w:szCs w:val="22"/>
        </w:rPr>
      </w:pPr>
      <w:r w:rsidRPr="0038696D">
        <w:rPr>
          <w:rFonts w:eastAsia="Calibri"/>
          <w:sz w:val="22"/>
          <w:szCs w:val="22"/>
        </w:rPr>
        <w:t xml:space="preserve">As a </w:t>
      </w:r>
      <w:r w:rsidR="00D76F30">
        <w:rPr>
          <w:sz w:val="22"/>
          <w:szCs w:val="22"/>
        </w:rPr>
        <w:t xml:space="preserve">Graduate Teaching </w:t>
      </w:r>
      <w:proofErr w:type="gramStart"/>
      <w:r w:rsidR="00D76F30">
        <w:rPr>
          <w:sz w:val="22"/>
          <w:szCs w:val="22"/>
        </w:rPr>
        <w:t>Associate</w:t>
      </w:r>
      <w:proofErr w:type="gramEnd"/>
      <w:r w:rsidR="00D76F30" w:rsidRPr="00F90F8A">
        <w:rPr>
          <w:sz w:val="22"/>
          <w:szCs w:val="22"/>
        </w:rPr>
        <w:t xml:space="preserve"> </w:t>
      </w:r>
      <w:r w:rsidRPr="0038696D">
        <w:rPr>
          <w:rFonts w:eastAsia="Calibri"/>
          <w:sz w:val="22"/>
          <w:szCs w:val="22"/>
        </w:rPr>
        <w:t>you will be required to be an active graduate degree seeking student, maintain good academic standing (</w:t>
      </w:r>
      <w:bookmarkStart w:id="14" w:name="_Hlk2119658"/>
      <w:r w:rsidR="00CF15BA">
        <w:rPr>
          <w:rFonts w:eastAsia="Calibri"/>
          <w:sz w:val="22"/>
          <w:szCs w:val="22"/>
        </w:rPr>
        <w:t>minimum 3.0 GPA or minimum GPA</w:t>
      </w:r>
      <w:bookmarkEnd w:id="14"/>
      <w:r w:rsidR="00CF15BA">
        <w:rPr>
          <w:rFonts w:eastAsia="Calibri"/>
          <w:sz w:val="22"/>
          <w:szCs w:val="22"/>
        </w:rPr>
        <w:t xml:space="preserve"> </w:t>
      </w:r>
      <w:r w:rsidRPr="0038696D">
        <w:rPr>
          <w:rFonts w:eastAsia="Calibri"/>
          <w:sz w:val="22"/>
          <w:szCs w:val="22"/>
        </w:rPr>
        <w:t xml:space="preserve">required by your program) and maintain full time enrollment during each semester in which you are appointed.  Full-time enrollment is a </w:t>
      </w:r>
      <w:r w:rsidRPr="0038696D">
        <w:rPr>
          <w:rFonts w:eastAsia="Calibri"/>
          <w:sz w:val="22"/>
          <w:szCs w:val="22"/>
        </w:rPr>
        <w:lastRenderedPageBreak/>
        <w:t xml:space="preserve">minimum of 9 graduate course hours in the fall semester, 9 graduate course hours in the spring semester, and 6 graduate course hours in the summer semester, or more depending on the requirements of your program. You will be expected to perform satisfactorily the assigned duties of the position, which shall be given to you by your immediate supervisor, </w:t>
      </w:r>
      <w:r w:rsidR="00905D86">
        <w:rPr>
          <w:rFonts w:eastAsia="Calibri"/>
          <w:sz w:val="22"/>
          <w:szCs w:val="22"/>
        </w:rPr>
        <w:fldChar w:fldCharType="begin">
          <w:ffData>
            <w:name w:val="SupervisorName"/>
            <w:enabled/>
            <w:calcOnExit w:val="0"/>
            <w:statusText w:type="text" w:val="Supervisor's Name"/>
            <w:textInput>
              <w:default w:val="Supervisor Name"/>
            </w:textInput>
          </w:ffData>
        </w:fldChar>
      </w:r>
      <w:bookmarkStart w:id="15" w:name="SupervisorName"/>
      <w:r w:rsidR="00905D86">
        <w:rPr>
          <w:rFonts w:eastAsia="Calibri"/>
          <w:sz w:val="22"/>
          <w:szCs w:val="22"/>
        </w:rPr>
        <w:instrText xml:space="preserve"> FORMTEXT </w:instrText>
      </w:r>
      <w:r w:rsidR="00905D86">
        <w:rPr>
          <w:rFonts w:eastAsia="Calibri"/>
          <w:sz w:val="22"/>
          <w:szCs w:val="22"/>
        </w:rPr>
      </w:r>
      <w:r w:rsidR="00905D86">
        <w:rPr>
          <w:rFonts w:eastAsia="Calibri"/>
          <w:sz w:val="22"/>
          <w:szCs w:val="22"/>
        </w:rPr>
        <w:fldChar w:fldCharType="separate"/>
      </w:r>
      <w:r w:rsidR="00905D86">
        <w:rPr>
          <w:rFonts w:eastAsia="Calibri"/>
          <w:noProof/>
          <w:sz w:val="22"/>
          <w:szCs w:val="22"/>
        </w:rPr>
        <w:t>Supervisor Name</w:t>
      </w:r>
      <w:r w:rsidR="00905D86">
        <w:rPr>
          <w:rFonts w:eastAsia="Calibri"/>
          <w:sz w:val="22"/>
          <w:szCs w:val="22"/>
        </w:rPr>
        <w:fldChar w:fldCharType="end"/>
      </w:r>
      <w:bookmarkEnd w:id="15"/>
      <w:r w:rsidRPr="0038696D">
        <w:rPr>
          <w:rFonts w:eastAsia="Calibri"/>
          <w:sz w:val="22"/>
          <w:szCs w:val="22"/>
        </w:rPr>
        <w:t>.  Your supervisor may or may not be the same person as your academic advisor or committee chair.  No department or USF representative may make a binding agreement to reappoint you for longer than the term of this contract. Research grants, advisor’s promises, and departmental agreements are not binding.  Please note that you may be required to work during Spring Break, Holidays,</w:t>
      </w:r>
      <w:r w:rsidR="00905D86">
        <w:rPr>
          <w:rFonts w:eastAsia="Calibri"/>
          <w:sz w:val="22"/>
          <w:szCs w:val="22"/>
        </w:rPr>
        <w:t xml:space="preserve"> </w:t>
      </w:r>
      <w:r w:rsidR="00905D86" w:rsidRPr="00905D86">
        <w:rPr>
          <w:rFonts w:eastAsia="Calibri"/>
          <w:sz w:val="22"/>
          <w:szCs w:val="22"/>
        </w:rPr>
        <w:t xml:space="preserve">etc.  Check with your supervisor regarding required work schedules for your department.  You are entitled to access your official evaluation file, which will be located in the </w:t>
      </w:r>
      <w:r w:rsidR="00D662B6">
        <w:rPr>
          <w:rFonts w:eastAsia="Calibri"/>
          <w:sz w:val="22"/>
          <w:szCs w:val="22"/>
        </w:rPr>
        <w:fldChar w:fldCharType="begin">
          <w:ffData>
            <w:name w:val="HRLocation"/>
            <w:enabled/>
            <w:calcOnExit w:val="0"/>
            <w:statusText w:type="text" w:val="HR Location for GA evaluations"/>
            <w:textInput>
              <w:default w:val="Division of Human Re-sources, SVC2172"/>
            </w:textInput>
          </w:ffData>
        </w:fldChar>
      </w:r>
      <w:bookmarkStart w:id="16" w:name="HRLocation"/>
      <w:r w:rsidR="00D662B6">
        <w:rPr>
          <w:rFonts w:eastAsia="Calibri"/>
          <w:sz w:val="22"/>
          <w:szCs w:val="22"/>
        </w:rPr>
        <w:instrText xml:space="preserve"> FORMTEXT </w:instrText>
      </w:r>
      <w:r w:rsidR="00D662B6">
        <w:rPr>
          <w:rFonts w:eastAsia="Calibri"/>
          <w:sz w:val="22"/>
          <w:szCs w:val="22"/>
        </w:rPr>
      </w:r>
      <w:r w:rsidR="00D662B6">
        <w:rPr>
          <w:rFonts w:eastAsia="Calibri"/>
          <w:sz w:val="22"/>
          <w:szCs w:val="22"/>
        </w:rPr>
        <w:fldChar w:fldCharType="separate"/>
      </w:r>
      <w:r w:rsidR="00D662B6">
        <w:rPr>
          <w:rFonts w:eastAsia="Calibri"/>
          <w:noProof/>
          <w:sz w:val="22"/>
          <w:szCs w:val="22"/>
        </w:rPr>
        <w:t>Division of Human Re-sources, SVC2172</w:t>
      </w:r>
      <w:r w:rsidR="00D662B6">
        <w:rPr>
          <w:rFonts w:eastAsia="Calibri"/>
          <w:sz w:val="22"/>
          <w:szCs w:val="22"/>
        </w:rPr>
        <w:fldChar w:fldCharType="end"/>
      </w:r>
      <w:bookmarkEnd w:id="16"/>
      <w:r w:rsidR="00905D86" w:rsidRPr="00905D86">
        <w:rPr>
          <w:rFonts w:eastAsia="Calibri"/>
          <w:sz w:val="22"/>
          <w:szCs w:val="22"/>
        </w:rPr>
        <w:t>.</w:t>
      </w:r>
    </w:p>
    <w:p w14:paraId="398A35A8" w14:textId="77777777" w:rsidR="00905D86" w:rsidRPr="00905D86" w:rsidRDefault="00905D86" w:rsidP="00905D86">
      <w:pPr>
        <w:ind w:left="180" w:right="270"/>
        <w:jc w:val="both"/>
        <w:rPr>
          <w:rFonts w:eastAsia="Calibri"/>
          <w:sz w:val="22"/>
          <w:szCs w:val="22"/>
        </w:rPr>
      </w:pPr>
    </w:p>
    <w:p w14:paraId="0639301F" w14:textId="1BEE62E4" w:rsidR="00905D86" w:rsidRPr="00905D86" w:rsidRDefault="00905D86" w:rsidP="00905D86">
      <w:pPr>
        <w:ind w:left="180" w:right="270"/>
        <w:jc w:val="both"/>
        <w:rPr>
          <w:rFonts w:eastAsia="Calibri"/>
          <w:sz w:val="22"/>
          <w:szCs w:val="22"/>
        </w:rPr>
      </w:pPr>
      <w:r w:rsidRPr="00905D86">
        <w:rPr>
          <w:rFonts w:eastAsia="Calibri"/>
          <w:sz w:val="22"/>
          <w:szCs w:val="22"/>
        </w:rPr>
        <w:t xml:space="preserve">If you are appointed for at least .25 FTE (10 hours per week), you are eligible for, but not guaranteed, a tuition payment.  Check Oasis as you are responsible for student fees.  To be eligible for a tuition payment, you must work the minimum number of required hours during each semester in which you receive a tuition payment: </w:t>
      </w:r>
      <w:r w:rsidR="009F7278">
        <w:rPr>
          <w:rFonts w:eastAsia="Calibri"/>
          <w:sz w:val="22"/>
          <w:szCs w:val="22"/>
        </w:rPr>
        <w:t>f</w:t>
      </w:r>
      <w:r w:rsidRPr="00905D86">
        <w:rPr>
          <w:rFonts w:eastAsia="Calibri"/>
          <w:sz w:val="22"/>
          <w:szCs w:val="22"/>
        </w:rPr>
        <w:t>all=150 hours, spring=150 hours, and summer=100 hours.  You will be notified in a timely manner whether you will receive tuition payment under the USF tuition payment program.  The balance of the charges will be your responsibility.  Tuition payments will be revoked for failure to: work the minimum number of required hours per semester, maintain .25 FTE, uphold good academic standing, and/or dropping below 9 credit hours of graduate course enrollment (for summer: dropping below 6 cre</w:t>
      </w:r>
      <w:r>
        <w:rPr>
          <w:rFonts w:eastAsia="Calibri"/>
          <w:sz w:val="22"/>
          <w:szCs w:val="22"/>
        </w:rPr>
        <w:t>dit hours of graduate course en</w:t>
      </w:r>
      <w:r w:rsidRPr="00905D86">
        <w:rPr>
          <w:rFonts w:eastAsia="Calibri"/>
          <w:sz w:val="22"/>
          <w:szCs w:val="22"/>
        </w:rPr>
        <w:t>rollment.)  Tuition payment is considered a resource in the awarding of need</w:t>
      </w:r>
      <w:r w:rsidR="009F7278">
        <w:rPr>
          <w:rFonts w:eastAsia="Calibri"/>
          <w:sz w:val="22"/>
          <w:szCs w:val="22"/>
        </w:rPr>
        <w:t>-</w:t>
      </w:r>
      <w:r w:rsidRPr="00905D86">
        <w:rPr>
          <w:rFonts w:eastAsia="Calibri"/>
          <w:sz w:val="22"/>
          <w:szCs w:val="22"/>
        </w:rPr>
        <w:t>based financial aid.  Any changes made in employment and enrollment must be reported to your program and hiring department.</w:t>
      </w:r>
    </w:p>
    <w:p w14:paraId="5AF7D0AE" w14:textId="77777777" w:rsidR="00905D86" w:rsidRPr="00905D86" w:rsidRDefault="00905D86" w:rsidP="00905D86">
      <w:pPr>
        <w:ind w:left="180" w:right="270"/>
        <w:jc w:val="both"/>
        <w:rPr>
          <w:rFonts w:eastAsia="Calibri"/>
          <w:sz w:val="22"/>
          <w:szCs w:val="22"/>
        </w:rPr>
      </w:pPr>
    </w:p>
    <w:p w14:paraId="2A42D878" w14:textId="40FBD0FC" w:rsidR="00F82D1D" w:rsidRDefault="00905D86" w:rsidP="00905D86">
      <w:pPr>
        <w:ind w:left="180" w:right="270"/>
        <w:jc w:val="both"/>
        <w:rPr>
          <w:rFonts w:eastAsia="Calibri"/>
          <w:sz w:val="22"/>
          <w:szCs w:val="22"/>
        </w:rPr>
      </w:pPr>
      <w:r w:rsidRPr="00905D86">
        <w:rPr>
          <w:rFonts w:eastAsia="Calibri"/>
          <w:sz w:val="22"/>
          <w:szCs w:val="22"/>
        </w:rPr>
        <w:t xml:space="preserve">If you will be working at least 10 hours per week (.25 FTE) in the </w:t>
      </w:r>
      <w:r w:rsidR="00490A81">
        <w:rPr>
          <w:rFonts w:eastAsia="Calibri"/>
          <w:sz w:val="22"/>
          <w:szCs w:val="22"/>
        </w:rPr>
        <w:t xml:space="preserve">9183 </w:t>
      </w:r>
      <w:r w:rsidRPr="00905D86">
        <w:rPr>
          <w:rFonts w:eastAsia="Calibri"/>
          <w:sz w:val="22"/>
          <w:szCs w:val="22"/>
        </w:rPr>
        <w:t>job code</w:t>
      </w:r>
      <w:r w:rsidR="00DC7FDC">
        <w:rPr>
          <w:rFonts w:eastAsia="Calibri"/>
          <w:sz w:val="22"/>
          <w:szCs w:val="22"/>
        </w:rPr>
        <w:t>,</w:t>
      </w:r>
      <w:r w:rsidRPr="00905D86">
        <w:rPr>
          <w:rFonts w:eastAsia="Calibri"/>
          <w:sz w:val="22"/>
          <w:szCs w:val="22"/>
        </w:rPr>
        <w:t xml:space="preserve"> you may be eligible to receive a GA Health Insurance Subsidy to help pay part of the premium for USF Student Health Insurance. Visit the Graduate School website at </w:t>
      </w:r>
      <w:hyperlink r:id="rId16" w:tooltip="GA Handbook - PDF" w:history="1">
        <w:r w:rsidRPr="00905D86">
          <w:rPr>
            <w:rStyle w:val="Hyperlink"/>
            <w:rFonts w:eastAsia="Calibri"/>
            <w:color w:val="2F5496" w:themeColor="accent1" w:themeShade="BF"/>
            <w:sz w:val="22"/>
            <w:szCs w:val="22"/>
            <w:u w:val="single"/>
          </w:rPr>
          <w:t>GA Handbook</w:t>
        </w:r>
      </w:hyperlink>
      <w:r>
        <w:rPr>
          <w:rFonts w:eastAsia="Calibri"/>
          <w:sz w:val="22"/>
          <w:szCs w:val="22"/>
        </w:rPr>
        <w:t xml:space="preserve"> </w:t>
      </w:r>
      <w:r w:rsidR="00716D86">
        <w:rPr>
          <w:rFonts w:eastAsia="Calibri"/>
          <w:sz w:val="22"/>
          <w:szCs w:val="22"/>
        </w:rPr>
        <w:t>(</w:t>
      </w:r>
      <w:hyperlink r:id="rId17" w:tooltip="GA Handbook" w:history="1">
        <w:r w:rsidR="00716D86" w:rsidRPr="00D13123">
          <w:rPr>
            <w:rStyle w:val="Hyperlink"/>
            <w:rFonts w:eastAsia="Calibri"/>
            <w:color w:val="2F5496" w:themeColor="accent1" w:themeShade="BF"/>
            <w:sz w:val="22"/>
            <w:szCs w:val="22"/>
            <w:u w:val="single"/>
          </w:rPr>
          <w:t>http://www.grad.usf.edu/GA_Handbook.php</w:t>
        </w:r>
      </w:hyperlink>
      <w:r w:rsidR="00716D86">
        <w:rPr>
          <w:rFonts w:eastAsia="Calibri"/>
          <w:sz w:val="22"/>
          <w:szCs w:val="22"/>
        </w:rPr>
        <w:t xml:space="preserve">) </w:t>
      </w:r>
      <w:r w:rsidRPr="00905D86">
        <w:rPr>
          <w:rFonts w:eastAsia="Calibri"/>
          <w:sz w:val="22"/>
          <w:szCs w:val="22"/>
        </w:rPr>
        <w:t>for information on how to sign up before the deadline. You will also be sent pertinent information about health insurance via email. Graduate Assistants may be appointed up to a maximum of 0.50 FTE for a single assistantship. Programs who desire to appoint a Graduate Student, in any classification, more than 0.50 FTE up to 0.73 FTE, for single or multiple appointments, must submit justification to the Office of Graduate Studies for approval. Students hired in non</w:t>
      </w:r>
      <w:r w:rsidRPr="00905D86">
        <w:rPr>
          <w:rFonts w:ascii="Cambria Math" w:eastAsia="Calibri" w:hAnsi="Cambria Math" w:cs="Cambria Math"/>
          <w:sz w:val="22"/>
          <w:szCs w:val="22"/>
        </w:rPr>
        <w:t>‐</w:t>
      </w:r>
      <w:r w:rsidRPr="00905D86">
        <w:rPr>
          <w:rFonts w:eastAsia="Calibri"/>
          <w:sz w:val="22"/>
          <w:szCs w:val="22"/>
        </w:rPr>
        <w:t>GA positions on campus must also not exceed 0.73 FTE for the combined position and assistantship appointments.</w:t>
      </w:r>
    </w:p>
    <w:p w14:paraId="3A88208D" w14:textId="77777777" w:rsidR="00905D86" w:rsidRPr="0038696D" w:rsidRDefault="00905D86" w:rsidP="0038696D">
      <w:pPr>
        <w:ind w:left="180" w:right="270"/>
        <w:jc w:val="both"/>
        <w:rPr>
          <w:rFonts w:eastAsia="Calibri"/>
          <w:sz w:val="22"/>
          <w:szCs w:val="22"/>
        </w:rPr>
      </w:pPr>
    </w:p>
    <w:p w14:paraId="4B8C73F1" w14:textId="20FB75C0" w:rsidR="00757F2C" w:rsidRPr="00F90F8A" w:rsidRDefault="00F82D1D" w:rsidP="00902C98">
      <w:pPr>
        <w:tabs>
          <w:tab w:val="left" w:pos="10080"/>
        </w:tabs>
        <w:autoSpaceDE w:val="0"/>
        <w:autoSpaceDN w:val="0"/>
        <w:adjustRightInd w:val="0"/>
        <w:ind w:left="180" w:right="270"/>
        <w:jc w:val="both"/>
        <w:rPr>
          <w:sz w:val="22"/>
          <w:szCs w:val="22"/>
        </w:rPr>
      </w:pPr>
      <w:r w:rsidRPr="00F90F8A">
        <w:rPr>
          <w:sz w:val="22"/>
          <w:szCs w:val="22"/>
        </w:rPr>
        <w:t>On January 1, 2014, key parts of the Affordable Care Act (ACA) went into effect</w:t>
      </w:r>
      <w:r w:rsidR="0046736D" w:rsidRPr="00F90F8A">
        <w:rPr>
          <w:sz w:val="22"/>
          <w:szCs w:val="22"/>
        </w:rPr>
        <w:t>,</w:t>
      </w:r>
      <w:r w:rsidRPr="00F90F8A">
        <w:rPr>
          <w:sz w:val="22"/>
          <w:szCs w:val="22"/>
        </w:rPr>
        <w:t xml:space="preserve"> and federal law requires employers to provide notices to </w:t>
      </w:r>
      <w:r w:rsidRPr="000B7744">
        <w:rPr>
          <w:sz w:val="22"/>
          <w:szCs w:val="22"/>
        </w:rPr>
        <w:t>all active employees</w:t>
      </w:r>
      <w:r w:rsidRPr="00F90F8A">
        <w:rPr>
          <w:sz w:val="22"/>
          <w:szCs w:val="22"/>
        </w:rPr>
        <w:t xml:space="preserve"> regarding health insurance marketplace coverage options. The coverage offered through the Marketplace may not impact the benefits you may be eligible for through </w:t>
      </w:r>
      <w:r w:rsidR="00403279">
        <w:rPr>
          <w:sz w:val="22"/>
          <w:szCs w:val="22"/>
        </w:rPr>
        <w:t>USF</w:t>
      </w:r>
      <w:r w:rsidRPr="00F90F8A">
        <w:rPr>
          <w:sz w:val="22"/>
          <w:szCs w:val="22"/>
        </w:rPr>
        <w:t>. However, the notice should be carefully read, as it provides some basic information about the Marketplace and employment-based health coverage offered by USF.</w:t>
      </w:r>
      <w:r w:rsidR="009F7278">
        <w:rPr>
          <w:sz w:val="22"/>
          <w:szCs w:val="22"/>
        </w:rPr>
        <w:t xml:space="preserve"> </w:t>
      </w:r>
      <w:r w:rsidR="006E405B" w:rsidRPr="00777F29">
        <w:rPr>
          <w:sz w:val="22"/>
          <w:szCs w:val="22"/>
        </w:rPr>
        <w:t xml:space="preserve">You may review the </w:t>
      </w:r>
      <w:hyperlink r:id="rId18" w:tooltip="ACA Marketplace Notice - PDF" w:history="1">
        <w:r w:rsidR="006E405B" w:rsidRPr="00777F29">
          <w:rPr>
            <w:color w:val="2F5496" w:themeColor="accent1" w:themeShade="BF"/>
            <w:sz w:val="22"/>
            <w:szCs w:val="22"/>
            <w:u w:val="single"/>
          </w:rPr>
          <w:t>Marketplace Notice</w:t>
        </w:r>
      </w:hyperlink>
      <w:r w:rsidR="006E405B" w:rsidRPr="00777F29">
        <w:rPr>
          <w:sz w:val="22"/>
          <w:szCs w:val="22"/>
        </w:rPr>
        <w:t xml:space="preserve"> </w:t>
      </w:r>
      <w:r w:rsidR="006E405B">
        <w:rPr>
          <w:sz w:val="22"/>
          <w:szCs w:val="22"/>
        </w:rPr>
        <w:t>(</w:t>
      </w:r>
      <w:hyperlink r:id="rId19" w:tooltip="ACA Marketplace Notice - PDF" w:history="1">
        <w:r w:rsidR="006E405B" w:rsidRPr="00D13123">
          <w:rPr>
            <w:rStyle w:val="Hyperlink"/>
            <w:rFonts w:eastAsia="Calibri"/>
            <w:color w:val="2F5496" w:themeColor="accent1" w:themeShade="BF"/>
            <w:sz w:val="22"/>
            <w:szCs w:val="22"/>
            <w:u w:val="single"/>
          </w:rPr>
          <w:t>http://www.usf.edu/hr/documents/benefits/insurance/market-place-exchange-notice-2020.pdf</w:t>
        </w:r>
      </w:hyperlink>
      <w:r w:rsidR="006E405B">
        <w:rPr>
          <w:sz w:val="22"/>
          <w:szCs w:val="22"/>
        </w:rPr>
        <w:t xml:space="preserve">) </w:t>
      </w:r>
      <w:r w:rsidR="006E405B" w:rsidRPr="00777F29">
        <w:rPr>
          <w:sz w:val="22"/>
          <w:szCs w:val="22"/>
        </w:rPr>
        <w:t>for</w:t>
      </w:r>
      <w:r w:rsidR="00777F29" w:rsidRPr="00777F29">
        <w:rPr>
          <w:sz w:val="22"/>
          <w:szCs w:val="22"/>
        </w:rPr>
        <w:t xml:space="preserve"> further information</w:t>
      </w:r>
      <w:r w:rsidR="00757F2C" w:rsidRPr="00F90F8A">
        <w:rPr>
          <w:sz w:val="22"/>
          <w:szCs w:val="22"/>
        </w:rPr>
        <w:t>.</w:t>
      </w:r>
    </w:p>
    <w:p w14:paraId="5FD025B6" w14:textId="5E7DBD39" w:rsidR="00B82ECD" w:rsidRDefault="00B82ECD" w:rsidP="00902C98">
      <w:pPr>
        <w:tabs>
          <w:tab w:val="left" w:pos="10080"/>
        </w:tabs>
        <w:autoSpaceDE w:val="0"/>
        <w:autoSpaceDN w:val="0"/>
        <w:adjustRightInd w:val="0"/>
        <w:ind w:left="180" w:right="270"/>
        <w:jc w:val="both"/>
        <w:rPr>
          <w:color w:val="FF0000"/>
          <w:sz w:val="22"/>
        </w:rPr>
      </w:pPr>
    </w:p>
    <w:p w14:paraId="6938E804" w14:textId="0EB23908" w:rsidR="006937B9" w:rsidRPr="006937B9" w:rsidRDefault="006937B9" w:rsidP="006937B9">
      <w:pPr>
        <w:ind w:left="180" w:right="270"/>
        <w:jc w:val="both"/>
        <w:rPr>
          <w:sz w:val="22"/>
          <w:szCs w:val="22"/>
        </w:rPr>
      </w:pPr>
      <w:r w:rsidRPr="006937B9">
        <w:rPr>
          <w:sz w:val="22"/>
          <w:szCs w:val="22"/>
        </w:rPr>
        <w:t xml:space="preserve">It is your obligation to report outside activity and conflict of interest under the provisions of Article 7: Outside Activity/Conflict of </w:t>
      </w:r>
      <w:r w:rsidR="006E405B" w:rsidRPr="006937B9">
        <w:rPr>
          <w:sz w:val="22"/>
          <w:szCs w:val="22"/>
        </w:rPr>
        <w:t xml:space="preserve">Interest of the </w:t>
      </w:r>
      <w:hyperlink r:id="rId20" w:tooltip="USF-UFF/GAU Collective Bargaining Agreement - PDF" w:history="1">
        <w:r w:rsidR="006E405B" w:rsidRPr="006937B9">
          <w:rPr>
            <w:rStyle w:val="Hyperlink"/>
            <w:color w:val="2F5496" w:themeColor="accent1" w:themeShade="BF"/>
            <w:sz w:val="22"/>
            <w:szCs w:val="22"/>
            <w:u w:val="single"/>
          </w:rPr>
          <w:t>USF-UFF/GAU Collective Bargaining Agreement</w:t>
        </w:r>
      </w:hyperlink>
      <w:r w:rsidR="006E405B">
        <w:rPr>
          <w:sz w:val="22"/>
          <w:szCs w:val="22"/>
        </w:rPr>
        <w:t xml:space="preserve"> (</w:t>
      </w:r>
      <w:hyperlink r:id="rId21" w:tooltip="USF-UFF/GAU Collective Bargaining Agreement - PDF" w:history="1">
        <w:r w:rsidR="006E405B" w:rsidRPr="00D13123">
          <w:rPr>
            <w:rStyle w:val="Hyperlink"/>
            <w:rFonts w:eastAsia="Calibri"/>
            <w:color w:val="2F5496" w:themeColor="accent1" w:themeShade="BF"/>
            <w:sz w:val="22"/>
            <w:szCs w:val="22"/>
            <w:u w:val="single"/>
          </w:rPr>
          <w:t>http://www.usf.edu/hr/documents/employment-resources/employee-labor-relations/gau-agreement-2017-2020.pdf</w:t>
        </w:r>
      </w:hyperlink>
      <w:r w:rsidR="006E405B">
        <w:rPr>
          <w:sz w:val="22"/>
          <w:szCs w:val="22"/>
        </w:rPr>
        <w:t>).</w:t>
      </w:r>
    </w:p>
    <w:p w14:paraId="4729C6AE" w14:textId="77777777" w:rsidR="006937B9" w:rsidRPr="006937B9" w:rsidRDefault="006937B9" w:rsidP="006937B9">
      <w:pPr>
        <w:ind w:left="180" w:right="270"/>
        <w:jc w:val="both"/>
        <w:rPr>
          <w:sz w:val="22"/>
          <w:szCs w:val="22"/>
        </w:rPr>
      </w:pPr>
    </w:p>
    <w:p w14:paraId="28B7EA43" w14:textId="77777777" w:rsidR="006937B9" w:rsidRPr="006937B9" w:rsidRDefault="006937B9" w:rsidP="006937B9">
      <w:pPr>
        <w:ind w:left="180" w:right="270"/>
        <w:jc w:val="both"/>
        <w:rPr>
          <w:sz w:val="22"/>
          <w:szCs w:val="22"/>
        </w:rPr>
      </w:pPr>
      <w:r w:rsidRPr="006937B9">
        <w:rPr>
          <w:sz w:val="22"/>
          <w:szCs w:val="22"/>
        </w:rPr>
        <w:t>Special Conditions of Employment:</w:t>
      </w:r>
    </w:p>
    <w:p w14:paraId="32A2D924" w14:textId="5C1C8F16" w:rsidR="006937B9" w:rsidRPr="006937B9" w:rsidRDefault="006937B9" w:rsidP="006F134E">
      <w:pPr>
        <w:pStyle w:val="ListParagraph"/>
        <w:numPr>
          <w:ilvl w:val="0"/>
          <w:numId w:val="29"/>
        </w:numPr>
        <w:ind w:right="270"/>
        <w:jc w:val="both"/>
        <w:rPr>
          <w:sz w:val="22"/>
          <w:szCs w:val="22"/>
        </w:rPr>
      </w:pPr>
      <w:r w:rsidRPr="006937B9">
        <w:rPr>
          <w:sz w:val="22"/>
          <w:szCs w:val="22"/>
        </w:rPr>
        <w:lastRenderedPageBreak/>
        <w:t xml:space="preserve">For Graduate Assistants </w:t>
      </w:r>
      <w:r w:rsidR="009A4CAE" w:rsidRPr="009A4CAE">
        <w:rPr>
          <w:sz w:val="22"/>
          <w:szCs w:val="22"/>
        </w:rPr>
        <w:t>responsible for teaching must complete either TA Training</w:t>
      </w:r>
      <w:r w:rsidR="009A4CAE">
        <w:rPr>
          <w:sz w:val="22"/>
          <w:szCs w:val="22"/>
        </w:rPr>
        <w:t xml:space="preserve"> or Preparing for College Teach</w:t>
      </w:r>
      <w:r w:rsidR="009A4CAE" w:rsidRPr="009A4CAE">
        <w:rPr>
          <w:sz w:val="22"/>
          <w:szCs w:val="22"/>
        </w:rPr>
        <w:t xml:space="preserve">ing before their first semester of teaching. These courses are offered through the Academy for Teaching and Learning </w:t>
      </w:r>
      <w:r w:rsidR="009A4CAE">
        <w:rPr>
          <w:sz w:val="22"/>
          <w:szCs w:val="22"/>
        </w:rPr>
        <w:t xml:space="preserve">Excellence </w:t>
      </w:r>
      <w:r w:rsidR="009A4CAE" w:rsidRPr="009A4CAE">
        <w:rPr>
          <w:sz w:val="22"/>
          <w:szCs w:val="22"/>
        </w:rPr>
        <w:t>(ATLE) or through approved department programs. For</w:t>
      </w:r>
      <w:r w:rsidR="009A4CAE">
        <w:rPr>
          <w:sz w:val="22"/>
          <w:szCs w:val="22"/>
        </w:rPr>
        <w:t xml:space="preserve"> more de-tails and registration</w:t>
      </w:r>
      <w:r w:rsidR="00896298">
        <w:rPr>
          <w:sz w:val="22"/>
          <w:szCs w:val="22"/>
        </w:rPr>
        <w:t>,</w:t>
      </w:r>
      <w:r w:rsidR="009A4CAE">
        <w:rPr>
          <w:sz w:val="22"/>
          <w:szCs w:val="22"/>
        </w:rPr>
        <w:t xml:space="preserve"> please visit the </w:t>
      </w:r>
      <w:hyperlink r:id="rId22" w:tooltip="Teaching and Learning Excellence" w:history="1">
        <w:r w:rsidR="009A4CAE" w:rsidRPr="009A4CAE">
          <w:rPr>
            <w:rStyle w:val="Hyperlink"/>
            <w:color w:val="2F5496" w:themeColor="accent1" w:themeShade="BF"/>
            <w:sz w:val="22"/>
            <w:szCs w:val="22"/>
            <w:u w:val="single"/>
          </w:rPr>
          <w:t>Teaching and Learning Excellence website</w:t>
        </w:r>
      </w:hyperlink>
      <w:r w:rsidR="006F134E">
        <w:rPr>
          <w:sz w:val="22"/>
          <w:szCs w:val="22"/>
        </w:rPr>
        <w:t xml:space="preserve"> (</w:t>
      </w:r>
      <w:hyperlink r:id="rId23" w:tooltip="Teaching and Learning Excellence" w:history="1">
        <w:r w:rsidR="006F134E" w:rsidRPr="00D13123">
          <w:rPr>
            <w:rStyle w:val="Hyperlink"/>
            <w:rFonts w:eastAsia="Calibri"/>
            <w:color w:val="2F5496" w:themeColor="accent1" w:themeShade="BF"/>
            <w:sz w:val="22"/>
            <w:szCs w:val="22"/>
            <w:u w:val="single"/>
          </w:rPr>
          <w:t>http://www.usf.edu/atle/events/ta-training.aspx</w:t>
        </w:r>
      </w:hyperlink>
      <w:r w:rsidR="006F134E">
        <w:rPr>
          <w:sz w:val="22"/>
          <w:szCs w:val="22"/>
        </w:rPr>
        <w:t>).</w:t>
      </w:r>
    </w:p>
    <w:p w14:paraId="2C711AE3" w14:textId="67DD4772" w:rsidR="006937B9" w:rsidRDefault="006937B9" w:rsidP="00393D86">
      <w:pPr>
        <w:pStyle w:val="ListParagraph"/>
        <w:numPr>
          <w:ilvl w:val="0"/>
          <w:numId w:val="29"/>
        </w:numPr>
        <w:ind w:right="270"/>
        <w:jc w:val="both"/>
        <w:rPr>
          <w:sz w:val="22"/>
          <w:szCs w:val="22"/>
        </w:rPr>
      </w:pPr>
      <w:proofErr w:type="gramStart"/>
      <w:r w:rsidRPr="006937B9">
        <w:rPr>
          <w:sz w:val="22"/>
          <w:szCs w:val="22"/>
        </w:rPr>
        <w:t xml:space="preserve">If the appointee is a </w:t>
      </w:r>
      <w:r w:rsidR="00393D86" w:rsidRPr="00393D86">
        <w:rPr>
          <w:sz w:val="22"/>
          <w:szCs w:val="22"/>
        </w:rPr>
        <w:t xml:space="preserve">non-resident alien from a country in which English is not the primary language, appointment to the </w:t>
      </w:r>
      <w:r w:rsidR="00CE41EB">
        <w:rPr>
          <w:sz w:val="22"/>
          <w:szCs w:val="22"/>
        </w:rPr>
        <w:t>9183</w:t>
      </w:r>
      <w:r w:rsidR="00393D86" w:rsidRPr="00393D86">
        <w:rPr>
          <w:sz w:val="22"/>
          <w:szCs w:val="22"/>
        </w:rPr>
        <w:t xml:space="preserve"> job code REQUIRES that an iBT speak</w:t>
      </w:r>
      <w:r w:rsidR="00886988">
        <w:rPr>
          <w:sz w:val="22"/>
          <w:szCs w:val="22"/>
        </w:rPr>
        <w:t>ing</w:t>
      </w:r>
      <w:r w:rsidR="00393D86" w:rsidRPr="00393D86">
        <w:rPr>
          <w:sz w:val="22"/>
          <w:szCs w:val="22"/>
        </w:rPr>
        <w:t xml:space="preserve"> score of at least 26, a TOEIC speaking sub</w:t>
      </w:r>
      <w:r w:rsidR="009F7278">
        <w:rPr>
          <w:sz w:val="22"/>
          <w:szCs w:val="22"/>
        </w:rPr>
        <w:t>-</w:t>
      </w:r>
      <w:r w:rsidR="00393D86" w:rsidRPr="00393D86">
        <w:rPr>
          <w:sz w:val="22"/>
          <w:szCs w:val="22"/>
        </w:rPr>
        <w:t>score of 160 or evidence of having successfully completed the International Teaching Assistant’s course at USF, IS ON FILE WITH THE GRADUATE SCHOOL BEFORE the appointment can be made.</w:t>
      </w:r>
      <w:proofErr w:type="gramEnd"/>
      <w:r w:rsidR="005F55D0">
        <w:rPr>
          <w:sz w:val="22"/>
          <w:szCs w:val="22"/>
        </w:rPr>
        <w:t xml:space="preserve"> </w:t>
      </w:r>
    </w:p>
    <w:p w14:paraId="3AC4A751" w14:textId="4E0E15A9" w:rsidR="00393D86" w:rsidRPr="006937B9" w:rsidRDefault="00393D86" w:rsidP="006F134E">
      <w:pPr>
        <w:pStyle w:val="ListParagraph"/>
        <w:numPr>
          <w:ilvl w:val="0"/>
          <w:numId w:val="29"/>
        </w:numPr>
        <w:ind w:right="270"/>
        <w:jc w:val="both"/>
        <w:rPr>
          <w:sz w:val="22"/>
          <w:szCs w:val="22"/>
        </w:rPr>
      </w:pPr>
      <w:proofErr w:type="gramStart"/>
      <w:r>
        <w:rPr>
          <w:sz w:val="22"/>
          <w:szCs w:val="22"/>
        </w:rPr>
        <w:t xml:space="preserve">Students </w:t>
      </w:r>
      <w:r w:rsidRPr="00393D86">
        <w:rPr>
          <w:sz w:val="22"/>
          <w:szCs w:val="22"/>
        </w:rPr>
        <w:t xml:space="preserve">in the </w:t>
      </w:r>
      <w:r>
        <w:rPr>
          <w:sz w:val="22"/>
          <w:szCs w:val="22"/>
        </w:rPr>
        <w:t>9183</w:t>
      </w:r>
      <w:r w:rsidRPr="00393D86">
        <w:rPr>
          <w:sz w:val="22"/>
          <w:szCs w:val="22"/>
        </w:rPr>
        <w:t xml:space="preserve"> job code either assist as a TA in a grad</w:t>
      </w:r>
      <w:r>
        <w:rPr>
          <w:sz w:val="22"/>
          <w:szCs w:val="22"/>
        </w:rPr>
        <w:t>uate</w:t>
      </w:r>
      <w:r w:rsidRPr="00393D86">
        <w:rPr>
          <w:sz w:val="22"/>
          <w:szCs w:val="22"/>
        </w:rPr>
        <w:t xml:space="preserve"> level course or are listed as the “instructor of record” in an undergraduate course.</w:t>
      </w:r>
      <w:proofErr w:type="gramEnd"/>
      <w:r w:rsidRPr="00393D86">
        <w:rPr>
          <w:sz w:val="22"/>
          <w:szCs w:val="22"/>
        </w:rPr>
        <w:t xml:space="preserve"> If listed as the instructor of record, the student must have a CV on file with the Division of Human Resources.  A detailed description of the acceptable duties in the </w:t>
      </w:r>
      <w:r>
        <w:rPr>
          <w:sz w:val="22"/>
          <w:szCs w:val="22"/>
        </w:rPr>
        <w:t xml:space="preserve">9183 </w:t>
      </w:r>
      <w:r w:rsidRPr="00393D86">
        <w:rPr>
          <w:sz w:val="22"/>
          <w:szCs w:val="22"/>
        </w:rPr>
        <w:t xml:space="preserve">job code may be found on the Graduate School website in the </w:t>
      </w:r>
      <w:hyperlink r:id="rId24" w:history="1">
        <w:r w:rsidRPr="001C67B1">
          <w:rPr>
            <w:rStyle w:val="Hyperlink"/>
            <w:color w:val="2F5496" w:themeColor="accent1" w:themeShade="BF"/>
            <w:sz w:val="22"/>
            <w:szCs w:val="22"/>
            <w:u w:val="single"/>
          </w:rPr>
          <w:t>GA Handbook</w:t>
        </w:r>
      </w:hyperlink>
      <w:r w:rsidR="006F134E">
        <w:rPr>
          <w:sz w:val="22"/>
          <w:szCs w:val="22"/>
        </w:rPr>
        <w:t xml:space="preserve"> (</w:t>
      </w:r>
      <w:hyperlink r:id="rId25" w:tooltip="GA Handbook" w:history="1">
        <w:r w:rsidR="006F134E" w:rsidRPr="00D13123">
          <w:rPr>
            <w:rStyle w:val="Hyperlink"/>
            <w:rFonts w:eastAsia="Calibri"/>
            <w:color w:val="2F5496" w:themeColor="accent1" w:themeShade="BF"/>
            <w:sz w:val="22"/>
            <w:szCs w:val="22"/>
            <w:u w:val="single"/>
          </w:rPr>
          <w:t>http://www.grad.usf.edu/GA_Handbook.php</w:t>
        </w:r>
      </w:hyperlink>
      <w:r w:rsidR="006F134E">
        <w:rPr>
          <w:sz w:val="22"/>
          <w:szCs w:val="22"/>
        </w:rPr>
        <w:t xml:space="preserve">). </w:t>
      </w:r>
    </w:p>
    <w:p w14:paraId="7F97C4AA" w14:textId="6C1DE2BF" w:rsidR="006937B9" w:rsidRPr="006937B9" w:rsidRDefault="006937B9" w:rsidP="00393D86">
      <w:pPr>
        <w:pStyle w:val="ListParagraph"/>
        <w:numPr>
          <w:ilvl w:val="0"/>
          <w:numId w:val="29"/>
        </w:numPr>
        <w:ind w:right="270"/>
        <w:jc w:val="both"/>
        <w:rPr>
          <w:sz w:val="22"/>
          <w:szCs w:val="22"/>
        </w:rPr>
      </w:pPr>
      <w:r w:rsidRPr="006937B9">
        <w:rPr>
          <w:sz w:val="22"/>
          <w:szCs w:val="22"/>
        </w:rPr>
        <w:t xml:space="preserve">The duration of this appointment is </w:t>
      </w:r>
      <w:r w:rsidR="00393D86" w:rsidRPr="00393D86">
        <w:rPr>
          <w:sz w:val="22"/>
          <w:szCs w:val="22"/>
        </w:rPr>
        <w:t>contingent upon the scheduled course section/s in which this appointment is assisting.  This appointment can be terminated early if related scheduled course sections are cancelled</w:t>
      </w:r>
      <w:r w:rsidRPr="006937B9">
        <w:rPr>
          <w:sz w:val="22"/>
          <w:szCs w:val="22"/>
        </w:rPr>
        <w:t>.</w:t>
      </w:r>
    </w:p>
    <w:p w14:paraId="2D5C5A0C" w14:textId="77777777" w:rsidR="006937B9" w:rsidRDefault="006937B9" w:rsidP="006937B9">
      <w:pPr>
        <w:ind w:left="180" w:right="270"/>
        <w:jc w:val="both"/>
        <w:rPr>
          <w:sz w:val="22"/>
          <w:szCs w:val="22"/>
        </w:rPr>
      </w:pPr>
    </w:p>
    <w:p w14:paraId="1376D7C4" w14:textId="7E39845C" w:rsidR="00F82D1D" w:rsidRPr="00F90F8A" w:rsidRDefault="00F82D1D" w:rsidP="00902C98">
      <w:pPr>
        <w:ind w:left="180" w:right="270"/>
        <w:jc w:val="both"/>
        <w:rPr>
          <w:sz w:val="22"/>
          <w:szCs w:val="22"/>
        </w:rPr>
      </w:pPr>
      <w:r w:rsidRPr="00F90F8A">
        <w:rPr>
          <w:sz w:val="22"/>
          <w:szCs w:val="22"/>
        </w:rPr>
        <w:t>We are very excited about the prospect of you joining our team and the staff at USF!  Go Bulls!</w:t>
      </w:r>
    </w:p>
    <w:p w14:paraId="514025A9" w14:textId="77777777" w:rsidR="00F82D1D" w:rsidRPr="00F90F8A" w:rsidRDefault="00F82D1D" w:rsidP="00902C98">
      <w:pPr>
        <w:ind w:left="180" w:right="270"/>
        <w:jc w:val="both"/>
        <w:rPr>
          <w:sz w:val="18"/>
          <w:szCs w:val="18"/>
        </w:rPr>
      </w:pPr>
    </w:p>
    <w:p w14:paraId="24F1ABB9" w14:textId="77777777" w:rsidR="00F82D1D" w:rsidRPr="00F90F8A" w:rsidRDefault="00F82D1D" w:rsidP="00902C98">
      <w:pPr>
        <w:ind w:left="180" w:right="270"/>
        <w:jc w:val="both"/>
        <w:rPr>
          <w:sz w:val="22"/>
          <w:szCs w:val="22"/>
        </w:rPr>
      </w:pPr>
      <w:r w:rsidRPr="00F90F8A">
        <w:rPr>
          <w:sz w:val="22"/>
          <w:szCs w:val="22"/>
        </w:rPr>
        <w:t>Sincerely,</w:t>
      </w:r>
    </w:p>
    <w:p w14:paraId="1ACDBEAE" w14:textId="77777777" w:rsidR="00670BC5" w:rsidRDefault="00670BC5" w:rsidP="00982216">
      <w:pPr>
        <w:spacing w:line="960" w:lineRule="auto"/>
        <w:ind w:left="187" w:right="274"/>
        <w:jc w:val="both"/>
        <w:rPr>
          <w:sz w:val="18"/>
          <w:szCs w:val="22"/>
        </w:rPr>
      </w:pPr>
    </w:p>
    <w:p w14:paraId="02EB9C09" w14:textId="29C13FF9" w:rsidR="00982216" w:rsidRDefault="00982216" w:rsidP="00D13123">
      <w:pPr>
        <w:pBdr>
          <w:bottom w:val="single" w:sz="4" w:space="1" w:color="auto"/>
        </w:pBdr>
        <w:ind w:left="180" w:right="270"/>
        <w:jc w:val="both"/>
        <w:rPr>
          <w:sz w:val="22"/>
          <w:szCs w:val="22"/>
        </w:rPr>
      </w:pPr>
    </w:p>
    <w:p w14:paraId="2ED8101A" w14:textId="22718A9D" w:rsidR="00F82D1D" w:rsidRPr="00F90F8A" w:rsidRDefault="00772226" w:rsidP="00670BC5">
      <w:pPr>
        <w:ind w:left="180" w:right="270"/>
        <w:jc w:val="both"/>
        <w:rPr>
          <w:sz w:val="22"/>
          <w:szCs w:val="22"/>
        </w:rPr>
      </w:pPr>
      <w:r>
        <w:rPr>
          <w:sz w:val="22"/>
          <w:szCs w:val="22"/>
        </w:rPr>
        <w:fldChar w:fldCharType="begin">
          <w:ffData>
            <w:name w:val="AuthorizedSignerName"/>
            <w:enabled/>
            <w:calcOnExit w:val="0"/>
            <w:statusText w:type="text" w:val="Authorized Signer Name"/>
            <w:textInput>
              <w:default w:val="Authorized Signer Name"/>
            </w:textInput>
          </w:ffData>
        </w:fldChar>
      </w:r>
      <w:bookmarkStart w:id="17" w:name="AuthorizedSignerName"/>
      <w:r>
        <w:rPr>
          <w:sz w:val="22"/>
          <w:szCs w:val="22"/>
        </w:rPr>
        <w:instrText xml:space="preserve"> FORMTEXT </w:instrText>
      </w:r>
      <w:r>
        <w:rPr>
          <w:sz w:val="22"/>
          <w:szCs w:val="22"/>
        </w:rPr>
      </w:r>
      <w:r>
        <w:rPr>
          <w:sz w:val="22"/>
          <w:szCs w:val="22"/>
        </w:rPr>
        <w:fldChar w:fldCharType="separate"/>
      </w:r>
      <w:r>
        <w:rPr>
          <w:noProof/>
          <w:sz w:val="22"/>
          <w:szCs w:val="22"/>
        </w:rPr>
        <w:t>Authorized Signer Name</w:t>
      </w:r>
      <w:r>
        <w:rPr>
          <w:sz w:val="22"/>
          <w:szCs w:val="22"/>
        </w:rPr>
        <w:fldChar w:fldCharType="end"/>
      </w:r>
      <w:bookmarkEnd w:id="17"/>
      <w:r w:rsidR="00982216">
        <w:rPr>
          <w:sz w:val="22"/>
          <w:szCs w:val="22"/>
        </w:rPr>
        <w:tab/>
      </w:r>
      <w:r w:rsidR="00982216">
        <w:rPr>
          <w:sz w:val="22"/>
          <w:szCs w:val="22"/>
        </w:rPr>
        <w:tab/>
      </w:r>
      <w:r w:rsidR="00982216">
        <w:rPr>
          <w:sz w:val="22"/>
          <w:szCs w:val="22"/>
        </w:rPr>
        <w:tab/>
      </w:r>
      <w:r>
        <w:rPr>
          <w:sz w:val="22"/>
          <w:szCs w:val="22"/>
        </w:rPr>
        <w:fldChar w:fldCharType="begin">
          <w:ffData>
            <w:name w:val="Date2"/>
            <w:enabled/>
            <w:calcOnExit w:val="0"/>
            <w:statusText w:type="text" w:val="Date signed by the authorized signer."/>
            <w:textInput>
              <w:default w:val="Date"/>
            </w:textInput>
          </w:ffData>
        </w:fldChar>
      </w:r>
      <w:bookmarkStart w:id="18" w:name="Date2"/>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18"/>
    </w:p>
    <w:p w14:paraId="31EE8DB6" w14:textId="7172A127" w:rsidR="00F82D1D" w:rsidRPr="00F90F8A" w:rsidRDefault="00772226" w:rsidP="00902C98">
      <w:pPr>
        <w:autoSpaceDE w:val="0"/>
        <w:autoSpaceDN w:val="0"/>
        <w:adjustRightInd w:val="0"/>
        <w:ind w:left="180" w:right="270"/>
        <w:jc w:val="both"/>
        <w:rPr>
          <w:bCs/>
          <w:iCs/>
          <w:sz w:val="22"/>
          <w:szCs w:val="22"/>
        </w:rPr>
      </w:pPr>
      <w:r>
        <w:rPr>
          <w:bCs/>
          <w:iCs/>
          <w:sz w:val="22"/>
          <w:szCs w:val="22"/>
        </w:rPr>
        <w:fldChar w:fldCharType="begin">
          <w:ffData>
            <w:name w:val="AuthorizedSignerTitl"/>
            <w:enabled/>
            <w:calcOnExit w:val="0"/>
            <w:statusText w:type="text" w:val="Authorized Signer Title"/>
            <w:textInput>
              <w:default w:val="Authorized Signer Title"/>
            </w:textInput>
          </w:ffData>
        </w:fldChar>
      </w:r>
      <w:bookmarkStart w:id="19" w:name="AuthorizedSignerTitl"/>
      <w:r>
        <w:rPr>
          <w:bCs/>
          <w:iCs/>
          <w:sz w:val="22"/>
          <w:szCs w:val="22"/>
        </w:rPr>
        <w:instrText xml:space="preserve"> FORMTEXT </w:instrText>
      </w:r>
      <w:r>
        <w:rPr>
          <w:bCs/>
          <w:iCs/>
          <w:sz w:val="22"/>
          <w:szCs w:val="22"/>
        </w:rPr>
      </w:r>
      <w:r>
        <w:rPr>
          <w:bCs/>
          <w:iCs/>
          <w:sz w:val="22"/>
          <w:szCs w:val="22"/>
        </w:rPr>
        <w:fldChar w:fldCharType="separate"/>
      </w:r>
      <w:r>
        <w:rPr>
          <w:bCs/>
          <w:iCs/>
          <w:noProof/>
          <w:sz w:val="22"/>
          <w:szCs w:val="22"/>
        </w:rPr>
        <w:t>Authorized Signer Title</w:t>
      </w:r>
      <w:r>
        <w:rPr>
          <w:bCs/>
          <w:iCs/>
          <w:sz w:val="22"/>
          <w:szCs w:val="22"/>
        </w:rPr>
        <w:fldChar w:fldCharType="end"/>
      </w:r>
      <w:bookmarkEnd w:id="19"/>
    </w:p>
    <w:p w14:paraId="27BF57E9" w14:textId="77777777" w:rsidR="005C4C56" w:rsidRPr="00F90F8A" w:rsidRDefault="005C4C56" w:rsidP="00902C98">
      <w:pPr>
        <w:ind w:left="180" w:right="270"/>
        <w:jc w:val="both"/>
        <w:rPr>
          <w:b/>
          <w:bCs/>
          <w:iCs/>
          <w:sz w:val="18"/>
          <w:szCs w:val="18"/>
        </w:rPr>
      </w:pPr>
    </w:p>
    <w:p w14:paraId="7E1DED9E" w14:textId="11B18A06" w:rsidR="00EC62B0" w:rsidRDefault="004B5323" w:rsidP="00670BC5">
      <w:pPr>
        <w:tabs>
          <w:tab w:val="left" w:pos="270"/>
        </w:tabs>
        <w:ind w:left="180" w:right="270"/>
        <w:jc w:val="both"/>
        <w:rPr>
          <w:b/>
          <w:bCs/>
          <w:iCs/>
          <w:sz w:val="22"/>
          <w:szCs w:val="22"/>
        </w:rPr>
      </w:pPr>
      <w:r w:rsidRPr="00F90F8A">
        <w:rPr>
          <w:b/>
          <w:bCs/>
          <w:iCs/>
          <w:sz w:val="22"/>
          <w:szCs w:val="22"/>
        </w:rPr>
        <w:t xml:space="preserve">This offer will expire in five days. </w:t>
      </w:r>
    </w:p>
    <w:p w14:paraId="54754F73" w14:textId="21A34E22" w:rsidR="00982216" w:rsidRDefault="00567C86" w:rsidP="00670BC5">
      <w:pPr>
        <w:tabs>
          <w:tab w:val="left" w:pos="270"/>
        </w:tabs>
        <w:ind w:left="180" w:right="270"/>
        <w:jc w:val="both"/>
        <w:rPr>
          <w:b/>
          <w:bCs/>
          <w:iCs/>
          <w:sz w:val="22"/>
          <w:szCs w:val="22"/>
        </w:rPr>
      </w:pPr>
      <w:r>
        <w:rPr>
          <w:b/>
          <w:bCs/>
          <w:iCs/>
          <w:sz w:val="22"/>
          <w:szCs w:val="22"/>
        </w:rPr>
        <w:t xml:space="preserve">Please return a signed copy to </w:t>
      </w:r>
      <w:r w:rsidR="00772226">
        <w:rPr>
          <w:b/>
          <w:bCs/>
          <w:iCs/>
          <w:sz w:val="22"/>
          <w:szCs w:val="22"/>
        </w:rPr>
        <w:fldChar w:fldCharType="begin">
          <w:ffData>
            <w:name w:val="ContactPerson"/>
            <w:enabled/>
            <w:calcOnExit w:val="0"/>
            <w:statusText w:type="text" w:val="Name and Return Information (email address and/or fax number) that the signed offer letter should be returned to. "/>
            <w:textInput>
              <w:default w:val="Enter Name and Return Information (email address and/or fax number)"/>
            </w:textInput>
          </w:ffData>
        </w:fldChar>
      </w:r>
      <w:bookmarkStart w:id="20" w:name="ContactPerson"/>
      <w:r w:rsidR="00772226">
        <w:rPr>
          <w:b/>
          <w:bCs/>
          <w:iCs/>
          <w:sz w:val="22"/>
          <w:szCs w:val="22"/>
        </w:rPr>
        <w:instrText xml:space="preserve"> FORMTEXT </w:instrText>
      </w:r>
      <w:r w:rsidR="00772226">
        <w:rPr>
          <w:b/>
          <w:bCs/>
          <w:iCs/>
          <w:sz w:val="22"/>
          <w:szCs w:val="22"/>
        </w:rPr>
      </w:r>
      <w:r w:rsidR="00772226">
        <w:rPr>
          <w:b/>
          <w:bCs/>
          <w:iCs/>
          <w:sz w:val="22"/>
          <w:szCs w:val="22"/>
        </w:rPr>
        <w:fldChar w:fldCharType="separate"/>
      </w:r>
      <w:r w:rsidR="00772226">
        <w:rPr>
          <w:b/>
          <w:bCs/>
          <w:iCs/>
          <w:noProof/>
          <w:sz w:val="22"/>
          <w:szCs w:val="22"/>
        </w:rPr>
        <w:t>Enter Name and Return Information (email address and/or fax number)</w:t>
      </w:r>
      <w:r w:rsidR="00772226">
        <w:rPr>
          <w:b/>
          <w:bCs/>
          <w:iCs/>
          <w:sz w:val="22"/>
          <w:szCs w:val="22"/>
        </w:rPr>
        <w:fldChar w:fldCharType="end"/>
      </w:r>
      <w:bookmarkEnd w:id="20"/>
      <w:r>
        <w:rPr>
          <w:b/>
          <w:bCs/>
          <w:iCs/>
          <w:sz w:val="22"/>
          <w:szCs w:val="22"/>
        </w:rPr>
        <w:t xml:space="preserve">. </w:t>
      </w:r>
    </w:p>
    <w:p w14:paraId="28DB3CAC" w14:textId="22D09E45" w:rsidR="00982216" w:rsidRDefault="00982216" w:rsidP="00D662B6">
      <w:pPr>
        <w:pBdr>
          <w:bottom w:val="single" w:sz="4" w:space="1" w:color="auto"/>
        </w:pBdr>
        <w:tabs>
          <w:tab w:val="left" w:pos="270"/>
        </w:tabs>
        <w:spacing w:line="960" w:lineRule="auto"/>
        <w:ind w:left="187" w:right="274"/>
        <w:jc w:val="both"/>
        <w:rPr>
          <w:bCs/>
          <w:iCs/>
          <w:sz w:val="22"/>
          <w:szCs w:val="22"/>
        </w:rPr>
      </w:pPr>
    </w:p>
    <w:p w14:paraId="63F324AA" w14:textId="32372CA8" w:rsidR="00670BC5" w:rsidRDefault="00670BC5" w:rsidP="00670BC5">
      <w:pPr>
        <w:tabs>
          <w:tab w:val="left" w:pos="270"/>
        </w:tabs>
        <w:ind w:left="180" w:right="270"/>
        <w:jc w:val="both"/>
        <w:rPr>
          <w:bCs/>
          <w:iCs/>
          <w:sz w:val="22"/>
          <w:szCs w:val="22"/>
        </w:rPr>
      </w:pPr>
      <w:r w:rsidRPr="00670BC5">
        <w:rPr>
          <w:bCs/>
          <w:iCs/>
          <w:sz w:val="22"/>
          <w:szCs w:val="22"/>
        </w:rPr>
        <w:t>Offer Acceptance Signature</w:t>
      </w:r>
      <w:r w:rsidR="00982216">
        <w:rPr>
          <w:bCs/>
          <w:iCs/>
          <w:sz w:val="22"/>
          <w:szCs w:val="22"/>
        </w:rPr>
        <w:tab/>
      </w:r>
      <w:r w:rsidR="00982216">
        <w:rPr>
          <w:bCs/>
          <w:iCs/>
          <w:sz w:val="22"/>
          <w:szCs w:val="22"/>
        </w:rPr>
        <w:tab/>
      </w:r>
      <w:r w:rsidR="00982216">
        <w:rPr>
          <w:bCs/>
          <w:iCs/>
          <w:sz w:val="22"/>
          <w:szCs w:val="22"/>
        </w:rPr>
        <w:tab/>
      </w:r>
      <w:r>
        <w:rPr>
          <w:bCs/>
          <w:iCs/>
          <w:sz w:val="22"/>
          <w:szCs w:val="22"/>
        </w:rPr>
        <w:t>Date</w:t>
      </w:r>
    </w:p>
    <w:p w14:paraId="11E0CABD" w14:textId="57A5D068" w:rsidR="00334219" w:rsidRDefault="00772226" w:rsidP="00670BC5">
      <w:pPr>
        <w:tabs>
          <w:tab w:val="left" w:pos="270"/>
        </w:tabs>
        <w:ind w:left="180" w:right="270"/>
        <w:jc w:val="both"/>
        <w:rPr>
          <w:bCs/>
          <w:iCs/>
          <w:sz w:val="22"/>
          <w:szCs w:val="22"/>
        </w:rPr>
      </w:pPr>
      <w:r>
        <w:rPr>
          <w:bCs/>
          <w:iCs/>
          <w:sz w:val="22"/>
          <w:szCs w:val="22"/>
        </w:rPr>
        <w:fldChar w:fldCharType="begin">
          <w:ffData>
            <w:name w:val="FirstNameLastName3"/>
            <w:enabled/>
            <w:calcOnExit w:val="0"/>
            <w:statusText w:type="text" w:val="Candidate's first and last name."/>
            <w:textInput>
              <w:default w:val="First Name Last Name"/>
            </w:textInput>
          </w:ffData>
        </w:fldChar>
      </w:r>
      <w:bookmarkStart w:id="21" w:name="FirstNameLastName3"/>
      <w:r>
        <w:rPr>
          <w:bCs/>
          <w:iCs/>
          <w:sz w:val="22"/>
          <w:szCs w:val="22"/>
        </w:rPr>
        <w:instrText xml:space="preserve"> FORMTEXT </w:instrText>
      </w:r>
      <w:r>
        <w:rPr>
          <w:bCs/>
          <w:iCs/>
          <w:sz w:val="22"/>
          <w:szCs w:val="22"/>
        </w:rPr>
      </w:r>
      <w:r>
        <w:rPr>
          <w:bCs/>
          <w:iCs/>
          <w:sz w:val="22"/>
          <w:szCs w:val="22"/>
        </w:rPr>
        <w:fldChar w:fldCharType="separate"/>
      </w:r>
      <w:r>
        <w:rPr>
          <w:bCs/>
          <w:iCs/>
          <w:noProof/>
          <w:sz w:val="22"/>
          <w:szCs w:val="22"/>
        </w:rPr>
        <w:t>First Name Last Name</w:t>
      </w:r>
      <w:r>
        <w:rPr>
          <w:bCs/>
          <w:iCs/>
          <w:sz w:val="22"/>
          <w:szCs w:val="22"/>
        </w:rPr>
        <w:fldChar w:fldCharType="end"/>
      </w:r>
      <w:bookmarkEnd w:id="21"/>
    </w:p>
    <w:p w14:paraId="57FE8D0E" w14:textId="77777777" w:rsidR="00C36094" w:rsidRDefault="00C36094" w:rsidP="00C36094">
      <w:pPr>
        <w:ind w:left="187" w:right="418"/>
        <w:rPr>
          <w:color w:val="000000"/>
          <w:sz w:val="22"/>
          <w:szCs w:val="22"/>
        </w:rPr>
      </w:pPr>
    </w:p>
    <w:p w14:paraId="1A492221" w14:textId="65430AB4" w:rsidR="00982216" w:rsidRPr="00C36094" w:rsidRDefault="00C36094" w:rsidP="00C36094">
      <w:pPr>
        <w:ind w:left="187" w:right="418"/>
        <w:rPr>
          <w:color w:val="000000"/>
          <w:sz w:val="22"/>
          <w:szCs w:val="22"/>
        </w:rPr>
      </w:pPr>
      <w:r w:rsidRPr="00C36094">
        <w:rPr>
          <w:color w:val="000000"/>
          <w:sz w:val="22"/>
          <w:szCs w:val="22"/>
        </w:rPr>
        <w:t>(Your signature hereon shall not be deemed a waiver of the right to process a grievance with respect hereto in compliance with Article 11, Grievance Procedure.)</w:t>
      </w:r>
    </w:p>
    <w:p w14:paraId="45C7489C" w14:textId="77777777" w:rsidR="00C36094" w:rsidRDefault="00C36094" w:rsidP="00982216">
      <w:pPr>
        <w:spacing w:line="720" w:lineRule="auto"/>
        <w:ind w:left="187" w:right="418"/>
        <w:rPr>
          <w:color w:val="000000"/>
          <w:sz w:val="22"/>
          <w:szCs w:val="22"/>
        </w:rPr>
      </w:pPr>
    </w:p>
    <w:p w14:paraId="0E811683" w14:textId="77777777" w:rsidR="00BB2AD1" w:rsidRDefault="00BB2AD1" w:rsidP="00BB2AD1">
      <w:pPr>
        <w:ind w:left="180" w:right="420"/>
        <w:rPr>
          <w:color w:val="000000"/>
          <w:sz w:val="22"/>
          <w:szCs w:val="22"/>
        </w:rPr>
      </w:pPr>
      <w:r>
        <w:rPr>
          <w:color w:val="000000"/>
          <w:sz w:val="22"/>
          <w:szCs w:val="22"/>
        </w:rPr>
        <w:t xml:space="preserve">U Number: </w:t>
      </w:r>
      <w:r>
        <w:rPr>
          <w:color w:val="000000"/>
          <w:sz w:val="22"/>
          <w:szCs w:val="22"/>
        </w:rPr>
        <w:fldChar w:fldCharType="begin">
          <w:ffData>
            <w:name w:val="UNumber"/>
            <w:enabled/>
            <w:calcOnExit w:val="0"/>
            <w:statusText w:type="text" w:val="Enter the student's U Number. "/>
            <w:textInput>
              <w:default w:val="Enter U Number"/>
            </w:textInput>
          </w:ffData>
        </w:fldChar>
      </w:r>
      <w:bookmarkStart w:id="22" w:name="UNumbe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U Number</w:t>
      </w:r>
      <w:r>
        <w:rPr>
          <w:color w:val="000000"/>
          <w:sz w:val="22"/>
          <w:szCs w:val="22"/>
        </w:rPr>
        <w:fldChar w:fldCharType="end"/>
      </w:r>
      <w:bookmarkEnd w:id="22"/>
    </w:p>
    <w:p w14:paraId="02CE57CC" w14:textId="115D9820" w:rsidR="00710A09" w:rsidRDefault="00710A09" w:rsidP="00710A09">
      <w:pPr>
        <w:ind w:left="180" w:right="420"/>
        <w:rPr>
          <w:sz w:val="22"/>
          <w:szCs w:val="22"/>
        </w:rPr>
      </w:pPr>
      <w:r w:rsidRPr="00AF0E29">
        <w:rPr>
          <w:color w:val="000000"/>
          <w:sz w:val="22"/>
          <w:szCs w:val="22"/>
        </w:rPr>
        <w:t xml:space="preserve">Job Opening ID #: </w:t>
      </w:r>
      <w:r w:rsidR="00772226">
        <w:rPr>
          <w:color w:val="000000"/>
          <w:sz w:val="22"/>
          <w:szCs w:val="22"/>
        </w:rPr>
        <w:fldChar w:fldCharType="begin">
          <w:ffData>
            <w:name w:val="JobOpening"/>
            <w:enabled/>
            <w:calcOnExit w:val="0"/>
            <w:statusText w:type="text" w:val="Job Opening number"/>
            <w:textInput>
              <w:default w:val="[Enter Job Opening #]"/>
            </w:textInput>
          </w:ffData>
        </w:fldChar>
      </w:r>
      <w:bookmarkStart w:id="23" w:name="JobOpening"/>
      <w:r w:rsidR="00772226">
        <w:rPr>
          <w:color w:val="000000"/>
          <w:sz w:val="22"/>
          <w:szCs w:val="22"/>
        </w:rPr>
        <w:instrText xml:space="preserve"> FORMTEXT </w:instrText>
      </w:r>
      <w:r w:rsidR="00772226">
        <w:rPr>
          <w:color w:val="000000"/>
          <w:sz w:val="22"/>
          <w:szCs w:val="22"/>
        </w:rPr>
      </w:r>
      <w:r w:rsidR="00772226">
        <w:rPr>
          <w:color w:val="000000"/>
          <w:sz w:val="22"/>
          <w:szCs w:val="22"/>
        </w:rPr>
        <w:fldChar w:fldCharType="separate"/>
      </w:r>
      <w:bookmarkStart w:id="24" w:name="_GoBack"/>
      <w:r w:rsidR="00772226">
        <w:rPr>
          <w:noProof/>
          <w:color w:val="000000"/>
          <w:sz w:val="22"/>
          <w:szCs w:val="22"/>
        </w:rPr>
        <w:t>[Enter Job Opening #]</w:t>
      </w:r>
      <w:bookmarkEnd w:id="24"/>
      <w:r w:rsidR="00772226">
        <w:rPr>
          <w:color w:val="000000"/>
          <w:sz w:val="22"/>
          <w:szCs w:val="22"/>
        </w:rPr>
        <w:fldChar w:fldCharType="end"/>
      </w:r>
      <w:bookmarkEnd w:id="23"/>
    </w:p>
    <w:p w14:paraId="46CA1C0E" w14:textId="5CF9475F" w:rsidR="00567C86" w:rsidRDefault="00567C86" w:rsidP="00710A09">
      <w:pPr>
        <w:tabs>
          <w:tab w:val="left" w:pos="270"/>
        </w:tabs>
        <w:ind w:left="180" w:right="270"/>
        <w:jc w:val="both"/>
        <w:rPr>
          <w:bCs/>
          <w:iCs/>
          <w:sz w:val="22"/>
          <w:szCs w:val="22"/>
        </w:rPr>
      </w:pPr>
      <w:r>
        <w:rPr>
          <w:bCs/>
          <w:iCs/>
          <w:sz w:val="22"/>
          <w:szCs w:val="22"/>
        </w:rPr>
        <w:t>Department Number:</w:t>
      </w:r>
      <w:r w:rsidR="00432CE8">
        <w:rPr>
          <w:bCs/>
          <w:iCs/>
          <w:sz w:val="22"/>
          <w:szCs w:val="22"/>
        </w:rPr>
        <w:t xml:space="preserve"> </w:t>
      </w:r>
      <w:r w:rsidR="00772226">
        <w:rPr>
          <w:bCs/>
          <w:iCs/>
          <w:sz w:val="22"/>
          <w:szCs w:val="22"/>
        </w:rPr>
        <w:fldChar w:fldCharType="begin">
          <w:ffData>
            <w:name w:val="DepartmentNumber"/>
            <w:enabled/>
            <w:calcOnExit w:val="0"/>
            <w:statusText w:type="text" w:val="Department Number"/>
            <w:textInput>
              <w:default w:val="Enter Department Number"/>
            </w:textInput>
          </w:ffData>
        </w:fldChar>
      </w:r>
      <w:bookmarkStart w:id="25" w:name="DepartmentNumber"/>
      <w:r w:rsidR="00772226">
        <w:rPr>
          <w:bCs/>
          <w:iCs/>
          <w:sz w:val="22"/>
          <w:szCs w:val="22"/>
        </w:rPr>
        <w:instrText xml:space="preserve"> FORMTEXT </w:instrText>
      </w:r>
      <w:r w:rsidR="00772226">
        <w:rPr>
          <w:bCs/>
          <w:iCs/>
          <w:sz w:val="22"/>
          <w:szCs w:val="22"/>
        </w:rPr>
      </w:r>
      <w:r w:rsidR="00772226">
        <w:rPr>
          <w:bCs/>
          <w:iCs/>
          <w:sz w:val="22"/>
          <w:szCs w:val="22"/>
        </w:rPr>
        <w:fldChar w:fldCharType="separate"/>
      </w:r>
      <w:r w:rsidR="00772226">
        <w:rPr>
          <w:bCs/>
          <w:iCs/>
          <w:noProof/>
          <w:sz w:val="22"/>
          <w:szCs w:val="22"/>
        </w:rPr>
        <w:t>Enter Department Number</w:t>
      </w:r>
      <w:r w:rsidR="00772226">
        <w:rPr>
          <w:bCs/>
          <w:iCs/>
          <w:sz w:val="22"/>
          <w:szCs w:val="22"/>
        </w:rPr>
        <w:fldChar w:fldCharType="end"/>
      </w:r>
      <w:bookmarkEnd w:id="25"/>
    </w:p>
    <w:p w14:paraId="4843F593" w14:textId="17EC4730" w:rsidR="00567C86" w:rsidRDefault="00567C86" w:rsidP="00710A09">
      <w:pPr>
        <w:tabs>
          <w:tab w:val="left" w:pos="270"/>
        </w:tabs>
        <w:ind w:left="180" w:right="270"/>
        <w:jc w:val="both"/>
        <w:rPr>
          <w:bCs/>
          <w:iCs/>
          <w:sz w:val="22"/>
          <w:szCs w:val="22"/>
        </w:rPr>
      </w:pPr>
      <w:r>
        <w:rPr>
          <w:bCs/>
          <w:iCs/>
          <w:sz w:val="22"/>
          <w:szCs w:val="22"/>
        </w:rPr>
        <w:t xml:space="preserve">Supervisor </w:t>
      </w:r>
      <w:r w:rsidR="007D00A4">
        <w:rPr>
          <w:bCs/>
          <w:iCs/>
          <w:sz w:val="22"/>
          <w:szCs w:val="22"/>
        </w:rPr>
        <w:t>Employee</w:t>
      </w:r>
      <w:r>
        <w:rPr>
          <w:bCs/>
          <w:iCs/>
          <w:sz w:val="22"/>
          <w:szCs w:val="22"/>
        </w:rPr>
        <w:t xml:space="preserve"> Number: </w:t>
      </w:r>
      <w:r w:rsidR="007D00A4">
        <w:rPr>
          <w:bCs/>
          <w:iCs/>
          <w:sz w:val="22"/>
          <w:szCs w:val="22"/>
        </w:rPr>
        <w:fldChar w:fldCharType="begin">
          <w:ffData>
            <w:name w:val="SupervisorEmployeeNo"/>
            <w:enabled/>
            <w:calcOnExit w:val="0"/>
            <w:statusText w:type="text" w:val="Supervisor employee ID number who the candidate will report to."/>
            <w:textInput>
              <w:default w:val="Enter Supervisor Employee Number"/>
            </w:textInput>
          </w:ffData>
        </w:fldChar>
      </w:r>
      <w:bookmarkStart w:id="26" w:name="SupervisorEmployeeNo"/>
      <w:r w:rsidR="007D00A4">
        <w:rPr>
          <w:bCs/>
          <w:iCs/>
          <w:sz w:val="22"/>
          <w:szCs w:val="22"/>
        </w:rPr>
        <w:instrText xml:space="preserve"> FORMTEXT </w:instrText>
      </w:r>
      <w:r w:rsidR="007D00A4">
        <w:rPr>
          <w:bCs/>
          <w:iCs/>
          <w:sz w:val="22"/>
          <w:szCs w:val="22"/>
        </w:rPr>
      </w:r>
      <w:r w:rsidR="007D00A4">
        <w:rPr>
          <w:bCs/>
          <w:iCs/>
          <w:sz w:val="22"/>
          <w:szCs w:val="22"/>
        </w:rPr>
        <w:fldChar w:fldCharType="separate"/>
      </w:r>
      <w:r w:rsidR="007D00A4">
        <w:rPr>
          <w:bCs/>
          <w:iCs/>
          <w:noProof/>
          <w:sz w:val="22"/>
          <w:szCs w:val="22"/>
        </w:rPr>
        <w:t>Enter Supervisor Employee Number</w:t>
      </w:r>
      <w:r w:rsidR="007D00A4">
        <w:rPr>
          <w:bCs/>
          <w:iCs/>
          <w:sz w:val="22"/>
          <w:szCs w:val="22"/>
        </w:rPr>
        <w:fldChar w:fldCharType="end"/>
      </w:r>
      <w:bookmarkEnd w:id="26"/>
    </w:p>
    <w:p w14:paraId="5E73CB8F" w14:textId="113B617B" w:rsidR="007D00A4" w:rsidRDefault="007D00A4" w:rsidP="00710A09">
      <w:pPr>
        <w:tabs>
          <w:tab w:val="left" w:pos="270"/>
        </w:tabs>
        <w:ind w:left="180" w:right="270"/>
        <w:jc w:val="both"/>
        <w:rPr>
          <w:bCs/>
          <w:iCs/>
          <w:sz w:val="22"/>
          <w:szCs w:val="22"/>
        </w:rPr>
      </w:pPr>
      <w:r>
        <w:rPr>
          <w:bCs/>
          <w:iCs/>
          <w:sz w:val="22"/>
          <w:szCs w:val="22"/>
        </w:rPr>
        <w:lastRenderedPageBreak/>
        <w:t xml:space="preserve">Job Code: </w:t>
      </w:r>
      <w:r w:rsidR="004D433D">
        <w:rPr>
          <w:bCs/>
          <w:iCs/>
          <w:sz w:val="22"/>
          <w:szCs w:val="22"/>
        </w:rPr>
        <w:t>918</w:t>
      </w:r>
      <w:r w:rsidR="00490A81">
        <w:rPr>
          <w:bCs/>
          <w:iCs/>
          <w:sz w:val="22"/>
          <w:szCs w:val="22"/>
        </w:rPr>
        <w:t>3</w:t>
      </w:r>
    </w:p>
    <w:p w14:paraId="3756330C" w14:textId="77777777" w:rsidR="000102A9" w:rsidRPr="00AF0E29" w:rsidRDefault="000102A9" w:rsidP="000102A9">
      <w:pPr>
        <w:ind w:left="180" w:right="420"/>
        <w:rPr>
          <w:b/>
          <w:color w:val="000000"/>
          <w:sz w:val="22"/>
          <w:szCs w:val="22"/>
        </w:rPr>
      </w:pPr>
      <w:r w:rsidRPr="00AF0E29">
        <w:rPr>
          <w:color w:val="000000"/>
          <w:sz w:val="22"/>
          <w:szCs w:val="22"/>
        </w:rPr>
        <w:t>Mail</w:t>
      </w:r>
      <w:r>
        <w:rPr>
          <w:color w:val="000000"/>
          <w:sz w:val="22"/>
          <w:szCs w:val="22"/>
        </w:rPr>
        <w:t xml:space="preserve"> </w:t>
      </w:r>
      <w:r w:rsidRPr="00AF0E29">
        <w:rPr>
          <w:color w:val="000000"/>
          <w:sz w:val="22"/>
          <w:szCs w:val="22"/>
        </w:rPr>
        <w:t xml:space="preserve">point: </w:t>
      </w:r>
      <w:r>
        <w:rPr>
          <w:color w:val="000000"/>
          <w:sz w:val="22"/>
          <w:szCs w:val="22"/>
        </w:rPr>
        <w:fldChar w:fldCharType="begin">
          <w:ffData>
            <w:name w:val="Mailpoint"/>
            <w:enabled/>
            <w:calcOnExit w:val="0"/>
            <w:statusText w:type="text" w:val="Campus mailpoint - Building and room number."/>
            <w:textInput>
              <w:default w:val="[Enter Bldg. and Room #]"/>
            </w:textInput>
          </w:ffData>
        </w:fldChar>
      </w:r>
      <w:bookmarkStart w:id="27" w:name="Mailpoint"/>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Bldg. and Room #]</w:t>
      </w:r>
      <w:r>
        <w:rPr>
          <w:color w:val="000000"/>
          <w:sz w:val="22"/>
          <w:szCs w:val="22"/>
        </w:rPr>
        <w:fldChar w:fldCharType="end"/>
      </w:r>
      <w:bookmarkEnd w:id="27"/>
      <w:r w:rsidRPr="00AF0E29">
        <w:rPr>
          <w:b/>
          <w:color w:val="000000"/>
          <w:sz w:val="22"/>
          <w:szCs w:val="22"/>
        </w:rPr>
        <w:t xml:space="preserve"> </w:t>
      </w:r>
    </w:p>
    <w:p w14:paraId="00F12F00" w14:textId="77777777" w:rsidR="000102A9" w:rsidRPr="00AF0E29" w:rsidRDefault="000102A9" w:rsidP="000102A9">
      <w:pPr>
        <w:ind w:left="180" w:right="420"/>
        <w:rPr>
          <w:b/>
          <w:color w:val="000000"/>
          <w:sz w:val="22"/>
          <w:szCs w:val="22"/>
        </w:rPr>
      </w:pPr>
      <w:r w:rsidRPr="00AF0E29">
        <w:rPr>
          <w:color w:val="000000"/>
          <w:sz w:val="22"/>
          <w:szCs w:val="22"/>
        </w:rPr>
        <w:t xml:space="preserve">Location: </w:t>
      </w:r>
      <w:r>
        <w:rPr>
          <w:color w:val="000000"/>
          <w:sz w:val="22"/>
          <w:szCs w:val="22"/>
        </w:rPr>
        <w:fldChar w:fldCharType="begin">
          <w:ffData>
            <w:name w:val="PhysicalLocation"/>
            <w:enabled/>
            <w:calcOnExit w:val="0"/>
            <w:statusText w:type="text" w:val="Building number and room number of physical location of the candidate's office"/>
            <w:textInput>
              <w:default w:val="[Enter Bldg. and Room # of physical location of office]"/>
            </w:textInput>
          </w:ffData>
        </w:fldChar>
      </w:r>
      <w:bookmarkStart w:id="28" w:name="PhysicalLocation"/>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Bldg. and Room # of physical location of office]</w:t>
      </w:r>
      <w:r>
        <w:rPr>
          <w:color w:val="000000"/>
          <w:sz w:val="22"/>
          <w:szCs w:val="22"/>
        </w:rPr>
        <w:fldChar w:fldCharType="end"/>
      </w:r>
      <w:bookmarkEnd w:id="28"/>
      <w:r w:rsidRPr="00AF0E29">
        <w:rPr>
          <w:b/>
          <w:color w:val="000000"/>
          <w:sz w:val="22"/>
          <w:szCs w:val="22"/>
        </w:rPr>
        <w:t xml:space="preserve"> </w:t>
      </w:r>
    </w:p>
    <w:p w14:paraId="3FA4CC19" w14:textId="77777777" w:rsidR="000102A9" w:rsidRPr="00AF0E29" w:rsidRDefault="000102A9" w:rsidP="000102A9">
      <w:pPr>
        <w:ind w:left="180" w:right="420"/>
        <w:rPr>
          <w:b/>
          <w:color w:val="000000"/>
          <w:sz w:val="22"/>
          <w:szCs w:val="22"/>
        </w:rPr>
      </w:pPr>
      <w:r w:rsidRPr="00AF0E29">
        <w:rPr>
          <w:color w:val="000000"/>
          <w:sz w:val="22"/>
          <w:szCs w:val="22"/>
        </w:rPr>
        <w:t xml:space="preserve">Phone: </w:t>
      </w:r>
      <w:r>
        <w:rPr>
          <w:color w:val="000000"/>
          <w:sz w:val="22"/>
          <w:szCs w:val="22"/>
        </w:rPr>
        <w:fldChar w:fldCharType="begin">
          <w:ffData>
            <w:name w:val="Phone"/>
            <w:enabled/>
            <w:calcOnExit w:val="0"/>
            <w:statusText w:type="text" w:val="Candidate's expected work phone number"/>
            <w:textInput>
              <w:default w:val="[Enter Work Phone number]"/>
            </w:textInput>
          </w:ffData>
        </w:fldChar>
      </w:r>
      <w:bookmarkStart w:id="29" w:name="Phone"/>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Work Phone number]</w:t>
      </w:r>
      <w:r>
        <w:rPr>
          <w:color w:val="000000"/>
          <w:sz w:val="22"/>
          <w:szCs w:val="22"/>
        </w:rPr>
        <w:fldChar w:fldCharType="end"/>
      </w:r>
      <w:bookmarkEnd w:id="29"/>
      <w:r w:rsidRPr="00AF0E29">
        <w:rPr>
          <w:b/>
          <w:color w:val="000000"/>
          <w:sz w:val="22"/>
          <w:szCs w:val="22"/>
        </w:rPr>
        <w:t xml:space="preserve"> </w:t>
      </w:r>
    </w:p>
    <w:p w14:paraId="30369E4C" w14:textId="77777777" w:rsidR="000102A9" w:rsidRPr="00AF0E29" w:rsidRDefault="000102A9" w:rsidP="000102A9">
      <w:pPr>
        <w:ind w:left="180" w:right="420"/>
        <w:rPr>
          <w:color w:val="000000"/>
          <w:sz w:val="22"/>
          <w:szCs w:val="22"/>
        </w:rPr>
      </w:pPr>
      <w:r w:rsidRPr="00AF0E29">
        <w:rPr>
          <w:color w:val="000000"/>
          <w:sz w:val="22"/>
          <w:szCs w:val="22"/>
        </w:rPr>
        <w:t xml:space="preserve">Pay Distribution: </w:t>
      </w:r>
      <w:r>
        <w:rPr>
          <w:color w:val="000000"/>
          <w:sz w:val="22"/>
          <w:szCs w:val="22"/>
        </w:rPr>
        <w:fldChar w:fldCharType="begin">
          <w:ffData>
            <w:name w:val="PayDistribution"/>
            <w:enabled/>
            <w:calcOnExit w:val="0"/>
            <w:statusText w:type="text" w:val="Pay distribution number"/>
            <w:textInput>
              <w:default w:val="[Enter GEMS account Code and %]"/>
            </w:textInput>
          </w:ffData>
        </w:fldChar>
      </w:r>
      <w:bookmarkStart w:id="30" w:name="PayDistribution"/>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GEMS account Code and %]</w:t>
      </w:r>
      <w:r>
        <w:rPr>
          <w:color w:val="000000"/>
          <w:sz w:val="22"/>
          <w:szCs w:val="22"/>
        </w:rPr>
        <w:fldChar w:fldCharType="end"/>
      </w:r>
      <w:bookmarkEnd w:id="30"/>
    </w:p>
    <w:p w14:paraId="67244E47" w14:textId="6C60B432" w:rsidR="00523E59" w:rsidRDefault="00523E59" w:rsidP="00523E59">
      <w:pPr>
        <w:tabs>
          <w:tab w:val="left" w:pos="270"/>
        </w:tabs>
        <w:ind w:left="180" w:right="270"/>
        <w:jc w:val="both"/>
        <w:rPr>
          <w:bCs/>
          <w:iCs/>
          <w:sz w:val="22"/>
          <w:szCs w:val="22"/>
        </w:rPr>
      </w:pPr>
      <w:r>
        <w:rPr>
          <w:bCs/>
          <w:iCs/>
          <w:sz w:val="22"/>
          <w:szCs w:val="22"/>
        </w:rPr>
        <w:t xml:space="preserve">Background Check Level: </w:t>
      </w:r>
      <w:r w:rsidR="00220E1E">
        <w:rPr>
          <w:bCs/>
          <w:iCs/>
          <w:sz w:val="22"/>
          <w:szCs w:val="22"/>
        </w:rPr>
        <w:fldChar w:fldCharType="begin">
          <w:ffData>
            <w:name w:val="BackgroundLevel"/>
            <w:enabled/>
            <w:calcOnExit w:val="0"/>
            <w:statusText w:type="text" w:val="Enter Level 1, Level 2, Level 2 Summer Program or Not Applicable"/>
            <w:textInput>
              <w:default w:val="Enter Level 1, Level 2, Level 2 Summer Program or Not Applicable"/>
            </w:textInput>
          </w:ffData>
        </w:fldChar>
      </w:r>
      <w:bookmarkStart w:id="31" w:name="BackgroundLevel"/>
      <w:r w:rsidR="00220E1E">
        <w:rPr>
          <w:bCs/>
          <w:iCs/>
          <w:sz w:val="22"/>
          <w:szCs w:val="22"/>
        </w:rPr>
        <w:instrText xml:space="preserve"> FORMTEXT </w:instrText>
      </w:r>
      <w:r w:rsidR="00220E1E">
        <w:rPr>
          <w:bCs/>
          <w:iCs/>
          <w:sz w:val="22"/>
          <w:szCs w:val="22"/>
        </w:rPr>
      </w:r>
      <w:r w:rsidR="00220E1E">
        <w:rPr>
          <w:bCs/>
          <w:iCs/>
          <w:sz w:val="22"/>
          <w:szCs w:val="22"/>
        </w:rPr>
        <w:fldChar w:fldCharType="separate"/>
      </w:r>
      <w:r w:rsidR="00220E1E">
        <w:rPr>
          <w:bCs/>
          <w:iCs/>
          <w:noProof/>
          <w:sz w:val="22"/>
          <w:szCs w:val="22"/>
        </w:rPr>
        <w:t>Enter Level 1, Level 2, Level 2 Summer Program or Not Applicable</w:t>
      </w:r>
      <w:r w:rsidR="00220E1E">
        <w:rPr>
          <w:bCs/>
          <w:iCs/>
          <w:sz w:val="22"/>
          <w:szCs w:val="22"/>
        </w:rPr>
        <w:fldChar w:fldCharType="end"/>
      </w:r>
      <w:bookmarkEnd w:id="31"/>
    </w:p>
    <w:p w14:paraId="186E7D4E" w14:textId="418B9208" w:rsidR="006D6B0B" w:rsidRDefault="006D6B0B" w:rsidP="00671AA1">
      <w:pPr>
        <w:spacing w:after="160" w:line="259" w:lineRule="auto"/>
        <w:rPr>
          <w:color w:val="000000"/>
        </w:rPr>
      </w:pPr>
      <w:r>
        <w:rPr>
          <w:color w:val="000000"/>
        </w:rPr>
        <w:br w:type="page"/>
      </w:r>
    </w:p>
    <w:p w14:paraId="6FB667BA" w14:textId="77777777" w:rsidR="00630521" w:rsidRDefault="00630521" w:rsidP="00A40F87">
      <w:pPr>
        <w:rPr>
          <w:rFonts w:eastAsia="Calibri"/>
          <w:b/>
          <w:sz w:val="28"/>
        </w:rPr>
        <w:sectPr w:rsidR="00630521" w:rsidSect="001C6C17">
          <w:type w:val="continuous"/>
          <w:pgSz w:w="12240" w:h="15840"/>
          <w:pgMar w:top="1980" w:right="1080" w:bottom="1800" w:left="1080" w:header="540" w:footer="888" w:gutter="0"/>
          <w:cols w:space="720"/>
          <w:docGrid w:linePitch="360"/>
        </w:sectPr>
      </w:pPr>
    </w:p>
    <w:p w14:paraId="43B4A07A" w14:textId="3CB878B7" w:rsidR="00BB3AC5" w:rsidRDefault="00BB3AC5" w:rsidP="00BB3AC5">
      <w:pPr>
        <w:pStyle w:val="Heading1"/>
        <w:ind w:left="180"/>
        <w:jc w:val="center"/>
      </w:pPr>
      <w:r>
        <w:lastRenderedPageBreak/>
        <w:t>Release of Campus Email Authorization</w:t>
      </w:r>
    </w:p>
    <w:p w14:paraId="0BFBD3AF" w14:textId="3D42FD71" w:rsidR="00BB3AC5" w:rsidRDefault="00BB3AC5" w:rsidP="00BB3AC5">
      <w:pPr>
        <w:ind w:left="180"/>
        <w:jc w:val="both"/>
        <w:rPr>
          <w:rFonts w:eastAsia="Calibri"/>
        </w:rPr>
      </w:pPr>
    </w:p>
    <w:p w14:paraId="2038D25F" w14:textId="77777777" w:rsidR="00BB3AC5" w:rsidRPr="00BB3AC5" w:rsidRDefault="00BB3AC5" w:rsidP="00280E62">
      <w:pPr>
        <w:ind w:left="180"/>
        <w:jc w:val="both"/>
        <w:rPr>
          <w:color w:val="000000"/>
          <w:sz w:val="22"/>
          <w:szCs w:val="22"/>
        </w:rPr>
      </w:pPr>
      <w:r w:rsidRPr="00BB3AC5">
        <w:rPr>
          <w:color w:val="000000"/>
          <w:sz w:val="22"/>
          <w:szCs w:val="22"/>
        </w:rPr>
        <w:t xml:space="preserve">Pursuant to article 2.1 (O) of the Graduate Assistants United (GAU) 2017 - 2020 Collective Bar-gaining signature below indicates consent by the student the release of his or her campus email ad-dress to GAU upon request,” please indicate below if you do or do not authorize the release of your campus email address to the GAU. </w:t>
      </w:r>
    </w:p>
    <w:p w14:paraId="3EEB41DB" w14:textId="77777777" w:rsidR="00BB3AC5" w:rsidRPr="00BB3AC5" w:rsidRDefault="00BB3AC5" w:rsidP="00280E62">
      <w:pPr>
        <w:ind w:left="180"/>
        <w:jc w:val="both"/>
        <w:rPr>
          <w:color w:val="000000"/>
          <w:sz w:val="22"/>
          <w:szCs w:val="22"/>
        </w:rPr>
      </w:pPr>
    </w:p>
    <w:p w14:paraId="624A4E81" w14:textId="77777777" w:rsidR="00BB3AC5" w:rsidRPr="00BB3AC5" w:rsidRDefault="00BB3AC5" w:rsidP="00280E62">
      <w:pPr>
        <w:ind w:left="180"/>
        <w:jc w:val="both"/>
        <w:rPr>
          <w:color w:val="000000"/>
          <w:sz w:val="22"/>
          <w:szCs w:val="22"/>
        </w:rPr>
      </w:pPr>
      <w:r w:rsidRPr="00BB3AC5">
        <w:rPr>
          <w:color w:val="000000"/>
          <w:sz w:val="22"/>
          <w:szCs w:val="22"/>
        </w:rPr>
        <w:t>If you are authorizing the release of your campus email address to the GAU, please check YES be-low, then print your name and campus email address in the spaces provided, as well as sign and date the form.</w:t>
      </w:r>
    </w:p>
    <w:p w14:paraId="57B28839" w14:textId="77777777" w:rsidR="00BB3AC5" w:rsidRPr="00BB3AC5" w:rsidRDefault="00BB3AC5" w:rsidP="00280E62">
      <w:pPr>
        <w:ind w:left="180"/>
        <w:jc w:val="both"/>
        <w:rPr>
          <w:color w:val="000000"/>
          <w:sz w:val="22"/>
          <w:szCs w:val="22"/>
        </w:rPr>
      </w:pPr>
    </w:p>
    <w:p w14:paraId="4E01AD05" w14:textId="7720D8FB" w:rsidR="00BB3AC5" w:rsidRPr="00BB3AC5" w:rsidRDefault="00BB3AC5" w:rsidP="00280E62">
      <w:pPr>
        <w:ind w:left="180"/>
        <w:jc w:val="both"/>
        <w:rPr>
          <w:color w:val="000000"/>
          <w:sz w:val="22"/>
          <w:szCs w:val="22"/>
        </w:rPr>
      </w:pPr>
      <w:r w:rsidRPr="00BB3AC5">
        <w:rPr>
          <w:color w:val="000000"/>
          <w:sz w:val="22"/>
          <w:szCs w:val="22"/>
        </w:rPr>
        <w:t>If you are not authorizing the release of your campus email address, please check NO below, then print your name in the space provided, as well as sign and date the form. Do not print your email address for this option.</w:t>
      </w:r>
    </w:p>
    <w:p w14:paraId="7240BDAF" w14:textId="77777777" w:rsidR="006D6B0B" w:rsidRPr="00BB3AC5" w:rsidRDefault="006D6B0B" w:rsidP="00280E62">
      <w:pPr>
        <w:rPr>
          <w:color w:val="000000"/>
          <w:sz w:val="22"/>
          <w:szCs w:val="22"/>
        </w:rPr>
      </w:pPr>
    </w:p>
    <w:p w14:paraId="1BDE5D92" w14:textId="75236E00" w:rsidR="00BB3AC5" w:rsidRDefault="00BB3AC5" w:rsidP="00280E62">
      <w:pPr>
        <w:pStyle w:val="Heading1"/>
        <w:ind w:left="180"/>
        <w:jc w:val="center"/>
      </w:pPr>
    </w:p>
    <w:p w14:paraId="6B3FF680" w14:textId="4F779631" w:rsidR="00BB3AC5" w:rsidRDefault="00280E62" w:rsidP="00280E62">
      <w:pPr>
        <w:ind w:left="180"/>
      </w:pPr>
      <w:r>
        <w:fldChar w:fldCharType="begin">
          <w:ffData>
            <w:name w:val="YesCampusEmail"/>
            <w:enabled/>
            <w:calcOnExit w:val="0"/>
            <w:statusText w:type="text" w:val="Yes--I authorize USF to give my campus email address to the GAU"/>
            <w:checkBox>
              <w:sizeAuto/>
              <w:default w:val="0"/>
            </w:checkBox>
          </w:ffData>
        </w:fldChar>
      </w:r>
      <w:bookmarkStart w:id="32" w:name="YesCampusEmail"/>
      <w:r>
        <w:instrText xml:space="preserve"> FORMCHECKBOX </w:instrText>
      </w:r>
      <w:r w:rsidR="00A84F7D">
        <w:fldChar w:fldCharType="separate"/>
      </w:r>
      <w:r>
        <w:fldChar w:fldCharType="end"/>
      </w:r>
      <w:bookmarkEnd w:id="32"/>
      <w:r w:rsidR="00BB3AC5">
        <w:t xml:space="preserve"> YES - </w:t>
      </w:r>
      <w:r>
        <w:t xml:space="preserve">  </w:t>
      </w:r>
      <w:r w:rsidRPr="00280E62">
        <w:t>I authorize USF to give my campus email address to the GAU</w:t>
      </w:r>
    </w:p>
    <w:p w14:paraId="47F18C99" w14:textId="52C7F144" w:rsidR="00280E62" w:rsidRDefault="00280E62" w:rsidP="00280E62">
      <w:pPr>
        <w:pStyle w:val="Heading1"/>
        <w:ind w:left="180"/>
      </w:pPr>
    </w:p>
    <w:p w14:paraId="5B7F8D6D" w14:textId="476172A0" w:rsidR="00280E62" w:rsidRDefault="00280E62" w:rsidP="00280E62">
      <w:pPr>
        <w:pStyle w:val="Heading1"/>
        <w:ind w:left="180"/>
      </w:pPr>
    </w:p>
    <w:p w14:paraId="7C627DF0" w14:textId="4F028732" w:rsidR="00280E62" w:rsidRDefault="00280E62" w:rsidP="00280E62">
      <w:pPr>
        <w:ind w:left="180"/>
      </w:pPr>
      <w:r>
        <w:fldChar w:fldCharType="begin">
          <w:ffData>
            <w:name w:val="YesCampusEmail"/>
            <w:enabled/>
            <w:calcOnExit w:val="0"/>
            <w:statusText w:type="text" w:val="Yes--I authorize USF to give my campus email address to the GAU"/>
            <w:checkBox>
              <w:sizeAuto/>
              <w:default w:val="0"/>
            </w:checkBox>
          </w:ffData>
        </w:fldChar>
      </w:r>
      <w:r>
        <w:instrText xml:space="preserve"> FORMCHECKBOX </w:instrText>
      </w:r>
      <w:r w:rsidR="00A84F7D">
        <w:fldChar w:fldCharType="separate"/>
      </w:r>
      <w:r>
        <w:fldChar w:fldCharType="end"/>
      </w:r>
      <w:r>
        <w:t xml:space="preserve"> NO -   </w:t>
      </w:r>
      <w:r w:rsidRPr="00280E62">
        <w:t xml:space="preserve">I </w:t>
      </w:r>
      <w:r>
        <w:t xml:space="preserve">do not </w:t>
      </w:r>
      <w:r w:rsidRPr="00280E62">
        <w:t>authorize USF to give my campus email address to the GAU</w:t>
      </w:r>
    </w:p>
    <w:p w14:paraId="2B449234" w14:textId="00A9AEBC" w:rsidR="00280E62" w:rsidRDefault="00280E62" w:rsidP="00280E62">
      <w:pPr>
        <w:spacing w:line="1200" w:lineRule="auto"/>
        <w:ind w:left="180" w:right="90"/>
      </w:pPr>
    </w:p>
    <w:p w14:paraId="1B9B96B4" w14:textId="49EEA19E" w:rsidR="00280E62" w:rsidRDefault="00280E62" w:rsidP="00280E62">
      <w:pPr>
        <w:spacing w:line="1200" w:lineRule="auto"/>
        <w:ind w:left="180" w:right="90"/>
      </w:pPr>
      <w:r>
        <w:t xml:space="preserve">Student Name (print): </w:t>
      </w:r>
    </w:p>
    <w:p w14:paraId="60DA8062" w14:textId="366E55D6" w:rsidR="00280E62" w:rsidRDefault="00280E62" w:rsidP="00280E62">
      <w:pPr>
        <w:spacing w:line="1200" w:lineRule="auto"/>
        <w:ind w:left="180" w:right="90"/>
      </w:pPr>
      <w:r>
        <w:t xml:space="preserve">Student Signature: </w:t>
      </w:r>
    </w:p>
    <w:p w14:paraId="7EB6F2D8" w14:textId="41DFBA26" w:rsidR="00280E62" w:rsidRDefault="00280E62" w:rsidP="00280E62">
      <w:pPr>
        <w:ind w:left="180" w:right="90"/>
      </w:pPr>
      <w:r>
        <w:t xml:space="preserve">If yes, provide campus email address: </w:t>
      </w:r>
    </w:p>
    <w:p w14:paraId="039A7B95" w14:textId="1D31CCD3" w:rsidR="00280E62" w:rsidRDefault="00280E62" w:rsidP="00280E62">
      <w:pPr>
        <w:ind w:left="180"/>
      </w:pPr>
    </w:p>
    <w:p w14:paraId="1A8B868F" w14:textId="74D55E82" w:rsidR="00280E62" w:rsidRDefault="00280E62" w:rsidP="00280E62">
      <w:pPr>
        <w:ind w:left="180"/>
        <w:sectPr w:rsidR="00280E62" w:rsidSect="00BB3AC5">
          <w:pgSz w:w="12240" w:h="15840"/>
          <w:pgMar w:top="1440" w:right="1260" w:bottom="1530" w:left="1080" w:header="540" w:footer="888" w:gutter="0"/>
          <w:cols w:space="720"/>
          <w:docGrid w:linePitch="360"/>
        </w:sectPr>
      </w:pPr>
      <w:r>
        <w:t xml:space="preserve">Email address examples: </w:t>
      </w:r>
      <w:hyperlink r:id="rId26" w:history="1">
        <w:r w:rsidRPr="00561BFC">
          <w:rPr>
            <w:rStyle w:val="Hyperlink"/>
          </w:rPr>
          <w:t>sample@mail.usf.edu</w:t>
        </w:r>
      </w:hyperlink>
      <w:r>
        <w:t xml:space="preserve"> or sample@gmail.com</w:t>
      </w:r>
    </w:p>
    <w:p w14:paraId="67C9F51C" w14:textId="1108DBA1" w:rsidR="00171C04" w:rsidRPr="00171C04" w:rsidRDefault="00171C04" w:rsidP="00AA0D4C">
      <w:pPr>
        <w:pStyle w:val="Heading1"/>
        <w:jc w:val="center"/>
      </w:pPr>
      <w:r w:rsidRPr="00171C04">
        <w:lastRenderedPageBreak/>
        <w:t>Important Post-Offer Steps</w:t>
      </w:r>
    </w:p>
    <w:p w14:paraId="6AC54003" w14:textId="77777777" w:rsidR="00AA0D4C" w:rsidRDefault="00AA0D4C" w:rsidP="00091F5B">
      <w:pPr>
        <w:jc w:val="both"/>
        <w:rPr>
          <w:rFonts w:eastAsia="Calibri"/>
          <w:b/>
          <w:sz w:val="22"/>
          <w:u w:val="single"/>
        </w:rPr>
      </w:pPr>
    </w:p>
    <w:p w14:paraId="12006E72" w14:textId="01F33858" w:rsidR="00171C04" w:rsidRPr="00AA0D4C" w:rsidRDefault="00171C04" w:rsidP="00AA0D4C">
      <w:pPr>
        <w:pStyle w:val="Heading2"/>
        <w:rPr>
          <w:rFonts w:ascii="Times New Roman" w:eastAsia="Calibri" w:hAnsi="Times New Roman" w:cs="Times New Roman"/>
          <w:b/>
          <w:color w:val="auto"/>
          <w:sz w:val="22"/>
          <w:u w:val="single"/>
        </w:rPr>
      </w:pPr>
      <w:r w:rsidRPr="00AA0D4C">
        <w:rPr>
          <w:rFonts w:ascii="Times New Roman" w:eastAsia="Calibri" w:hAnsi="Times New Roman" w:cs="Times New Roman"/>
          <w:b/>
          <w:color w:val="auto"/>
          <w:sz w:val="22"/>
          <w:u w:val="single"/>
        </w:rPr>
        <w:t>Complete New Hire Paperwork</w:t>
      </w:r>
    </w:p>
    <w:p w14:paraId="079651FF" w14:textId="608F4DA9" w:rsidR="00DF319A" w:rsidRDefault="007B7DF1" w:rsidP="00091F5B">
      <w:pPr>
        <w:jc w:val="both"/>
        <w:rPr>
          <w:color w:val="000000"/>
          <w:sz w:val="22"/>
          <w:szCs w:val="22"/>
        </w:rPr>
      </w:pPr>
      <w:r>
        <w:rPr>
          <w:color w:val="000000"/>
          <w:sz w:val="22"/>
          <w:szCs w:val="22"/>
        </w:rPr>
        <w:t xml:space="preserve">New employees as well as rehired employees who left employment with USF for more than one year, </w:t>
      </w:r>
      <w:r w:rsidR="00171C04">
        <w:rPr>
          <w:color w:val="000000"/>
          <w:sz w:val="22"/>
          <w:szCs w:val="22"/>
        </w:rPr>
        <w:t xml:space="preserve">are </w:t>
      </w:r>
      <w:r w:rsidR="00171C04" w:rsidRPr="00171C04">
        <w:rPr>
          <w:b/>
          <w:color w:val="000000"/>
          <w:sz w:val="22"/>
          <w:szCs w:val="22"/>
        </w:rPr>
        <w:t>required</w:t>
      </w:r>
      <w:r w:rsidR="00171C04">
        <w:rPr>
          <w:color w:val="000000"/>
          <w:sz w:val="22"/>
          <w:szCs w:val="22"/>
        </w:rPr>
        <w:t xml:space="preserve"> to</w:t>
      </w:r>
      <w:r w:rsidR="00171C04" w:rsidRPr="00AF0E29">
        <w:rPr>
          <w:color w:val="000000"/>
          <w:sz w:val="22"/>
          <w:szCs w:val="22"/>
        </w:rPr>
        <w:t xml:space="preserve"> complete your new hire paperwork on or before the start date </w:t>
      </w:r>
      <w:r>
        <w:rPr>
          <w:color w:val="000000"/>
          <w:sz w:val="22"/>
          <w:szCs w:val="22"/>
        </w:rPr>
        <w:t xml:space="preserve">on their offer letter. </w:t>
      </w:r>
      <w:r w:rsidR="00171C04" w:rsidRPr="00AF0E29">
        <w:rPr>
          <w:color w:val="000000"/>
          <w:sz w:val="22"/>
          <w:szCs w:val="22"/>
        </w:rPr>
        <w:t xml:space="preserve"> </w:t>
      </w:r>
      <w:r>
        <w:rPr>
          <w:color w:val="000000"/>
          <w:sz w:val="22"/>
          <w:szCs w:val="22"/>
        </w:rPr>
        <w:t xml:space="preserve">Employees should visit USF </w:t>
      </w:r>
      <w:r w:rsidR="00171C04" w:rsidRPr="00AF0E29">
        <w:rPr>
          <w:color w:val="000000"/>
          <w:sz w:val="22"/>
          <w:szCs w:val="22"/>
        </w:rPr>
        <w:t xml:space="preserve">Human Resources, which is located </w:t>
      </w:r>
      <w:r w:rsidR="00DF7DD7">
        <w:rPr>
          <w:color w:val="000000"/>
          <w:sz w:val="22"/>
          <w:szCs w:val="22"/>
        </w:rPr>
        <w:t>at</w:t>
      </w:r>
      <w:r w:rsidR="00283C36">
        <w:rPr>
          <w:color w:val="000000"/>
          <w:sz w:val="22"/>
          <w:szCs w:val="22"/>
        </w:rPr>
        <w:t xml:space="preserve"> the</w:t>
      </w:r>
      <w:r w:rsidR="00440AA6">
        <w:rPr>
          <w:color w:val="000000"/>
          <w:sz w:val="22"/>
          <w:szCs w:val="22"/>
        </w:rPr>
        <w:t xml:space="preserve"> </w:t>
      </w:r>
      <w:r w:rsidR="00440AA6">
        <w:rPr>
          <w:color w:val="000000"/>
          <w:sz w:val="22"/>
          <w:szCs w:val="22"/>
        </w:rPr>
        <w:fldChar w:fldCharType="begin">
          <w:ffData>
            <w:name w:val="HRLocation"/>
            <w:enabled/>
            <w:calcOnExit w:val="0"/>
            <w:statusText w:type="text" w:val="Please call your central Human Resources office if you need further information. "/>
            <w:textInput>
              <w:default w:val="Student Services Building, SVC 2172, Tampa"/>
            </w:textInput>
          </w:ffData>
        </w:fldChar>
      </w:r>
      <w:r w:rsidR="00440AA6">
        <w:rPr>
          <w:color w:val="000000"/>
          <w:sz w:val="22"/>
          <w:szCs w:val="22"/>
        </w:rPr>
        <w:instrText xml:space="preserve"> FORMTEXT </w:instrText>
      </w:r>
      <w:r w:rsidR="00440AA6">
        <w:rPr>
          <w:color w:val="000000"/>
          <w:sz w:val="22"/>
          <w:szCs w:val="22"/>
        </w:rPr>
      </w:r>
      <w:r w:rsidR="00440AA6">
        <w:rPr>
          <w:color w:val="000000"/>
          <w:sz w:val="22"/>
          <w:szCs w:val="22"/>
        </w:rPr>
        <w:fldChar w:fldCharType="separate"/>
      </w:r>
      <w:r w:rsidR="00440AA6">
        <w:rPr>
          <w:noProof/>
          <w:color w:val="000000"/>
          <w:sz w:val="22"/>
          <w:szCs w:val="22"/>
        </w:rPr>
        <w:t>Student Services Building, SVC 2172, Tampa</w:t>
      </w:r>
      <w:r w:rsidR="00440AA6">
        <w:rPr>
          <w:color w:val="000000"/>
          <w:sz w:val="22"/>
          <w:szCs w:val="22"/>
        </w:rPr>
        <w:fldChar w:fldCharType="end"/>
      </w:r>
      <w:r w:rsidR="00440AA6">
        <w:rPr>
          <w:color w:val="000000"/>
          <w:sz w:val="22"/>
          <w:szCs w:val="22"/>
        </w:rPr>
        <w:t>.</w:t>
      </w:r>
      <w:r w:rsidR="00DF319A">
        <w:rPr>
          <w:color w:val="000000"/>
          <w:sz w:val="22"/>
          <w:szCs w:val="22"/>
        </w:rPr>
        <w:t xml:space="preserve">   </w:t>
      </w:r>
      <w:r w:rsidR="00171C04" w:rsidRPr="00AF0E29">
        <w:rPr>
          <w:color w:val="000000"/>
          <w:sz w:val="22"/>
          <w:szCs w:val="22"/>
        </w:rPr>
        <w:t xml:space="preserve">Hours of service </w:t>
      </w:r>
      <w:r w:rsidR="00171C04">
        <w:rPr>
          <w:color w:val="000000"/>
          <w:sz w:val="22"/>
          <w:szCs w:val="22"/>
        </w:rPr>
        <w:t xml:space="preserve">for new hire paperwork </w:t>
      </w:r>
      <w:r w:rsidR="00171C04" w:rsidRPr="00AF0E29">
        <w:rPr>
          <w:color w:val="000000"/>
          <w:sz w:val="22"/>
          <w:szCs w:val="22"/>
        </w:rPr>
        <w:t>are</w:t>
      </w:r>
      <w:r w:rsidR="00440AA6">
        <w:rPr>
          <w:color w:val="000000"/>
          <w:sz w:val="22"/>
          <w:szCs w:val="22"/>
        </w:rPr>
        <w:t xml:space="preserve"> </w:t>
      </w:r>
      <w:r w:rsidR="00440AA6">
        <w:rPr>
          <w:color w:val="000000"/>
          <w:sz w:val="22"/>
          <w:szCs w:val="22"/>
        </w:rPr>
        <w:fldChar w:fldCharType="begin">
          <w:ffData>
            <w:name w:val="HoursOfOperation"/>
            <w:enabled/>
            <w:calcOnExit w:val="0"/>
            <w:statusText w:type="text" w:val="Please call your central Human Resources office if you need further information. "/>
            <w:textInput>
              <w:default w:val="Monday-Friday, 8 a.m. – 4 p.m."/>
            </w:textInput>
          </w:ffData>
        </w:fldChar>
      </w:r>
      <w:bookmarkStart w:id="33" w:name="HoursOfOperation"/>
      <w:r w:rsidR="00440AA6">
        <w:rPr>
          <w:color w:val="000000"/>
          <w:sz w:val="22"/>
          <w:szCs w:val="22"/>
        </w:rPr>
        <w:instrText xml:space="preserve"> FORMTEXT </w:instrText>
      </w:r>
      <w:r w:rsidR="00440AA6">
        <w:rPr>
          <w:color w:val="000000"/>
          <w:sz w:val="22"/>
          <w:szCs w:val="22"/>
        </w:rPr>
      </w:r>
      <w:r w:rsidR="00440AA6">
        <w:rPr>
          <w:color w:val="000000"/>
          <w:sz w:val="22"/>
          <w:szCs w:val="22"/>
        </w:rPr>
        <w:fldChar w:fldCharType="separate"/>
      </w:r>
      <w:r w:rsidR="00440AA6">
        <w:rPr>
          <w:noProof/>
          <w:color w:val="000000"/>
          <w:sz w:val="22"/>
          <w:szCs w:val="22"/>
        </w:rPr>
        <w:t>Monday-Friday, 8 a.m. – 4 p.m.</w:t>
      </w:r>
      <w:r w:rsidR="00440AA6">
        <w:rPr>
          <w:color w:val="000000"/>
          <w:sz w:val="22"/>
          <w:szCs w:val="22"/>
        </w:rPr>
        <w:fldChar w:fldCharType="end"/>
      </w:r>
      <w:bookmarkEnd w:id="33"/>
    </w:p>
    <w:p w14:paraId="09D1C0B1" w14:textId="77777777" w:rsidR="00DF319A" w:rsidRDefault="00DF319A" w:rsidP="00091F5B">
      <w:pPr>
        <w:jc w:val="both"/>
        <w:rPr>
          <w:color w:val="000000"/>
          <w:sz w:val="22"/>
          <w:szCs w:val="22"/>
        </w:rPr>
      </w:pPr>
    </w:p>
    <w:p w14:paraId="3625CA1D" w14:textId="09B60A09" w:rsidR="00171C04" w:rsidRPr="00AF0E29" w:rsidRDefault="00171C04" w:rsidP="00091F5B">
      <w:pPr>
        <w:jc w:val="both"/>
        <w:rPr>
          <w:color w:val="000000"/>
          <w:sz w:val="22"/>
          <w:szCs w:val="22"/>
          <w:u w:val="single"/>
        </w:rPr>
      </w:pPr>
      <w:r w:rsidRPr="00AF0E29">
        <w:rPr>
          <w:color w:val="000000"/>
          <w:sz w:val="22"/>
          <w:szCs w:val="22"/>
        </w:rPr>
        <w:t>In order to effectively complete this process please be prepared to:</w:t>
      </w:r>
    </w:p>
    <w:p w14:paraId="1EC7962D" w14:textId="1D34062A" w:rsidR="00171C04" w:rsidRPr="00171C04" w:rsidRDefault="00171C04" w:rsidP="00091F5B">
      <w:pPr>
        <w:pStyle w:val="ListParagraph"/>
        <w:numPr>
          <w:ilvl w:val="0"/>
          <w:numId w:val="9"/>
        </w:numPr>
        <w:jc w:val="both"/>
        <w:rPr>
          <w:color w:val="000000"/>
          <w:sz w:val="22"/>
          <w:szCs w:val="22"/>
        </w:rPr>
      </w:pPr>
      <w:r w:rsidRPr="00171C04">
        <w:rPr>
          <w:color w:val="000000"/>
          <w:sz w:val="22"/>
          <w:szCs w:val="22"/>
        </w:rPr>
        <w:t xml:space="preserve">Provide original documentation that establishes identity and establishes your employment eligibility to work in the U.S. (in accordance with the Immigration Reform and Control Act of 1986).  The List of </w:t>
      </w:r>
      <w:r w:rsidR="005F713C">
        <w:rPr>
          <w:color w:val="000000"/>
          <w:sz w:val="22"/>
          <w:szCs w:val="22"/>
        </w:rPr>
        <w:t xml:space="preserve">  </w:t>
      </w:r>
      <w:r w:rsidRPr="00171C04">
        <w:rPr>
          <w:color w:val="000000"/>
          <w:sz w:val="22"/>
          <w:szCs w:val="22"/>
        </w:rPr>
        <w:t xml:space="preserve">Acceptable Documents for the I-9 form is attached. </w:t>
      </w:r>
    </w:p>
    <w:p w14:paraId="69D8FAC3" w14:textId="48A35D3B" w:rsidR="00171C04" w:rsidRPr="00171C04" w:rsidRDefault="00171C04" w:rsidP="00091F5B">
      <w:pPr>
        <w:pStyle w:val="ListParagraph"/>
        <w:numPr>
          <w:ilvl w:val="0"/>
          <w:numId w:val="9"/>
        </w:numPr>
        <w:jc w:val="both"/>
        <w:rPr>
          <w:color w:val="000000"/>
          <w:sz w:val="22"/>
          <w:szCs w:val="22"/>
        </w:rPr>
      </w:pPr>
      <w:r w:rsidRPr="00171C04">
        <w:rPr>
          <w:color w:val="000000"/>
          <w:sz w:val="22"/>
          <w:szCs w:val="22"/>
        </w:rPr>
        <w:t xml:space="preserve">Provide your original passport, I-94, visa and appropriate immigration support documents based on visa class, if you are a foreign national. </w:t>
      </w:r>
    </w:p>
    <w:p w14:paraId="2A2977F3" w14:textId="16A829A9" w:rsidR="00171C04" w:rsidRDefault="00171C04" w:rsidP="00091F5B">
      <w:pPr>
        <w:jc w:val="both"/>
        <w:rPr>
          <w:rFonts w:eastAsia="Calibri"/>
          <w:sz w:val="22"/>
        </w:rPr>
      </w:pPr>
    </w:p>
    <w:p w14:paraId="0461E590" w14:textId="77777777" w:rsidR="006F134E" w:rsidRPr="00777F29" w:rsidRDefault="006F134E" w:rsidP="006F134E">
      <w:pPr>
        <w:keepNext/>
        <w:keepLines/>
        <w:spacing w:before="40"/>
        <w:outlineLvl w:val="1"/>
        <w:rPr>
          <w:rFonts w:asciiTheme="majorHAnsi" w:eastAsia="Calibri" w:hAnsiTheme="majorHAnsi" w:cstheme="majorBidi"/>
          <w:color w:val="2F5496" w:themeColor="accent1" w:themeShade="BF"/>
          <w:sz w:val="22"/>
          <w:szCs w:val="26"/>
          <w:u w:val="single"/>
        </w:rPr>
      </w:pPr>
      <w:r w:rsidRPr="00777F29">
        <w:rPr>
          <w:rFonts w:eastAsia="Calibri"/>
          <w:b/>
          <w:sz w:val="22"/>
          <w:szCs w:val="26"/>
          <w:u w:val="single"/>
        </w:rPr>
        <w:t>Visit our Onboarding Website</w:t>
      </w:r>
      <w:r w:rsidRPr="00777F29">
        <w:rPr>
          <w:rFonts w:asciiTheme="majorHAnsi" w:eastAsia="Calibri" w:hAnsiTheme="majorHAnsi" w:cstheme="majorBidi"/>
          <w:color w:val="2F5496" w:themeColor="accent1" w:themeShade="BF"/>
          <w:sz w:val="22"/>
          <w:szCs w:val="26"/>
          <w:u w:val="single"/>
        </w:rPr>
        <w:t xml:space="preserve"> </w:t>
      </w:r>
    </w:p>
    <w:p w14:paraId="3AB06DA0" w14:textId="77777777" w:rsidR="006F134E" w:rsidRPr="00777F29" w:rsidRDefault="006F134E" w:rsidP="006F134E">
      <w:pPr>
        <w:numPr>
          <w:ilvl w:val="0"/>
          <w:numId w:val="12"/>
        </w:numPr>
        <w:contextualSpacing/>
        <w:jc w:val="both"/>
        <w:rPr>
          <w:rFonts w:eastAsia="Calibri"/>
          <w:b/>
          <w:sz w:val="22"/>
          <w:u w:val="single"/>
        </w:rPr>
      </w:pPr>
      <w:r w:rsidRPr="00777F29">
        <w:rPr>
          <w:rFonts w:eastAsia="Calibri"/>
          <w:sz w:val="22"/>
        </w:rPr>
        <w:t xml:space="preserve">Information regarding your first day, Parking and Transportation, USF ID Card and other valuable details for Tampa, St. Petersburg, and Sarasota-Manatee campuses can be found on our </w:t>
      </w:r>
      <w:hyperlink r:id="rId27" w:history="1">
        <w:r w:rsidRPr="00777F29">
          <w:rPr>
            <w:rFonts w:eastAsia="Calibri"/>
            <w:color w:val="2F5496" w:themeColor="accent1" w:themeShade="BF"/>
            <w:sz w:val="22"/>
            <w:u w:val="single"/>
          </w:rPr>
          <w:t>Onboarding Website</w:t>
        </w:r>
      </w:hyperlink>
      <w:r>
        <w:rPr>
          <w:rFonts w:eastAsia="Calibri"/>
          <w:sz w:val="22"/>
        </w:rPr>
        <w:t xml:space="preserve"> (</w:t>
      </w:r>
      <w:hyperlink r:id="rId28" w:tooltip="Onboarding Website" w:history="1">
        <w:r w:rsidRPr="00D13123">
          <w:rPr>
            <w:rFonts w:eastAsia="Calibri"/>
            <w:color w:val="2F5496" w:themeColor="accent1" w:themeShade="BF"/>
            <w:sz w:val="22"/>
            <w:szCs w:val="22"/>
            <w:u w:val="single"/>
          </w:rPr>
          <w:t>https://www.usf.edu/hr-training/onboarding/onboarding-beforeyoustart.aspx</w:t>
        </w:r>
      </w:hyperlink>
      <w:r>
        <w:rPr>
          <w:rFonts w:eastAsia="Calibri"/>
          <w:sz w:val="22"/>
        </w:rPr>
        <w:t>).</w:t>
      </w:r>
    </w:p>
    <w:p w14:paraId="1D6A6254" w14:textId="77777777" w:rsidR="006F134E" w:rsidRPr="00777F29" w:rsidRDefault="006F134E" w:rsidP="006F134E">
      <w:pPr>
        <w:jc w:val="both"/>
        <w:rPr>
          <w:rFonts w:eastAsia="Calibri"/>
          <w:b/>
          <w:sz w:val="22"/>
          <w:u w:val="single"/>
        </w:rPr>
      </w:pPr>
    </w:p>
    <w:p w14:paraId="154AE3C5" w14:textId="77777777" w:rsidR="006F134E" w:rsidRPr="00777F29" w:rsidRDefault="006F134E" w:rsidP="006F134E">
      <w:pPr>
        <w:keepNext/>
        <w:keepLines/>
        <w:spacing w:before="40"/>
        <w:outlineLvl w:val="1"/>
        <w:rPr>
          <w:rFonts w:eastAsia="Calibri"/>
          <w:b/>
          <w:sz w:val="22"/>
          <w:szCs w:val="26"/>
          <w:u w:val="single"/>
        </w:rPr>
      </w:pPr>
      <w:r w:rsidRPr="00777F29">
        <w:rPr>
          <w:rFonts w:eastAsia="Calibri"/>
          <w:b/>
          <w:sz w:val="22"/>
          <w:szCs w:val="26"/>
          <w:u w:val="single"/>
        </w:rPr>
        <w:t xml:space="preserve">Log into GEMS Self-Service </w:t>
      </w:r>
    </w:p>
    <w:p w14:paraId="7510B955" w14:textId="77777777" w:rsidR="006F134E" w:rsidRPr="00777F29" w:rsidRDefault="006F134E" w:rsidP="006F134E">
      <w:pPr>
        <w:numPr>
          <w:ilvl w:val="0"/>
          <w:numId w:val="10"/>
        </w:numPr>
        <w:contextualSpacing/>
        <w:jc w:val="both"/>
        <w:rPr>
          <w:rFonts w:eastAsia="Calibri"/>
          <w:sz w:val="22"/>
        </w:rPr>
      </w:pPr>
      <w:r w:rsidRPr="00777F29">
        <w:rPr>
          <w:rFonts w:eastAsia="Calibri"/>
          <w:sz w:val="22"/>
        </w:rPr>
        <w:t xml:space="preserve">We invite you to </w:t>
      </w:r>
      <w:r w:rsidRPr="00D13123">
        <w:rPr>
          <w:rFonts w:eastAsia="Calibri"/>
          <w:sz w:val="22"/>
          <w:szCs w:val="22"/>
        </w:rPr>
        <w:t xml:space="preserve">use </w:t>
      </w:r>
      <w:hyperlink r:id="rId29" w:history="1">
        <w:r w:rsidRPr="00D13123">
          <w:rPr>
            <w:rFonts w:eastAsia="Calibri"/>
            <w:color w:val="2F5496" w:themeColor="accent1" w:themeShade="BF"/>
            <w:sz w:val="22"/>
            <w:szCs w:val="22"/>
            <w:u w:val="single"/>
          </w:rPr>
          <w:t>GEMS Self-Service</w:t>
        </w:r>
      </w:hyperlink>
      <w:r w:rsidRPr="00D13123">
        <w:rPr>
          <w:rFonts w:eastAsia="Calibri"/>
          <w:sz w:val="22"/>
          <w:szCs w:val="22"/>
        </w:rPr>
        <w:t xml:space="preserve"> (</w:t>
      </w:r>
      <w:hyperlink r:id="rId30" w:tooltip="GEMS Self-Service" w:history="1">
        <w:r w:rsidRPr="00D13123">
          <w:rPr>
            <w:rFonts w:eastAsia="Calibri"/>
            <w:color w:val="2F5496" w:themeColor="accent1" w:themeShade="BF"/>
            <w:sz w:val="22"/>
            <w:szCs w:val="22"/>
            <w:u w:val="single"/>
          </w:rPr>
          <w:t>http://www.my.usf.edu/</w:t>
        </w:r>
      </w:hyperlink>
      <w:r w:rsidRPr="00D13123">
        <w:rPr>
          <w:rFonts w:eastAsia="Calibri"/>
          <w:sz w:val="22"/>
          <w:szCs w:val="22"/>
        </w:rPr>
        <w:t>) to</w:t>
      </w:r>
      <w:r w:rsidRPr="00777F29">
        <w:rPr>
          <w:rFonts w:eastAsia="Calibri"/>
          <w:sz w:val="22"/>
        </w:rPr>
        <w:t xml:space="preserve"> Self-Identify Veteran Status and/or a Disability.</w:t>
      </w:r>
    </w:p>
    <w:p w14:paraId="1DA2D7A2" w14:textId="77777777" w:rsidR="006F134E" w:rsidRPr="00777F29" w:rsidRDefault="006F134E" w:rsidP="006F134E">
      <w:pPr>
        <w:numPr>
          <w:ilvl w:val="0"/>
          <w:numId w:val="10"/>
        </w:numPr>
        <w:contextualSpacing/>
        <w:jc w:val="both"/>
        <w:rPr>
          <w:rFonts w:eastAsia="Calibri"/>
          <w:sz w:val="22"/>
        </w:rPr>
      </w:pPr>
      <w:r w:rsidRPr="00777F29">
        <w:rPr>
          <w:rFonts w:eastAsia="Calibri"/>
          <w:sz w:val="22"/>
        </w:rPr>
        <w:t>Set up your Direct Deposit</w:t>
      </w:r>
    </w:p>
    <w:p w14:paraId="0B372F1B" w14:textId="77777777" w:rsidR="006F134E" w:rsidRDefault="006F134E" w:rsidP="006F134E">
      <w:pPr>
        <w:pStyle w:val="ListParagraph"/>
        <w:numPr>
          <w:ilvl w:val="0"/>
          <w:numId w:val="10"/>
        </w:numPr>
        <w:jc w:val="both"/>
        <w:rPr>
          <w:rFonts w:eastAsia="Calibri"/>
          <w:sz w:val="22"/>
        </w:rPr>
        <w:sectPr w:rsidR="006F134E" w:rsidSect="00630521">
          <w:pgSz w:w="12240" w:h="15840"/>
          <w:pgMar w:top="1440" w:right="1080" w:bottom="1530" w:left="1080" w:header="540" w:footer="888" w:gutter="0"/>
          <w:cols w:space="720"/>
          <w:formProt w:val="0"/>
          <w:docGrid w:linePitch="360"/>
        </w:sectPr>
      </w:pPr>
      <w:r w:rsidRPr="005F713C">
        <w:rPr>
          <w:rFonts w:eastAsia="Calibri"/>
          <w:sz w:val="22"/>
        </w:rPr>
        <w:t>Complete your W-4</w:t>
      </w:r>
    </w:p>
    <w:p w14:paraId="4DCEF1D1" w14:textId="7F85DB77" w:rsidR="00171C04" w:rsidRPr="005F713C" w:rsidRDefault="00171C04" w:rsidP="005F713C">
      <w:pPr>
        <w:pStyle w:val="ListParagraph"/>
        <w:jc w:val="both"/>
        <w:rPr>
          <w:rFonts w:eastAsia="Calibri"/>
          <w:sz w:val="22"/>
        </w:rPr>
      </w:pPr>
    </w:p>
    <w:p w14:paraId="4B6082F8" w14:textId="035FF544" w:rsidR="006222D5" w:rsidRPr="00AA0D4C" w:rsidRDefault="006222D5" w:rsidP="00AA0D4C">
      <w:pPr>
        <w:pStyle w:val="Heading1"/>
        <w:jc w:val="center"/>
        <w:rPr>
          <w:i/>
          <w:iCs/>
          <w:noProof/>
          <w:color w:val="4F81BD"/>
        </w:rPr>
      </w:pPr>
      <w:r w:rsidRPr="00D27B5E">
        <w:t>LISTS OF ACCEPTABLE DOCUMENTS</w:t>
      </w:r>
    </w:p>
    <w:p w14:paraId="508D3A69" w14:textId="77777777" w:rsidR="006222D5" w:rsidRPr="00D27B5E" w:rsidRDefault="006222D5" w:rsidP="006222D5">
      <w:pPr>
        <w:jc w:val="center"/>
        <w:rPr>
          <w:rFonts w:eastAsia="Arial"/>
          <w:sz w:val="22"/>
          <w:szCs w:val="22"/>
        </w:rPr>
      </w:pPr>
      <w:r w:rsidRPr="00D27B5E">
        <w:rPr>
          <w:b/>
          <w:color w:val="231F20"/>
          <w:sz w:val="22"/>
          <w:szCs w:val="22"/>
        </w:rPr>
        <w:t>All documents must be UNEXPIRED</w:t>
      </w:r>
    </w:p>
    <w:p w14:paraId="2BAA1B3D" w14:textId="77777777" w:rsidR="00D27B5E" w:rsidRPr="003D1E8D" w:rsidRDefault="006222D5" w:rsidP="006222D5">
      <w:pPr>
        <w:jc w:val="center"/>
        <w:rPr>
          <w:b/>
          <w:color w:val="231F20"/>
          <w:sz w:val="22"/>
          <w:szCs w:val="22"/>
        </w:rPr>
      </w:pPr>
      <w:r w:rsidRPr="003D1E8D">
        <w:rPr>
          <w:b/>
          <w:color w:val="231F20"/>
          <w:sz w:val="22"/>
          <w:szCs w:val="22"/>
        </w:rPr>
        <w:t>Employees</w:t>
      </w:r>
      <w:r w:rsidRPr="003D1E8D">
        <w:rPr>
          <w:b/>
          <w:color w:val="231F20"/>
          <w:spacing w:val="-2"/>
          <w:sz w:val="22"/>
          <w:szCs w:val="22"/>
        </w:rPr>
        <w:t xml:space="preserve"> </w:t>
      </w:r>
      <w:r w:rsidRPr="003D1E8D">
        <w:rPr>
          <w:b/>
          <w:color w:val="231F20"/>
          <w:sz w:val="22"/>
          <w:szCs w:val="22"/>
        </w:rPr>
        <w:t>may</w:t>
      </w:r>
      <w:r w:rsidRPr="003D1E8D">
        <w:rPr>
          <w:b/>
          <w:color w:val="231F20"/>
          <w:spacing w:val="-1"/>
          <w:sz w:val="22"/>
          <w:szCs w:val="22"/>
        </w:rPr>
        <w:t xml:space="preserve"> present</w:t>
      </w:r>
      <w:r w:rsidRPr="003D1E8D">
        <w:rPr>
          <w:b/>
          <w:color w:val="231F20"/>
          <w:sz w:val="22"/>
          <w:szCs w:val="22"/>
        </w:rPr>
        <w:t xml:space="preserve"> </w:t>
      </w:r>
      <w:r w:rsidRPr="003D1E8D">
        <w:rPr>
          <w:b/>
          <w:color w:val="231F20"/>
          <w:spacing w:val="-1"/>
          <w:sz w:val="22"/>
          <w:szCs w:val="22"/>
        </w:rPr>
        <w:t>one</w:t>
      </w:r>
      <w:r w:rsidRPr="003D1E8D">
        <w:rPr>
          <w:b/>
          <w:color w:val="231F20"/>
          <w:sz w:val="22"/>
          <w:szCs w:val="22"/>
        </w:rPr>
        <w:t xml:space="preserve"> selection</w:t>
      </w:r>
      <w:r w:rsidRPr="003D1E8D">
        <w:rPr>
          <w:b/>
          <w:color w:val="231F20"/>
          <w:spacing w:val="-1"/>
          <w:sz w:val="22"/>
          <w:szCs w:val="22"/>
        </w:rPr>
        <w:t xml:space="preserve"> </w:t>
      </w:r>
      <w:r w:rsidRPr="003D1E8D">
        <w:rPr>
          <w:b/>
          <w:color w:val="231F20"/>
          <w:sz w:val="22"/>
          <w:szCs w:val="22"/>
        </w:rPr>
        <w:t>from</w:t>
      </w:r>
      <w:r w:rsidRPr="003D1E8D">
        <w:rPr>
          <w:b/>
          <w:color w:val="231F20"/>
          <w:spacing w:val="-2"/>
          <w:sz w:val="22"/>
          <w:szCs w:val="22"/>
        </w:rPr>
        <w:t xml:space="preserve"> </w:t>
      </w:r>
      <w:r w:rsidRPr="003D1E8D">
        <w:rPr>
          <w:b/>
          <w:color w:val="231F20"/>
          <w:spacing w:val="-1"/>
          <w:sz w:val="22"/>
          <w:szCs w:val="22"/>
        </w:rPr>
        <w:t>List</w:t>
      </w:r>
      <w:r w:rsidRPr="003D1E8D">
        <w:rPr>
          <w:b/>
          <w:color w:val="231F20"/>
          <w:sz w:val="22"/>
          <w:szCs w:val="22"/>
        </w:rPr>
        <w:t xml:space="preserve"> A </w:t>
      </w:r>
    </w:p>
    <w:p w14:paraId="7CD72FA9" w14:textId="4351801B" w:rsidR="006222D5" w:rsidRPr="003D1E8D" w:rsidRDefault="006222D5" w:rsidP="006222D5">
      <w:pPr>
        <w:jc w:val="center"/>
        <w:rPr>
          <w:b/>
          <w:color w:val="231F20"/>
          <w:spacing w:val="-1"/>
          <w:sz w:val="22"/>
          <w:szCs w:val="22"/>
        </w:rPr>
      </w:pPr>
      <w:r w:rsidRPr="003D1E8D">
        <w:rPr>
          <w:b/>
          <w:color w:val="231F20"/>
          <w:spacing w:val="-1"/>
          <w:sz w:val="22"/>
          <w:szCs w:val="22"/>
        </w:rPr>
        <w:t xml:space="preserve">or </w:t>
      </w:r>
      <w:r w:rsidRPr="003D1E8D">
        <w:rPr>
          <w:b/>
          <w:color w:val="231F20"/>
          <w:sz w:val="22"/>
          <w:szCs w:val="22"/>
        </w:rPr>
        <w:t>a</w:t>
      </w:r>
      <w:r w:rsidRPr="003D1E8D">
        <w:rPr>
          <w:b/>
          <w:color w:val="231F20"/>
          <w:spacing w:val="-1"/>
          <w:sz w:val="22"/>
          <w:szCs w:val="22"/>
        </w:rPr>
        <w:t xml:space="preserve"> </w:t>
      </w:r>
      <w:r w:rsidRPr="003D1E8D">
        <w:rPr>
          <w:b/>
          <w:color w:val="231F20"/>
          <w:sz w:val="22"/>
          <w:szCs w:val="22"/>
        </w:rPr>
        <w:t>combination</w:t>
      </w:r>
      <w:r w:rsidRPr="003D1E8D">
        <w:rPr>
          <w:b/>
          <w:color w:val="231F20"/>
          <w:spacing w:val="-1"/>
          <w:sz w:val="22"/>
          <w:szCs w:val="22"/>
        </w:rPr>
        <w:t xml:space="preserve"> of</w:t>
      </w:r>
      <w:r w:rsidRPr="003D1E8D">
        <w:rPr>
          <w:b/>
          <w:color w:val="231F20"/>
          <w:sz w:val="22"/>
          <w:szCs w:val="22"/>
        </w:rPr>
        <w:t xml:space="preserve"> </w:t>
      </w:r>
      <w:r w:rsidRPr="003D1E8D">
        <w:rPr>
          <w:b/>
          <w:color w:val="231F20"/>
          <w:spacing w:val="-1"/>
          <w:sz w:val="22"/>
          <w:szCs w:val="22"/>
        </w:rPr>
        <w:t xml:space="preserve">one </w:t>
      </w:r>
      <w:r w:rsidRPr="003D1E8D">
        <w:rPr>
          <w:b/>
          <w:color w:val="231F20"/>
          <w:sz w:val="22"/>
          <w:szCs w:val="22"/>
        </w:rPr>
        <w:t>selection</w:t>
      </w:r>
      <w:r w:rsidRPr="003D1E8D">
        <w:rPr>
          <w:b/>
          <w:color w:val="231F20"/>
          <w:spacing w:val="-1"/>
          <w:sz w:val="22"/>
          <w:szCs w:val="22"/>
        </w:rPr>
        <w:t xml:space="preserve"> </w:t>
      </w:r>
      <w:r w:rsidRPr="003D1E8D">
        <w:rPr>
          <w:b/>
          <w:color w:val="231F20"/>
          <w:sz w:val="22"/>
          <w:szCs w:val="22"/>
        </w:rPr>
        <w:t>from</w:t>
      </w:r>
      <w:r w:rsidRPr="003D1E8D">
        <w:rPr>
          <w:b/>
          <w:color w:val="231F20"/>
          <w:spacing w:val="-1"/>
          <w:sz w:val="22"/>
          <w:szCs w:val="22"/>
        </w:rPr>
        <w:t xml:space="preserve"> List</w:t>
      </w:r>
      <w:r w:rsidRPr="003D1E8D">
        <w:rPr>
          <w:b/>
          <w:color w:val="231F20"/>
          <w:sz w:val="22"/>
          <w:szCs w:val="22"/>
        </w:rPr>
        <w:t xml:space="preserve"> B </w:t>
      </w:r>
      <w:r w:rsidRPr="003D1E8D">
        <w:rPr>
          <w:b/>
          <w:color w:val="231F20"/>
          <w:spacing w:val="-1"/>
          <w:sz w:val="22"/>
          <w:szCs w:val="22"/>
        </w:rPr>
        <w:t>and one</w:t>
      </w:r>
      <w:r w:rsidRPr="003D1E8D">
        <w:rPr>
          <w:b/>
          <w:color w:val="231F20"/>
          <w:sz w:val="22"/>
          <w:szCs w:val="22"/>
        </w:rPr>
        <w:t xml:space="preserve"> selection</w:t>
      </w:r>
      <w:r w:rsidRPr="003D1E8D">
        <w:rPr>
          <w:b/>
          <w:color w:val="231F20"/>
          <w:spacing w:val="-1"/>
          <w:sz w:val="22"/>
          <w:szCs w:val="22"/>
        </w:rPr>
        <w:t xml:space="preserve"> </w:t>
      </w:r>
      <w:r w:rsidRPr="003D1E8D">
        <w:rPr>
          <w:b/>
          <w:color w:val="231F20"/>
          <w:sz w:val="22"/>
          <w:szCs w:val="22"/>
        </w:rPr>
        <w:t>from</w:t>
      </w:r>
      <w:r w:rsidRPr="003D1E8D">
        <w:rPr>
          <w:b/>
          <w:color w:val="231F20"/>
          <w:spacing w:val="-1"/>
          <w:sz w:val="22"/>
          <w:szCs w:val="22"/>
        </w:rPr>
        <w:t xml:space="preserve"> List</w:t>
      </w:r>
      <w:r w:rsidRPr="003D1E8D">
        <w:rPr>
          <w:b/>
          <w:color w:val="231F20"/>
          <w:sz w:val="22"/>
          <w:szCs w:val="22"/>
        </w:rPr>
        <w:t xml:space="preserve"> </w:t>
      </w:r>
      <w:r w:rsidRPr="003D1E8D">
        <w:rPr>
          <w:b/>
          <w:color w:val="231F20"/>
          <w:spacing w:val="-1"/>
          <w:sz w:val="22"/>
          <w:szCs w:val="22"/>
        </w:rPr>
        <w:t>C.</w:t>
      </w:r>
    </w:p>
    <w:p w14:paraId="43AD0D09" w14:textId="79B635DB" w:rsidR="00AA0D4C" w:rsidRDefault="00AA0D4C" w:rsidP="006222D5">
      <w:pPr>
        <w:jc w:val="center"/>
        <w:rPr>
          <w:color w:val="231F20"/>
          <w:spacing w:val="-1"/>
          <w:sz w:val="22"/>
          <w:szCs w:val="22"/>
        </w:rPr>
      </w:pPr>
    </w:p>
    <w:p w14:paraId="409EB7A3" w14:textId="77777777" w:rsidR="00AA0D4C" w:rsidRDefault="00AA0D4C" w:rsidP="00AA0D4C">
      <w:pPr>
        <w:rPr>
          <w:color w:val="231F20"/>
          <w:spacing w:val="-1"/>
          <w:sz w:val="22"/>
          <w:szCs w:val="22"/>
        </w:rPr>
        <w:sectPr w:rsidR="00AA0D4C" w:rsidSect="005F713C">
          <w:pgSz w:w="12240" w:h="15840"/>
          <w:pgMar w:top="1440" w:right="1080" w:bottom="1530" w:left="1080" w:header="540" w:footer="888" w:gutter="0"/>
          <w:cols w:space="720"/>
          <w:formProt w:val="0"/>
          <w:docGrid w:linePitch="360"/>
        </w:sectPr>
      </w:pPr>
    </w:p>
    <w:p w14:paraId="45838DF0" w14:textId="77777777" w:rsidR="00AA0D4C" w:rsidRPr="00AA0D4C" w:rsidRDefault="00AA0D4C" w:rsidP="00AA0D4C">
      <w:pPr>
        <w:pStyle w:val="Heading2"/>
        <w:jc w:val="center"/>
        <w:rPr>
          <w:rFonts w:ascii="Times New Roman" w:eastAsia="Arial" w:hAnsi="Times New Roman" w:cs="Times New Roman"/>
          <w:b/>
          <w:color w:val="auto"/>
          <w:sz w:val="22"/>
        </w:rPr>
      </w:pPr>
      <w:r w:rsidRPr="00AA0D4C">
        <w:rPr>
          <w:rFonts w:ascii="Times New Roman" w:hAnsi="Times New Roman" w:cs="Times New Roman"/>
          <w:b/>
          <w:color w:val="auto"/>
          <w:sz w:val="22"/>
        </w:rPr>
        <w:t>LIST A</w:t>
      </w:r>
    </w:p>
    <w:p w14:paraId="62E90B86" w14:textId="3F1FBD2E" w:rsidR="00AA0D4C" w:rsidRPr="00AA0D4C" w:rsidRDefault="00AA0D4C" w:rsidP="00AA0D4C">
      <w:pPr>
        <w:pStyle w:val="Heading2"/>
        <w:jc w:val="center"/>
        <w:rPr>
          <w:rFonts w:ascii="Times New Roman" w:hAnsi="Times New Roman" w:cs="Times New Roman"/>
          <w:b/>
          <w:color w:val="auto"/>
          <w:sz w:val="22"/>
        </w:rPr>
      </w:pPr>
      <w:r w:rsidRPr="00AA0D4C">
        <w:rPr>
          <w:rFonts w:ascii="Times New Roman" w:hAnsi="Times New Roman" w:cs="Times New Roman"/>
          <w:b/>
          <w:color w:val="auto"/>
          <w:sz w:val="22"/>
        </w:rPr>
        <w:t>Documents that Establish Both Identity and Employment Authorization</w:t>
      </w:r>
    </w:p>
    <w:p w14:paraId="3FA95A70" w14:textId="77777777" w:rsidR="00AA0D4C" w:rsidRPr="00206E25" w:rsidRDefault="00AA0D4C" w:rsidP="00AA0D4C">
      <w:pPr>
        <w:ind w:right="-30"/>
        <w:jc w:val="center"/>
        <w:rPr>
          <w:b/>
          <w:color w:val="231F20"/>
          <w:sz w:val="22"/>
          <w:szCs w:val="22"/>
        </w:rPr>
      </w:pPr>
    </w:p>
    <w:p w14:paraId="216BFDA1" w14:textId="77777777" w:rsidR="00AA0D4C" w:rsidRPr="00206E25" w:rsidRDefault="00AA0D4C" w:rsidP="00AA0D4C">
      <w:pPr>
        <w:pStyle w:val="ListParagraph"/>
        <w:numPr>
          <w:ilvl w:val="0"/>
          <w:numId w:val="22"/>
        </w:numPr>
        <w:ind w:left="270" w:right="-30" w:hanging="270"/>
        <w:rPr>
          <w:color w:val="231F20"/>
          <w:spacing w:val="-1"/>
          <w:sz w:val="22"/>
          <w:szCs w:val="22"/>
        </w:rPr>
      </w:pPr>
      <w:r w:rsidRPr="00206E25">
        <w:rPr>
          <w:color w:val="231F20"/>
          <w:spacing w:val="-1"/>
          <w:sz w:val="22"/>
          <w:szCs w:val="22"/>
        </w:rPr>
        <w:t xml:space="preserve">U.S. </w:t>
      </w:r>
      <w:r w:rsidRPr="00206E25">
        <w:rPr>
          <w:color w:val="231F20"/>
          <w:sz w:val="22"/>
          <w:szCs w:val="22"/>
        </w:rPr>
        <w:t>Passport</w:t>
      </w:r>
      <w:r w:rsidRPr="00206E25">
        <w:rPr>
          <w:color w:val="231F20"/>
          <w:spacing w:val="-2"/>
          <w:sz w:val="22"/>
          <w:szCs w:val="22"/>
        </w:rPr>
        <w:t xml:space="preserve"> </w:t>
      </w:r>
      <w:r w:rsidRPr="00206E25">
        <w:rPr>
          <w:color w:val="231F20"/>
          <w:spacing w:val="-1"/>
          <w:sz w:val="22"/>
          <w:szCs w:val="22"/>
        </w:rPr>
        <w:t xml:space="preserve">or U.S. </w:t>
      </w:r>
      <w:r w:rsidRPr="00206E25">
        <w:rPr>
          <w:color w:val="231F20"/>
          <w:sz w:val="22"/>
          <w:szCs w:val="22"/>
        </w:rPr>
        <w:t>Passport</w:t>
      </w:r>
      <w:r w:rsidRPr="00206E25">
        <w:rPr>
          <w:color w:val="231F20"/>
          <w:spacing w:val="-1"/>
          <w:sz w:val="22"/>
          <w:szCs w:val="22"/>
        </w:rPr>
        <w:t xml:space="preserve"> Card</w:t>
      </w:r>
    </w:p>
    <w:p w14:paraId="46EDDD2F" w14:textId="77777777" w:rsidR="00AA0D4C" w:rsidRPr="00206E25" w:rsidRDefault="00AA0D4C" w:rsidP="00AA0D4C">
      <w:pPr>
        <w:pStyle w:val="ListParagraph"/>
        <w:numPr>
          <w:ilvl w:val="0"/>
          <w:numId w:val="22"/>
        </w:numPr>
        <w:ind w:left="270" w:right="-30" w:hanging="270"/>
        <w:rPr>
          <w:color w:val="231F20"/>
          <w:sz w:val="22"/>
          <w:szCs w:val="22"/>
        </w:rPr>
      </w:pPr>
      <w:r w:rsidRPr="00206E25">
        <w:rPr>
          <w:color w:val="231F20"/>
          <w:sz w:val="22"/>
          <w:szCs w:val="22"/>
        </w:rPr>
        <w:t>Permanent</w:t>
      </w:r>
      <w:r w:rsidRPr="00206E25">
        <w:rPr>
          <w:color w:val="231F20"/>
          <w:spacing w:val="-1"/>
          <w:sz w:val="22"/>
          <w:szCs w:val="22"/>
        </w:rPr>
        <w:t xml:space="preserve"> Resident</w:t>
      </w:r>
      <w:r w:rsidRPr="00206E25">
        <w:rPr>
          <w:color w:val="231F20"/>
          <w:sz w:val="22"/>
          <w:szCs w:val="22"/>
        </w:rPr>
        <w:t xml:space="preserve"> </w:t>
      </w:r>
      <w:r w:rsidRPr="00206E25">
        <w:rPr>
          <w:color w:val="231F20"/>
          <w:spacing w:val="-1"/>
          <w:sz w:val="22"/>
          <w:szCs w:val="22"/>
        </w:rPr>
        <w:t>Card</w:t>
      </w:r>
      <w:r w:rsidRPr="00206E25">
        <w:rPr>
          <w:color w:val="231F20"/>
          <w:sz w:val="22"/>
          <w:szCs w:val="22"/>
        </w:rPr>
        <w:t xml:space="preserve"> </w:t>
      </w:r>
      <w:r w:rsidRPr="00206E25">
        <w:rPr>
          <w:color w:val="231F20"/>
          <w:spacing w:val="-1"/>
          <w:sz w:val="22"/>
          <w:szCs w:val="22"/>
        </w:rPr>
        <w:t>or</w:t>
      </w:r>
      <w:r w:rsidRPr="00206E25">
        <w:rPr>
          <w:color w:val="231F20"/>
          <w:sz w:val="22"/>
          <w:szCs w:val="22"/>
        </w:rPr>
        <w:t xml:space="preserve"> Alien</w:t>
      </w:r>
      <w:r w:rsidRPr="00206E25">
        <w:rPr>
          <w:color w:val="231F20"/>
          <w:spacing w:val="24"/>
          <w:sz w:val="22"/>
          <w:szCs w:val="22"/>
        </w:rPr>
        <w:t xml:space="preserve"> </w:t>
      </w:r>
      <w:r w:rsidRPr="00206E25">
        <w:rPr>
          <w:color w:val="231F20"/>
          <w:spacing w:val="-1"/>
          <w:sz w:val="22"/>
          <w:szCs w:val="22"/>
        </w:rPr>
        <w:t>Registration</w:t>
      </w:r>
      <w:r w:rsidRPr="00206E25">
        <w:rPr>
          <w:color w:val="231F20"/>
          <w:sz w:val="22"/>
          <w:szCs w:val="22"/>
        </w:rPr>
        <w:t xml:space="preserve"> </w:t>
      </w:r>
      <w:r w:rsidRPr="00206E25">
        <w:rPr>
          <w:color w:val="231F20"/>
          <w:spacing w:val="-1"/>
          <w:sz w:val="22"/>
          <w:szCs w:val="22"/>
        </w:rPr>
        <w:t>Receipt</w:t>
      </w:r>
      <w:r w:rsidRPr="00206E25">
        <w:rPr>
          <w:color w:val="231F20"/>
          <w:sz w:val="22"/>
          <w:szCs w:val="22"/>
        </w:rPr>
        <w:t xml:space="preserve"> </w:t>
      </w:r>
      <w:r w:rsidRPr="00206E25">
        <w:rPr>
          <w:color w:val="231F20"/>
          <w:spacing w:val="-1"/>
          <w:sz w:val="22"/>
          <w:szCs w:val="22"/>
        </w:rPr>
        <w:t>Card</w:t>
      </w:r>
      <w:r w:rsidRPr="00206E25">
        <w:rPr>
          <w:color w:val="231F20"/>
          <w:sz w:val="22"/>
          <w:szCs w:val="22"/>
        </w:rPr>
        <w:t xml:space="preserve"> (Form I-551)</w:t>
      </w:r>
    </w:p>
    <w:p w14:paraId="2E4B29CB" w14:textId="77777777" w:rsidR="00AA0D4C" w:rsidRPr="00206E25" w:rsidRDefault="00AA0D4C" w:rsidP="00AA0D4C">
      <w:pPr>
        <w:pStyle w:val="ListParagraph"/>
        <w:numPr>
          <w:ilvl w:val="0"/>
          <w:numId w:val="22"/>
        </w:numPr>
        <w:ind w:left="270" w:right="-30" w:hanging="270"/>
        <w:rPr>
          <w:color w:val="231F20"/>
          <w:sz w:val="22"/>
          <w:szCs w:val="22"/>
        </w:rPr>
      </w:pPr>
      <w:r w:rsidRPr="00206E25">
        <w:rPr>
          <w:color w:val="231F20"/>
          <w:sz w:val="22"/>
          <w:szCs w:val="22"/>
        </w:rPr>
        <w:t>Foreign</w:t>
      </w:r>
      <w:r w:rsidRPr="00206E25">
        <w:rPr>
          <w:color w:val="231F20"/>
          <w:spacing w:val="-1"/>
          <w:sz w:val="22"/>
          <w:szCs w:val="22"/>
        </w:rPr>
        <w:t xml:space="preserve"> passport </w:t>
      </w:r>
      <w:r w:rsidRPr="00206E25">
        <w:rPr>
          <w:color w:val="231F20"/>
          <w:sz w:val="22"/>
          <w:szCs w:val="22"/>
        </w:rPr>
        <w:t>that</w:t>
      </w:r>
      <w:r w:rsidRPr="00206E25">
        <w:rPr>
          <w:color w:val="231F20"/>
          <w:spacing w:val="-1"/>
          <w:sz w:val="22"/>
          <w:szCs w:val="22"/>
        </w:rPr>
        <w:t xml:space="preserve"> </w:t>
      </w:r>
      <w:r w:rsidRPr="00206E25">
        <w:rPr>
          <w:color w:val="231F20"/>
          <w:sz w:val="22"/>
          <w:szCs w:val="22"/>
        </w:rPr>
        <w:t>contains</w:t>
      </w:r>
      <w:r w:rsidRPr="00206E25">
        <w:rPr>
          <w:color w:val="231F20"/>
          <w:spacing w:val="-1"/>
          <w:sz w:val="22"/>
          <w:szCs w:val="22"/>
        </w:rPr>
        <w:t xml:space="preserve"> </w:t>
      </w:r>
      <w:r w:rsidRPr="00206E25">
        <w:rPr>
          <w:color w:val="231F20"/>
          <w:sz w:val="22"/>
          <w:szCs w:val="22"/>
        </w:rPr>
        <w:t>a</w:t>
      </w:r>
      <w:r w:rsidRPr="00206E25">
        <w:rPr>
          <w:color w:val="231F20"/>
          <w:spacing w:val="22"/>
          <w:sz w:val="22"/>
          <w:szCs w:val="22"/>
        </w:rPr>
        <w:t xml:space="preserve"> </w:t>
      </w:r>
      <w:r w:rsidRPr="00206E25">
        <w:rPr>
          <w:color w:val="231F20"/>
          <w:sz w:val="22"/>
          <w:szCs w:val="22"/>
        </w:rPr>
        <w:t>temporary</w:t>
      </w:r>
      <w:r w:rsidRPr="00206E25">
        <w:rPr>
          <w:color w:val="231F20"/>
          <w:spacing w:val="-1"/>
          <w:sz w:val="22"/>
          <w:szCs w:val="22"/>
        </w:rPr>
        <w:t xml:space="preserve"> </w:t>
      </w:r>
      <w:r w:rsidRPr="00206E25">
        <w:rPr>
          <w:color w:val="231F20"/>
          <w:sz w:val="22"/>
          <w:szCs w:val="22"/>
        </w:rPr>
        <w:t>I-551</w:t>
      </w:r>
      <w:r w:rsidRPr="00206E25">
        <w:rPr>
          <w:color w:val="231F20"/>
          <w:spacing w:val="-1"/>
          <w:sz w:val="22"/>
          <w:szCs w:val="22"/>
        </w:rPr>
        <w:t xml:space="preserve"> </w:t>
      </w:r>
      <w:r w:rsidRPr="00206E25">
        <w:rPr>
          <w:color w:val="231F20"/>
          <w:sz w:val="22"/>
          <w:szCs w:val="22"/>
        </w:rPr>
        <w:t>stamp</w:t>
      </w:r>
      <w:r w:rsidRPr="00206E25">
        <w:rPr>
          <w:color w:val="231F20"/>
          <w:spacing w:val="-1"/>
          <w:sz w:val="22"/>
          <w:szCs w:val="22"/>
        </w:rPr>
        <w:t xml:space="preserve"> or</w:t>
      </w:r>
      <w:r w:rsidRPr="00206E25">
        <w:rPr>
          <w:color w:val="231F20"/>
          <w:sz w:val="22"/>
          <w:szCs w:val="22"/>
        </w:rPr>
        <w:t xml:space="preserve"> temporary</w:t>
      </w:r>
      <w:r w:rsidRPr="00206E25">
        <w:rPr>
          <w:color w:val="231F20"/>
          <w:spacing w:val="21"/>
          <w:sz w:val="22"/>
          <w:szCs w:val="22"/>
        </w:rPr>
        <w:t xml:space="preserve"> </w:t>
      </w:r>
      <w:r w:rsidRPr="00206E25">
        <w:rPr>
          <w:color w:val="231F20"/>
          <w:sz w:val="22"/>
          <w:szCs w:val="22"/>
        </w:rPr>
        <w:t>I-551</w:t>
      </w:r>
      <w:r w:rsidRPr="00206E25">
        <w:rPr>
          <w:color w:val="231F20"/>
          <w:spacing w:val="-1"/>
          <w:sz w:val="22"/>
          <w:szCs w:val="22"/>
        </w:rPr>
        <w:t xml:space="preserve"> printed</w:t>
      </w:r>
      <w:r w:rsidRPr="00206E25">
        <w:rPr>
          <w:color w:val="231F20"/>
          <w:sz w:val="22"/>
          <w:szCs w:val="22"/>
        </w:rPr>
        <w:t xml:space="preserve"> </w:t>
      </w:r>
      <w:r w:rsidRPr="00206E25">
        <w:rPr>
          <w:color w:val="231F20"/>
          <w:spacing w:val="-1"/>
          <w:sz w:val="22"/>
          <w:szCs w:val="22"/>
        </w:rPr>
        <w:t>notation</w:t>
      </w:r>
      <w:r w:rsidRPr="00206E25">
        <w:rPr>
          <w:color w:val="231F20"/>
          <w:sz w:val="22"/>
          <w:szCs w:val="22"/>
        </w:rPr>
        <w:t xml:space="preserve"> </w:t>
      </w:r>
      <w:r w:rsidRPr="00206E25">
        <w:rPr>
          <w:color w:val="231F20"/>
          <w:spacing w:val="-1"/>
          <w:sz w:val="22"/>
          <w:szCs w:val="22"/>
        </w:rPr>
        <w:t>on</w:t>
      </w:r>
      <w:r w:rsidRPr="00206E25">
        <w:rPr>
          <w:color w:val="231F20"/>
          <w:sz w:val="22"/>
          <w:szCs w:val="22"/>
        </w:rPr>
        <w:t xml:space="preserve"> a</w:t>
      </w:r>
      <w:r w:rsidRPr="00206E25">
        <w:rPr>
          <w:color w:val="231F20"/>
          <w:spacing w:val="-1"/>
          <w:sz w:val="22"/>
          <w:szCs w:val="22"/>
        </w:rPr>
        <w:t xml:space="preserve"> </w:t>
      </w:r>
      <w:r w:rsidRPr="00206E25">
        <w:rPr>
          <w:color w:val="231F20"/>
          <w:sz w:val="22"/>
          <w:szCs w:val="22"/>
        </w:rPr>
        <w:t>machine-</w:t>
      </w:r>
      <w:r w:rsidRPr="00206E25">
        <w:rPr>
          <w:color w:val="231F20"/>
          <w:spacing w:val="24"/>
          <w:sz w:val="22"/>
          <w:szCs w:val="22"/>
        </w:rPr>
        <w:t xml:space="preserve"> </w:t>
      </w:r>
      <w:r w:rsidRPr="00206E25">
        <w:rPr>
          <w:color w:val="231F20"/>
          <w:sz w:val="22"/>
          <w:szCs w:val="22"/>
        </w:rPr>
        <w:t>readable</w:t>
      </w:r>
      <w:r w:rsidRPr="00206E25">
        <w:rPr>
          <w:color w:val="231F20"/>
          <w:spacing w:val="-1"/>
          <w:sz w:val="22"/>
          <w:szCs w:val="22"/>
        </w:rPr>
        <w:t xml:space="preserve"> immigrant</w:t>
      </w:r>
      <w:r w:rsidRPr="00206E25">
        <w:rPr>
          <w:color w:val="231F20"/>
          <w:sz w:val="22"/>
          <w:szCs w:val="22"/>
        </w:rPr>
        <w:t xml:space="preserve"> visa</w:t>
      </w:r>
    </w:p>
    <w:p w14:paraId="148F22CC" w14:textId="77777777" w:rsidR="00AA0D4C" w:rsidRPr="00206E25" w:rsidRDefault="00AA0D4C" w:rsidP="00AA0D4C">
      <w:pPr>
        <w:pStyle w:val="TableParagraph"/>
        <w:numPr>
          <w:ilvl w:val="0"/>
          <w:numId w:val="22"/>
        </w:numPr>
        <w:ind w:left="270" w:right="-30" w:hanging="270"/>
        <w:contextualSpacing/>
        <w:rPr>
          <w:rFonts w:ascii="Times New Roman" w:hAnsi="Times New Roman" w:cs="Times New Roman"/>
          <w:color w:val="231F20"/>
        </w:rPr>
      </w:pPr>
      <w:r w:rsidRPr="00206E25">
        <w:rPr>
          <w:rFonts w:ascii="Times New Roman" w:hAnsi="Times New Roman" w:cs="Times New Roman"/>
          <w:color w:val="231F20"/>
        </w:rPr>
        <w:t>Employment</w:t>
      </w:r>
      <w:r w:rsidRPr="00206E25">
        <w:rPr>
          <w:rFonts w:ascii="Times New Roman" w:hAnsi="Times New Roman" w:cs="Times New Roman"/>
          <w:color w:val="231F20"/>
          <w:spacing w:val="-1"/>
        </w:rPr>
        <w:t xml:space="preserve"> </w:t>
      </w:r>
      <w:r w:rsidRPr="00206E25">
        <w:rPr>
          <w:rFonts w:ascii="Times New Roman" w:hAnsi="Times New Roman" w:cs="Times New Roman"/>
          <w:color w:val="231F20"/>
        </w:rPr>
        <w:t>Authorization</w:t>
      </w:r>
      <w:r w:rsidRPr="00206E25">
        <w:rPr>
          <w:rFonts w:ascii="Times New Roman" w:hAnsi="Times New Roman" w:cs="Times New Roman"/>
          <w:color w:val="231F20"/>
          <w:spacing w:val="-1"/>
        </w:rPr>
        <w:t xml:space="preserve"> Document</w:t>
      </w:r>
      <w:r w:rsidRPr="00206E25">
        <w:rPr>
          <w:rFonts w:ascii="Times New Roman" w:hAnsi="Times New Roman" w:cs="Times New Roman"/>
          <w:color w:val="231F20"/>
          <w:spacing w:val="20"/>
        </w:rPr>
        <w:t xml:space="preserve"> </w:t>
      </w:r>
      <w:r w:rsidRPr="00206E25">
        <w:rPr>
          <w:rFonts w:ascii="Times New Roman" w:hAnsi="Times New Roman" w:cs="Times New Roman"/>
          <w:color w:val="231F20"/>
        </w:rPr>
        <w:t>that</w:t>
      </w:r>
      <w:r w:rsidRPr="00206E25">
        <w:rPr>
          <w:rFonts w:ascii="Times New Roman" w:hAnsi="Times New Roman" w:cs="Times New Roman"/>
          <w:color w:val="231F20"/>
          <w:spacing w:val="-2"/>
        </w:rPr>
        <w:t xml:space="preserve"> </w:t>
      </w:r>
      <w:r w:rsidRPr="00206E25">
        <w:rPr>
          <w:rFonts w:ascii="Times New Roman" w:hAnsi="Times New Roman" w:cs="Times New Roman"/>
          <w:color w:val="231F20"/>
        </w:rPr>
        <w:t>contains</w:t>
      </w:r>
      <w:r w:rsidRPr="00206E25">
        <w:rPr>
          <w:rFonts w:ascii="Times New Roman" w:hAnsi="Times New Roman" w:cs="Times New Roman"/>
          <w:color w:val="231F20"/>
          <w:spacing w:val="-2"/>
        </w:rPr>
        <w:t xml:space="preserve"> </w:t>
      </w:r>
      <w:r w:rsidRPr="00206E25">
        <w:rPr>
          <w:rFonts w:ascii="Times New Roman" w:hAnsi="Times New Roman" w:cs="Times New Roman"/>
          <w:color w:val="231F20"/>
        </w:rPr>
        <w:t>a</w:t>
      </w:r>
      <w:r w:rsidRPr="00206E25">
        <w:rPr>
          <w:rFonts w:ascii="Times New Roman" w:hAnsi="Times New Roman" w:cs="Times New Roman"/>
          <w:color w:val="231F20"/>
          <w:spacing w:val="-2"/>
        </w:rPr>
        <w:t xml:space="preserve"> </w:t>
      </w:r>
      <w:r w:rsidRPr="00206E25">
        <w:rPr>
          <w:rFonts w:ascii="Times New Roman" w:hAnsi="Times New Roman" w:cs="Times New Roman"/>
          <w:color w:val="231F20"/>
          <w:spacing w:val="-1"/>
        </w:rPr>
        <w:t>photograph</w:t>
      </w:r>
      <w:r w:rsidRPr="00206E25">
        <w:rPr>
          <w:rFonts w:ascii="Times New Roman" w:hAnsi="Times New Roman" w:cs="Times New Roman"/>
          <w:color w:val="231F20"/>
        </w:rPr>
        <w:t xml:space="preserve"> (Form I-766)</w:t>
      </w:r>
    </w:p>
    <w:p w14:paraId="52369B9D" w14:textId="77777777" w:rsidR="00AA0D4C" w:rsidRPr="00206E25" w:rsidRDefault="00AA0D4C" w:rsidP="00AA0D4C">
      <w:pPr>
        <w:pStyle w:val="ListParagraph"/>
        <w:widowControl w:val="0"/>
        <w:numPr>
          <w:ilvl w:val="0"/>
          <w:numId w:val="22"/>
        </w:numPr>
        <w:tabs>
          <w:tab w:val="left" w:pos="367"/>
        </w:tabs>
        <w:ind w:left="270" w:right="-30" w:hanging="270"/>
        <w:rPr>
          <w:rFonts w:eastAsia="Arial"/>
          <w:sz w:val="22"/>
          <w:szCs w:val="22"/>
        </w:rPr>
      </w:pPr>
      <w:r w:rsidRPr="00206E25">
        <w:rPr>
          <w:color w:val="231F20"/>
          <w:sz w:val="22"/>
          <w:szCs w:val="22"/>
        </w:rPr>
        <w:t>For</w:t>
      </w:r>
      <w:r w:rsidRPr="00206E25">
        <w:rPr>
          <w:color w:val="231F20"/>
          <w:spacing w:val="-1"/>
          <w:sz w:val="22"/>
          <w:szCs w:val="22"/>
        </w:rPr>
        <w:t xml:space="preserve"> </w:t>
      </w:r>
      <w:r w:rsidRPr="00206E25">
        <w:rPr>
          <w:color w:val="231F20"/>
          <w:sz w:val="22"/>
          <w:szCs w:val="22"/>
        </w:rPr>
        <w:t>a</w:t>
      </w:r>
      <w:r w:rsidRPr="00206E25">
        <w:rPr>
          <w:color w:val="231F20"/>
          <w:spacing w:val="-1"/>
          <w:sz w:val="22"/>
          <w:szCs w:val="22"/>
        </w:rPr>
        <w:t xml:space="preserve"> nonimmigrant</w:t>
      </w:r>
      <w:r w:rsidRPr="00206E25">
        <w:rPr>
          <w:color w:val="231F20"/>
          <w:sz w:val="22"/>
          <w:szCs w:val="22"/>
        </w:rPr>
        <w:t xml:space="preserve"> </w:t>
      </w:r>
      <w:r w:rsidRPr="00206E25">
        <w:rPr>
          <w:color w:val="231F20"/>
          <w:spacing w:val="-1"/>
          <w:sz w:val="22"/>
          <w:szCs w:val="22"/>
        </w:rPr>
        <w:t>alien</w:t>
      </w:r>
      <w:r w:rsidRPr="00206E25">
        <w:rPr>
          <w:color w:val="231F20"/>
          <w:sz w:val="22"/>
          <w:szCs w:val="22"/>
        </w:rPr>
        <w:t xml:space="preserve"> </w:t>
      </w:r>
      <w:r w:rsidRPr="00206E25">
        <w:rPr>
          <w:color w:val="231F20"/>
          <w:spacing w:val="-1"/>
          <w:sz w:val="22"/>
          <w:szCs w:val="22"/>
        </w:rPr>
        <w:t>authorized</w:t>
      </w:r>
      <w:r w:rsidRPr="00206E25">
        <w:rPr>
          <w:color w:val="231F20"/>
          <w:spacing w:val="22"/>
          <w:sz w:val="22"/>
          <w:szCs w:val="22"/>
        </w:rPr>
        <w:t xml:space="preserve"> </w:t>
      </w:r>
      <w:r w:rsidRPr="00206E25">
        <w:rPr>
          <w:color w:val="231F20"/>
          <w:sz w:val="22"/>
          <w:szCs w:val="22"/>
        </w:rPr>
        <w:t>to</w:t>
      </w:r>
      <w:r w:rsidRPr="00206E25">
        <w:rPr>
          <w:color w:val="231F20"/>
          <w:spacing w:val="-2"/>
          <w:sz w:val="22"/>
          <w:szCs w:val="22"/>
        </w:rPr>
        <w:t xml:space="preserve"> </w:t>
      </w:r>
      <w:r w:rsidRPr="00206E25">
        <w:rPr>
          <w:color w:val="231F20"/>
          <w:spacing w:val="-1"/>
          <w:sz w:val="22"/>
          <w:szCs w:val="22"/>
        </w:rPr>
        <w:t xml:space="preserve">work </w:t>
      </w:r>
      <w:r w:rsidRPr="00206E25">
        <w:rPr>
          <w:color w:val="231F20"/>
          <w:sz w:val="22"/>
          <w:szCs w:val="22"/>
        </w:rPr>
        <w:t>for</w:t>
      </w:r>
      <w:r w:rsidRPr="00206E25">
        <w:rPr>
          <w:color w:val="231F20"/>
          <w:spacing w:val="-2"/>
          <w:sz w:val="22"/>
          <w:szCs w:val="22"/>
        </w:rPr>
        <w:t xml:space="preserve"> </w:t>
      </w:r>
      <w:r w:rsidRPr="00206E25">
        <w:rPr>
          <w:color w:val="231F20"/>
          <w:sz w:val="22"/>
          <w:szCs w:val="22"/>
        </w:rPr>
        <w:t>a</w:t>
      </w:r>
      <w:r w:rsidRPr="00206E25">
        <w:rPr>
          <w:color w:val="231F20"/>
          <w:spacing w:val="-1"/>
          <w:sz w:val="22"/>
          <w:szCs w:val="22"/>
        </w:rPr>
        <w:t xml:space="preserve"> </w:t>
      </w:r>
      <w:r w:rsidRPr="00206E25">
        <w:rPr>
          <w:color w:val="231F20"/>
          <w:sz w:val="22"/>
          <w:szCs w:val="22"/>
        </w:rPr>
        <w:t>specific</w:t>
      </w:r>
      <w:r w:rsidRPr="00206E25">
        <w:rPr>
          <w:color w:val="231F20"/>
          <w:spacing w:val="-2"/>
          <w:sz w:val="22"/>
          <w:szCs w:val="22"/>
        </w:rPr>
        <w:t xml:space="preserve"> </w:t>
      </w:r>
      <w:r w:rsidRPr="00206E25">
        <w:rPr>
          <w:color w:val="231F20"/>
          <w:spacing w:val="-1"/>
          <w:sz w:val="22"/>
          <w:szCs w:val="22"/>
        </w:rPr>
        <w:t>employer</w:t>
      </w:r>
      <w:r w:rsidRPr="00206E25">
        <w:rPr>
          <w:color w:val="231F20"/>
          <w:spacing w:val="21"/>
          <w:sz w:val="22"/>
          <w:szCs w:val="22"/>
        </w:rPr>
        <w:t xml:space="preserve"> </w:t>
      </w:r>
      <w:r w:rsidRPr="00206E25">
        <w:rPr>
          <w:color w:val="231F20"/>
          <w:spacing w:val="-1"/>
          <w:sz w:val="22"/>
          <w:szCs w:val="22"/>
        </w:rPr>
        <w:t>because</w:t>
      </w:r>
      <w:r w:rsidRPr="00206E25">
        <w:rPr>
          <w:color w:val="231F20"/>
          <w:spacing w:val="-2"/>
          <w:sz w:val="22"/>
          <w:szCs w:val="22"/>
        </w:rPr>
        <w:t xml:space="preserve"> </w:t>
      </w:r>
      <w:r w:rsidRPr="00206E25">
        <w:rPr>
          <w:color w:val="231F20"/>
          <w:spacing w:val="-1"/>
          <w:sz w:val="22"/>
          <w:szCs w:val="22"/>
        </w:rPr>
        <w:t>of his</w:t>
      </w:r>
      <w:r w:rsidRPr="00206E25">
        <w:rPr>
          <w:color w:val="231F20"/>
          <w:spacing w:val="-2"/>
          <w:sz w:val="22"/>
          <w:szCs w:val="22"/>
        </w:rPr>
        <w:t xml:space="preserve"> </w:t>
      </w:r>
      <w:r w:rsidRPr="00206E25">
        <w:rPr>
          <w:color w:val="231F20"/>
          <w:spacing w:val="-1"/>
          <w:sz w:val="22"/>
          <w:szCs w:val="22"/>
        </w:rPr>
        <w:t xml:space="preserve">or her </w:t>
      </w:r>
      <w:r w:rsidRPr="00206E25">
        <w:rPr>
          <w:color w:val="231F20"/>
          <w:sz w:val="22"/>
          <w:szCs w:val="22"/>
        </w:rPr>
        <w:t>status:</w:t>
      </w:r>
    </w:p>
    <w:p w14:paraId="13FCB605" w14:textId="77777777" w:rsidR="00AA0D4C" w:rsidRPr="00206E25" w:rsidRDefault="00AA0D4C" w:rsidP="00AA0D4C">
      <w:pPr>
        <w:pStyle w:val="ListParagraph"/>
        <w:widowControl w:val="0"/>
        <w:numPr>
          <w:ilvl w:val="1"/>
          <w:numId w:val="22"/>
        </w:numPr>
        <w:tabs>
          <w:tab w:val="left" w:pos="580"/>
        </w:tabs>
        <w:ind w:left="540" w:right="-30" w:hanging="270"/>
        <w:rPr>
          <w:rFonts w:eastAsia="Arial"/>
          <w:sz w:val="22"/>
          <w:szCs w:val="22"/>
        </w:rPr>
      </w:pPr>
      <w:r w:rsidRPr="00206E25">
        <w:rPr>
          <w:color w:val="231F20"/>
          <w:sz w:val="22"/>
          <w:szCs w:val="22"/>
        </w:rPr>
        <w:t>Foreign</w:t>
      </w:r>
      <w:r w:rsidRPr="00206E25">
        <w:rPr>
          <w:color w:val="231F20"/>
          <w:spacing w:val="-1"/>
          <w:sz w:val="22"/>
          <w:szCs w:val="22"/>
        </w:rPr>
        <w:t xml:space="preserve"> passport;</w:t>
      </w:r>
      <w:r w:rsidRPr="00206E25">
        <w:rPr>
          <w:color w:val="231F20"/>
          <w:sz w:val="22"/>
          <w:szCs w:val="22"/>
        </w:rPr>
        <w:t xml:space="preserve"> </w:t>
      </w:r>
      <w:r w:rsidRPr="00206E25">
        <w:rPr>
          <w:color w:val="231F20"/>
          <w:spacing w:val="-1"/>
          <w:sz w:val="22"/>
          <w:szCs w:val="22"/>
        </w:rPr>
        <w:t>and</w:t>
      </w:r>
    </w:p>
    <w:p w14:paraId="60DFAB71" w14:textId="77777777" w:rsidR="00AA0D4C" w:rsidRPr="00206E25" w:rsidRDefault="00AA0D4C" w:rsidP="00AA0D4C">
      <w:pPr>
        <w:pStyle w:val="ListParagraph"/>
        <w:widowControl w:val="0"/>
        <w:numPr>
          <w:ilvl w:val="1"/>
          <w:numId w:val="22"/>
        </w:numPr>
        <w:tabs>
          <w:tab w:val="left" w:pos="580"/>
        </w:tabs>
        <w:ind w:left="540" w:right="-30" w:hanging="270"/>
        <w:rPr>
          <w:rFonts w:eastAsia="Arial"/>
          <w:sz w:val="22"/>
          <w:szCs w:val="22"/>
        </w:rPr>
      </w:pPr>
      <w:r w:rsidRPr="00206E25">
        <w:rPr>
          <w:color w:val="231F20"/>
          <w:sz w:val="22"/>
          <w:szCs w:val="22"/>
        </w:rPr>
        <w:t>Form</w:t>
      </w:r>
      <w:r w:rsidRPr="00206E25">
        <w:rPr>
          <w:color w:val="231F20"/>
          <w:spacing w:val="-2"/>
          <w:sz w:val="22"/>
          <w:szCs w:val="22"/>
        </w:rPr>
        <w:t xml:space="preserve"> </w:t>
      </w:r>
      <w:r w:rsidRPr="00206E25">
        <w:rPr>
          <w:color w:val="231F20"/>
          <w:sz w:val="22"/>
          <w:szCs w:val="22"/>
        </w:rPr>
        <w:t>I-94</w:t>
      </w:r>
      <w:r w:rsidRPr="00206E25">
        <w:rPr>
          <w:color w:val="231F20"/>
          <w:spacing w:val="-1"/>
          <w:sz w:val="22"/>
          <w:szCs w:val="22"/>
        </w:rPr>
        <w:t xml:space="preserve"> or </w:t>
      </w:r>
      <w:r w:rsidRPr="00206E25">
        <w:rPr>
          <w:color w:val="231F20"/>
          <w:sz w:val="22"/>
          <w:szCs w:val="22"/>
        </w:rPr>
        <w:t>Form</w:t>
      </w:r>
      <w:r w:rsidRPr="00206E25">
        <w:rPr>
          <w:color w:val="231F20"/>
          <w:spacing w:val="-1"/>
          <w:sz w:val="22"/>
          <w:szCs w:val="22"/>
        </w:rPr>
        <w:t xml:space="preserve"> </w:t>
      </w:r>
      <w:r w:rsidRPr="00206E25">
        <w:rPr>
          <w:color w:val="231F20"/>
          <w:sz w:val="22"/>
          <w:szCs w:val="22"/>
        </w:rPr>
        <w:t>I-94A</w:t>
      </w:r>
      <w:r w:rsidRPr="00206E25">
        <w:rPr>
          <w:color w:val="231F20"/>
          <w:spacing w:val="-2"/>
          <w:sz w:val="22"/>
          <w:szCs w:val="22"/>
        </w:rPr>
        <w:t xml:space="preserve"> </w:t>
      </w:r>
      <w:r w:rsidRPr="00206E25">
        <w:rPr>
          <w:color w:val="231F20"/>
          <w:sz w:val="22"/>
          <w:szCs w:val="22"/>
        </w:rPr>
        <w:t>that</w:t>
      </w:r>
      <w:r w:rsidRPr="00206E25">
        <w:rPr>
          <w:color w:val="231F20"/>
          <w:spacing w:val="-1"/>
          <w:sz w:val="22"/>
          <w:szCs w:val="22"/>
        </w:rPr>
        <w:t xml:space="preserve"> has</w:t>
      </w:r>
      <w:r w:rsidRPr="00206E25">
        <w:rPr>
          <w:color w:val="231F20"/>
          <w:spacing w:val="20"/>
          <w:sz w:val="22"/>
          <w:szCs w:val="22"/>
        </w:rPr>
        <w:t xml:space="preserve"> </w:t>
      </w:r>
      <w:r w:rsidRPr="00206E25">
        <w:rPr>
          <w:color w:val="231F20"/>
          <w:sz w:val="22"/>
          <w:szCs w:val="22"/>
        </w:rPr>
        <w:t>the</w:t>
      </w:r>
      <w:r w:rsidRPr="00206E25">
        <w:rPr>
          <w:color w:val="231F20"/>
          <w:spacing w:val="-1"/>
          <w:sz w:val="22"/>
          <w:szCs w:val="22"/>
        </w:rPr>
        <w:t xml:space="preserve"> </w:t>
      </w:r>
      <w:r w:rsidRPr="00206E25">
        <w:rPr>
          <w:color w:val="231F20"/>
          <w:sz w:val="22"/>
          <w:szCs w:val="22"/>
        </w:rPr>
        <w:t>following:</w:t>
      </w:r>
    </w:p>
    <w:p w14:paraId="7FC0EEC8" w14:textId="77777777" w:rsidR="00AA0D4C" w:rsidRPr="00206E25" w:rsidRDefault="00AA0D4C" w:rsidP="00AA0D4C">
      <w:pPr>
        <w:pStyle w:val="ListParagraph"/>
        <w:widowControl w:val="0"/>
        <w:numPr>
          <w:ilvl w:val="2"/>
          <w:numId w:val="22"/>
        </w:numPr>
        <w:tabs>
          <w:tab w:val="left" w:pos="883"/>
        </w:tabs>
        <w:ind w:left="810" w:right="-30"/>
        <w:rPr>
          <w:rFonts w:eastAsia="Arial"/>
          <w:sz w:val="22"/>
          <w:szCs w:val="22"/>
        </w:rPr>
      </w:pPr>
      <w:r w:rsidRPr="00206E25">
        <w:rPr>
          <w:color w:val="231F20"/>
          <w:sz w:val="22"/>
          <w:szCs w:val="22"/>
        </w:rPr>
        <w:t>The</w:t>
      </w:r>
      <w:r w:rsidRPr="00206E25">
        <w:rPr>
          <w:color w:val="231F20"/>
          <w:spacing w:val="-1"/>
          <w:sz w:val="22"/>
          <w:szCs w:val="22"/>
        </w:rPr>
        <w:t xml:space="preserve"> </w:t>
      </w:r>
      <w:r w:rsidRPr="00206E25">
        <w:rPr>
          <w:color w:val="231F20"/>
          <w:sz w:val="22"/>
          <w:szCs w:val="22"/>
        </w:rPr>
        <w:t>same</w:t>
      </w:r>
      <w:r w:rsidRPr="00206E25">
        <w:rPr>
          <w:color w:val="231F20"/>
          <w:spacing w:val="-1"/>
          <w:sz w:val="22"/>
          <w:szCs w:val="22"/>
        </w:rPr>
        <w:t xml:space="preserve"> name</w:t>
      </w:r>
      <w:r w:rsidRPr="00206E25">
        <w:rPr>
          <w:color w:val="231F20"/>
          <w:sz w:val="22"/>
          <w:szCs w:val="22"/>
        </w:rPr>
        <w:t xml:space="preserve"> </w:t>
      </w:r>
      <w:r w:rsidRPr="00206E25">
        <w:rPr>
          <w:color w:val="231F20"/>
          <w:spacing w:val="-1"/>
          <w:sz w:val="22"/>
          <w:szCs w:val="22"/>
        </w:rPr>
        <w:t>as</w:t>
      </w:r>
      <w:r w:rsidRPr="00206E25">
        <w:rPr>
          <w:color w:val="231F20"/>
          <w:sz w:val="22"/>
          <w:szCs w:val="22"/>
        </w:rPr>
        <w:t xml:space="preserve"> the</w:t>
      </w:r>
      <w:r w:rsidRPr="00206E25">
        <w:rPr>
          <w:color w:val="231F20"/>
          <w:spacing w:val="-1"/>
          <w:sz w:val="22"/>
          <w:szCs w:val="22"/>
        </w:rPr>
        <w:t xml:space="preserve"> passport;</w:t>
      </w:r>
      <w:r w:rsidRPr="00206E25">
        <w:rPr>
          <w:color w:val="231F20"/>
          <w:spacing w:val="22"/>
          <w:sz w:val="22"/>
          <w:szCs w:val="22"/>
        </w:rPr>
        <w:t xml:space="preserve"> </w:t>
      </w:r>
      <w:r w:rsidRPr="00206E25">
        <w:rPr>
          <w:color w:val="231F20"/>
          <w:spacing w:val="-1"/>
          <w:sz w:val="22"/>
          <w:szCs w:val="22"/>
        </w:rPr>
        <w:t>and</w:t>
      </w:r>
    </w:p>
    <w:p w14:paraId="004DF923" w14:textId="6605A014" w:rsidR="00AA0D4C" w:rsidRDefault="00AA0D4C" w:rsidP="00AA0D4C">
      <w:pPr>
        <w:pStyle w:val="ListParagraph"/>
        <w:numPr>
          <w:ilvl w:val="0"/>
          <w:numId w:val="22"/>
        </w:numPr>
        <w:ind w:left="270" w:right="-30" w:hanging="270"/>
        <w:rPr>
          <w:color w:val="231F20"/>
          <w:sz w:val="22"/>
          <w:szCs w:val="22"/>
        </w:rPr>
      </w:pPr>
      <w:r w:rsidRPr="00206E25">
        <w:rPr>
          <w:color w:val="231F20"/>
          <w:spacing w:val="-1"/>
          <w:sz w:val="22"/>
          <w:szCs w:val="22"/>
        </w:rPr>
        <w:t>A</w:t>
      </w:r>
      <w:r w:rsidRPr="00206E25">
        <w:rPr>
          <w:color w:val="231F20"/>
          <w:sz w:val="22"/>
          <w:szCs w:val="22"/>
        </w:rPr>
        <w:t>n</w:t>
      </w:r>
      <w:r w:rsidRPr="00206E25">
        <w:rPr>
          <w:color w:val="231F20"/>
          <w:spacing w:val="-2"/>
          <w:sz w:val="22"/>
          <w:szCs w:val="22"/>
        </w:rPr>
        <w:t xml:space="preserve"> </w:t>
      </w:r>
      <w:r w:rsidRPr="00206E25">
        <w:rPr>
          <w:color w:val="231F20"/>
          <w:spacing w:val="-1"/>
          <w:sz w:val="22"/>
          <w:szCs w:val="22"/>
        </w:rPr>
        <w:t>endorsement</w:t>
      </w:r>
      <w:r w:rsidRPr="00206E25">
        <w:rPr>
          <w:color w:val="231F20"/>
          <w:sz w:val="22"/>
          <w:szCs w:val="22"/>
        </w:rPr>
        <w:t xml:space="preserve"> </w:t>
      </w:r>
      <w:r w:rsidRPr="00206E25">
        <w:rPr>
          <w:color w:val="231F20"/>
          <w:spacing w:val="-1"/>
          <w:sz w:val="22"/>
          <w:szCs w:val="22"/>
        </w:rPr>
        <w:t xml:space="preserve">of </w:t>
      </w:r>
      <w:r w:rsidRPr="00206E25">
        <w:rPr>
          <w:color w:val="231F20"/>
          <w:sz w:val="22"/>
          <w:szCs w:val="22"/>
        </w:rPr>
        <w:t>the</w:t>
      </w:r>
      <w:r w:rsidRPr="00206E25">
        <w:rPr>
          <w:color w:val="231F20"/>
          <w:spacing w:val="-1"/>
          <w:sz w:val="22"/>
          <w:szCs w:val="22"/>
        </w:rPr>
        <w:t xml:space="preserve"> alien's</w:t>
      </w:r>
      <w:r w:rsidRPr="00206E25">
        <w:rPr>
          <w:color w:val="231F20"/>
          <w:spacing w:val="22"/>
          <w:sz w:val="22"/>
          <w:szCs w:val="22"/>
        </w:rPr>
        <w:t xml:space="preserve"> </w:t>
      </w:r>
      <w:r w:rsidRPr="00206E25">
        <w:rPr>
          <w:color w:val="231F20"/>
          <w:spacing w:val="-1"/>
          <w:sz w:val="22"/>
          <w:szCs w:val="22"/>
        </w:rPr>
        <w:t>nonimmigrant</w:t>
      </w:r>
      <w:r w:rsidRPr="00206E25">
        <w:rPr>
          <w:color w:val="231F20"/>
          <w:spacing w:val="-2"/>
          <w:sz w:val="22"/>
          <w:szCs w:val="22"/>
        </w:rPr>
        <w:t xml:space="preserve"> </w:t>
      </w:r>
      <w:r w:rsidRPr="00206E25">
        <w:rPr>
          <w:color w:val="231F20"/>
          <w:sz w:val="22"/>
          <w:szCs w:val="22"/>
        </w:rPr>
        <w:t>status</w:t>
      </w:r>
      <w:r w:rsidRPr="00206E25">
        <w:rPr>
          <w:color w:val="231F20"/>
          <w:spacing w:val="-1"/>
          <w:sz w:val="22"/>
          <w:szCs w:val="22"/>
        </w:rPr>
        <w:t xml:space="preserve"> as long as</w:t>
      </w:r>
      <w:r w:rsidRPr="00206E25">
        <w:rPr>
          <w:color w:val="231F20"/>
          <w:spacing w:val="23"/>
          <w:sz w:val="22"/>
          <w:szCs w:val="22"/>
        </w:rPr>
        <w:t xml:space="preserve"> </w:t>
      </w:r>
      <w:r w:rsidRPr="00206E25">
        <w:rPr>
          <w:color w:val="231F20"/>
          <w:sz w:val="22"/>
          <w:szCs w:val="22"/>
        </w:rPr>
        <w:t>that</w:t>
      </w:r>
      <w:r w:rsidRPr="00206E25">
        <w:rPr>
          <w:color w:val="231F20"/>
          <w:spacing w:val="-3"/>
          <w:sz w:val="22"/>
          <w:szCs w:val="22"/>
        </w:rPr>
        <w:t xml:space="preserve"> </w:t>
      </w:r>
      <w:r w:rsidRPr="00206E25">
        <w:rPr>
          <w:color w:val="231F20"/>
          <w:spacing w:val="-1"/>
          <w:sz w:val="22"/>
          <w:szCs w:val="22"/>
        </w:rPr>
        <w:t>period of endorsement has</w:t>
      </w:r>
      <w:r w:rsidRPr="00206E25">
        <w:rPr>
          <w:color w:val="231F20"/>
          <w:spacing w:val="23"/>
          <w:sz w:val="22"/>
          <w:szCs w:val="22"/>
        </w:rPr>
        <w:t xml:space="preserve"> </w:t>
      </w:r>
      <w:r w:rsidRPr="00206E25">
        <w:rPr>
          <w:color w:val="231F20"/>
          <w:spacing w:val="-1"/>
          <w:sz w:val="22"/>
          <w:szCs w:val="22"/>
        </w:rPr>
        <w:t xml:space="preserve">not </w:t>
      </w:r>
      <w:r w:rsidRPr="00206E25">
        <w:rPr>
          <w:color w:val="231F20"/>
          <w:sz w:val="22"/>
          <w:szCs w:val="22"/>
        </w:rPr>
        <w:t>yet</w:t>
      </w:r>
      <w:r w:rsidRPr="00206E25">
        <w:rPr>
          <w:color w:val="231F20"/>
          <w:spacing w:val="-1"/>
          <w:sz w:val="22"/>
          <w:szCs w:val="22"/>
        </w:rPr>
        <w:t xml:space="preserve"> expired</w:t>
      </w:r>
      <w:r w:rsidRPr="00206E25">
        <w:rPr>
          <w:color w:val="231F20"/>
          <w:sz w:val="22"/>
          <w:szCs w:val="22"/>
        </w:rPr>
        <w:t xml:space="preserve"> </w:t>
      </w:r>
      <w:r w:rsidRPr="00206E25">
        <w:rPr>
          <w:color w:val="231F20"/>
          <w:spacing w:val="-1"/>
          <w:sz w:val="22"/>
          <w:szCs w:val="22"/>
        </w:rPr>
        <w:t xml:space="preserve">and </w:t>
      </w:r>
      <w:r w:rsidRPr="00206E25">
        <w:rPr>
          <w:color w:val="231F20"/>
          <w:sz w:val="22"/>
          <w:szCs w:val="22"/>
        </w:rPr>
        <w:t>the</w:t>
      </w:r>
      <w:r w:rsidRPr="00206E25">
        <w:rPr>
          <w:color w:val="231F20"/>
          <w:spacing w:val="24"/>
          <w:sz w:val="22"/>
          <w:szCs w:val="22"/>
        </w:rPr>
        <w:t xml:space="preserve"> </w:t>
      </w:r>
      <w:r w:rsidRPr="00206E25">
        <w:rPr>
          <w:color w:val="231F20"/>
          <w:spacing w:val="-1"/>
          <w:sz w:val="22"/>
          <w:szCs w:val="22"/>
        </w:rPr>
        <w:t>proposed</w:t>
      </w:r>
      <w:r w:rsidRPr="00206E25">
        <w:rPr>
          <w:color w:val="231F20"/>
          <w:sz w:val="22"/>
          <w:szCs w:val="22"/>
        </w:rPr>
        <w:t xml:space="preserve"> </w:t>
      </w:r>
      <w:r w:rsidRPr="00206E25">
        <w:rPr>
          <w:color w:val="231F20"/>
          <w:spacing w:val="-1"/>
          <w:sz w:val="22"/>
          <w:szCs w:val="22"/>
        </w:rPr>
        <w:t>employment</w:t>
      </w:r>
      <w:r w:rsidRPr="00206E25">
        <w:rPr>
          <w:color w:val="231F20"/>
          <w:sz w:val="22"/>
          <w:szCs w:val="22"/>
        </w:rPr>
        <w:t xml:space="preserve"> </w:t>
      </w:r>
      <w:r w:rsidRPr="00206E25">
        <w:rPr>
          <w:color w:val="231F20"/>
          <w:spacing w:val="-1"/>
          <w:sz w:val="22"/>
          <w:szCs w:val="22"/>
        </w:rPr>
        <w:t>is</w:t>
      </w:r>
      <w:r w:rsidRPr="00206E25">
        <w:rPr>
          <w:color w:val="231F20"/>
          <w:sz w:val="22"/>
          <w:szCs w:val="22"/>
        </w:rPr>
        <w:t xml:space="preserve"> </w:t>
      </w:r>
      <w:r w:rsidRPr="00206E25">
        <w:rPr>
          <w:color w:val="231F20"/>
          <w:spacing w:val="-1"/>
          <w:sz w:val="22"/>
          <w:szCs w:val="22"/>
        </w:rPr>
        <w:t>not</w:t>
      </w:r>
      <w:r w:rsidRPr="00206E25">
        <w:rPr>
          <w:color w:val="231F20"/>
          <w:sz w:val="22"/>
          <w:szCs w:val="22"/>
        </w:rPr>
        <w:t xml:space="preserve"> </w:t>
      </w:r>
      <w:r w:rsidRPr="00206E25">
        <w:rPr>
          <w:color w:val="231F20"/>
          <w:spacing w:val="-1"/>
          <w:sz w:val="22"/>
          <w:szCs w:val="22"/>
        </w:rPr>
        <w:t>in</w:t>
      </w:r>
      <w:r w:rsidRPr="00206E25">
        <w:rPr>
          <w:color w:val="231F20"/>
          <w:spacing w:val="24"/>
          <w:sz w:val="22"/>
          <w:szCs w:val="22"/>
        </w:rPr>
        <w:t xml:space="preserve"> </w:t>
      </w:r>
      <w:r w:rsidRPr="00206E25">
        <w:rPr>
          <w:color w:val="231F20"/>
          <w:sz w:val="22"/>
          <w:szCs w:val="22"/>
        </w:rPr>
        <w:t>conflict</w:t>
      </w:r>
      <w:r w:rsidRPr="00206E25">
        <w:rPr>
          <w:color w:val="231F20"/>
          <w:spacing w:val="-1"/>
          <w:sz w:val="22"/>
          <w:szCs w:val="22"/>
        </w:rPr>
        <w:t xml:space="preserve"> with</w:t>
      </w:r>
      <w:r w:rsidRPr="00206E25">
        <w:rPr>
          <w:color w:val="231F20"/>
          <w:sz w:val="22"/>
          <w:szCs w:val="22"/>
        </w:rPr>
        <w:t xml:space="preserve"> </w:t>
      </w:r>
      <w:r w:rsidRPr="00206E25">
        <w:rPr>
          <w:color w:val="231F20"/>
          <w:spacing w:val="-1"/>
          <w:sz w:val="22"/>
          <w:szCs w:val="22"/>
        </w:rPr>
        <w:t>any</w:t>
      </w:r>
      <w:r w:rsidRPr="00206E25">
        <w:rPr>
          <w:color w:val="231F20"/>
          <w:sz w:val="22"/>
          <w:szCs w:val="22"/>
        </w:rPr>
        <w:t xml:space="preserve"> restrictions</w:t>
      </w:r>
      <w:r w:rsidRPr="00206E25">
        <w:rPr>
          <w:color w:val="231F20"/>
          <w:spacing w:val="-1"/>
          <w:sz w:val="22"/>
          <w:szCs w:val="22"/>
        </w:rPr>
        <w:t xml:space="preserve"> or</w:t>
      </w:r>
      <w:r w:rsidRPr="00206E25">
        <w:rPr>
          <w:color w:val="231F20"/>
          <w:spacing w:val="22"/>
          <w:sz w:val="22"/>
          <w:szCs w:val="22"/>
        </w:rPr>
        <w:t xml:space="preserve"> </w:t>
      </w:r>
      <w:r w:rsidRPr="00206E25">
        <w:rPr>
          <w:color w:val="231F20"/>
          <w:spacing w:val="-1"/>
          <w:sz w:val="22"/>
          <w:szCs w:val="22"/>
        </w:rPr>
        <w:t>limitations</w:t>
      </w:r>
      <w:r w:rsidRPr="00206E25">
        <w:rPr>
          <w:color w:val="231F20"/>
          <w:spacing w:val="-2"/>
          <w:sz w:val="22"/>
          <w:szCs w:val="22"/>
        </w:rPr>
        <w:t xml:space="preserve"> </w:t>
      </w:r>
      <w:r w:rsidRPr="00206E25">
        <w:rPr>
          <w:color w:val="231F20"/>
          <w:spacing w:val="-1"/>
          <w:sz w:val="22"/>
          <w:szCs w:val="22"/>
        </w:rPr>
        <w:t xml:space="preserve">identified on </w:t>
      </w:r>
      <w:r w:rsidRPr="00206E25">
        <w:rPr>
          <w:color w:val="231F20"/>
          <w:sz w:val="22"/>
          <w:szCs w:val="22"/>
        </w:rPr>
        <w:t>the</w:t>
      </w:r>
      <w:r w:rsidRPr="00206E25">
        <w:rPr>
          <w:color w:val="231F20"/>
          <w:spacing w:val="-2"/>
          <w:sz w:val="22"/>
          <w:szCs w:val="22"/>
        </w:rPr>
        <w:t xml:space="preserve"> </w:t>
      </w:r>
      <w:r w:rsidRPr="00206E25">
        <w:rPr>
          <w:color w:val="231F20"/>
          <w:sz w:val="22"/>
          <w:szCs w:val="22"/>
        </w:rPr>
        <w:t>form.</w:t>
      </w:r>
    </w:p>
    <w:p w14:paraId="7BE8585F" w14:textId="68EFC743" w:rsidR="00AA0D4C" w:rsidRPr="00AA0D4C" w:rsidRDefault="00AA0D4C" w:rsidP="00AA0D4C">
      <w:pPr>
        <w:pStyle w:val="Heading2"/>
        <w:jc w:val="center"/>
        <w:rPr>
          <w:rFonts w:ascii="Times New Roman" w:hAnsi="Times New Roman" w:cs="Times New Roman"/>
          <w:b/>
          <w:color w:val="auto"/>
          <w:sz w:val="22"/>
        </w:rPr>
      </w:pPr>
      <w:r w:rsidRPr="00AA0D4C">
        <w:br w:type="column"/>
      </w:r>
      <w:r w:rsidRPr="00AA0D4C">
        <w:rPr>
          <w:rFonts w:ascii="Times New Roman" w:hAnsi="Times New Roman" w:cs="Times New Roman"/>
          <w:b/>
          <w:color w:val="auto"/>
          <w:sz w:val="22"/>
        </w:rPr>
        <w:t>LIST B</w:t>
      </w:r>
    </w:p>
    <w:p w14:paraId="1B933CE2" w14:textId="349BC5EF" w:rsidR="00AA0D4C" w:rsidRPr="00AA0D4C" w:rsidRDefault="00AA0D4C" w:rsidP="00AA0D4C">
      <w:pPr>
        <w:pStyle w:val="Heading2"/>
        <w:jc w:val="center"/>
        <w:rPr>
          <w:rFonts w:ascii="Times New Roman" w:hAnsi="Times New Roman" w:cs="Times New Roman"/>
          <w:b/>
          <w:color w:val="auto"/>
          <w:sz w:val="22"/>
        </w:rPr>
      </w:pPr>
      <w:r w:rsidRPr="00AA0D4C">
        <w:rPr>
          <w:rFonts w:ascii="Times New Roman" w:hAnsi="Times New Roman" w:cs="Times New Roman"/>
          <w:b/>
          <w:color w:val="auto"/>
          <w:sz w:val="22"/>
        </w:rPr>
        <w:t>Documents that Establish Identity</w:t>
      </w:r>
    </w:p>
    <w:p w14:paraId="570526C2" w14:textId="77777777" w:rsidR="00AA0D4C" w:rsidRPr="00AA0D4C" w:rsidRDefault="00AA0D4C" w:rsidP="00AA0D4C">
      <w:pPr>
        <w:ind w:right="-30"/>
        <w:jc w:val="center"/>
        <w:rPr>
          <w:b/>
          <w:color w:val="231F20"/>
          <w:sz w:val="22"/>
          <w:szCs w:val="22"/>
        </w:rPr>
      </w:pPr>
    </w:p>
    <w:p w14:paraId="205E522B" w14:textId="6C678F5A" w:rsidR="00AA0D4C" w:rsidRPr="00FE4FF5" w:rsidRDefault="00AA0D4C" w:rsidP="00AA0D4C">
      <w:pPr>
        <w:pStyle w:val="ListParagraph"/>
        <w:numPr>
          <w:ilvl w:val="0"/>
          <w:numId w:val="24"/>
        </w:numPr>
        <w:ind w:left="270" w:right="-30" w:hanging="270"/>
        <w:rPr>
          <w:color w:val="231F20"/>
          <w:sz w:val="22"/>
          <w:szCs w:val="22"/>
        </w:rPr>
      </w:pPr>
      <w:r w:rsidRPr="00FE4FF5">
        <w:rPr>
          <w:color w:val="231F20"/>
          <w:spacing w:val="-1"/>
          <w:sz w:val="22"/>
          <w:szCs w:val="22"/>
        </w:rPr>
        <w:t>Driver's</w:t>
      </w:r>
      <w:r w:rsidRPr="00FE4FF5">
        <w:rPr>
          <w:color w:val="231F20"/>
          <w:sz w:val="22"/>
          <w:szCs w:val="22"/>
        </w:rPr>
        <w:t xml:space="preserve"> </w:t>
      </w:r>
      <w:r w:rsidRPr="00FE4FF5">
        <w:rPr>
          <w:color w:val="231F20"/>
          <w:spacing w:val="-1"/>
          <w:sz w:val="22"/>
          <w:szCs w:val="22"/>
        </w:rPr>
        <w:t>license</w:t>
      </w:r>
      <w:r w:rsidRPr="00FE4FF5">
        <w:rPr>
          <w:color w:val="231F20"/>
          <w:sz w:val="22"/>
          <w:szCs w:val="22"/>
        </w:rPr>
        <w:t xml:space="preserve"> </w:t>
      </w:r>
      <w:r w:rsidRPr="00FE4FF5">
        <w:rPr>
          <w:color w:val="231F20"/>
          <w:spacing w:val="-1"/>
          <w:sz w:val="22"/>
          <w:szCs w:val="22"/>
        </w:rPr>
        <w:t>or</w:t>
      </w:r>
      <w:r w:rsidRPr="00FE4FF5">
        <w:rPr>
          <w:color w:val="231F20"/>
          <w:sz w:val="22"/>
          <w:szCs w:val="22"/>
        </w:rPr>
        <w:t xml:space="preserve"> ID</w:t>
      </w:r>
      <w:r w:rsidRPr="00FE4FF5">
        <w:rPr>
          <w:color w:val="231F20"/>
          <w:spacing w:val="-1"/>
          <w:sz w:val="22"/>
          <w:szCs w:val="22"/>
        </w:rPr>
        <w:t xml:space="preserve"> </w:t>
      </w:r>
      <w:r w:rsidRPr="00FE4FF5">
        <w:rPr>
          <w:color w:val="231F20"/>
          <w:sz w:val="22"/>
          <w:szCs w:val="22"/>
        </w:rPr>
        <w:t>card</w:t>
      </w:r>
      <w:r w:rsidRPr="00FE4FF5">
        <w:rPr>
          <w:color w:val="231F20"/>
          <w:spacing w:val="-1"/>
          <w:sz w:val="22"/>
          <w:szCs w:val="22"/>
        </w:rPr>
        <w:t xml:space="preserve"> issued</w:t>
      </w:r>
      <w:r w:rsidRPr="00FE4FF5">
        <w:rPr>
          <w:color w:val="231F20"/>
          <w:sz w:val="22"/>
          <w:szCs w:val="22"/>
        </w:rPr>
        <w:t xml:space="preserve"> </w:t>
      </w:r>
      <w:r w:rsidRPr="00FE4FF5">
        <w:rPr>
          <w:color w:val="231F20"/>
          <w:spacing w:val="-1"/>
          <w:sz w:val="22"/>
          <w:szCs w:val="22"/>
        </w:rPr>
        <w:t>by</w:t>
      </w:r>
      <w:r w:rsidRPr="00FE4FF5">
        <w:rPr>
          <w:color w:val="231F20"/>
          <w:sz w:val="22"/>
          <w:szCs w:val="22"/>
        </w:rPr>
        <w:t xml:space="preserve"> a</w:t>
      </w:r>
      <w:r w:rsidRPr="00FE4FF5">
        <w:rPr>
          <w:color w:val="231F20"/>
          <w:spacing w:val="26"/>
          <w:sz w:val="22"/>
          <w:szCs w:val="22"/>
        </w:rPr>
        <w:t xml:space="preserve"> </w:t>
      </w:r>
      <w:r w:rsidRPr="00FE4FF5">
        <w:rPr>
          <w:color w:val="231F20"/>
          <w:sz w:val="22"/>
          <w:szCs w:val="22"/>
        </w:rPr>
        <w:t>State</w:t>
      </w:r>
      <w:r w:rsidRPr="00FE4FF5">
        <w:rPr>
          <w:color w:val="231F20"/>
          <w:spacing w:val="-2"/>
          <w:sz w:val="22"/>
          <w:szCs w:val="22"/>
        </w:rPr>
        <w:t xml:space="preserve"> </w:t>
      </w:r>
      <w:r w:rsidRPr="00FE4FF5">
        <w:rPr>
          <w:color w:val="231F20"/>
          <w:spacing w:val="-1"/>
          <w:sz w:val="22"/>
          <w:szCs w:val="22"/>
        </w:rPr>
        <w:t xml:space="preserve">or outlying possession of </w:t>
      </w:r>
      <w:r w:rsidRPr="00FE4FF5">
        <w:rPr>
          <w:color w:val="231F20"/>
          <w:sz w:val="22"/>
          <w:szCs w:val="22"/>
        </w:rPr>
        <w:t>the</w:t>
      </w:r>
      <w:r w:rsidRPr="00FE4FF5">
        <w:rPr>
          <w:color w:val="231F20"/>
          <w:spacing w:val="25"/>
          <w:sz w:val="22"/>
          <w:szCs w:val="22"/>
        </w:rPr>
        <w:t xml:space="preserve"> </w:t>
      </w:r>
      <w:r w:rsidRPr="00FE4FF5">
        <w:rPr>
          <w:color w:val="231F20"/>
          <w:spacing w:val="-1"/>
          <w:sz w:val="22"/>
          <w:szCs w:val="22"/>
        </w:rPr>
        <w:t>United</w:t>
      </w:r>
      <w:r w:rsidRPr="00FE4FF5">
        <w:rPr>
          <w:color w:val="231F20"/>
          <w:spacing w:val="-2"/>
          <w:sz w:val="22"/>
          <w:szCs w:val="22"/>
        </w:rPr>
        <w:t xml:space="preserve"> </w:t>
      </w:r>
      <w:r w:rsidRPr="00FE4FF5">
        <w:rPr>
          <w:color w:val="231F20"/>
          <w:sz w:val="22"/>
          <w:szCs w:val="22"/>
        </w:rPr>
        <w:t>States</w:t>
      </w:r>
      <w:r w:rsidRPr="00FE4FF5">
        <w:rPr>
          <w:color w:val="231F20"/>
          <w:spacing w:val="-1"/>
          <w:sz w:val="22"/>
          <w:szCs w:val="22"/>
        </w:rPr>
        <w:t xml:space="preserve"> provided it </w:t>
      </w:r>
      <w:r w:rsidRPr="00FE4FF5">
        <w:rPr>
          <w:color w:val="231F20"/>
          <w:sz w:val="22"/>
          <w:szCs w:val="22"/>
        </w:rPr>
        <w:t>contains</w:t>
      </w:r>
      <w:r w:rsidRPr="00FE4FF5">
        <w:rPr>
          <w:color w:val="231F20"/>
          <w:spacing w:val="-2"/>
          <w:sz w:val="22"/>
          <w:szCs w:val="22"/>
        </w:rPr>
        <w:t xml:space="preserve"> </w:t>
      </w:r>
      <w:r w:rsidRPr="00FE4FF5">
        <w:rPr>
          <w:color w:val="231F20"/>
          <w:sz w:val="22"/>
          <w:szCs w:val="22"/>
        </w:rPr>
        <w:t>a</w:t>
      </w:r>
      <w:r w:rsidRPr="00FE4FF5">
        <w:rPr>
          <w:color w:val="231F20"/>
          <w:spacing w:val="24"/>
          <w:sz w:val="22"/>
          <w:szCs w:val="22"/>
        </w:rPr>
        <w:t xml:space="preserve"> </w:t>
      </w:r>
      <w:r w:rsidRPr="00FE4FF5">
        <w:rPr>
          <w:color w:val="231F20"/>
          <w:spacing w:val="-1"/>
          <w:sz w:val="22"/>
          <w:szCs w:val="22"/>
        </w:rPr>
        <w:t>photograph</w:t>
      </w:r>
      <w:r w:rsidRPr="00FE4FF5">
        <w:rPr>
          <w:color w:val="231F20"/>
          <w:sz w:val="22"/>
          <w:szCs w:val="22"/>
        </w:rPr>
        <w:t xml:space="preserve"> </w:t>
      </w:r>
      <w:r w:rsidRPr="00FE4FF5">
        <w:rPr>
          <w:color w:val="231F20"/>
          <w:spacing w:val="-1"/>
          <w:sz w:val="22"/>
          <w:szCs w:val="22"/>
        </w:rPr>
        <w:t>or</w:t>
      </w:r>
      <w:r w:rsidRPr="00FE4FF5">
        <w:rPr>
          <w:color w:val="231F20"/>
          <w:sz w:val="22"/>
          <w:szCs w:val="22"/>
        </w:rPr>
        <w:t xml:space="preserve"> </w:t>
      </w:r>
      <w:r w:rsidRPr="00FE4FF5">
        <w:rPr>
          <w:color w:val="231F20"/>
          <w:spacing w:val="-1"/>
          <w:sz w:val="22"/>
          <w:szCs w:val="22"/>
        </w:rPr>
        <w:t>information</w:t>
      </w:r>
      <w:r w:rsidRPr="00FE4FF5">
        <w:rPr>
          <w:color w:val="231F20"/>
          <w:sz w:val="22"/>
          <w:szCs w:val="22"/>
        </w:rPr>
        <w:t xml:space="preserve"> such</w:t>
      </w:r>
      <w:r w:rsidRPr="00FE4FF5">
        <w:rPr>
          <w:color w:val="231F20"/>
          <w:spacing w:val="-1"/>
          <w:sz w:val="22"/>
          <w:szCs w:val="22"/>
        </w:rPr>
        <w:t xml:space="preserve"> as</w:t>
      </w:r>
      <w:r w:rsidRPr="00FE4FF5">
        <w:rPr>
          <w:color w:val="231F20"/>
          <w:spacing w:val="23"/>
          <w:sz w:val="22"/>
          <w:szCs w:val="22"/>
        </w:rPr>
        <w:t xml:space="preserve"> </w:t>
      </w:r>
      <w:r w:rsidRPr="00FE4FF5">
        <w:rPr>
          <w:color w:val="231F20"/>
          <w:spacing w:val="-1"/>
          <w:sz w:val="22"/>
          <w:szCs w:val="22"/>
        </w:rPr>
        <w:t>name, date</w:t>
      </w:r>
      <w:r w:rsidRPr="00FE4FF5">
        <w:rPr>
          <w:color w:val="231F20"/>
          <w:sz w:val="22"/>
          <w:szCs w:val="22"/>
        </w:rPr>
        <w:t xml:space="preserve"> </w:t>
      </w:r>
      <w:r w:rsidRPr="00FE4FF5">
        <w:rPr>
          <w:color w:val="231F20"/>
          <w:spacing w:val="-1"/>
          <w:sz w:val="22"/>
          <w:szCs w:val="22"/>
        </w:rPr>
        <w:t>of</w:t>
      </w:r>
      <w:r w:rsidRPr="00FE4FF5">
        <w:rPr>
          <w:color w:val="231F20"/>
          <w:sz w:val="22"/>
          <w:szCs w:val="22"/>
        </w:rPr>
        <w:t xml:space="preserve"> </w:t>
      </w:r>
      <w:r w:rsidRPr="00FE4FF5">
        <w:rPr>
          <w:color w:val="231F20"/>
          <w:spacing w:val="-1"/>
          <w:sz w:val="22"/>
          <w:szCs w:val="22"/>
        </w:rPr>
        <w:t>birth,</w:t>
      </w:r>
      <w:r w:rsidRPr="00FE4FF5">
        <w:rPr>
          <w:color w:val="231F20"/>
          <w:sz w:val="22"/>
          <w:szCs w:val="22"/>
        </w:rPr>
        <w:t xml:space="preserve"> </w:t>
      </w:r>
      <w:r w:rsidRPr="00FE4FF5">
        <w:rPr>
          <w:color w:val="231F20"/>
          <w:spacing w:val="-1"/>
          <w:sz w:val="22"/>
          <w:szCs w:val="22"/>
        </w:rPr>
        <w:t>gender, height,</w:t>
      </w:r>
      <w:r w:rsidRPr="00FE4FF5">
        <w:rPr>
          <w:color w:val="231F20"/>
          <w:sz w:val="22"/>
          <w:szCs w:val="22"/>
        </w:rPr>
        <w:t xml:space="preserve"> </w:t>
      </w:r>
      <w:r w:rsidRPr="00FE4FF5">
        <w:rPr>
          <w:color w:val="231F20"/>
          <w:spacing w:val="-1"/>
          <w:sz w:val="22"/>
          <w:szCs w:val="22"/>
        </w:rPr>
        <w:t>eye</w:t>
      </w:r>
      <w:r w:rsidRPr="00FE4FF5">
        <w:rPr>
          <w:color w:val="231F20"/>
          <w:spacing w:val="26"/>
          <w:sz w:val="22"/>
          <w:szCs w:val="22"/>
        </w:rPr>
        <w:t xml:space="preserve"> </w:t>
      </w:r>
      <w:r w:rsidRPr="00FE4FF5">
        <w:rPr>
          <w:color w:val="231F20"/>
          <w:sz w:val="22"/>
          <w:szCs w:val="22"/>
        </w:rPr>
        <w:t>color,</w:t>
      </w:r>
      <w:r w:rsidRPr="00FE4FF5">
        <w:rPr>
          <w:color w:val="231F20"/>
          <w:spacing w:val="-1"/>
          <w:sz w:val="22"/>
          <w:szCs w:val="22"/>
        </w:rPr>
        <w:t xml:space="preserve"> and</w:t>
      </w:r>
      <w:r w:rsidRPr="00FE4FF5">
        <w:rPr>
          <w:color w:val="231F20"/>
          <w:sz w:val="22"/>
          <w:szCs w:val="22"/>
        </w:rPr>
        <w:t xml:space="preserve"> </w:t>
      </w:r>
      <w:r w:rsidRPr="00FE4FF5">
        <w:rPr>
          <w:color w:val="231F20"/>
          <w:spacing w:val="-1"/>
          <w:sz w:val="22"/>
          <w:szCs w:val="22"/>
        </w:rPr>
        <w:t>address</w:t>
      </w:r>
    </w:p>
    <w:p w14:paraId="5BF36927" w14:textId="251EA152" w:rsidR="00AA0D4C" w:rsidRPr="00FE4FF5" w:rsidRDefault="00AA0D4C" w:rsidP="00AA0D4C">
      <w:pPr>
        <w:pStyle w:val="ListParagraph"/>
        <w:numPr>
          <w:ilvl w:val="0"/>
          <w:numId w:val="24"/>
        </w:numPr>
        <w:ind w:left="270" w:right="-30" w:hanging="270"/>
        <w:rPr>
          <w:color w:val="231F20"/>
          <w:sz w:val="22"/>
          <w:szCs w:val="22"/>
        </w:rPr>
      </w:pPr>
      <w:r w:rsidRPr="00FE4FF5">
        <w:rPr>
          <w:color w:val="231F20"/>
          <w:sz w:val="22"/>
          <w:szCs w:val="22"/>
        </w:rPr>
        <w:t>ID</w:t>
      </w:r>
      <w:r w:rsidRPr="00FE4FF5">
        <w:rPr>
          <w:color w:val="231F20"/>
          <w:spacing w:val="-1"/>
          <w:sz w:val="22"/>
          <w:szCs w:val="22"/>
        </w:rPr>
        <w:t xml:space="preserve"> </w:t>
      </w:r>
      <w:r w:rsidRPr="00FE4FF5">
        <w:rPr>
          <w:color w:val="231F20"/>
          <w:sz w:val="22"/>
          <w:szCs w:val="22"/>
        </w:rPr>
        <w:t>card</w:t>
      </w:r>
      <w:r w:rsidRPr="00FE4FF5">
        <w:rPr>
          <w:color w:val="231F20"/>
          <w:spacing w:val="-1"/>
          <w:sz w:val="22"/>
          <w:szCs w:val="22"/>
        </w:rPr>
        <w:t xml:space="preserve"> issued by</w:t>
      </w:r>
      <w:r w:rsidRPr="00FE4FF5">
        <w:rPr>
          <w:color w:val="231F20"/>
          <w:sz w:val="22"/>
          <w:szCs w:val="22"/>
        </w:rPr>
        <w:t xml:space="preserve"> federal,</w:t>
      </w:r>
      <w:r w:rsidRPr="00FE4FF5">
        <w:rPr>
          <w:color w:val="231F20"/>
          <w:spacing w:val="-2"/>
          <w:sz w:val="22"/>
          <w:szCs w:val="22"/>
        </w:rPr>
        <w:t xml:space="preserve"> </w:t>
      </w:r>
      <w:r w:rsidRPr="00FE4FF5">
        <w:rPr>
          <w:color w:val="231F20"/>
          <w:sz w:val="22"/>
          <w:szCs w:val="22"/>
        </w:rPr>
        <w:t xml:space="preserve">state </w:t>
      </w:r>
      <w:r w:rsidRPr="00FE4FF5">
        <w:rPr>
          <w:color w:val="231F20"/>
          <w:spacing w:val="-1"/>
          <w:sz w:val="22"/>
          <w:szCs w:val="22"/>
        </w:rPr>
        <w:t>or</w:t>
      </w:r>
      <w:r w:rsidRPr="00FE4FF5">
        <w:rPr>
          <w:color w:val="231F20"/>
          <w:sz w:val="22"/>
          <w:szCs w:val="22"/>
        </w:rPr>
        <w:t xml:space="preserve"> </w:t>
      </w:r>
      <w:r w:rsidRPr="00FE4FF5">
        <w:rPr>
          <w:color w:val="231F20"/>
          <w:spacing w:val="-1"/>
          <w:sz w:val="22"/>
          <w:szCs w:val="22"/>
        </w:rPr>
        <w:t>local</w:t>
      </w:r>
      <w:r w:rsidRPr="00FE4FF5">
        <w:rPr>
          <w:color w:val="231F20"/>
          <w:spacing w:val="23"/>
          <w:sz w:val="22"/>
          <w:szCs w:val="22"/>
        </w:rPr>
        <w:t xml:space="preserve"> </w:t>
      </w:r>
      <w:r w:rsidRPr="00FE4FF5">
        <w:rPr>
          <w:color w:val="231F20"/>
          <w:spacing w:val="-1"/>
          <w:sz w:val="22"/>
          <w:szCs w:val="22"/>
        </w:rPr>
        <w:t>government</w:t>
      </w:r>
      <w:r w:rsidRPr="00FE4FF5">
        <w:rPr>
          <w:color w:val="231F20"/>
          <w:sz w:val="22"/>
          <w:szCs w:val="22"/>
        </w:rPr>
        <w:t xml:space="preserve"> </w:t>
      </w:r>
      <w:r w:rsidRPr="00FE4FF5">
        <w:rPr>
          <w:color w:val="231F20"/>
          <w:spacing w:val="-1"/>
          <w:sz w:val="22"/>
          <w:szCs w:val="22"/>
        </w:rPr>
        <w:t>agencies</w:t>
      </w:r>
      <w:r w:rsidRPr="00FE4FF5">
        <w:rPr>
          <w:color w:val="231F20"/>
          <w:sz w:val="22"/>
          <w:szCs w:val="22"/>
        </w:rPr>
        <w:t xml:space="preserve"> </w:t>
      </w:r>
      <w:r w:rsidRPr="00FE4FF5">
        <w:rPr>
          <w:color w:val="231F20"/>
          <w:spacing w:val="-1"/>
          <w:sz w:val="22"/>
          <w:szCs w:val="22"/>
        </w:rPr>
        <w:t>or</w:t>
      </w:r>
      <w:r w:rsidRPr="00FE4FF5">
        <w:rPr>
          <w:color w:val="231F20"/>
          <w:sz w:val="22"/>
          <w:szCs w:val="22"/>
        </w:rPr>
        <w:t xml:space="preserve"> </w:t>
      </w:r>
      <w:r w:rsidRPr="00FE4FF5">
        <w:rPr>
          <w:color w:val="231F20"/>
          <w:spacing w:val="-1"/>
          <w:sz w:val="22"/>
          <w:szCs w:val="22"/>
        </w:rPr>
        <w:t>entities,</w:t>
      </w:r>
      <w:r w:rsidRPr="00FE4FF5">
        <w:rPr>
          <w:color w:val="231F20"/>
          <w:spacing w:val="23"/>
          <w:sz w:val="22"/>
          <w:szCs w:val="22"/>
        </w:rPr>
        <w:t xml:space="preserve"> </w:t>
      </w:r>
      <w:r w:rsidRPr="00FE4FF5">
        <w:rPr>
          <w:color w:val="231F20"/>
          <w:spacing w:val="-1"/>
          <w:sz w:val="22"/>
          <w:szCs w:val="22"/>
        </w:rPr>
        <w:t>provided</w:t>
      </w:r>
      <w:r w:rsidRPr="00FE4FF5">
        <w:rPr>
          <w:color w:val="231F20"/>
          <w:sz w:val="22"/>
          <w:szCs w:val="22"/>
        </w:rPr>
        <w:t xml:space="preserve"> </w:t>
      </w:r>
      <w:r w:rsidRPr="00FE4FF5">
        <w:rPr>
          <w:color w:val="231F20"/>
          <w:spacing w:val="-1"/>
          <w:sz w:val="22"/>
          <w:szCs w:val="22"/>
        </w:rPr>
        <w:t>it</w:t>
      </w:r>
      <w:r w:rsidRPr="00FE4FF5">
        <w:rPr>
          <w:color w:val="231F20"/>
          <w:sz w:val="22"/>
          <w:szCs w:val="22"/>
        </w:rPr>
        <w:t xml:space="preserve"> contains</w:t>
      </w:r>
      <w:r w:rsidRPr="00FE4FF5">
        <w:rPr>
          <w:color w:val="231F20"/>
          <w:spacing w:val="-1"/>
          <w:sz w:val="22"/>
          <w:szCs w:val="22"/>
        </w:rPr>
        <w:t xml:space="preserve"> </w:t>
      </w:r>
      <w:r w:rsidRPr="00FE4FF5">
        <w:rPr>
          <w:color w:val="231F20"/>
          <w:sz w:val="22"/>
          <w:szCs w:val="22"/>
        </w:rPr>
        <w:t>a</w:t>
      </w:r>
      <w:r w:rsidRPr="00FE4FF5">
        <w:rPr>
          <w:color w:val="231F20"/>
          <w:spacing w:val="-1"/>
          <w:sz w:val="22"/>
          <w:szCs w:val="22"/>
        </w:rPr>
        <w:t xml:space="preserve"> photograph</w:t>
      </w:r>
      <w:r w:rsidRPr="00FE4FF5">
        <w:rPr>
          <w:color w:val="231F20"/>
          <w:sz w:val="22"/>
          <w:szCs w:val="22"/>
        </w:rPr>
        <w:t xml:space="preserve"> </w:t>
      </w:r>
      <w:r w:rsidRPr="00FE4FF5">
        <w:rPr>
          <w:color w:val="231F20"/>
          <w:spacing w:val="-1"/>
          <w:sz w:val="22"/>
          <w:szCs w:val="22"/>
        </w:rPr>
        <w:t>or</w:t>
      </w:r>
      <w:r w:rsidRPr="00FE4FF5">
        <w:rPr>
          <w:color w:val="231F20"/>
          <w:spacing w:val="23"/>
          <w:sz w:val="22"/>
          <w:szCs w:val="22"/>
        </w:rPr>
        <w:t xml:space="preserve"> </w:t>
      </w:r>
      <w:r w:rsidRPr="00FE4FF5">
        <w:rPr>
          <w:color w:val="231F20"/>
          <w:spacing w:val="-1"/>
          <w:sz w:val="22"/>
          <w:szCs w:val="22"/>
        </w:rPr>
        <w:t xml:space="preserve">information </w:t>
      </w:r>
      <w:r w:rsidRPr="00FE4FF5">
        <w:rPr>
          <w:color w:val="231F20"/>
          <w:sz w:val="22"/>
          <w:szCs w:val="22"/>
        </w:rPr>
        <w:t>such</w:t>
      </w:r>
      <w:r w:rsidRPr="00FE4FF5">
        <w:rPr>
          <w:color w:val="231F20"/>
          <w:spacing w:val="-1"/>
          <w:sz w:val="22"/>
          <w:szCs w:val="22"/>
        </w:rPr>
        <w:t xml:space="preserve"> as</w:t>
      </w:r>
      <w:r w:rsidRPr="00FE4FF5">
        <w:rPr>
          <w:color w:val="231F20"/>
          <w:sz w:val="22"/>
          <w:szCs w:val="22"/>
        </w:rPr>
        <w:t xml:space="preserve"> </w:t>
      </w:r>
      <w:r w:rsidRPr="00FE4FF5">
        <w:rPr>
          <w:color w:val="231F20"/>
          <w:spacing w:val="-1"/>
          <w:sz w:val="22"/>
          <w:szCs w:val="22"/>
        </w:rPr>
        <w:t>name,</w:t>
      </w:r>
      <w:r w:rsidRPr="00FE4FF5">
        <w:rPr>
          <w:color w:val="231F20"/>
          <w:sz w:val="22"/>
          <w:szCs w:val="22"/>
        </w:rPr>
        <w:t xml:space="preserve"> </w:t>
      </w:r>
      <w:r w:rsidRPr="00FE4FF5">
        <w:rPr>
          <w:color w:val="231F20"/>
          <w:spacing w:val="-1"/>
          <w:sz w:val="22"/>
          <w:szCs w:val="22"/>
        </w:rPr>
        <w:t>date of</w:t>
      </w:r>
      <w:r w:rsidRPr="00FE4FF5">
        <w:rPr>
          <w:color w:val="231F20"/>
          <w:sz w:val="22"/>
          <w:szCs w:val="22"/>
        </w:rPr>
        <w:t xml:space="preserve"> </w:t>
      </w:r>
      <w:r w:rsidRPr="00FE4FF5">
        <w:rPr>
          <w:color w:val="231F20"/>
          <w:spacing w:val="-1"/>
          <w:sz w:val="22"/>
          <w:szCs w:val="22"/>
        </w:rPr>
        <w:t>birth,</w:t>
      </w:r>
      <w:r w:rsidRPr="00FE4FF5">
        <w:rPr>
          <w:color w:val="231F20"/>
          <w:spacing w:val="25"/>
          <w:sz w:val="22"/>
          <w:szCs w:val="22"/>
        </w:rPr>
        <w:t xml:space="preserve"> </w:t>
      </w:r>
      <w:r w:rsidRPr="00FE4FF5">
        <w:rPr>
          <w:color w:val="231F20"/>
          <w:spacing w:val="-1"/>
          <w:sz w:val="22"/>
          <w:szCs w:val="22"/>
        </w:rPr>
        <w:t>gender,</w:t>
      </w:r>
      <w:r w:rsidRPr="00FE4FF5">
        <w:rPr>
          <w:color w:val="231F20"/>
          <w:sz w:val="22"/>
          <w:szCs w:val="22"/>
        </w:rPr>
        <w:t xml:space="preserve"> </w:t>
      </w:r>
      <w:r w:rsidRPr="00FE4FF5">
        <w:rPr>
          <w:color w:val="231F20"/>
          <w:spacing w:val="-1"/>
          <w:sz w:val="22"/>
          <w:szCs w:val="22"/>
        </w:rPr>
        <w:t>height,</w:t>
      </w:r>
      <w:r w:rsidRPr="00FE4FF5">
        <w:rPr>
          <w:color w:val="231F20"/>
          <w:sz w:val="22"/>
          <w:szCs w:val="22"/>
        </w:rPr>
        <w:t xml:space="preserve"> </w:t>
      </w:r>
      <w:r w:rsidRPr="00FE4FF5">
        <w:rPr>
          <w:color w:val="231F20"/>
          <w:spacing w:val="-1"/>
          <w:sz w:val="22"/>
          <w:szCs w:val="22"/>
        </w:rPr>
        <w:t>eye</w:t>
      </w:r>
      <w:r w:rsidRPr="00FE4FF5">
        <w:rPr>
          <w:color w:val="231F20"/>
          <w:sz w:val="22"/>
          <w:szCs w:val="22"/>
        </w:rPr>
        <w:t xml:space="preserve"> color,</w:t>
      </w:r>
      <w:r w:rsidRPr="00FE4FF5">
        <w:rPr>
          <w:color w:val="231F20"/>
          <w:spacing w:val="-1"/>
          <w:sz w:val="22"/>
          <w:szCs w:val="22"/>
        </w:rPr>
        <w:t xml:space="preserve"> and</w:t>
      </w:r>
      <w:r w:rsidRPr="00FE4FF5">
        <w:rPr>
          <w:color w:val="231F20"/>
          <w:sz w:val="22"/>
          <w:szCs w:val="22"/>
        </w:rPr>
        <w:t xml:space="preserve"> </w:t>
      </w:r>
      <w:r w:rsidRPr="00FE4FF5">
        <w:rPr>
          <w:color w:val="231F20"/>
          <w:spacing w:val="-1"/>
          <w:sz w:val="22"/>
          <w:szCs w:val="22"/>
        </w:rPr>
        <w:t>address</w:t>
      </w:r>
    </w:p>
    <w:p w14:paraId="231F9684" w14:textId="719AA20D" w:rsidR="00AA0D4C" w:rsidRPr="00FE4FF5" w:rsidRDefault="00AA0D4C" w:rsidP="00AA0D4C">
      <w:pPr>
        <w:pStyle w:val="ListParagraph"/>
        <w:numPr>
          <w:ilvl w:val="0"/>
          <w:numId w:val="24"/>
        </w:numPr>
        <w:ind w:left="270" w:right="-30" w:hanging="270"/>
        <w:rPr>
          <w:color w:val="231F20"/>
          <w:sz w:val="22"/>
          <w:szCs w:val="22"/>
        </w:rPr>
      </w:pPr>
      <w:r w:rsidRPr="00FE4FF5">
        <w:rPr>
          <w:color w:val="231F20"/>
          <w:sz w:val="22"/>
          <w:szCs w:val="22"/>
        </w:rPr>
        <w:t>School</w:t>
      </w:r>
      <w:r w:rsidRPr="00FE4FF5">
        <w:rPr>
          <w:color w:val="231F20"/>
          <w:spacing w:val="-1"/>
          <w:sz w:val="22"/>
          <w:szCs w:val="22"/>
        </w:rPr>
        <w:t xml:space="preserve"> </w:t>
      </w:r>
      <w:r w:rsidRPr="00FE4FF5">
        <w:rPr>
          <w:color w:val="231F20"/>
          <w:sz w:val="22"/>
          <w:szCs w:val="22"/>
        </w:rPr>
        <w:t>ID</w:t>
      </w:r>
      <w:r w:rsidRPr="00FE4FF5">
        <w:rPr>
          <w:color w:val="231F20"/>
          <w:spacing w:val="-1"/>
          <w:sz w:val="22"/>
          <w:szCs w:val="22"/>
        </w:rPr>
        <w:t xml:space="preserve"> </w:t>
      </w:r>
      <w:r w:rsidRPr="00FE4FF5">
        <w:rPr>
          <w:color w:val="231F20"/>
          <w:sz w:val="22"/>
          <w:szCs w:val="22"/>
        </w:rPr>
        <w:t>card</w:t>
      </w:r>
      <w:r w:rsidRPr="00FE4FF5">
        <w:rPr>
          <w:color w:val="231F20"/>
          <w:spacing w:val="-1"/>
          <w:sz w:val="22"/>
          <w:szCs w:val="22"/>
        </w:rPr>
        <w:t xml:space="preserve"> with</w:t>
      </w:r>
      <w:r w:rsidRPr="00FE4FF5">
        <w:rPr>
          <w:color w:val="231F20"/>
          <w:sz w:val="22"/>
          <w:szCs w:val="22"/>
        </w:rPr>
        <w:t xml:space="preserve"> a</w:t>
      </w:r>
      <w:r w:rsidRPr="00FE4FF5">
        <w:rPr>
          <w:color w:val="231F20"/>
          <w:spacing w:val="-1"/>
          <w:sz w:val="22"/>
          <w:szCs w:val="22"/>
        </w:rPr>
        <w:t xml:space="preserve"> photograph</w:t>
      </w:r>
    </w:p>
    <w:p w14:paraId="5447B4B9" w14:textId="5BBA5CA2" w:rsidR="00AA0D4C" w:rsidRPr="00FE4FF5" w:rsidRDefault="00AA0D4C" w:rsidP="00AA0D4C">
      <w:pPr>
        <w:pStyle w:val="ListParagraph"/>
        <w:numPr>
          <w:ilvl w:val="0"/>
          <w:numId w:val="24"/>
        </w:numPr>
        <w:ind w:left="270" w:right="-30" w:hanging="270"/>
        <w:rPr>
          <w:color w:val="231F20"/>
          <w:sz w:val="22"/>
          <w:szCs w:val="22"/>
        </w:rPr>
      </w:pPr>
      <w:r w:rsidRPr="00FE4FF5">
        <w:rPr>
          <w:color w:val="231F20"/>
          <w:sz w:val="22"/>
          <w:szCs w:val="22"/>
        </w:rPr>
        <w:t>Voter's</w:t>
      </w:r>
      <w:r w:rsidRPr="00FE4FF5">
        <w:rPr>
          <w:color w:val="231F20"/>
          <w:spacing w:val="-1"/>
          <w:sz w:val="22"/>
          <w:szCs w:val="22"/>
        </w:rPr>
        <w:t xml:space="preserve"> </w:t>
      </w:r>
      <w:r w:rsidRPr="00FE4FF5">
        <w:rPr>
          <w:color w:val="231F20"/>
          <w:sz w:val="22"/>
          <w:szCs w:val="22"/>
        </w:rPr>
        <w:t>registration</w:t>
      </w:r>
      <w:r w:rsidRPr="00FE4FF5">
        <w:rPr>
          <w:color w:val="231F20"/>
          <w:spacing w:val="-1"/>
          <w:sz w:val="22"/>
          <w:szCs w:val="22"/>
        </w:rPr>
        <w:t xml:space="preserve"> </w:t>
      </w:r>
      <w:r w:rsidRPr="00FE4FF5">
        <w:rPr>
          <w:color w:val="231F20"/>
          <w:sz w:val="22"/>
          <w:szCs w:val="22"/>
        </w:rPr>
        <w:t>card</w:t>
      </w:r>
    </w:p>
    <w:p w14:paraId="178099E1" w14:textId="161363FF" w:rsidR="00AA0D4C" w:rsidRPr="00FE4FF5" w:rsidRDefault="00AA0D4C" w:rsidP="00AA0D4C">
      <w:pPr>
        <w:pStyle w:val="ListParagraph"/>
        <w:numPr>
          <w:ilvl w:val="0"/>
          <w:numId w:val="24"/>
        </w:numPr>
        <w:ind w:left="270" w:right="-30" w:hanging="270"/>
        <w:rPr>
          <w:color w:val="231F20"/>
          <w:sz w:val="22"/>
          <w:szCs w:val="22"/>
        </w:rPr>
      </w:pPr>
      <w:r w:rsidRPr="00FE4FF5">
        <w:rPr>
          <w:color w:val="231F20"/>
          <w:spacing w:val="-1"/>
          <w:sz w:val="22"/>
          <w:szCs w:val="22"/>
        </w:rPr>
        <w:t xml:space="preserve">U.S. </w:t>
      </w:r>
      <w:r w:rsidRPr="00FE4FF5">
        <w:rPr>
          <w:color w:val="231F20"/>
          <w:sz w:val="22"/>
          <w:szCs w:val="22"/>
        </w:rPr>
        <w:t>Military</w:t>
      </w:r>
      <w:r w:rsidRPr="00FE4FF5">
        <w:rPr>
          <w:color w:val="231F20"/>
          <w:spacing w:val="-2"/>
          <w:sz w:val="22"/>
          <w:szCs w:val="22"/>
        </w:rPr>
        <w:t xml:space="preserve"> </w:t>
      </w:r>
      <w:r w:rsidRPr="00FE4FF5">
        <w:rPr>
          <w:color w:val="231F20"/>
          <w:sz w:val="22"/>
          <w:szCs w:val="22"/>
        </w:rPr>
        <w:t>card</w:t>
      </w:r>
      <w:r w:rsidRPr="00FE4FF5">
        <w:rPr>
          <w:color w:val="231F20"/>
          <w:spacing w:val="-2"/>
          <w:sz w:val="22"/>
          <w:szCs w:val="22"/>
        </w:rPr>
        <w:t xml:space="preserve"> </w:t>
      </w:r>
      <w:r w:rsidRPr="00FE4FF5">
        <w:rPr>
          <w:color w:val="231F20"/>
          <w:spacing w:val="-1"/>
          <w:sz w:val="22"/>
          <w:szCs w:val="22"/>
        </w:rPr>
        <w:t xml:space="preserve">or draft </w:t>
      </w:r>
      <w:r w:rsidRPr="00FE4FF5">
        <w:rPr>
          <w:color w:val="231F20"/>
          <w:sz w:val="22"/>
          <w:szCs w:val="22"/>
        </w:rPr>
        <w:t>record</w:t>
      </w:r>
    </w:p>
    <w:p w14:paraId="00EFF220" w14:textId="70EA3E11" w:rsidR="00AA0D4C" w:rsidRPr="00FE4FF5" w:rsidRDefault="00AA0D4C" w:rsidP="00AA0D4C">
      <w:pPr>
        <w:pStyle w:val="ListParagraph"/>
        <w:numPr>
          <w:ilvl w:val="0"/>
          <w:numId w:val="24"/>
        </w:numPr>
        <w:ind w:left="270" w:right="-30" w:hanging="270"/>
        <w:rPr>
          <w:color w:val="231F20"/>
          <w:sz w:val="22"/>
          <w:szCs w:val="22"/>
        </w:rPr>
      </w:pPr>
      <w:r w:rsidRPr="00FE4FF5">
        <w:rPr>
          <w:color w:val="231F20"/>
          <w:sz w:val="22"/>
          <w:szCs w:val="22"/>
        </w:rPr>
        <w:t>Military</w:t>
      </w:r>
      <w:r w:rsidRPr="00FE4FF5">
        <w:rPr>
          <w:color w:val="231F20"/>
          <w:spacing w:val="-1"/>
          <w:sz w:val="22"/>
          <w:szCs w:val="22"/>
        </w:rPr>
        <w:t xml:space="preserve"> dependent's</w:t>
      </w:r>
      <w:r w:rsidRPr="00FE4FF5">
        <w:rPr>
          <w:color w:val="231F20"/>
          <w:sz w:val="22"/>
          <w:szCs w:val="22"/>
        </w:rPr>
        <w:t xml:space="preserve"> ID</w:t>
      </w:r>
      <w:r w:rsidRPr="00FE4FF5">
        <w:rPr>
          <w:color w:val="231F20"/>
          <w:spacing w:val="-1"/>
          <w:sz w:val="22"/>
          <w:szCs w:val="22"/>
        </w:rPr>
        <w:t xml:space="preserve"> </w:t>
      </w:r>
      <w:r w:rsidRPr="00FE4FF5">
        <w:rPr>
          <w:color w:val="231F20"/>
          <w:sz w:val="22"/>
          <w:szCs w:val="22"/>
        </w:rPr>
        <w:t>card</w:t>
      </w:r>
    </w:p>
    <w:p w14:paraId="0BFD6FF4" w14:textId="77777777" w:rsidR="00AA0D4C" w:rsidRPr="00FE4FF5" w:rsidRDefault="00AA0D4C" w:rsidP="00AA0D4C">
      <w:pPr>
        <w:pStyle w:val="ListParagraph"/>
        <w:numPr>
          <w:ilvl w:val="0"/>
          <w:numId w:val="24"/>
        </w:numPr>
        <w:spacing w:after="160" w:line="259" w:lineRule="auto"/>
        <w:ind w:left="270" w:right="-30" w:hanging="270"/>
        <w:rPr>
          <w:color w:val="231F20"/>
          <w:spacing w:val="-1"/>
          <w:sz w:val="22"/>
          <w:szCs w:val="22"/>
        </w:rPr>
      </w:pPr>
      <w:r w:rsidRPr="00FE4FF5">
        <w:rPr>
          <w:color w:val="231F20"/>
          <w:spacing w:val="-1"/>
          <w:sz w:val="22"/>
          <w:szCs w:val="22"/>
        </w:rPr>
        <w:t>U.S.</w:t>
      </w:r>
      <w:r w:rsidRPr="00FE4FF5">
        <w:rPr>
          <w:color w:val="231F20"/>
          <w:sz w:val="22"/>
          <w:szCs w:val="22"/>
        </w:rPr>
        <w:t xml:space="preserve"> </w:t>
      </w:r>
      <w:r w:rsidRPr="00FE4FF5">
        <w:rPr>
          <w:color w:val="231F20"/>
          <w:spacing w:val="-1"/>
          <w:sz w:val="22"/>
          <w:szCs w:val="22"/>
        </w:rPr>
        <w:t xml:space="preserve">Coast </w:t>
      </w:r>
      <w:r w:rsidRPr="00FE4FF5">
        <w:rPr>
          <w:color w:val="231F20"/>
          <w:sz w:val="22"/>
          <w:szCs w:val="22"/>
        </w:rPr>
        <w:t>Guard</w:t>
      </w:r>
      <w:r w:rsidRPr="00FE4FF5">
        <w:rPr>
          <w:color w:val="231F20"/>
          <w:spacing w:val="-1"/>
          <w:sz w:val="22"/>
          <w:szCs w:val="22"/>
        </w:rPr>
        <w:t xml:space="preserve"> </w:t>
      </w:r>
      <w:r w:rsidRPr="00FE4FF5">
        <w:rPr>
          <w:color w:val="231F20"/>
          <w:sz w:val="22"/>
          <w:szCs w:val="22"/>
        </w:rPr>
        <w:t>Merchant</w:t>
      </w:r>
      <w:r w:rsidRPr="00FE4FF5">
        <w:rPr>
          <w:color w:val="231F20"/>
          <w:spacing w:val="-2"/>
          <w:sz w:val="22"/>
          <w:szCs w:val="22"/>
        </w:rPr>
        <w:t xml:space="preserve"> </w:t>
      </w:r>
      <w:r w:rsidRPr="00FE4FF5">
        <w:rPr>
          <w:color w:val="231F20"/>
          <w:sz w:val="22"/>
          <w:szCs w:val="22"/>
        </w:rPr>
        <w:t>Mariner</w:t>
      </w:r>
      <w:r w:rsidRPr="00FE4FF5">
        <w:rPr>
          <w:color w:val="231F20"/>
          <w:spacing w:val="23"/>
          <w:sz w:val="22"/>
          <w:szCs w:val="22"/>
        </w:rPr>
        <w:t xml:space="preserve"> </w:t>
      </w:r>
      <w:r w:rsidRPr="00FE4FF5">
        <w:rPr>
          <w:color w:val="231F20"/>
          <w:spacing w:val="-1"/>
          <w:sz w:val="22"/>
          <w:szCs w:val="22"/>
        </w:rPr>
        <w:t>Card</w:t>
      </w:r>
    </w:p>
    <w:p w14:paraId="5E18FD50" w14:textId="4073280A" w:rsidR="00AA0D4C" w:rsidRPr="00FE4FF5" w:rsidRDefault="00AA0D4C" w:rsidP="00AA0D4C">
      <w:pPr>
        <w:pStyle w:val="ListParagraph"/>
        <w:numPr>
          <w:ilvl w:val="0"/>
          <w:numId w:val="24"/>
        </w:numPr>
        <w:spacing w:after="160" w:line="259" w:lineRule="auto"/>
        <w:ind w:left="270" w:right="-30" w:hanging="270"/>
        <w:rPr>
          <w:color w:val="231F20"/>
          <w:spacing w:val="-1"/>
          <w:sz w:val="22"/>
          <w:szCs w:val="22"/>
        </w:rPr>
      </w:pPr>
      <w:r w:rsidRPr="00FE4FF5">
        <w:rPr>
          <w:color w:val="231F20"/>
          <w:spacing w:val="-1"/>
          <w:sz w:val="22"/>
          <w:szCs w:val="22"/>
        </w:rPr>
        <w:t>Native American tribal document</w:t>
      </w:r>
    </w:p>
    <w:p w14:paraId="18424347" w14:textId="5BE8FDF2" w:rsidR="00AA0D4C" w:rsidRPr="00FE4FF5" w:rsidRDefault="00AA0D4C" w:rsidP="00AA0D4C">
      <w:pPr>
        <w:pStyle w:val="ListParagraph"/>
        <w:numPr>
          <w:ilvl w:val="0"/>
          <w:numId w:val="24"/>
        </w:numPr>
        <w:ind w:left="270" w:right="-30" w:hanging="270"/>
        <w:rPr>
          <w:color w:val="231F20"/>
          <w:sz w:val="22"/>
          <w:szCs w:val="22"/>
        </w:rPr>
      </w:pPr>
      <w:r w:rsidRPr="00FE4FF5">
        <w:rPr>
          <w:color w:val="231F20"/>
          <w:spacing w:val="-1"/>
          <w:sz w:val="22"/>
          <w:szCs w:val="22"/>
        </w:rPr>
        <w:t>Driver's</w:t>
      </w:r>
      <w:r w:rsidRPr="00FE4FF5">
        <w:rPr>
          <w:color w:val="231F20"/>
          <w:sz w:val="22"/>
          <w:szCs w:val="22"/>
        </w:rPr>
        <w:t xml:space="preserve"> </w:t>
      </w:r>
      <w:r w:rsidRPr="00FE4FF5">
        <w:rPr>
          <w:color w:val="231F20"/>
          <w:spacing w:val="-1"/>
          <w:sz w:val="22"/>
          <w:szCs w:val="22"/>
        </w:rPr>
        <w:t>license</w:t>
      </w:r>
      <w:r w:rsidRPr="00FE4FF5">
        <w:rPr>
          <w:color w:val="231F20"/>
          <w:sz w:val="22"/>
          <w:szCs w:val="22"/>
        </w:rPr>
        <w:t xml:space="preserve"> </w:t>
      </w:r>
      <w:r w:rsidRPr="00FE4FF5">
        <w:rPr>
          <w:color w:val="231F20"/>
          <w:spacing w:val="-1"/>
          <w:sz w:val="22"/>
          <w:szCs w:val="22"/>
        </w:rPr>
        <w:t>issued</w:t>
      </w:r>
      <w:r w:rsidRPr="00FE4FF5">
        <w:rPr>
          <w:color w:val="231F20"/>
          <w:sz w:val="22"/>
          <w:szCs w:val="22"/>
        </w:rPr>
        <w:t xml:space="preserve"> </w:t>
      </w:r>
      <w:r w:rsidRPr="00FE4FF5">
        <w:rPr>
          <w:color w:val="231F20"/>
          <w:spacing w:val="-1"/>
          <w:sz w:val="22"/>
          <w:szCs w:val="22"/>
        </w:rPr>
        <w:t>by</w:t>
      </w:r>
      <w:r w:rsidRPr="00FE4FF5">
        <w:rPr>
          <w:color w:val="231F20"/>
          <w:sz w:val="22"/>
          <w:szCs w:val="22"/>
        </w:rPr>
        <w:t xml:space="preserve"> a</w:t>
      </w:r>
      <w:r w:rsidRPr="00FE4FF5">
        <w:rPr>
          <w:color w:val="231F20"/>
          <w:spacing w:val="-1"/>
          <w:sz w:val="22"/>
          <w:szCs w:val="22"/>
        </w:rPr>
        <w:t xml:space="preserve"> Canadian</w:t>
      </w:r>
      <w:r w:rsidRPr="00FE4FF5">
        <w:rPr>
          <w:color w:val="231F20"/>
          <w:spacing w:val="24"/>
          <w:sz w:val="22"/>
          <w:szCs w:val="22"/>
        </w:rPr>
        <w:t xml:space="preserve"> </w:t>
      </w:r>
      <w:r w:rsidRPr="00FE4FF5">
        <w:rPr>
          <w:color w:val="231F20"/>
          <w:spacing w:val="-1"/>
          <w:sz w:val="22"/>
          <w:szCs w:val="22"/>
        </w:rPr>
        <w:t>government</w:t>
      </w:r>
      <w:r w:rsidRPr="00FE4FF5">
        <w:rPr>
          <w:color w:val="231F20"/>
          <w:sz w:val="22"/>
          <w:szCs w:val="22"/>
        </w:rPr>
        <w:t xml:space="preserve"> </w:t>
      </w:r>
      <w:r w:rsidRPr="00FE4FF5">
        <w:rPr>
          <w:color w:val="231F20"/>
          <w:spacing w:val="-1"/>
          <w:sz w:val="22"/>
          <w:szCs w:val="22"/>
        </w:rPr>
        <w:t>authority</w:t>
      </w:r>
    </w:p>
    <w:p w14:paraId="1463034F" w14:textId="6C0B0C89" w:rsidR="00AA0D4C" w:rsidRPr="00FE4FF5" w:rsidRDefault="00AA0D4C" w:rsidP="00AA0D4C">
      <w:pPr>
        <w:ind w:right="-30"/>
        <w:rPr>
          <w:b/>
          <w:color w:val="231F20"/>
          <w:sz w:val="22"/>
          <w:szCs w:val="22"/>
        </w:rPr>
      </w:pPr>
      <w:r w:rsidRPr="00FE4FF5">
        <w:rPr>
          <w:b/>
          <w:color w:val="231F20"/>
          <w:sz w:val="22"/>
          <w:szCs w:val="22"/>
        </w:rPr>
        <w:t>For persons under age 18 who are unable to present a document listed above:</w:t>
      </w:r>
    </w:p>
    <w:p w14:paraId="7EECD3EF" w14:textId="40AC0958" w:rsidR="00AA0D4C" w:rsidRPr="00FE4FF5" w:rsidRDefault="00AA0D4C" w:rsidP="00FE4FF5">
      <w:pPr>
        <w:pStyle w:val="ListParagraph"/>
        <w:numPr>
          <w:ilvl w:val="0"/>
          <w:numId w:val="24"/>
        </w:numPr>
        <w:ind w:left="360" w:right="-30"/>
        <w:rPr>
          <w:color w:val="231F20"/>
          <w:spacing w:val="-1"/>
          <w:sz w:val="22"/>
          <w:szCs w:val="22"/>
        </w:rPr>
      </w:pPr>
      <w:r w:rsidRPr="00FE4FF5">
        <w:rPr>
          <w:color w:val="231F20"/>
          <w:spacing w:val="-1"/>
          <w:sz w:val="22"/>
          <w:szCs w:val="22"/>
        </w:rPr>
        <w:t>School record or report card</w:t>
      </w:r>
    </w:p>
    <w:p w14:paraId="22EF3915" w14:textId="0A3AE582" w:rsidR="00AA0D4C" w:rsidRPr="00FE4FF5" w:rsidRDefault="00AA0D4C" w:rsidP="00FE4FF5">
      <w:pPr>
        <w:pStyle w:val="ListParagraph"/>
        <w:numPr>
          <w:ilvl w:val="0"/>
          <w:numId w:val="24"/>
        </w:numPr>
        <w:ind w:left="360" w:right="-30"/>
        <w:rPr>
          <w:color w:val="231F20"/>
          <w:spacing w:val="-1"/>
          <w:sz w:val="22"/>
          <w:szCs w:val="22"/>
        </w:rPr>
      </w:pPr>
      <w:r w:rsidRPr="00FE4FF5">
        <w:rPr>
          <w:color w:val="231F20"/>
          <w:spacing w:val="-1"/>
          <w:sz w:val="22"/>
          <w:szCs w:val="22"/>
        </w:rPr>
        <w:t>Clinic, doctor, or hospital record</w:t>
      </w:r>
    </w:p>
    <w:p w14:paraId="10835417" w14:textId="4CBFCD42" w:rsidR="00AA0D4C" w:rsidRPr="00FE4FF5" w:rsidRDefault="00AA0D4C" w:rsidP="00FE4FF5">
      <w:pPr>
        <w:pStyle w:val="ListParagraph"/>
        <w:numPr>
          <w:ilvl w:val="0"/>
          <w:numId w:val="24"/>
        </w:numPr>
        <w:ind w:left="360" w:right="-30"/>
        <w:rPr>
          <w:color w:val="231F20"/>
          <w:spacing w:val="-1"/>
          <w:sz w:val="22"/>
          <w:szCs w:val="22"/>
        </w:rPr>
      </w:pPr>
      <w:r w:rsidRPr="00FE4FF5">
        <w:rPr>
          <w:color w:val="231F20"/>
          <w:spacing w:val="-1"/>
          <w:sz w:val="22"/>
          <w:szCs w:val="22"/>
        </w:rPr>
        <w:t>Day-care or nursery school record</w:t>
      </w:r>
    </w:p>
    <w:p w14:paraId="7D785B9E" w14:textId="33C70A00" w:rsidR="00AA0D4C" w:rsidRPr="00AA0D4C" w:rsidRDefault="00AA0D4C" w:rsidP="00AA0D4C">
      <w:pPr>
        <w:pStyle w:val="Heading2"/>
        <w:jc w:val="center"/>
        <w:rPr>
          <w:rFonts w:ascii="Times New Roman" w:hAnsi="Times New Roman" w:cs="Times New Roman"/>
          <w:b/>
          <w:color w:val="auto"/>
          <w:sz w:val="22"/>
        </w:rPr>
      </w:pPr>
      <w:r w:rsidRPr="00AA0D4C">
        <w:br w:type="column"/>
      </w:r>
      <w:r w:rsidRPr="00AA0D4C">
        <w:rPr>
          <w:rFonts w:ascii="Times New Roman" w:hAnsi="Times New Roman" w:cs="Times New Roman"/>
          <w:b/>
          <w:color w:val="auto"/>
          <w:sz w:val="22"/>
        </w:rPr>
        <w:t xml:space="preserve">LIST </w:t>
      </w:r>
      <w:r w:rsidR="00EB6F63">
        <w:rPr>
          <w:rFonts w:ascii="Times New Roman" w:hAnsi="Times New Roman" w:cs="Times New Roman"/>
          <w:b/>
          <w:color w:val="auto"/>
          <w:sz w:val="22"/>
        </w:rPr>
        <w:t>C</w:t>
      </w:r>
    </w:p>
    <w:p w14:paraId="0D5FB629" w14:textId="77777777" w:rsidR="00AA0D4C" w:rsidRPr="00AA0D4C" w:rsidRDefault="00AA0D4C" w:rsidP="00AA0D4C">
      <w:pPr>
        <w:pStyle w:val="Heading2"/>
        <w:jc w:val="center"/>
        <w:rPr>
          <w:rFonts w:ascii="Times New Roman" w:hAnsi="Times New Roman" w:cs="Times New Roman"/>
          <w:b/>
          <w:color w:val="auto"/>
          <w:sz w:val="22"/>
        </w:rPr>
      </w:pPr>
      <w:r w:rsidRPr="00AA0D4C">
        <w:rPr>
          <w:rFonts w:ascii="Times New Roman" w:hAnsi="Times New Roman" w:cs="Times New Roman"/>
          <w:b/>
          <w:color w:val="auto"/>
          <w:sz w:val="22"/>
        </w:rPr>
        <w:t>Documents that Establish Identity</w:t>
      </w:r>
    </w:p>
    <w:p w14:paraId="168E23F1" w14:textId="3EA213E5" w:rsidR="00AA0D4C" w:rsidRPr="00AA0D4C" w:rsidRDefault="00AA0D4C" w:rsidP="00AA0D4C">
      <w:pPr>
        <w:ind w:right="-30"/>
        <w:rPr>
          <w:sz w:val="22"/>
          <w:szCs w:val="22"/>
        </w:rPr>
      </w:pPr>
    </w:p>
    <w:p w14:paraId="6AE1FFD2" w14:textId="4DD5A23F" w:rsidR="00AA0D4C" w:rsidRPr="00FE4FF5" w:rsidRDefault="00AA0D4C" w:rsidP="00AA0D4C">
      <w:pPr>
        <w:pStyle w:val="ListParagraph"/>
        <w:widowControl w:val="0"/>
        <w:numPr>
          <w:ilvl w:val="0"/>
          <w:numId w:val="14"/>
        </w:numPr>
        <w:tabs>
          <w:tab w:val="left" w:pos="270"/>
        </w:tabs>
        <w:ind w:left="270" w:right="116" w:hanging="360"/>
        <w:rPr>
          <w:rFonts w:eastAsia="Arial"/>
          <w:sz w:val="22"/>
          <w:szCs w:val="22"/>
        </w:rPr>
      </w:pPr>
      <w:r w:rsidRPr="00FE4FF5">
        <w:rPr>
          <w:color w:val="231F20"/>
          <w:sz w:val="22"/>
          <w:szCs w:val="22"/>
        </w:rPr>
        <w:t>A</w:t>
      </w:r>
      <w:r w:rsidRPr="00FE4FF5">
        <w:rPr>
          <w:color w:val="231F20"/>
          <w:spacing w:val="-1"/>
          <w:sz w:val="22"/>
          <w:szCs w:val="22"/>
        </w:rPr>
        <w:t xml:space="preserve"> </w:t>
      </w:r>
      <w:r w:rsidRPr="00FE4FF5">
        <w:rPr>
          <w:color w:val="231F20"/>
          <w:sz w:val="22"/>
          <w:szCs w:val="22"/>
        </w:rPr>
        <w:t>Social</w:t>
      </w:r>
      <w:r w:rsidRPr="00FE4FF5">
        <w:rPr>
          <w:color w:val="231F20"/>
          <w:spacing w:val="-1"/>
          <w:sz w:val="22"/>
          <w:szCs w:val="22"/>
        </w:rPr>
        <w:t xml:space="preserve"> </w:t>
      </w:r>
      <w:r w:rsidRPr="00FE4FF5">
        <w:rPr>
          <w:color w:val="231F20"/>
          <w:sz w:val="22"/>
          <w:szCs w:val="22"/>
        </w:rPr>
        <w:t>Security</w:t>
      </w:r>
      <w:r w:rsidRPr="00FE4FF5">
        <w:rPr>
          <w:color w:val="231F20"/>
          <w:spacing w:val="-1"/>
          <w:sz w:val="22"/>
          <w:szCs w:val="22"/>
        </w:rPr>
        <w:t xml:space="preserve"> </w:t>
      </w:r>
      <w:r w:rsidRPr="00FE4FF5">
        <w:rPr>
          <w:color w:val="231F20"/>
          <w:sz w:val="22"/>
          <w:szCs w:val="22"/>
        </w:rPr>
        <w:t>Account</w:t>
      </w:r>
      <w:r w:rsidRPr="00FE4FF5">
        <w:rPr>
          <w:color w:val="231F20"/>
          <w:spacing w:val="-2"/>
          <w:sz w:val="22"/>
          <w:szCs w:val="22"/>
        </w:rPr>
        <w:t xml:space="preserve"> </w:t>
      </w:r>
      <w:r w:rsidRPr="00FE4FF5">
        <w:rPr>
          <w:color w:val="231F20"/>
          <w:spacing w:val="-1"/>
          <w:sz w:val="22"/>
          <w:szCs w:val="22"/>
        </w:rPr>
        <w:t>Number</w:t>
      </w:r>
      <w:r w:rsidRPr="00FE4FF5">
        <w:rPr>
          <w:color w:val="231F20"/>
          <w:spacing w:val="20"/>
          <w:sz w:val="22"/>
          <w:szCs w:val="22"/>
        </w:rPr>
        <w:t xml:space="preserve"> </w:t>
      </w:r>
      <w:r w:rsidRPr="00FE4FF5">
        <w:rPr>
          <w:color w:val="231F20"/>
          <w:sz w:val="22"/>
          <w:szCs w:val="22"/>
        </w:rPr>
        <w:t>card,</w:t>
      </w:r>
      <w:r w:rsidRPr="00FE4FF5">
        <w:rPr>
          <w:color w:val="231F20"/>
          <w:spacing w:val="-9"/>
          <w:sz w:val="22"/>
          <w:szCs w:val="22"/>
        </w:rPr>
        <w:t xml:space="preserve"> </w:t>
      </w:r>
      <w:r w:rsidRPr="00FE4FF5">
        <w:rPr>
          <w:color w:val="231F20"/>
          <w:spacing w:val="-1"/>
          <w:sz w:val="22"/>
          <w:szCs w:val="22"/>
        </w:rPr>
        <w:t>unless</w:t>
      </w:r>
      <w:r w:rsidRPr="00FE4FF5">
        <w:rPr>
          <w:color w:val="231F20"/>
          <w:spacing w:val="-7"/>
          <w:sz w:val="22"/>
          <w:szCs w:val="22"/>
        </w:rPr>
        <w:t xml:space="preserve"> </w:t>
      </w:r>
      <w:r w:rsidRPr="00FE4FF5">
        <w:rPr>
          <w:color w:val="231F20"/>
          <w:sz w:val="22"/>
          <w:szCs w:val="22"/>
        </w:rPr>
        <w:t>the</w:t>
      </w:r>
      <w:r w:rsidRPr="00FE4FF5">
        <w:rPr>
          <w:color w:val="231F20"/>
          <w:spacing w:val="-9"/>
          <w:sz w:val="22"/>
          <w:szCs w:val="22"/>
        </w:rPr>
        <w:t xml:space="preserve"> </w:t>
      </w:r>
      <w:r w:rsidRPr="00FE4FF5">
        <w:rPr>
          <w:color w:val="231F20"/>
          <w:sz w:val="22"/>
          <w:szCs w:val="22"/>
        </w:rPr>
        <w:t>card</w:t>
      </w:r>
      <w:r w:rsidRPr="00FE4FF5">
        <w:rPr>
          <w:color w:val="231F20"/>
          <w:spacing w:val="-7"/>
          <w:sz w:val="22"/>
          <w:szCs w:val="22"/>
        </w:rPr>
        <w:t xml:space="preserve"> </w:t>
      </w:r>
      <w:r w:rsidRPr="00FE4FF5">
        <w:rPr>
          <w:color w:val="231F20"/>
          <w:spacing w:val="-2"/>
          <w:sz w:val="22"/>
          <w:szCs w:val="22"/>
        </w:rPr>
        <w:t>includes</w:t>
      </w:r>
      <w:r w:rsidRPr="00FE4FF5">
        <w:rPr>
          <w:color w:val="231F20"/>
          <w:spacing w:val="-10"/>
          <w:sz w:val="22"/>
          <w:szCs w:val="22"/>
        </w:rPr>
        <w:t xml:space="preserve"> </w:t>
      </w:r>
      <w:r w:rsidRPr="00FE4FF5">
        <w:rPr>
          <w:color w:val="231F20"/>
          <w:spacing w:val="-2"/>
          <w:sz w:val="22"/>
          <w:szCs w:val="22"/>
        </w:rPr>
        <w:t>one</w:t>
      </w:r>
      <w:r w:rsidRPr="00FE4FF5">
        <w:rPr>
          <w:color w:val="231F20"/>
          <w:spacing w:val="-11"/>
          <w:sz w:val="22"/>
          <w:szCs w:val="22"/>
        </w:rPr>
        <w:t xml:space="preserve"> </w:t>
      </w:r>
      <w:r w:rsidRPr="00FE4FF5">
        <w:rPr>
          <w:color w:val="231F20"/>
          <w:spacing w:val="-2"/>
          <w:sz w:val="22"/>
          <w:szCs w:val="22"/>
        </w:rPr>
        <w:t>of</w:t>
      </w:r>
      <w:r w:rsidRPr="00FE4FF5">
        <w:rPr>
          <w:color w:val="231F20"/>
          <w:spacing w:val="23"/>
          <w:w w:val="94"/>
          <w:sz w:val="22"/>
          <w:szCs w:val="22"/>
        </w:rPr>
        <w:t xml:space="preserve"> </w:t>
      </w:r>
      <w:r w:rsidRPr="00FE4FF5">
        <w:rPr>
          <w:color w:val="231F20"/>
          <w:w w:val="95"/>
          <w:sz w:val="22"/>
          <w:szCs w:val="22"/>
        </w:rPr>
        <w:t>the</w:t>
      </w:r>
      <w:r w:rsidRPr="00FE4FF5">
        <w:rPr>
          <w:color w:val="231F20"/>
          <w:spacing w:val="-1"/>
          <w:w w:val="95"/>
          <w:sz w:val="22"/>
          <w:szCs w:val="22"/>
        </w:rPr>
        <w:t xml:space="preserve"> </w:t>
      </w:r>
      <w:r w:rsidRPr="00FE4FF5">
        <w:rPr>
          <w:color w:val="231F20"/>
          <w:w w:val="95"/>
          <w:sz w:val="22"/>
          <w:szCs w:val="22"/>
        </w:rPr>
        <w:t>following</w:t>
      </w:r>
      <w:r w:rsidRPr="00FE4FF5">
        <w:rPr>
          <w:color w:val="231F20"/>
          <w:spacing w:val="-1"/>
          <w:w w:val="95"/>
          <w:sz w:val="22"/>
          <w:szCs w:val="22"/>
        </w:rPr>
        <w:t xml:space="preserve"> </w:t>
      </w:r>
      <w:r w:rsidRPr="00FE4FF5">
        <w:rPr>
          <w:color w:val="231F20"/>
          <w:w w:val="95"/>
          <w:sz w:val="22"/>
          <w:szCs w:val="22"/>
        </w:rPr>
        <w:t>restrictions:</w:t>
      </w:r>
    </w:p>
    <w:p w14:paraId="1A746528" w14:textId="77777777" w:rsidR="00AA0D4C" w:rsidRPr="00FE4FF5" w:rsidRDefault="00AA0D4C" w:rsidP="00AA0D4C">
      <w:pPr>
        <w:pStyle w:val="ListParagraph"/>
        <w:widowControl w:val="0"/>
        <w:numPr>
          <w:ilvl w:val="1"/>
          <w:numId w:val="14"/>
        </w:numPr>
        <w:tabs>
          <w:tab w:val="left" w:pos="630"/>
          <w:tab w:val="left" w:pos="740"/>
        </w:tabs>
        <w:ind w:left="540" w:hanging="360"/>
        <w:rPr>
          <w:rFonts w:eastAsia="Arial"/>
          <w:sz w:val="22"/>
          <w:szCs w:val="22"/>
        </w:rPr>
      </w:pPr>
      <w:r w:rsidRPr="00FE4FF5">
        <w:rPr>
          <w:color w:val="231F20"/>
          <w:spacing w:val="-1"/>
          <w:w w:val="95"/>
          <w:sz w:val="22"/>
          <w:szCs w:val="22"/>
        </w:rPr>
        <w:t>NOT</w:t>
      </w:r>
      <w:r w:rsidRPr="00FE4FF5">
        <w:rPr>
          <w:color w:val="231F20"/>
          <w:spacing w:val="-8"/>
          <w:w w:val="95"/>
          <w:sz w:val="22"/>
          <w:szCs w:val="22"/>
        </w:rPr>
        <w:t xml:space="preserve"> </w:t>
      </w:r>
      <w:r w:rsidRPr="00FE4FF5">
        <w:rPr>
          <w:color w:val="231F20"/>
          <w:w w:val="95"/>
          <w:sz w:val="22"/>
          <w:szCs w:val="22"/>
        </w:rPr>
        <w:t>VALID</w:t>
      </w:r>
      <w:r w:rsidRPr="00FE4FF5">
        <w:rPr>
          <w:color w:val="231F20"/>
          <w:spacing w:val="-7"/>
          <w:w w:val="95"/>
          <w:sz w:val="22"/>
          <w:szCs w:val="22"/>
        </w:rPr>
        <w:t xml:space="preserve"> </w:t>
      </w:r>
      <w:r w:rsidRPr="00FE4FF5">
        <w:rPr>
          <w:color w:val="231F20"/>
          <w:w w:val="95"/>
          <w:sz w:val="22"/>
          <w:szCs w:val="22"/>
        </w:rPr>
        <w:t>FOR</w:t>
      </w:r>
      <w:r w:rsidRPr="00FE4FF5">
        <w:rPr>
          <w:color w:val="231F20"/>
          <w:spacing w:val="-7"/>
          <w:w w:val="95"/>
          <w:sz w:val="22"/>
          <w:szCs w:val="22"/>
        </w:rPr>
        <w:t xml:space="preserve"> </w:t>
      </w:r>
      <w:r w:rsidRPr="00FE4FF5">
        <w:rPr>
          <w:color w:val="231F20"/>
          <w:w w:val="95"/>
          <w:sz w:val="22"/>
          <w:szCs w:val="22"/>
        </w:rPr>
        <w:t>EMPLOYMENT</w:t>
      </w:r>
    </w:p>
    <w:p w14:paraId="7E597C7B" w14:textId="77777777" w:rsidR="00AA0D4C" w:rsidRPr="00FE4FF5" w:rsidRDefault="00AA0D4C" w:rsidP="00AA0D4C">
      <w:pPr>
        <w:pStyle w:val="ListParagraph"/>
        <w:widowControl w:val="0"/>
        <w:numPr>
          <w:ilvl w:val="1"/>
          <w:numId w:val="14"/>
        </w:numPr>
        <w:tabs>
          <w:tab w:val="left" w:pos="630"/>
          <w:tab w:val="left" w:pos="739"/>
        </w:tabs>
        <w:ind w:left="540" w:right="209" w:hanging="360"/>
        <w:rPr>
          <w:rFonts w:eastAsia="Arial"/>
          <w:sz w:val="22"/>
          <w:szCs w:val="22"/>
        </w:rPr>
      </w:pPr>
      <w:r w:rsidRPr="00FE4FF5">
        <w:rPr>
          <w:color w:val="231F20"/>
          <w:w w:val="95"/>
          <w:sz w:val="22"/>
          <w:szCs w:val="22"/>
        </w:rPr>
        <w:t>VALID</w:t>
      </w:r>
      <w:r w:rsidRPr="00FE4FF5">
        <w:rPr>
          <w:color w:val="231F20"/>
          <w:spacing w:val="-4"/>
          <w:w w:val="95"/>
          <w:sz w:val="22"/>
          <w:szCs w:val="22"/>
        </w:rPr>
        <w:t xml:space="preserve"> </w:t>
      </w:r>
      <w:r w:rsidRPr="00FE4FF5">
        <w:rPr>
          <w:color w:val="231F20"/>
          <w:w w:val="95"/>
          <w:sz w:val="22"/>
          <w:szCs w:val="22"/>
        </w:rPr>
        <w:t>FOR</w:t>
      </w:r>
      <w:r w:rsidRPr="00FE4FF5">
        <w:rPr>
          <w:color w:val="231F20"/>
          <w:spacing w:val="-4"/>
          <w:w w:val="95"/>
          <w:sz w:val="22"/>
          <w:szCs w:val="22"/>
        </w:rPr>
        <w:t xml:space="preserve"> </w:t>
      </w:r>
      <w:r w:rsidRPr="00FE4FF5">
        <w:rPr>
          <w:color w:val="231F20"/>
          <w:w w:val="95"/>
          <w:sz w:val="22"/>
          <w:szCs w:val="22"/>
        </w:rPr>
        <w:t>WORK</w:t>
      </w:r>
      <w:r w:rsidRPr="00FE4FF5">
        <w:rPr>
          <w:color w:val="231F20"/>
          <w:spacing w:val="-4"/>
          <w:w w:val="95"/>
          <w:sz w:val="22"/>
          <w:szCs w:val="22"/>
        </w:rPr>
        <w:t xml:space="preserve"> </w:t>
      </w:r>
      <w:r w:rsidRPr="00FE4FF5">
        <w:rPr>
          <w:color w:val="231F20"/>
          <w:w w:val="95"/>
          <w:sz w:val="22"/>
          <w:szCs w:val="22"/>
        </w:rPr>
        <w:t>ONLY</w:t>
      </w:r>
      <w:r w:rsidRPr="00FE4FF5">
        <w:rPr>
          <w:color w:val="231F20"/>
          <w:spacing w:val="-4"/>
          <w:w w:val="95"/>
          <w:sz w:val="22"/>
          <w:szCs w:val="22"/>
        </w:rPr>
        <w:t xml:space="preserve"> </w:t>
      </w:r>
      <w:r w:rsidRPr="00FE4FF5">
        <w:rPr>
          <w:color w:val="231F20"/>
          <w:w w:val="95"/>
          <w:sz w:val="22"/>
          <w:szCs w:val="22"/>
        </w:rPr>
        <w:t>WITH</w:t>
      </w:r>
      <w:r w:rsidRPr="00FE4FF5">
        <w:rPr>
          <w:color w:val="231F20"/>
          <w:w w:val="94"/>
          <w:sz w:val="22"/>
          <w:szCs w:val="22"/>
        </w:rPr>
        <w:t xml:space="preserve"> </w:t>
      </w:r>
      <w:r w:rsidRPr="00FE4FF5">
        <w:rPr>
          <w:color w:val="231F20"/>
          <w:w w:val="95"/>
          <w:sz w:val="22"/>
          <w:szCs w:val="22"/>
        </w:rPr>
        <w:t>INS</w:t>
      </w:r>
      <w:r w:rsidRPr="00FE4FF5">
        <w:rPr>
          <w:color w:val="231F20"/>
          <w:spacing w:val="-19"/>
          <w:w w:val="95"/>
          <w:sz w:val="22"/>
          <w:szCs w:val="22"/>
        </w:rPr>
        <w:t xml:space="preserve"> </w:t>
      </w:r>
      <w:r w:rsidRPr="00FE4FF5">
        <w:rPr>
          <w:color w:val="231F20"/>
          <w:w w:val="95"/>
          <w:sz w:val="22"/>
          <w:szCs w:val="22"/>
        </w:rPr>
        <w:t>AUTHORIZATION</w:t>
      </w:r>
    </w:p>
    <w:p w14:paraId="17BE34D7" w14:textId="7015B4B5" w:rsidR="00AA0D4C" w:rsidRPr="00FE4FF5" w:rsidRDefault="00AA0D4C" w:rsidP="00AA0D4C">
      <w:pPr>
        <w:pStyle w:val="ListParagraph"/>
        <w:widowControl w:val="0"/>
        <w:numPr>
          <w:ilvl w:val="1"/>
          <w:numId w:val="14"/>
        </w:numPr>
        <w:tabs>
          <w:tab w:val="left" w:pos="630"/>
        </w:tabs>
        <w:ind w:left="540" w:right="116" w:hanging="360"/>
        <w:rPr>
          <w:rFonts w:eastAsia="Arial"/>
          <w:sz w:val="22"/>
          <w:szCs w:val="22"/>
        </w:rPr>
      </w:pPr>
      <w:r w:rsidRPr="00FE4FF5">
        <w:rPr>
          <w:color w:val="231F20"/>
          <w:w w:val="95"/>
          <w:sz w:val="22"/>
          <w:szCs w:val="22"/>
        </w:rPr>
        <w:t>VALID</w:t>
      </w:r>
      <w:r w:rsidRPr="00FE4FF5">
        <w:rPr>
          <w:color w:val="231F20"/>
          <w:spacing w:val="-4"/>
          <w:w w:val="95"/>
          <w:sz w:val="22"/>
          <w:szCs w:val="22"/>
        </w:rPr>
        <w:t xml:space="preserve"> </w:t>
      </w:r>
      <w:r w:rsidRPr="00FE4FF5">
        <w:rPr>
          <w:color w:val="231F20"/>
          <w:w w:val="95"/>
          <w:sz w:val="22"/>
          <w:szCs w:val="22"/>
        </w:rPr>
        <w:t>FOR</w:t>
      </w:r>
      <w:r w:rsidRPr="00FE4FF5">
        <w:rPr>
          <w:color w:val="231F20"/>
          <w:spacing w:val="-4"/>
          <w:w w:val="95"/>
          <w:sz w:val="22"/>
          <w:szCs w:val="22"/>
        </w:rPr>
        <w:t xml:space="preserve"> </w:t>
      </w:r>
      <w:r w:rsidRPr="00FE4FF5">
        <w:rPr>
          <w:color w:val="231F20"/>
          <w:w w:val="95"/>
          <w:sz w:val="22"/>
          <w:szCs w:val="22"/>
        </w:rPr>
        <w:t>WORK</w:t>
      </w:r>
      <w:r w:rsidRPr="00FE4FF5">
        <w:rPr>
          <w:color w:val="231F20"/>
          <w:spacing w:val="-4"/>
          <w:w w:val="95"/>
          <w:sz w:val="22"/>
          <w:szCs w:val="22"/>
        </w:rPr>
        <w:t xml:space="preserve"> </w:t>
      </w:r>
      <w:r w:rsidRPr="00FE4FF5">
        <w:rPr>
          <w:color w:val="231F20"/>
          <w:w w:val="95"/>
          <w:sz w:val="22"/>
          <w:szCs w:val="22"/>
        </w:rPr>
        <w:t>ONLY</w:t>
      </w:r>
      <w:r w:rsidRPr="00FE4FF5">
        <w:rPr>
          <w:color w:val="231F20"/>
          <w:spacing w:val="-4"/>
          <w:w w:val="95"/>
          <w:sz w:val="22"/>
          <w:szCs w:val="22"/>
        </w:rPr>
        <w:t xml:space="preserve"> </w:t>
      </w:r>
      <w:r w:rsidRPr="00FE4FF5">
        <w:rPr>
          <w:color w:val="231F20"/>
          <w:w w:val="95"/>
          <w:sz w:val="22"/>
          <w:szCs w:val="22"/>
        </w:rPr>
        <w:t>WITH</w:t>
      </w:r>
      <w:r w:rsidRPr="00FE4FF5">
        <w:rPr>
          <w:color w:val="231F20"/>
          <w:w w:val="94"/>
          <w:sz w:val="22"/>
          <w:szCs w:val="22"/>
        </w:rPr>
        <w:t xml:space="preserve"> </w:t>
      </w:r>
      <w:r w:rsidRPr="00FE4FF5">
        <w:rPr>
          <w:color w:val="231F20"/>
          <w:spacing w:val="-1"/>
          <w:w w:val="95"/>
          <w:sz w:val="22"/>
          <w:szCs w:val="22"/>
        </w:rPr>
        <w:t>DHS</w:t>
      </w:r>
      <w:r w:rsidRPr="00FE4FF5">
        <w:rPr>
          <w:color w:val="231F20"/>
          <w:spacing w:val="-16"/>
          <w:w w:val="95"/>
          <w:sz w:val="22"/>
          <w:szCs w:val="22"/>
        </w:rPr>
        <w:t xml:space="preserve"> </w:t>
      </w:r>
      <w:r w:rsidRPr="00FE4FF5">
        <w:rPr>
          <w:color w:val="231F20"/>
          <w:w w:val="95"/>
          <w:sz w:val="22"/>
          <w:szCs w:val="22"/>
        </w:rPr>
        <w:t>AUTHORIZATION</w:t>
      </w:r>
    </w:p>
    <w:p w14:paraId="0BC273A0" w14:textId="58180DDA" w:rsidR="00AA0D4C" w:rsidRPr="00FE4FF5" w:rsidRDefault="00AA0D4C" w:rsidP="00AA0D4C">
      <w:pPr>
        <w:pStyle w:val="ListParagraph"/>
        <w:widowControl w:val="0"/>
        <w:numPr>
          <w:ilvl w:val="0"/>
          <w:numId w:val="14"/>
        </w:numPr>
        <w:tabs>
          <w:tab w:val="left" w:pos="270"/>
        </w:tabs>
        <w:ind w:left="270" w:right="116" w:hanging="360"/>
        <w:rPr>
          <w:rFonts w:eastAsia="Arial"/>
          <w:sz w:val="22"/>
          <w:szCs w:val="22"/>
        </w:rPr>
      </w:pPr>
      <w:r w:rsidRPr="00FE4FF5">
        <w:rPr>
          <w:color w:val="231F20"/>
          <w:spacing w:val="-1"/>
          <w:sz w:val="22"/>
          <w:szCs w:val="22"/>
        </w:rPr>
        <w:t>Certification</w:t>
      </w:r>
      <w:r w:rsidRPr="00FE4FF5">
        <w:rPr>
          <w:color w:val="231F20"/>
          <w:sz w:val="22"/>
          <w:szCs w:val="22"/>
        </w:rPr>
        <w:t xml:space="preserve"> </w:t>
      </w:r>
      <w:r w:rsidRPr="00FE4FF5">
        <w:rPr>
          <w:color w:val="231F20"/>
          <w:spacing w:val="-1"/>
          <w:sz w:val="22"/>
          <w:szCs w:val="22"/>
        </w:rPr>
        <w:t>of</w:t>
      </w:r>
      <w:r w:rsidRPr="00FE4FF5">
        <w:rPr>
          <w:color w:val="231F20"/>
          <w:sz w:val="22"/>
          <w:szCs w:val="22"/>
        </w:rPr>
        <w:t xml:space="preserve"> report</w:t>
      </w:r>
      <w:r w:rsidRPr="00FE4FF5">
        <w:rPr>
          <w:color w:val="231F20"/>
          <w:spacing w:val="-2"/>
          <w:sz w:val="22"/>
          <w:szCs w:val="22"/>
        </w:rPr>
        <w:t xml:space="preserve"> </w:t>
      </w:r>
      <w:r w:rsidRPr="00FE4FF5">
        <w:rPr>
          <w:color w:val="231F20"/>
          <w:spacing w:val="-1"/>
          <w:sz w:val="22"/>
          <w:szCs w:val="22"/>
        </w:rPr>
        <w:t>of</w:t>
      </w:r>
      <w:r w:rsidRPr="00FE4FF5">
        <w:rPr>
          <w:color w:val="231F20"/>
          <w:sz w:val="22"/>
          <w:szCs w:val="22"/>
        </w:rPr>
        <w:t xml:space="preserve"> </w:t>
      </w:r>
      <w:r w:rsidRPr="00FE4FF5">
        <w:rPr>
          <w:color w:val="231F20"/>
          <w:spacing w:val="-1"/>
          <w:sz w:val="22"/>
          <w:szCs w:val="22"/>
        </w:rPr>
        <w:t>birth</w:t>
      </w:r>
      <w:r w:rsidRPr="00FE4FF5">
        <w:rPr>
          <w:color w:val="231F20"/>
          <w:sz w:val="22"/>
          <w:szCs w:val="22"/>
        </w:rPr>
        <w:t xml:space="preserve"> </w:t>
      </w:r>
      <w:r w:rsidRPr="00FE4FF5">
        <w:rPr>
          <w:color w:val="231F20"/>
          <w:spacing w:val="-1"/>
          <w:sz w:val="22"/>
          <w:szCs w:val="22"/>
        </w:rPr>
        <w:t>issued</w:t>
      </w:r>
      <w:r w:rsidRPr="00FE4FF5">
        <w:rPr>
          <w:color w:val="231F20"/>
          <w:spacing w:val="24"/>
          <w:sz w:val="22"/>
          <w:szCs w:val="22"/>
        </w:rPr>
        <w:t xml:space="preserve"> </w:t>
      </w:r>
      <w:r w:rsidRPr="00FE4FF5">
        <w:rPr>
          <w:color w:val="231F20"/>
          <w:spacing w:val="-1"/>
          <w:sz w:val="22"/>
          <w:szCs w:val="22"/>
        </w:rPr>
        <w:t>by</w:t>
      </w:r>
      <w:r w:rsidRPr="00FE4FF5">
        <w:rPr>
          <w:color w:val="231F20"/>
          <w:spacing w:val="-2"/>
          <w:sz w:val="22"/>
          <w:szCs w:val="22"/>
        </w:rPr>
        <w:t xml:space="preserve"> </w:t>
      </w:r>
      <w:r w:rsidRPr="00FE4FF5">
        <w:rPr>
          <w:color w:val="231F20"/>
          <w:sz w:val="22"/>
          <w:szCs w:val="22"/>
        </w:rPr>
        <w:t>the</w:t>
      </w:r>
      <w:r w:rsidRPr="00FE4FF5">
        <w:rPr>
          <w:color w:val="231F20"/>
          <w:spacing w:val="-2"/>
          <w:sz w:val="22"/>
          <w:szCs w:val="22"/>
        </w:rPr>
        <w:t xml:space="preserve"> </w:t>
      </w:r>
      <w:r w:rsidRPr="00FE4FF5">
        <w:rPr>
          <w:color w:val="231F20"/>
          <w:spacing w:val="-1"/>
          <w:sz w:val="22"/>
          <w:szCs w:val="22"/>
        </w:rPr>
        <w:t xml:space="preserve">Department of </w:t>
      </w:r>
      <w:r w:rsidRPr="00FE4FF5">
        <w:rPr>
          <w:color w:val="231F20"/>
          <w:sz w:val="22"/>
          <w:szCs w:val="22"/>
        </w:rPr>
        <w:t>State</w:t>
      </w:r>
      <w:r w:rsidRPr="00FE4FF5">
        <w:rPr>
          <w:color w:val="231F20"/>
          <w:spacing w:val="-1"/>
          <w:sz w:val="22"/>
          <w:szCs w:val="22"/>
        </w:rPr>
        <w:t xml:space="preserve"> </w:t>
      </w:r>
      <w:r w:rsidRPr="00FE4FF5">
        <w:rPr>
          <w:color w:val="231F20"/>
          <w:sz w:val="22"/>
          <w:szCs w:val="22"/>
        </w:rPr>
        <w:t>(Forms</w:t>
      </w:r>
      <w:r w:rsidRPr="00FE4FF5">
        <w:rPr>
          <w:color w:val="231F20"/>
          <w:spacing w:val="24"/>
          <w:sz w:val="22"/>
          <w:szCs w:val="22"/>
        </w:rPr>
        <w:t xml:space="preserve"> </w:t>
      </w:r>
      <w:r w:rsidRPr="00FE4FF5">
        <w:rPr>
          <w:color w:val="231F20"/>
          <w:spacing w:val="-1"/>
          <w:sz w:val="22"/>
          <w:szCs w:val="22"/>
        </w:rPr>
        <w:t>DS-1350,</w:t>
      </w:r>
      <w:r w:rsidRPr="00FE4FF5">
        <w:rPr>
          <w:color w:val="231F20"/>
          <w:sz w:val="22"/>
          <w:szCs w:val="22"/>
        </w:rPr>
        <w:t xml:space="preserve"> FS-545,</w:t>
      </w:r>
      <w:r w:rsidRPr="00FE4FF5">
        <w:rPr>
          <w:color w:val="231F20"/>
          <w:spacing w:val="-1"/>
          <w:sz w:val="22"/>
          <w:szCs w:val="22"/>
        </w:rPr>
        <w:t xml:space="preserve"> </w:t>
      </w:r>
      <w:r w:rsidRPr="00FE4FF5">
        <w:rPr>
          <w:color w:val="231F20"/>
          <w:sz w:val="22"/>
          <w:szCs w:val="22"/>
        </w:rPr>
        <w:t>FS-240)</w:t>
      </w:r>
    </w:p>
    <w:p w14:paraId="2DD84D19" w14:textId="66F4A378" w:rsidR="00AA0D4C" w:rsidRPr="00FE4FF5" w:rsidRDefault="00AA0D4C" w:rsidP="00AA0D4C">
      <w:pPr>
        <w:pStyle w:val="ListParagraph"/>
        <w:widowControl w:val="0"/>
        <w:numPr>
          <w:ilvl w:val="0"/>
          <w:numId w:val="14"/>
        </w:numPr>
        <w:tabs>
          <w:tab w:val="left" w:pos="270"/>
        </w:tabs>
        <w:ind w:left="270" w:right="116" w:hanging="360"/>
        <w:rPr>
          <w:rFonts w:eastAsia="Arial"/>
          <w:sz w:val="22"/>
          <w:szCs w:val="22"/>
        </w:rPr>
      </w:pPr>
      <w:r w:rsidRPr="00FE4FF5">
        <w:rPr>
          <w:color w:val="231F20"/>
          <w:sz w:val="22"/>
          <w:szCs w:val="22"/>
        </w:rPr>
        <w:t>Original</w:t>
      </w:r>
      <w:r w:rsidRPr="00FE4FF5">
        <w:rPr>
          <w:color w:val="231F20"/>
          <w:spacing w:val="-1"/>
          <w:sz w:val="22"/>
          <w:szCs w:val="22"/>
        </w:rPr>
        <w:t xml:space="preserve"> or</w:t>
      </w:r>
      <w:r w:rsidRPr="00FE4FF5">
        <w:rPr>
          <w:color w:val="231F20"/>
          <w:sz w:val="22"/>
          <w:szCs w:val="22"/>
        </w:rPr>
        <w:t xml:space="preserve"> certified</w:t>
      </w:r>
      <w:r w:rsidRPr="00FE4FF5">
        <w:rPr>
          <w:color w:val="231F20"/>
          <w:spacing w:val="-2"/>
          <w:sz w:val="22"/>
          <w:szCs w:val="22"/>
        </w:rPr>
        <w:t xml:space="preserve"> </w:t>
      </w:r>
      <w:r w:rsidRPr="00FE4FF5">
        <w:rPr>
          <w:color w:val="231F20"/>
          <w:sz w:val="22"/>
          <w:szCs w:val="22"/>
        </w:rPr>
        <w:t>copy</w:t>
      </w:r>
      <w:r w:rsidRPr="00FE4FF5">
        <w:rPr>
          <w:color w:val="231F20"/>
          <w:spacing w:val="-1"/>
          <w:sz w:val="22"/>
          <w:szCs w:val="22"/>
        </w:rPr>
        <w:t xml:space="preserve"> of</w:t>
      </w:r>
      <w:r w:rsidRPr="00FE4FF5">
        <w:rPr>
          <w:color w:val="231F20"/>
          <w:sz w:val="22"/>
          <w:szCs w:val="22"/>
        </w:rPr>
        <w:t xml:space="preserve"> </w:t>
      </w:r>
      <w:r w:rsidRPr="00FE4FF5">
        <w:rPr>
          <w:color w:val="231F20"/>
          <w:spacing w:val="-1"/>
          <w:sz w:val="22"/>
          <w:szCs w:val="22"/>
        </w:rPr>
        <w:t>birth</w:t>
      </w:r>
      <w:r w:rsidRPr="00FE4FF5">
        <w:rPr>
          <w:color w:val="231F20"/>
          <w:spacing w:val="22"/>
          <w:sz w:val="22"/>
          <w:szCs w:val="22"/>
        </w:rPr>
        <w:t xml:space="preserve"> </w:t>
      </w:r>
      <w:r w:rsidRPr="00FE4FF5">
        <w:rPr>
          <w:color w:val="231F20"/>
          <w:sz w:val="22"/>
          <w:szCs w:val="22"/>
        </w:rPr>
        <w:t>certificate</w:t>
      </w:r>
      <w:r w:rsidRPr="00FE4FF5">
        <w:rPr>
          <w:color w:val="231F20"/>
          <w:spacing w:val="-3"/>
          <w:sz w:val="22"/>
          <w:szCs w:val="22"/>
        </w:rPr>
        <w:t xml:space="preserve"> </w:t>
      </w:r>
      <w:r w:rsidRPr="00FE4FF5">
        <w:rPr>
          <w:color w:val="231F20"/>
          <w:spacing w:val="-1"/>
          <w:sz w:val="22"/>
          <w:szCs w:val="22"/>
        </w:rPr>
        <w:t xml:space="preserve">issued by </w:t>
      </w:r>
      <w:r w:rsidRPr="00FE4FF5">
        <w:rPr>
          <w:color w:val="231F20"/>
          <w:sz w:val="22"/>
          <w:szCs w:val="22"/>
        </w:rPr>
        <w:t>a</w:t>
      </w:r>
      <w:r w:rsidRPr="00FE4FF5">
        <w:rPr>
          <w:color w:val="231F20"/>
          <w:spacing w:val="-2"/>
          <w:sz w:val="22"/>
          <w:szCs w:val="22"/>
        </w:rPr>
        <w:t xml:space="preserve"> </w:t>
      </w:r>
      <w:r w:rsidRPr="00FE4FF5">
        <w:rPr>
          <w:color w:val="231F20"/>
          <w:sz w:val="22"/>
          <w:szCs w:val="22"/>
        </w:rPr>
        <w:t>State,</w:t>
      </w:r>
      <w:r w:rsidRPr="00FE4FF5">
        <w:rPr>
          <w:color w:val="231F20"/>
          <w:spacing w:val="23"/>
          <w:w w:val="99"/>
          <w:sz w:val="22"/>
          <w:szCs w:val="22"/>
        </w:rPr>
        <w:t xml:space="preserve"> </w:t>
      </w:r>
      <w:r w:rsidRPr="00FE4FF5">
        <w:rPr>
          <w:color w:val="231F20"/>
          <w:sz w:val="22"/>
          <w:szCs w:val="22"/>
        </w:rPr>
        <w:t>county,</w:t>
      </w:r>
      <w:r w:rsidRPr="00FE4FF5">
        <w:rPr>
          <w:color w:val="231F20"/>
          <w:spacing w:val="-1"/>
          <w:sz w:val="22"/>
          <w:szCs w:val="22"/>
        </w:rPr>
        <w:t xml:space="preserve"> </w:t>
      </w:r>
      <w:r w:rsidRPr="00FE4FF5">
        <w:rPr>
          <w:color w:val="231F20"/>
          <w:sz w:val="22"/>
          <w:szCs w:val="22"/>
        </w:rPr>
        <w:t>municipal</w:t>
      </w:r>
      <w:r w:rsidRPr="00FE4FF5">
        <w:rPr>
          <w:color w:val="231F20"/>
          <w:spacing w:val="-1"/>
          <w:sz w:val="22"/>
          <w:szCs w:val="22"/>
        </w:rPr>
        <w:t xml:space="preserve"> authority,</w:t>
      </w:r>
      <w:r w:rsidRPr="00FE4FF5">
        <w:rPr>
          <w:color w:val="231F20"/>
          <w:sz w:val="22"/>
          <w:szCs w:val="22"/>
        </w:rPr>
        <w:t xml:space="preserve"> </w:t>
      </w:r>
      <w:r w:rsidRPr="00FE4FF5">
        <w:rPr>
          <w:color w:val="231F20"/>
          <w:spacing w:val="-1"/>
          <w:sz w:val="22"/>
          <w:szCs w:val="22"/>
        </w:rPr>
        <w:t>or</w:t>
      </w:r>
      <w:r w:rsidRPr="00FE4FF5">
        <w:rPr>
          <w:color w:val="231F20"/>
          <w:spacing w:val="21"/>
          <w:sz w:val="22"/>
          <w:szCs w:val="22"/>
        </w:rPr>
        <w:t xml:space="preserve"> </w:t>
      </w:r>
      <w:r w:rsidRPr="00FE4FF5">
        <w:rPr>
          <w:color w:val="231F20"/>
          <w:sz w:val="22"/>
          <w:szCs w:val="22"/>
        </w:rPr>
        <w:t>territory</w:t>
      </w:r>
      <w:r w:rsidRPr="00FE4FF5">
        <w:rPr>
          <w:color w:val="231F20"/>
          <w:spacing w:val="-3"/>
          <w:sz w:val="22"/>
          <w:szCs w:val="22"/>
        </w:rPr>
        <w:t xml:space="preserve"> </w:t>
      </w:r>
      <w:r w:rsidRPr="00FE4FF5">
        <w:rPr>
          <w:color w:val="231F20"/>
          <w:spacing w:val="-1"/>
          <w:sz w:val="22"/>
          <w:szCs w:val="22"/>
        </w:rPr>
        <w:t>of</w:t>
      </w:r>
      <w:r w:rsidRPr="00FE4FF5">
        <w:rPr>
          <w:color w:val="231F20"/>
          <w:spacing w:val="-2"/>
          <w:sz w:val="22"/>
          <w:szCs w:val="22"/>
        </w:rPr>
        <w:t xml:space="preserve"> </w:t>
      </w:r>
      <w:r w:rsidRPr="00FE4FF5">
        <w:rPr>
          <w:color w:val="231F20"/>
          <w:sz w:val="22"/>
          <w:szCs w:val="22"/>
        </w:rPr>
        <w:t>the</w:t>
      </w:r>
      <w:r w:rsidRPr="00FE4FF5">
        <w:rPr>
          <w:color w:val="231F20"/>
          <w:spacing w:val="-2"/>
          <w:sz w:val="22"/>
          <w:szCs w:val="22"/>
        </w:rPr>
        <w:t xml:space="preserve"> </w:t>
      </w:r>
      <w:r w:rsidRPr="00FE4FF5">
        <w:rPr>
          <w:color w:val="231F20"/>
          <w:spacing w:val="-1"/>
          <w:sz w:val="22"/>
          <w:szCs w:val="22"/>
        </w:rPr>
        <w:t>United</w:t>
      </w:r>
      <w:r w:rsidRPr="00FE4FF5">
        <w:rPr>
          <w:color w:val="231F20"/>
          <w:spacing w:val="-2"/>
          <w:sz w:val="22"/>
          <w:szCs w:val="22"/>
        </w:rPr>
        <w:t xml:space="preserve"> </w:t>
      </w:r>
      <w:r w:rsidRPr="00FE4FF5">
        <w:rPr>
          <w:color w:val="231F20"/>
          <w:sz w:val="22"/>
          <w:szCs w:val="22"/>
        </w:rPr>
        <w:t>States</w:t>
      </w:r>
      <w:r w:rsidRPr="00FE4FF5">
        <w:rPr>
          <w:color w:val="231F20"/>
          <w:spacing w:val="23"/>
          <w:w w:val="99"/>
          <w:sz w:val="22"/>
          <w:szCs w:val="22"/>
        </w:rPr>
        <w:t xml:space="preserve"> </w:t>
      </w:r>
      <w:r w:rsidRPr="00FE4FF5">
        <w:rPr>
          <w:color w:val="231F20"/>
          <w:spacing w:val="-1"/>
          <w:sz w:val="22"/>
          <w:szCs w:val="22"/>
        </w:rPr>
        <w:t>bearing</w:t>
      </w:r>
      <w:r w:rsidRPr="00FE4FF5">
        <w:rPr>
          <w:color w:val="231F20"/>
          <w:sz w:val="22"/>
          <w:szCs w:val="22"/>
        </w:rPr>
        <w:t xml:space="preserve"> </w:t>
      </w:r>
      <w:r w:rsidRPr="00FE4FF5">
        <w:rPr>
          <w:color w:val="231F20"/>
          <w:spacing w:val="-1"/>
          <w:sz w:val="22"/>
          <w:szCs w:val="22"/>
        </w:rPr>
        <w:t>an</w:t>
      </w:r>
      <w:r w:rsidRPr="00FE4FF5">
        <w:rPr>
          <w:color w:val="231F20"/>
          <w:sz w:val="22"/>
          <w:szCs w:val="22"/>
        </w:rPr>
        <w:t xml:space="preserve"> </w:t>
      </w:r>
      <w:r w:rsidRPr="00FE4FF5">
        <w:rPr>
          <w:color w:val="231F20"/>
          <w:spacing w:val="-1"/>
          <w:sz w:val="22"/>
          <w:szCs w:val="22"/>
        </w:rPr>
        <w:t>official</w:t>
      </w:r>
      <w:r w:rsidRPr="00FE4FF5">
        <w:rPr>
          <w:color w:val="231F20"/>
          <w:sz w:val="22"/>
          <w:szCs w:val="22"/>
        </w:rPr>
        <w:t xml:space="preserve"> seal</w:t>
      </w:r>
    </w:p>
    <w:p w14:paraId="52301AE5" w14:textId="1DB0C39D" w:rsidR="00AA0D4C" w:rsidRPr="00FE4FF5" w:rsidRDefault="00AA0D4C" w:rsidP="00AA0D4C">
      <w:pPr>
        <w:pStyle w:val="ListParagraph"/>
        <w:widowControl w:val="0"/>
        <w:numPr>
          <w:ilvl w:val="0"/>
          <w:numId w:val="14"/>
        </w:numPr>
        <w:tabs>
          <w:tab w:val="left" w:pos="270"/>
        </w:tabs>
        <w:ind w:left="270" w:right="116" w:hanging="360"/>
        <w:rPr>
          <w:rFonts w:eastAsia="Arial"/>
          <w:sz w:val="22"/>
          <w:szCs w:val="22"/>
        </w:rPr>
      </w:pPr>
      <w:r w:rsidRPr="00FE4FF5">
        <w:rPr>
          <w:color w:val="231F20"/>
          <w:spacing w:val="-1"/>
          <w:sz w:val="22"/>
          <w:szCs w:val="22"/>
        </w:rPr>
        <w:t>Native</w:t>
      </w:r>
      <w:r w:rsidRPr="00FE4FF5">
        <w:rPr>
          <w:color w:val="231F20"/>
          <w:sz w:val="22"/>
          <w:szCs w:val="22"/>
        </w:rPr>
        <w:t xml:space="preserve"> American</w:t>
      </w:r>
      <w:r w:rsidRPr="00FE4FF5">
        <w:rPr>
          <w:color w:val="231F20"/>
          <w:spacing w:val="-1"/>
          <w:sz w:val="22"/>
          <w:szCs w:val="22"/>
        </w:rPr>
        <w:t xml:space="preserve"> </w:t>
      </w:r>
      <w:r w:rsidRPr="00FE4FF5">
        <w:rPr>
          <w:color w:val="231F20"/>
          <w:sz w:val="22"/>
          <w:szCs w:val="22"/>
        </w:rPr>
        <w:t>tribal</w:t>
      </w:r>
      <w:r w:rsidRPr="00FE4FF5">
        <w:rPr>
          <w:color w:val="231F20"/>
          <w:spacing w:val="-1"/>
          <w:sz w:val="22"/>
          <w:szCs w:val="22"/>
        </w:rPr>
        <w:t xml:space="preserve"> document</w:t>
      </w:r>
    </w:p>
    <w:p w14:paraId="214D1230" w14:textId="65012DCF" w:rsidR="00AA0D4C" w:rsidRPr="00FE4FF5" w:rsidRDefault="00AA0D4C" w:rsidP="00AA0D4C">
      <w:pPr>
        <w:pStyle w:val="ListParagraph"/>
        <w:widowControl w:val="0"/>
        <w:numPr>
          <w:ilvl w:val="0"/>
          <w:numId w:val="14"/>
        </w:numPr>
        <w:tabs>
          <w:tab w:val="left" w:pos="270"/>
        </w:tabs>
        <w:ind w:left="270" w:right="116" w:hanging="360"/>
        <w:rPr>
          <w:color w:val="231F20"/>
          <w:sz w:val="22"/>
          <w:szCs w:val="22"/>
        </w:rPr>
      </w:pPr>
      <w:r w:rsidRPr="00FE4FF5">
        <w:rPr>
          <w:color w:val="231F20"/>
          <w:spacing w:val="-1"/>
          <w:sz w:val="22"/>
          <w:szCs w:val="22"/>
        </w:rPr>
        <w:t>U.S.</w:t>
      </w:r>
      <w:r w:rsidRPr="00FE4FF5">
        <w:rPr>
          <w:color w:val="231F20"/>
          <w:sz w:val="22"/>
          <w:szCs w:val="22"/>
        </w:rPr>
        <w:t xml:space="preserve"> </w:t>
      </w:r>
      <w:r w:rsidRPr="00FE4FF5">
        <w:rPr>
          <w:color w:val="231F20"/>
          <w:spacing w:val="-1"/>
          <w:sz w:val="22"/>
          <w:szCs w:val="22"/>
        </w:rPr>
        <w:t xml:space="preserve">Citizen </w:t>
      </w:r>
      <w:r w:rsidRPr="00FE4FF5">
        <w:rPr>
          <w:color w:val="231F20"/>
          <w:sz w:val="22"/>
          <w:szCs w:val="22"/>
        </w:rPr>
        <w:t>ID</w:t>
      </w:r>
      <w:r w:rsidRPr="00FE4FF5">
        <w:rPr>
          <w:color w:val="231F20"/>
          <w:spacing w:val="-1"/>
          <w:sz w:val="22"/>
          <w:szCs w:val="22"/>
        </w:rPr>
        <w:t xml:space="preserve"> Card </w:t>
      </w:r>
      <w:r w:rsidRPr="00FE4FF5">
        <w:rPr>
          <w:color w:val="231F20"/>
          <w:sz w:val="22"/>
          <w:szCs w:val="22"/>
        </w:rPr>
        <w:t>(Form I-197)</w:t>
      </w:r>
    </w:p>
    <w:p w14:paraId="79475DCD" w14:textId="68DD0E0A" w:rsidR="00AA0D4C" w:rsidRPr="00FE4FF5" w:rsidRDefault="00AA0D4C" w:rsidP="00AA0D4C">
      <w:pPr>
        <w:pStyle w:val="ListParagraph"/>
        <w:widowControl w:val="0"/>
        <w:numPr>
          <w:ilvl w:val="0"/>
          <w:numId w:val="14"/>
        </w:numPr>
        <w:tabs>
          <w:tab w:val="left" w:pos="270"/>
        </w:tabs>
        <w:ind w:left="270" w:right="116" w:hanging="360"/>
        <w:rPr>
          <w:color w:val="231F20"/>
          <w:sz w:val="22"/>
          <w:szCs w:val="22"/>
        </w:rPr>
      </w:pPr>
      <w:r w:rsidRPr="00FE4FF5">
        <w:rPr>
          <w:color w:val="231F20"/>
          <w:sz w:val="22"/>
          <w:szCs w:val="22"/>
        </w:rPr>
        <w:t>Identification</w:t>
      </w:r>
      <w:r w:rsidRPr="00FE4FF5">
        <w:rPr>
          <w:color w:val="231F20"/>
          <w:spacing w:val="-1"/>
          <w:sz w:val="22"/>
          <w:szCs w:val="22"/>
        </w:rPr>
        <w:t xml:space="preserve"> Card </w:t>
      </w:r>
      <w:r w:rsidRPr="00FE4FF5">
        <w:rPr>
          <w:color w:val="231F20"/>
          <w:sz w:val="22"/>
          <w:szCs w:val="22"/>
        </w:rPr>
        <w:t>for</w:t>
      </w:r>
      <w:r w:rsidRPr="00FE4FF5">
        <w:rPr>
          <w:color w:val="231F20"/>
          <w:spacing w:val="-2"/>
          <w:sz w:val="22"/>
          <w:szCs w:val="22"/>
        </w:rPr>
        <w:t xml:space="preserve"> </w:t>
      </w:r>
      <w:r w:rsidRPr="00FE4FF5">
        <w:rPr>
          <w:color w:val="231F20"/>
          <w:spacing w:val="-1"/>
          <w:sz w:val="22"/>
          <w:szCs w:val="22"/>
        </w:rPr>
        <w:t>Use</w:t>
      </w:r>
      <w:r w:rsidRPr="00FE4FF5">
        <w:rPr>
          <w:color w:val="231F20"/>
          <w:sz w:val="22"/>
          <w:szCs w:val="22"/>
        </w:rPr>
        <w:t xml:space="preserve"> </w:t>
      </w:r>
      <w:r w:rsidRPr="00FE4FF5">
        <w:rPr>
          <w:color w:val="231F20"/>
          <w:spacing w:val="-1"/>
          <w:sz w:val="22"/>
          <w:szCs w:val="22"/>
        </w:rPr>
        <w:t>of</w:t>
      </w:r>
      <w:r w:rsidRPr="00FE4FF5">
        <w:rPr>
          <w:color w:val="231F20"/>
          <w:spacing w:val="22"/>
          <w:w w:val="99"/>
          <w:sz w:val="22"/>
          <w:szCs w:val="22"/>
        </w:rPr>
        <w:t xml:space="preserve"> </w:t>
      </w:r>
      <w:r w:rsidRPr="00FE4FF5">
        <w:rPr>
          <w:color w:val="231F20"/>
          <w:spacing w:val="-1"/>
          <w:sz w:val="22"/>
          <w:szCs w:val="22"/>
        </w:rPr>
        <w:t>Resident</w:t>
      </w:r>
      <w:r w:rsidRPr="00FE4FF5">
        <w:rPr>
          <w:color w:val="231F20"/>
          <w:sz w:val="22"/>
          <w:szCs w:val="22"/>
        </w:rPr>
        <w:t xml:space="preserve"> </w:t>
      </w:r>
      <w:r w:rsidRPr="00FE4FF5">
        <w:rPr>
          <w:color w:val="231F20"/>
          <w:spacing w:val="-1"/>
          <w:sz w:val="22"/>
          <w:szCs w:val="22"/>
        </w:rPr>
        <w:t>Citizen</w:t>
      </w:r>
      <w:r w:rsidRPr="00FE4FF5">
        <w:rPr>
          <w:color w:val="231F20"/>
          <w:sz w:val="22"/>
          <w:szCs w:val="22"/>
        </w:rPr>
        <w:t xml:space="preserve"> </w:t>
      </w:r>
      <w:r w:rsidRPr="00FE4FF5">
        <w:rPr>
          <w:color w:val="231F20"/>
          <w:spacing w:val="-1"/>
          <w:sz w:val="22"/>
          <w:szCs w:val="22"/>
        </w:rPr>
        <w:t>in</w:t>
      </w:r>
      <w:r w:rsidRPr="00FE4FF5">
        <w:rPr>
          <w:color w:val="231F20"/>
          <w:sz w:val="22"/>
          <w:szCs w:val="22"/>
        </w:rPr>
        <w:t xml:space="preserve"> the</w:t>
      </w:r>
      <w:r w:rsidRPr="00FE4FF5">
        <w:rPr>
          <w:color w:val="231F20"/>
          <w:spacing w:val="-1"/>
          <w:sz w:val="22"/>
          <w:szCs w:val="22"/>
        </w:rPr>
        <w:t xml:space="preserve"> United</w:t>
      </w:r>
      <w:r w:rsidRPr="00FE4FF5">
        <w:rPr>
          <w:color w:val="231F20"/>
          <w:spacing w:val="23"/>
          <w:sz w:val="22"/>
          <w:szCs w:val="22"/>
        </w:rPr>
        <w:t xml:space="preserve"> </w:t>
      </w:r>
      <w:r w:rsidRPr="00FE4FF5">
        <w:rPr>
          <w:color w:val="231F20"/>
          <w:sz w:val="22"/>
          <w:szCs w:val="22"/>
        </w:rPr>
        <w:t>States</w:t>
      </w:r>
      <w:r w:rsidRPr="00FE4FF5">
        <w:rPr>
          <w:color w:val="231F20"/>
          <w:spacing w:val="-3"/>
          <w:sz w:val="22"/>
          <w:szCs w:val="22"/>
        </w:rPr>
        <w:t xml:space="preserve"> </w:t>
      </w:r>
      <w:r w:rsidRPr="00FE4FF5">
        <w:rPr>
          <w:color w:val="231F20"/>
          <w:sz w:val="22"/>
          <w:szCs w:val="22"/>
        </w:rPr>
        <w:t>(Form</w:t>
      </w:r>
      <w:r w:rsidRPr="00FE4FF5">
        <w:rPr>
          <w:color w:val="231F20"/>
          <w:spacing w:val="-3"/>
          <w:sz w:val="22"/>
          <w:szCs w:val="22"/>
        </w:rPr>
        <w:t xml:space="preserve"> </w:t>
      </w:r>
      <w:r w:rsidRPr="00FE4FF5">
        <w:rPr>
          <w:color w:val="231F20"/>
          <w:sz w:val="22"/>
          <w:szCs w:val="22"/>
        </w:rPr>
        <w:t>I-179)</w:t>
      </w:r>
    </w:p>
    <w:p w14:paraId="22470033" w14:textId="77777777" w:rsidR="00AA0D4C" w:rsidRPr="00FE4FF5" w:rsidRDefault="00AA0D4C" w:rsidP="00AA0D4C">
      <w:pPr>
        <w:pStyle w:val="ListParagraph"/>
        <w:widowControl w:val="0"/>
        <w:numPr>
          <w:ilvl w:val="0"/>
          <w:numId w:val="14"/>
        </w:numPr>
        <w:tabs>
          <w:tab w:val="left" w:pos="270"/>
        </w:tabs>
        <w:ind w:left="270" w:right="116" w:hanging="360"/>
        <w:rPr>
          <w:color w:val="231F20"/>
          <w:sz w:val="22"/>
          <w:szCs w:val="22"/>
        </w:rPr>
        <w:sectPr w:rsidR="00AA0D4C" w:rsidRPr="00FE4FF5" w:rsidSect="00AA0D4C">
          <w:type w:val="continuous"/>
          <w:pgSz w:w="12240" w:h="15840"/>
          <w:pgMar w:top="720" w:right="720" w:bottom="720" w:left="720" w:header="720" w:footer="720" w:gutter="0"/>
          <w:cols w:num="3" w:sep="1" w:space="720"/>
          <w:formProt w:val="0"/>
          <w:docGrid w:linePitch="360"/>
        </w:sectPr>
      </w:pPr>
      <w:r w:rsidRPr="00FE4FF5">
        <w:rPr>
          <w:color w:val="231F20"/>
          <w:sz w:val="22"/>
          <w:szCs w:val="22"/>
        </w:rPr>
        <w:t>Employment</w:t>
      </w:r>
      <w:r w:rsidRPr="00FE4FF5">
        <w:rPr>
          <w:color w:val="231F20"/>
          <w:spacing w:val="-1"/>
          <w:sz w:val="22"/>
          <w:szCs w:val="22"/>
        </w:rPr>
        <w:t xml:space="preserve"> authorization</w:t>
      </w:r>
      <w:r w:rsidRPr="00FE4FF5">
        <w:rPr>
          <w:color w:val="231F20"/>
          <w:spacing w:val="20"/>
          <w:sz w:val="22"/>
          <w:szCs w:val="22"/>
        </w:rPr>
        <w:t xml:space="preserve"> </w:t>
      </w:r>
      <w:r w:rsidRPr="00FE4FF5">
        <w:rPr>
          <w:color w:val="231F20"/>
          <w:spacing w:val="-1"/>
          <w:sz w:val="22"/>
          <w:szCs w:val="22"/>
        </w:rPr>
        <w:t>document</w:t>
      </w:r>
      <w:r w:rsidRPr="00FE4FF5">
        <w:rPr>
          <w:color w:val="231F20"/>
          <w:sz w:val="22"/>
          <w:szCs w:val="22"/>
        </w:rPr>
        <w:t xml:space="preserve"> </w:t>
      </w:r>
      <w:r w:rsidRPr="00FE4FF5">
        <w:rPr>
          <w:color w:val="231F20"/>
          <w:spacing w:val="-1"/>
          <w:sz w:val="22"/>
          <w:szCs w:val="22"/>
        </w:rPr>
        <w:t>issued</w:t>
      </w:r>
      <w:r w:rsidRPr="00FE4FF5">
        <w:rPr>
          <w:color w:val="231F20"/>
          <w:sz w:val="22"/>
          <w:szCs w:val="22"/>
        </w:rPr>
        <w:t xml:space="preserve"> </w:t>
      </w:r>
      <w:r w:rsidRPr="00FE4FF5">
        <w:rPr>
          <w:color w:val="231F20"/>
          <w:spacing w:val="-1"/>
          <w:sz w:val="22"/>
          <w:szCs w:val="22"/>
        </w:rPr>
        <w:t>by</w:t>
      </w:r>
      <w:r w:rsidRPr="00FE4FF5">
        <w:rPr>
          <w:color w:val="231F20"/>
          <w:sz w:val="22"/>
          <w:szCs w:val="22"/>
        </w:rPr>
        <w:t xml:space="preserve"> the</w:t>
      </w:r>
      <w:r w:rsidRPr="00FE4FF5">
        <w:rPr>
          <w:color w:val="231F20"/>
          <w:spacing w:val="24"/>
          <w:sz w:val="22"/>
          <w:szCs w:val="22"/>
        </w:rPr>
        <w:t xml:space="preserve"> </w:t>
      </w:r>
      <w:r w:rsidRPr="00FE4FF5">
        <w:rPr>
          <w:color w:val="231F20"/>
          <w:spacing w:val="-1"/>
          <w:sz w:val="22"/>
          <w:szCs w:val="22"/>
        </w:rPr>
        <w:t>Department of</w:t>
      </w:r>
      <w:r w:rsidRPr="00FE4FF5">
        <w:rPr>
          <w:color w:val="231F20"/>
          <w:sz w:val="22"/>
          <w:szCs w:val="22"/>
        </w:rPr>
        <w:t xml:space="preserve"> </w:t>
      </w:r>
      <w:r w:rsidRPr="00FE4FF5">
        <w:rPr>
          <w:color w:val="231F20"/>
          <w:spacing w:val="-1"/>
          <w:sz w:val="22"/>
          <w:szCs w:val="22"/>
        </w:rPr>
        <w:t xml:space="preserve">Homeland </w:t>
      </w:r>
      <w:r w:rsidRPr="00FE4FF5">
        <w:rPr>
          <w:color w:val="231F20"/>
          <w:sz w:val="22"/>
          <w:szCs w:val="22"/>
        </w:rPr>
        <w:t>Security</w:t>
      </w:r>
    </w:p>
    <w:p w14:paraId="09FAEC48" w14:textId="77777777" w:rsidR="00AA0D4C" w:rsidRPr="00AA0D4C" w:rsidRDefault="00AA0D4C" w:rsidP="00AA0D4C">
      <w:pPr>
        <w:spacing w:before="72"/>
        <w:ind w:left="452"/>
        <w:rPr>
          <w:rFonts w:eastAsia="Arial"/>
        </w:rPr>
      </w:pPr>
      <w:r w:rsidRPr="00AA0D4C">
        <w:rPr>
          <w:b/>
          <w:color w:val="231F20"/>
          <w:sz w:val="22"/>
        </w:rPr>
        <w:t>Examples of many of these documents appear in Part 13 of the Handbook for Employers (M-274).</w:t>
      </w:r>
    </w:p>
    <w:p w14:paraId="7A4737D5" w14:textId="77777777" w:rsidR="00AA0D4C" w:rsidRPr="00AA0D4C" w:rsidRDefault="00AA0D4C" w:rsidP="00AA0D4C">
      <w:pPr>
        <w:rPr>
          <w:rFonts w:eastAsia="Arial"/>
          <w:b/>
          <w:bCs/>
        </w:rPr>
      </w:pPr>
    </w:p>
    <w:p w14:paraId="409179D8" w14:textId="77777777" w:rsidR="00AA0D4C" w:rsidRPr="00AA0D4C" w:rsidRDefault="00AA0D4C" w:rsidP="00AA0D4C">
      <w:pPr>
        <w:ind w:left="1904"/>
        <w:rPr>
          <w:rFonts w:eastAsia="Arial"/>
        </w:rPr>
      </w:pPr>
      <w:r w:rsidRPr="00AA0D4C">
        <w:rPr>
          <w:b/>
          <w:color w:val="231F20"/>
          <w:sz w:val="22"/>
        </w:rPr>
        <w:t>Refer to the instructions for more information about acceptable receipts.</w:t>
      </w:r>
    </w:p>
    <w:p w14:paraId="2F25D0FC" w14:textId="431DDD47" w:rsidR="00AA0D4C" w:rsidRDefault="00AA0D4C" w:rsidP="00AA0D4C">
      <w:pPr>
        <w:widowControl w:val="0"/>
        <w:tabs>
          <w:tab w:val="left" w:pos="439"/>
        </w:tabs>
        <w:ind w:right="116"/>
        <w:rPr>
          <w:color w:val="231F20"/>
          <w:sz w:val="22"/>
          <w:szCs w:val="22"/>
        </w:rPr>
      </w:pPr>
    </w:p>
    <w:p w14:paraId="6CF9178D" w14:textId="0C884F31" w:rsidR="00AA0D4C" w:rsidRPr="00AA0D4C" w:rsidRDefault="00AA0D4C" w:rsidP="00AA0D4C">
      <w:pPr>
        <w:pStyle w:val="BodyText"/>
        <w:spacing w:before="77"/>
        <w:ind w:left="120" w:firstLine="0"/>
        <w:rPr>
          <w:rFonts w:ascii="Times New Roman" w:hAnsi="Times New Roman" w:cs="Times New Roman"/>
          <w:color w:val="231F20"/>
          <w:sz w:val="22"/>
          <w:szCs w:val="22"/>
        </w:rPr>
      </w:pPr>
      <w:r>
        <w:rPr>
          <w:rFonts w:ascii="Times New Roman"/>
          <w:color w:val="231F20"/>
        </w:rPr>
        <w:t>Form I-</w:t>
      </w:r>
      <w:proofErr w:type="gramStart"/>
      <w:r>
        <w:rPr>
          <w:rFonts w:ascii="Times New Roman"/>
          <w:color w:val="231F20"/>
        </w:rPr>
        <w:t>9  07</w:t>
      </w:r>
      <w:proofErr w:type="gramEnd"/>
      <w:r>
        <w:rPr>
          <w:rFonts w:ascii="Times New Roman"/>
          <w:color w:val="231F20"/>
        </w:rPr>
        <w:t>/17/17  N</w:t>
      </w:r>
    </w:p>
    <w:sectPr w:rsidR="00AA0D4C" w:rsidRPr="00AA0D4C" w:rsidSect="00AA0D4C">
      <w:type w:val="continuous"/>
      <w:pgSz w:w="12240" w:h="15840"/>
      <w:pgMar w:top="720" w:right="720" w:bottom="720" w:left="720" w:header="720" w:footer="720"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4EBA" w14:textId="77777777" w:rsidR="00A84F7D" w:rsidRDefault="00A84F7D" w:rsidP="00F82D1D">
      <w:r>
        <w:separator/>
      </w:r>
    </w:p>
  </w:endnote>
  <w:endnote w:type="continuationSeparator" w:id="0">
    <w:p w14:paraId="0E56443D" w14:textId="77777777" w:rsidR="00A84F7D" w:rsidRDefault="00A84F7D" w:rsidP="00F8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D9B9" w14:textId="77777777" w:rsidR="00A84F7D" w:rsidRDefault="00A84F7D" w:rsidP="00F82D1D">
      <w:r>
        <w:separator/>
      </w:r>
    </w:p>
  </w:footnote>
  <w:footnote w:type="continuationSeparator" w:id="0">
    <w:p w14:paraId="53495DB2" w14:textId="77777777" w:rsidR="00A84F7D" w:rsidRDefault="00A84F7D" w:rsidP="00F8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7EA7" w14:textId="77A2311C" w:rsidR="000C42A8" w:rsidRPr="00E14ABA" w:rsidRDefault="00E14ABA" w:rsidP="00E14ABA">
    <w:pPr>
      <w:pStyle w:val="Header"/>
      <w:tabs>
        <w:tab w:val="clear" w:pos="4680"/>
        <w:tab w:val="clear" w:pos="9360"/>
        <w:tab w:val="left" w:pos="4080"/>
        <w:tab w:val="left" w:pos="453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2DDD" w14:textId="77777777" w:rsidR="006C3DF2" w:rsidRDefault="006C3DF2" w:rsidP="00221AFB">
    <w:pPr>
      <w:pStyle w:val="Header"/>
      <w:jc w:val="center"/>
    </w:pPr>
  </w:p>
  <w:p w14:paraId="69299287" w14:textId="5A07841D" w:rsidR="00221AFB" w:rsidRDefault="00221AFB" w:rsidP="00221AFB">
    <w:pPr>
      <w:pStyle w:val="Header"/>
      <w:jc w:val="center"/>
    </w:pPr>
    <w:r w:rsidRPr="0069219F">
      <w:rPr>
        <w:noProof/>
      </w:rPr>
      <w:drawing>
        <wp:inline distT="0" distB="0" distL="0" distR="0" wp14:anchorId="0289573D" wp14:editId="6EE7F2D5">
          <wp:extent cx="1092835" cy="828675"/>
          <wp:effectExtent l="0" t="0" r="0" b="0"/>
          <wp:docPr id="7" name="Picture 61" descr="C:\Users\aippolit\Desktop\usf-v-greengold.jpg" title="U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ippolit\Desktop\usf-v-greengold.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19"/>
                  <a:stretch/>
                </pic:blipFill>
                <pic:spPr bwMode="auto">
                  <a:xfrm>
                    <a:off x="0" y="0"/>
                    <a:ext cx="1092835" cy="8286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236"/>
    <w:multiLevelType w:val="hybridMultilevel"/>
    <w:tmpl w:val="76A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078"/>
    <w:multiLevelType w:val="hybridMultilevel"/>
    <w:tmpl w:val="F31AAB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A6F79"/>
    <w:multiLevelType w:val="hybridMultilevel"/>
    <w:tmpl w:val="62EA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87536"/>
    <w:multiLevelType w:val="hybridMultilevel"/>
    <w:tmpl w:val="DF1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4FCF"/>
    <w:multiLevelType w:val="hybridMultilevel"/>
    <w:tmpl w:val="EDB01300"/>
    <w:lvl w:ilvl="0" w:tplc="2D86E3C8">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0EE5"/>
    <w:multiLevelType w:val="hybridMultilevel"/>
    <w:tmpl w:val="A5F401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7315"/>
    <w:multiLevelType w:val="hybridMultilevel"/>
    <w:tmpl w:val="251C19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D0FC0"/>
    <w:multiLevelType w:val="hybridMultilevel"/>
    <w:tmpl w:val="F31AAB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2417A"/>
    <w:multiLevelType w:val="hybridMultilevel"/>
    <w:tmpl w:val="636A4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C2991"/>
    <w:multiLevelType w:val="hybridMultilevel"/>
    <w:tmpl w:val="A486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57728"/>
    <w:multiLevelType w:val="hybridMultilevel"/>
    <w:tmpl w:val="48B0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A7B1A"/>
    <w:multiLevelType w:val="hybridMultilevel"/>
    <w:tmpl w:val="3168CF88"/>
    <w:lvl w:ilvl="0" w:tplc="9B904E66">
      <w:numFmt w:val="bullet"/>
      <w:lvlText w:val="-"/>
      <w:lvlJc w:val="left"/>
      <w:pPr>
        <w:ind w:left="720" w:hanging="54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C700B14"/>
    <w:multiLevelType w:val="hybridMultilevel"/>
    <w:tmpl w:val="415E2916"/>
    <w:lvl w:ilvl="0" w:tplc="901E6B34">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479B0"/>
    <w:multiLevelType w:val="hybridMultilevel"/>
    <w:tmpl w:val="71F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03663"/>
    <w:multiLevelType w:val="hybridMultilevel"/>
    <w:tmpl w:val="52F270A4"/>
    <w:lvl w:ilvl="0" w:tplc="CB94A04E">
      <w:start w:val="5"/>
      <w:numFmt w:val="decimal"/>
      <w:lvlText w:val="%1."/>
      <w:lvlJc w:val="left"/>
      <w:pPr>
        <w:ind w:left="368" w:hanging="301"/>
      </w:pPr>
      <w:rPr>
        <w:rFonts w:ascii="Arial" w:eastAsia="Arial" w:hAnsi="Arial" w:hint="default"/>
        <w:b/>
        <w:bCs/>
        <w:color w:val="231F20"/>
        <w:sz w:val="18"/>
        <w:szCs w:val="18"/>
      </w:rPr>
    </w:lvl>
    <w:lvl w:ilvl="1" w:tplc="7DE40ABE">
      <w:start w:val="1"/>
      <w:numFmt w:val="lowerLetter"/>
      <w:lvlText w:val="%2."/>
      <w:lvlJc w:val="left"/>
      <w:pPr>
        <w:ind w:left="599" w:hanging="201"/>
      </w:pPr>
      <w:rPr>
        <w:rFonts w:ascii="Arial" w:eastAsia="Arial" w:hAnsi="Arial" w:hint="default"/>
        <w:b/>
        <w:bCs/>
        <w:color w:val="231F20"/>
        <w:sz w:val="18"/>
        <w:szCs w:val="18"/>
      </w:rPr>
    </w:lvl>
    <w:lvl w:ilvl="2" w:tplc="8F60BA68">
      <w:start w:val="1"/>
      <w:numFmt w:val="decimal"/>
      <w:lvlText w:val="(%3)"/>
      <w:lvlJc w:val="left"/>
      <w:pPr>
        <w:ind w:left="892" w:hanging="270"/>
      </w:pPr>
      <w:rPr>
        <w:rFonts w:ascii="Arial" w:eastAsia="Arial" w:hAnsi="Arial" w:hint="default"/>
        <w:color w:val="231F20"/>
        <w:sz w:val="18"/>
        <w:szCs w:val="18"/>
      </w:rPr>
    </w:lvl>
    <w:lvl w:ilvl="3" w:tplc="E14475AA">
      <w:start w:val="1"/>
      <w:numFmt w:val="bullet"/>
      <w:lvlText w:val="•"/>
      <w:lvlJc w:val="left"/>
      <w:pPr>
        <w:ind w:left="1220" w:hanging="270"/>
      </w:pPr>
      <w:rPr>
        <w:rFonts w:hint="default"/>
      </w:rPr>
    </w:lvl>
    <w:lvl w:ilvl="4" w:tplc="97202FDC">
      <w:start w:val="1"/>
      <w:numFmt w:val="bullet"/>
      <w:lvlText w:val="•"/>
      <w:lvlJc w:val="left"/>
      <w:pPr>
        <w:ind w:left="1548" w:hanging="270"/>
      </w:pPr>
      <w:rPr>
        <w:rFonts w:hint="default"/>
      </w:rPr>
    </w:lvl>
    <w:lvl w:ilvl="5" w:tplc="77CC4B48">
      <w:start w:val="1"/>
      <w:numFmt w:val="bullet"/>
      <w:lvlText w:val="•"/>
      <w:lvlJc w:val="left"/>
      <w:pPr>
        <w:ind w:left="1877" w:hanging="270"/>
      </w:pPr>
      <w:rPr>
        <w:rFonts w:hint="default"/>
      </w:rPr>
    </w:lvl>
    <w:lvl w:ilvl="6" w:tplc="8EEA347E">
      <w:start w:val="1"/>
      <w:numFmt w:val="bullet"/>
      <w:lvlText w:val="•"/>
      <w:lvlJc w:val="left"/>
      <w:pPr>
        <w:ind w:left="2205" w:hanging="270"/>
      </w:pPr>
      <w:rPr>
        <w:rFonts w:hint="default"/>
      </w:rPr>
    </w:lvl>
    <w:lvl w:ilvl="7" w:tplc="5402402E">
      <w:start w:val="1"/>
      <w:numFmt w:val="bullet"/>
      <w:lvlText w:val="•"/>
      <w:lvlJc w:val="left"/>
      <w:pPr>
        <w:ind w:left="2533" w:hanging="270"/>
      </w:pPr>
      <w:rPr>
        <w:rFonts w:hint="default"/>
      </w:rPr>
    </w:lvl>
    <w:lvl w:ilvl="8" w:tplc="9D843D30">
      <w:start w:val="1"/>
      <w:numFmt w:val="bullet"/>
      <w:lvlText w:val="•"/>
      <w:lvlJc w:val="left"/>
      <w:pPr>
        <w:ind w:left="2862" w:hanging="270"/>
      </w:pPr>
      <w:rPr>
        <w:rFonts w:hint="default"/>
      </w:rPr>
    </w:lvl>
  </w:abstractNum>
  <w:abstractNum w:abstractNumId="15" w15:restartNumberingAfterBreak="0">
    <w:nsid w:val="3A103745"/>
    <w:multiLevelType w:val="hybridMultilevel"/>
    <w:tmpl w:val="2140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106E8"/>
    <w:multiLevelType w:val="hybridMultilevel"/>
    <w:tmpl w:val="5596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B030C"/>
    <w:multiLevelType w:val="hybridMultilevel"/>
    <w:tmpl w:val="2FC2A612"/>
    <w:lvl w:ilvl="0" w:tplc="2D86E3C8">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60E8C"/>
    <w:multiLevelType w:val="hybridMultilevel"/>
    <w:tmpl w:val="6D5A83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BF7154E"/>
    <w:multiLevelType w:val="hybridMultilevel"/>
    <w:tmpl w:val="0F208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6F0ADC"/>
    <w:multiLevelType w:val="hybridMultilevel"/>
    <w:tmpl w:val="44886EEC"/>
    <w:lvl w:ilvl="0" w:tplc="2D86E3C8">
      <w:start w:val="1"/>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365CE"/>
    <w:multiLevelType w:val="hybridMultilevel"/>
    <w:tmpl w:val="D0284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A03DD"/>
    <w:multiLevelType w:val="hybridMultilevel"/>
    <w:tmpl w:val="EE0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47C22"/>
    <w:multiLevelType w:val="hybridMultilevel"/>
    <w:tmpl w:val="086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A351D"/>
    <w:multiLevelType w:val="hybridMultilevel"/>
    <w:tmpl w:val="9B1C2DBC"/>
    <w:lvl w:ilvl="0" w:tplc="1C2E5F2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63F12"/>
    <w:multiLevelType w:val="hybridMultilevel"/>
    <w:tmpl w:val="C194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90862"/>
    <w:multiLevelType w:val="hybridMultilevel"/>
    <w:tmpl w:val="FB465926"/>
    <w:lvl w:ilvl="0" w:tplc="5A32B634">
      <w:start w:val="1"/>
      <w:numFmt w:val="decimal"/>
      <w:lvlText w:val="%1."/>
      <w:lvlJc w:val="left"/>
      <w:pPr>
        <w:ind w:left="440" w:hanging="301"/>
      </w:pPr>
      <w:rPr>
        <w:rFonts w:ascii="Times New Roman" w:eastAsia="Arial" w:hAnsi="Times New Roman" w:cs="Times New Roman" w:hint="default"/>
        <w:b w:val="0"/>
        <w:bCs/>
        <w:color w:val="231F20"/>
        <w:sz w:val="22"/>
        <w:szCs w:val="22"/>
      </w:rPr>
    </w:lvl>
    <w:lvl w:ilvl="1" w:tplc="B06A4556">
      <w:start w:val="1"/>
      <w:numFmt w:val="decimal"/>
      <w:lvlText w:val="(%2)"/>
      <w:lvlJc w:val="left"/>
      <w:pPr>
        <w:ind w:left="734" w:hanging="305"/>
      </w:pPr>
      <w:rPr>
        <w:rFonts w:ascii="Arial" w:eastAsia="Arial" w:hAnsi="Arial" w:hint="default"/>
        <w:color w:val="231F20"/>
        <w:w w:val="95"/>
        <w:sz w:val="18"/>
        <w:szCs w:val="18"/>
      </w:rPr>
    </w:lvl>
    <w:lvl w:ilvl="2" w:tplc="62A4A1CC">
      <w:start w:val="1"/>
      <w:numFmt w:val="bullet"/>
      <w:lvlText w:val="•"/>
      <w:lvlJc w:val="left"/>
      <w:pPr>
        <w:ind w:left="1034" w:hanging="305"/>
      </w:pPr>
      <w:rPr>
        <w:rFonts w:hint="default"/>
      </w:rPr>
    </w:lvl>
    <w:lvl w:ilvl="3" w:tplc="B3ECEFE0">
      <w:start w:val="1"/>
      <w:numFmt w:val="bullet"/>
      <w:lvlText w:val="•"/>
      <w:lvlJc w:val="left"/>
      <w:pPr>
        <w:ind w:left="1333" w:hanging="305"/>
      </w:pPr>
      <w:rPr>
        <w:rFonts w:hint="default"/>
      </w:rPr>
    </w:lvl>
    <w:lvl w:ilvl="4" w:tplc="F068631E">
      <w:start w:val="1"/>
      <w:numFmt w:val="bullet"/>
      <w:lvlText w:val="•"/>
      <w:lvlJc w:val="left"/>
      <w:pPr>
        <w:ind w:left="1633" w:hanging="305"/>
      </w:pPr>
      <w:rPr>
        <w:rFonts w:hint="default"/>
      </w:rPr>
    </w:lvl>
    <w:lvl w:ilvl="5" w:tplc="1122B7BE">
      <w:start w:val="1"/>
      <w:numFmt w:val="bullet"/>
      <w:lvlText w:val="•"/>
      <w:lvlJc w:val="left"/>
      <w:pPr>
        <w:ind w:left="1932" w:hanging="305"/>
      </w:pPr>
      <w:rPr>
        <w:rFonts w:hint="default"/>
      </w:rPr>
    </w:lvl>
    <w:lvl w:ilvl="6" w:tplc="9CFAC430">
      <w:start w:val="1"/>
      <w:numFmt w:val="bullet"/>
      <w:lvlText w:val="•"/>
      <w:lvlJc w:val="left"/>
      <w:pPr>
        <w:ind w:left="2232" w:hanging="305"/>
      </w:pPr>
      <w:rPr>
        <w:rFonts w:hint="default"/>
      </w:rPr>
    </w:lvl>
    <w:lvl w:ilvl="7" w:tplc="028AEB56">
      <w:start w:val="1"/>
      <w:numFmt w:val="bullet"/>
      <w:lvlText w:val="•"/>
      <w:lvlJc w:val="left"/>
      <w:pPr>
        <w:ind w:left="2531" w:hanging="305"/>
      </w:pPr>
      <w:rPr>
        <w:rFonts w:hint="default"/>
      </w:rPr>
    </w:lvl>
    <w:lvl w:ilvl="8" w:tplc="CD328BB8">
      <w:start w:val="1"/>
      <w:numFmt w:val="bullet"/>
      <w:lvlText w:val="•"/>
      <w:lvlJc w:val="left"/>
      <w:pPr>
        <w:ind w:left="2831" w:hanging="305"/>
      </w:pPr>
      <w:rPr>
        <w:rFonts w:hint="default"/>
      </w:rPr>
    </w:lvl>
  </w:abstractNum>
  <w:abstractNum w:abstractNumId="27" w15:restartNumberingAfterBreak="0">
    <w:nsid w:val="79921EE7"/>
    <w:multiLevelType w:val="hybridMultilevel"/>
    <w:tmpl w:val="617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F7BE5"/>
    <w:multiLevelType w:val="hybridMultilevel"/>
    <w:tmpl w:val="EB04811C"/>
    <w:lvl w:ilvl="0" w:tplc="8CE6D90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3"/>
  </w:num>
  <w:num w:numId="4">
    <w:abstractNumId w:val="6"/>
  </w:num>
  <w:num w:numId="5">
    <w:abstractNumId w:val="5"/>
  </w:num>
  <w:num w:numId="6">
    <w:abstractNumId w:val="21"/>
  </w:num>
  <w:num w:numId="7">
    <w:abstractNumId w:val="22"/>
  </w:num>
  <w:num w:numId="8">
    <w:abstractNumId w:val="19"/>
  </w:num>
  <w:num w:numId="9">
    <w:abstractNumId w:val="9"/>
  </w:num>
  <w:num w:numId="10">
    <w:abstractNumId w:val="3"/>
  </w:num>
  <w:num w:numId="11">
    <w:abstractNumId w:val="27"/>
  </w:num>
  <w:num w:numId="12">
    <w:abstractNumId w:val="0"/>
  </w:num>
  <w:num w:numId="13">
    <w:abstractNumId w:val="14"/>
  </w:num>
  <w:num w:numId="14">
    <w:abstractNumId w:val="26"/>
  </w:num>
  <w:num w:numId="15">
    <w:abstractNumId w:val="15"/>
  </w:num>
  <w:num w:numId="16">
    <w:abstractNumId w:val="16"/>
  </w:num>
  <w:num w:numId="17">
    <w:abstractNumId w:val="10"/>
  </w:num>
  <w:num w:numId="18">
    <w:abstractNumId w:val="7"/>
  </w:num>
  <w:num w:numId="19">
    <w:abstractNumId w:val="1"/>
  </w:num>
  <w:num w:numId="20">
    <w:abstractNumId w:val="2"/>
  </w:num>
  <w:num w:numId="21">
    <w:abstractNumId w:val="25"/>
  </w:num>
  <w:num w:numId="22">
    <w:abstractNumId w:val="12"/>
  </w:num>
  <w:num w:numId="23">
    <w:abstractNumId w:val="20"/>
  </w:num>
  <w:num w:numId="24">
    <w:abstractNumId w:val="28"/>
  </w:num>
  <w:num w:numId="25">
    <w:abstractNumId w:val="17"/>
  </w:num>
  <w:num w:numId="26">
    <w:abstractNumId w:val="4"/>
  </w:num>
  <w:num w:numId="27">
    <w:abstractNumId w:val="18"/>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84"/>
    <w:rsid w:val="00000E4E"/>
    <w:rsid w:val="00001911"/>
    <w:rsid w:val="000102A9"/>
    <w:rsid w:val="00052FD3"/>
    <w:rsid w:val="00057463"/>
    <w:rsid w:val="00072265"/>
    <w:rsid w:val="0007667F"/>
    <w:rsid w:val="0008193A"/>
    <w:rsid w:val="000853E6"/>
    <w:rsid w:val="00086DA7"/>
    <w:rsid w:val="000871FE"/>
    <w:rsid w:val="000906F2"/>
    <w:rsid w:val="00091F5B"/>
    <w:rsid w:val="00094C40"/>
    <w:rsid w:val="00094F52"/>
    <w:rsid w:val="000A023E"/>
    <w:rsid w:val="000B4717"/>
    <w:rsid w:val="000B6051"/>
    <w:rsid w:val="000B7744"/>
    <w:rsid w:val="000C1A5D"/>
    <w:rsid w:val="000C42A8"/>
    <w:rsid w:val="000D5916"/>
    <w:rsid w:val="000E3DEE"/>
    <w:rsid w:val="000E4399"/>
    <w:rsid w:val="000E563F"/>
    <w:rsid w:val="000F5945"/>
    <w:rsid w:val="000F6797"/>
    <w:rsid w:val="00106708"/>
    <w:rsid w:val="00147889"/>
    <w:rsid w:val="001502B4"/>
    <w:rsid w:val="00171C04"/>
    <w:rsid w:val="00171E58"/>
    <w:rsid w:val="001B621F"/>
    <w:rsid w:val="001B7C71"/>
    <w:rsid w:val="001C1921"/>
    <w:rsid w:val="001C2470"/>
    <w:rsid w:val="001C6C17"/>
    <w:rsid w:val="001C6C85"/>
    <w:rsid w:val="001D4CF8"/>
    <w:rsid w:val="00202534"/>
    <w:rsid w:val="00212343"/>
    <w:rsid w:val="0021568C"/>
    <w:rsid w:val="00220E1E"/>
    <w:rsid w:val="00221AFB"/>
    <w:rsid w:val="00222640"/>
    <w:rsid w:val="0022790F"/>
    <w:rsid w:val="002545BE"/>
    <w:rsid w:val="00257AAE"/>
    <w:rsid w:val="002656DB"/>
    <w:rsid w:val="0027357D"/>
    <w:rsid w:val="00274D4A"/>
    <w:rsid w:val="00280E62"/>
    <w:rsid w:val="00283C36"/>
    <w:rsid w:val="002A12F9"/>
    <w:rsid w:val="002B6352"/>
    <w:rsid w:val="002D493D"/>
    <w:rsid w:val="002E102E"/>
    <w:rsid w:val="002E4DCA"/>
    <w:rsid w:val="002E5C24"/>
    <w:rsid w:val="00334219"/>
    <w:rsid w:val="00342217"/>
    <w:rsid w:val="0034292A"/>
    <w:rsid w:val="00343FBF"/>
    <w:rsid w:val="003568E9"/>
    <w:rsid w:val="003570F9"/>
    <w:rsid w:val="00365E08"/>
    <w:rsid w:val="003737FC"/>
    <w:rsid w:val="0038696D"/>
    <w:rsid w:val="003917C5"/>
    <w:rsid w:val="00392DFF"/>
    <w:rsid w:val="003938CD"/>
    <w:rsid w:val="00393D86"/>
    <w:rsid w:val="003A358B"/>
    <w:rsid w:val="003A7628"/>
    <w:rsid w:val="003B1028"/>
    <w:rsid w:val="003D1E8D"/>
    <w:rsid w:val="003E2BD7"/>
    <w:rsid w:val="003F1A2D"/>
    <w:rsid w:val="00403279"/>
    <w:rsid w:val="0040458F"/>
    <w:rsid w:val="00410351"/>
    <w:rsid w:val="00414D13"/>
    <w:rsid w:val="00432CE8"/>
    <w:rsid w:val="00435C2E"/>
    <w:rsid w:val="00436E45"/>
    <w:rsid w:val="00440AA6"/>
    <w:rsid w:val="004501C9"/>
    <w:rsid w:val="00461FBC"/>
    <w:rsid w:val="0046736D"/>
    <w:rsid w:val="004761DF"/>
    <w:rsid w:val="00490A81"/>
    <w:rsid w:val="004A4EBC"/>
    <w:rsid w:val="004B277B"/>
    <w:rsid w:val="004B5323"/>
    <w:rsid w:val="004C13BB"/>
    <w:rsid w:val="004C7EE6"/>
    <w:rsid w:val="004D433D"/>
    <w:rsid w:val="004D7851"/>
    <w:rsid w:val="004E41CF"/>
    <w:rsid w:val="004F20EB"/>
    <w:rsid w:val="004F2B3B"/>
    <w:rsid w:val="004F367E"/>
    <w:rsid w:val="004F6828"/>
    <w:rsid w:val="005039FC"/>
    <w:rsid w:val="00511C48"/>
    <w:rsid w:val="00515E99"/>
    <w:rsid w:val="00523E59"/>
    <w:rsid w:val="00543A78"/>
    <w:rsid w:val="0054731A"/>
    <w:rsid w:val="00555B9E"/>
    <w:rsid w:val="00566998"/>
    <w:rsid w:val="00567C86"/>
    <w:rsid w:val="00582F4E"/>
    <w:rsid w:val="00594B1D"/>
    <w:rsid w:val="005A0ACB"/>
    <w:rsid w:val="005A7838"/>
    <w:rsid w:val="005C4C56"/>
    <w:rsid w:val="005E617B"/>
    <w:rsid w:val="005F55D0"/>
    <w:rsid w:val="005F713C"/>
    <w:rsid w:val="00603226"/>
    <w:rsid w:val="00613F2A"/>
    <w:rsid w:val="006222D5"/>
    <w:rsid w:val="00630521"/>
    <w:rsid w:val="006329B2"/>
    <w:rsid w:val="006547FE"/>
    <w:rsid w:val="00654BFF"/>
    <w:rsid w:val="00670BC5"/>
    <w:rsid w:val="00671AA1"/>
    <w:rsid w:val="00673DED"/>
    <w:rsid w:val="0068606B"/>
    <w:rsid w:val="00687529"/>
    <w:rsid w:val="0069297E"/>
    <w:rsid w:val="006937B9"/>
    <w:rsid w:val="00697611"/>
    <w:rsid w:val="006B6902"/>
    <w:rsid w:val="006B6CC7"/>
    <w:rsid w:val="006C3DF2"/>
    <w:rsid w:val="006C4AC9"/>
    <w:rsid w:val="006D6B0B"/>
    <w:rsid w:val="006E00D0"/>
    <w:rsid w:val="006E405B"/>
    <w:rsid w:val="006F134E"/>
    <w:rsid w:val="006F769D"/>
    <w:rsid w:val="00710A09"/>
    <w:rsid w:val="00716D86"/>
    <w:rsid w:val="007237F4"/>
    <w:rsid w:val="007408EB"/>
    <w:rsid w:val="00742AA1"/>
    <w:rsid w:val="0074526A"/>
    <w:rsid w:val="0074697C"/>
    <w:rsid w:val="00757F2C"/>
    <w:rsid w:val="00765121"/>
    <w:rsid w:val="00766EC0"/>
    <w:rsid w:val="00772226"/>
    <w:rsid w:val="00777F29"/>
    <w:rsid w:val="007A4583"/>
    <w:rsid w:val="007B7DF1"/>
    <w:rsid w:val="007C0AB7"/>
    <w:rsid w:val="007C7553"/>
    <w:rsid w:val="007D00A4"/>
    <w:rsid w:val="007D7CAC"/>
    <w:rsid w:val="007E1CDF"/>
    <w:rsid w:val="00803C7D"/>
    <w:rsid w:val="00805FAF"/>
    <w:rsid w:val="00824D9A"/>
    <w:rsid w:val="00830EF8"/>
    <w:rsid w:val="00850787"/>
    <w:rsid w:val="00851C73"/>
    <w:rsid w:val="008866D1"/>
    <w:rsid w:val="00886988"/>
    <w:rsid w:val="00896298"/>
    <w:rsid w:val="008A5A15"/>
    <w:rsid w:val="008B06AA"/>
    <w:rsid w:val="008C259C"/>
    <w:rsid w:val="008C3906"/>
    <w:rsid w:val="008C602A"/>
    <w:rsid w:val="008C602E"/>
    <w:rsid w:val="008D2C24"/>
    <w:rsid w:val="008E4C53"/>
    <w:rsid w:val="008F0765"/>
    <w:rsid w:val="008F60AD"/>
    <w:rsid w:val="00902C98"/>
    <w:rsid w:val="00905D86"/>
    <w:rsid w:val="009119FB"/>
    <w:rsid w:val="009139CB"/>
    <w:rsid w:val="009456FC"/>
    <w:rsid w:val="00982216"/>
    <w:rsid w:val="00994376"/>
    <w:rsid w:val="009A4CAE"/>
    <w:rsid w:val="009B5AD9"/>
    <w:rsid w:val="009C3829"/>
    <w:rsid w:val="009D4C3D"/>
    <w:rsid w:val="009E4576"/>
    <w:rsid w:val="009F7278"/>
    <w:rsid w:val="00A1051D"/>
    <w:rsid w:val="00A21906"/>
    <w:rsid w:val="00A40F87"/>
    <w:rsid w:val="00A504DE"/>
    <w:rsid w:val="00A70DEB"/>
    <w:rsid w:val="00A75A8A"/>
    <w:rsid w:val="00A84F7D"/>
    <w:rsid w:val="00AA0D4C"/>
    <w:rsid w:val="00AA6784"/>
    <w:rsid w:val="00AB2BAA"/>
    <w:rsid w:val="00AC4A73"/>
    <w:rsid w:val="00AD2938"/>
    <w:rsid w:val="00AD34C6"/>
    <w:rsid w:val="00AE1E1A"/>
    <w:rsid w:val="00AE6025"/>
    <w:rsid w:val="00AF7BC1"/>
    <w:rsid w:val="00B12B9B"/>
    <w:rsid w:val="00B20408"/>
    <w:rsid w:val="00B22AE1"/>
    <w:rsid w:val="00B2462D"/>
    <w:rsid w:val="00B60787"/>
    <w:rsid w:val="00B82ECD"/>
    <w:rsid w:val="00B8546A"/>
    <w:rsid w:val="00B904A3"/>
    <w:rsid w:val="00B93A0C"/>
    <w:rsid w:val="00B97F61"/>
    <w:rsid w:val="00BB2AD1"/>
    <w:rsid w:val="00BB3AC5"/>
    <w:rsid w:val="00BB7409"/>
    <w:rsid w:val="00BC414A"/>
    <w:rsid w:val="00BF2686"/>
    <w:rsid w:val="00BF4DF7"/>
    <w:rsid w:val="00BF56FF"/>
    <w:rsid w:val="00C0105F"/>
    <w:rsid w:val="00C334FE"/>
    <w:rsid w:val="00C36094"/>
    <w:rsid w:val="00C61AF4"/>
    <w:rsid w:val="00C75C52"/>
    <w:rsid w:val="00C80698"/>
    <w:rsid w:val="00CD09D5"/>
    <w:rsid w:val="00CD2BDF"/>
    <w:rsid w:val="00CE41EB"/>
    <w:rsid w:val="00CF15BA"/>
    <w:rsid w:val="00CF3423"/>
    <w:rsid w:val="00CF4DB9"/>
    <w:rsid w:val="00D044F5"/>
    <w:rsid w:val="00D13123"/>
    <w:rsid w:val="00D161F6"/>
    <w:rsid w:val="00D162D5"/>
    <w:rsid w:val="00D17AFD"/>
    <w:rsid w:val="00D20C5B"/>
    <w:rsid w:val="00D264DD"/>
    <w:rsid w:val="00D27B5E"/>
    <w:rsid w:val="00D34DDB"/>
    <w:rsid w:val="00D563BC"/>
    <w:rsid w:val="00D63184"/>
    <w:rsid w:val="00D662B6"/>
    <w:rsid w:val="00D76F30"/>
    <w:rsid w:val="00D96ECD"/>
    <w:rsid w:val="00DA06CB"/>
    <w:rsid w:val="00DB1D8A"/>
    <w:rsid w:val="00DB32CA"/>
    <w:rsid w:val="00DC7FDC"/>
    <w:rsid w:val="00DE0183"/>
    <w:rsid w:val="00DE63E8"/>
    <w:rsid w:val="00DE6C7F"/>
    <w:rsid w:val="00DF319A"/>
    <w:rsid w:val="00DF7DD7"/>
    <w:rsid w:val="00E14ABA"/>
    <w:rsid w:val="00E40B8C"/>
    <w:rsid w:val="00E50EA1"/>
    <w:rsid w:val="00E5492D"/>
    <w:rsid w:val="00E5701C"/>
    <w:rsid w:val="00E644E7"/>
    <w:rsid w:val="00E72161"/>
    <w:rsid w:val="00E73322"/>
    <w:rsid w:val="00E8166E"/>
    <w:rsid w:val="00E921A7"/>
    <w:rsid w:val="00EA1A02"/>
    <w:rsid w:val="00EA6BBC"/>
    <w:rsid w:val="00EB4D62"/>
    <w:rsid w:val="00EB6F63"/>
    <w:rsid w:val="00EC62B0"/>
    <w:rsid w:val="00ED5465"/>
    <w:rsid w:val="00EE4221"/>
    <w:rsid w:val="00EE6AAF"/>
    <w:rsid w:val="00F15B16"/>
    <w:rsid w:val="00F34588"/>
    <w:rsid w:val="00F52EA3"/>
    <w:rsid w:val="00F82D1D"/>
    <w:rsid w:val="00F90F8A"/>
    <w:rsid w:val="00F93166"/>
    <w:rsid w:val="00FD5D6A"/>
    <w:rsid w:val="00FD6BD2"/>
    <w:rsid w:val="00FE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2338"/>
  <w15:chartTrackingRefBased/>
  <w15:docId w15:val="{9B508CC1-D367-4BC1-A8D7-232E8A7A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222D5"/>
    <w:pPr>
      <w:widowControl w:val="0"/>
      <w:spacing w:before="48"/>
      <w:outlineLvl w:val="0"/>
    </w:pPr>
    <w:rPr>
      <w:rFonts w:ascii="Arial" w:eastAsia="Arial" w:hAnsi="Arial" w:cstheme="minorBidi"/>
      <w:b/>
      <w:bCs/>
    </w:rPr>
  </w:style>
  <w:style w:type="paragraph" w:styleId="Heading2">
    <w:name w:val="heading 2"/>
    <w:basedOn w:val="Normal"/>
    <w:next w:val="Normal"/>
    <w:link w:val="Heading2Char"/>
    <w:uiPriority w:val="9"/>
    <w:unhideWhenUsed/>
    <w:qFormat/>
    <w:rsid w:val="00D27B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6222D5"/>
    <w:pPr>
      <w:widowControl w:val="0"/>
      <w:spacing w:before="10"/>
      <w:ind w:left="2211"/>
      <w:outlineLvl w:val="2"/>
    </w:pPr>
    <w:rPr>
      <w:rFonts w:ascii="Arial" w:eastAsia="Arial" w:hAnsi="Arial"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D1D"/>
    <w:pPr>
      <w:tabs>
        <w:tab w:val="center" w:pos="4680"/>
        <w:tab w:val="right" w:pos="9360"/>
      </w:tabs>
    </w:pPr>
  </w:style>
  <w:style w:type="character" w:customStyle="1" w:styleId="HeaderChar">
    <w:name w:val="Header Char"/>
    <w:basedOn w:val="DefaultParagraphFont"/>
    <w:link w:val="Header"/>
    <w:uiPriority w:val="99"/>
    <w:rsid w:val="00F82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D1D"/>
    <w:pPr>
      <w:tabs>
        <w:tab w:val="center" w:pos="4680"/>
        <w:tab w:val="right" w:pos="9360"/>
      </w:tabs>
    </w:pPr>
  </w:style>
  <w:style w:type="character" w:customStyle="1" w:styleId="FooterChar">
    <w:name w:val="Footer Char"/>
    <w:basedOn w:val="DefaultParagraphFont"/>
    <w:link w:val="Footer"/>
    <w:uiPriority w:val="99"/>
    <w:rsid w:val="00F82D1D"/>
    <w:rPr>
      <w:rFonts w:ascii="Times New Roman" w:eastAsia="Times New Roman" w:hAnsi="Times New Roman" w:cs="Times New Roman"/>
      <w:sz w:val="24"/>
      <w:szCs w:val="24"/>
    </w:rPr>
  </w:style>
  <w:style w:type="character" w:styleId="Hyperlink">
    <w:name w:val="Hyperlink"/>
    <w:rsid w:val="004D7851"/>
    <w:rPr>
      <w:color w:val="000000"/>
    </w:rPr>
  </w:style>
  <w:style w:type="table" w:styleId="TableGrid">
    <w:name w:val="Table Grid"/>
    <w:basedOn w:val="TableNormal"/>
    <w:rsid w:val="00461F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F367E"/>
    <w:pPr>
      <w:ind w:left="720"/>
      <w:contextualSpacing/>
    </w:pPr>
  </w:style>
  <w:style w:type="paragraph" w:styleId="BalloonText">
    <w:name w:val="Balloon Text"/>
    <w:basedOn w:val="Normal"/>
    <w:link w:val="BalloonTextChar"/>
    <w:uiPriority w:val="99"/>
    <w:semiHidden/>
    <w:unhideWhenUsed/>
    <w:rsid w:val="00467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6AA"/>
    <w:rPr>
      <w:sz w:val="16"/>
      <w:szCs w:val="16"/>
    </w:rPr>
  </w:style>
  <w:style w:type="paragraph" w:styleId="CommentText">
    <w:name w:val="annotation text"/>
    <w:basedOn w:val="Normal"/>
    <w:link w:val="CommentTextChar"/>
    <w:uiPriority w:val="99"/>
    <w:semiHidden/>
    <w:unhideWhenUsed/>
    <w:rsid w:val="008B06AA"/>
    <w:rPr>
      <w:sz w:val="20"/>
      <w:szCs w:val="20"/>
    </w:rPr>
  </w:style>
  <w:style w:type="character" w:customStyle="1" w:styleId="CommentTextChar">
    <w:name w:val="Comment Text Char"/>
    <w:basedOn w:val="DefaultParagraphFont"/>
    <w:link w:val="CommentText"/>
    <w:uiPriority w:val="99"/>
    <w:semiHidden/>
    <w:rsid w:val="008B06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6AA"/>
    <w:rPr>
      <w:b/>
      <w:bCs/>
    </w:rPr>
  </w:style>
  <w:style w:type="character" w:customStyle="1" w:styleId="CommentSubjectChar">
    <w:name w:val="Comment Subject Char"/>
    <w:basedOn w:val="CommentTextChar"/>
    <w:link w:val="CommentSubject"/>
    <w:uiPriority w:val="99"/>
    <w:semiHidden/>
    <w:rsid w:val="008B06A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D7851"/>
    <w:rPr>
      <w:color w:val="954F72" w:themeColor="followedHyperlink"/>
      <w:u w:val="single"/>
    </w:rPr>
  </w:style>
  <w:style w:type="character" w:styleId="PlaceholderText">
    <w:name w:val="Placeholder Text"/>
    <w:basedOn w:val="DefaultParagraphFont"/>
    <w:uiPriority w:val="99"/>
    <w:semiHidden/>
    <w:rsid w:val="0007667F"/>
    <w:rPr>
      <w:color w:val="808080"/>
    </w:rPr>
  </w:style>
  <w:style w:type="character" w:styleId="IntenseEmphasis">
    <w:name w:val="Intense Emphasis"/>
    <w:uiPriority w:val="21"/>
    <w:qFormat/>
    <w:rsid w:val="00171C04"/>
    <w:rPr>
      <w:b/>
      <w:bCs/>
      <w:i/>
      <w:iCs/>
      <w:color w:val="4F81BD"/>
    </w:rPr>
  </w:style>
  <w:style w:type="paragraph" w:styleId="IntenseQuote">
    <w:name w:val="Intense Quote"/>
    <w:basedOn w:val="Normal"/>
    <w:next w:val="Normal"/>
    <w:link w:val="IntenseQuoteChar"/>
    <w:uiPriority w:val="30"/>
    <w:qFormat/>
    <w:rsid w:val="00171C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71C04"/>
    <w:rPr>
      <w:rFonts w:ascii="Times New Roman" w:eastAsia="Times New Roman" w:hAnsi="Times New Roman" w:cs="Times New Roman"/>
      <w:i/>
      <w:iCs/>
      <w:color w:val="4472C4" w:themeColor="accent1"/>
      <w:sz w:val="24"/>
      <w:szCs w:val="24"/>
    </w:rPr>
  </w:style>
  <w:style w:type="character" w:customStyle="1" w:styleId="Heading1Char">
    <w:name w:val="Heading 1 Char"/>
    <w:basedOn w:val="DefaultParagraphFont"/>
    <w:link w:val="Heading1"/>
    <w:uiPriority w:val="1"/>
    <w:rsid w:val="006222D5"/>
    <w:rPr>
      <w:rFonts w:ascii="Arial" w:eastAsia="Arial" w:hAnsi="Arial"/>
      <w:b/>
      <w:bCs/>
      <w:sz w:val="24"/>
      <w:szCs w:val="24"/>
    </w:rPr>
  </w:style>
  <w:style w:type="character" w:customStyle="1" w:styleId="Heading3Char">
    <w:name w:val="Heading 3 Char"/>
    <w:basedOn w:val="DefaultParagraphFont"/>
    <w:link w:val="Heading3"/>
    <w:uiPriority w:val="1"/>
    <w:rsid w:val="006222D5"/>
    <w:rPr>
      <w:rFonts w:ascii="Arial" w:eastAsia="Arial" w:hAnsi="Arial"/>
      <w:sz w:val="20"/>
      <w:szCs w:val="20"/>
    </w:rPr>
  </w:style>
  <w:style w:type="paragraph" w:customStyle="1" w:styleId="TableParagraph">
    <w:name w:val="Table Paragraph"/>
    <w:basedOn w:val="Normal"/>
    <w:uiPriority w:val="1"/>
    <w:qFormat/>
    <w:rsid w:val="006222D5"/>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6222D5"/>
    <w:pPr>
      <w:widowControl w:val="0"/>
      <w:spacing w:before="86"/>
      <w:ind w:left="599" w:hanging="280"/>
    </w:pPr>
    <w:rPr>
      <w:rFonts w:ascii="Arial" w:eastAsia="Arial" w:hAnsi="Arial" w:cstheme="minorBidi"/>
      <w:sz w:val="18"/>
      <w:szCs w:val="18"/>
    </w:rPr>
  </w:style>
  <w:style w:type="character" w:customStyle="1" w:styleId="BodyTextChar">
    <w:name w:val="Body Text Char"/>
    <w:basedOn w:val="DefaultParagraphFont"/>
    <w:link w:val="BodyText"/>
    <w:uiPriority w:val="1"/>
    <w:rsid w:val="006222D5"/>
    <w:rPr>
      <w:rFonts w:ascii="Arial" w:eastAsia="Arial" w:hAnsi="Arial"/>
      <w:sz w:val="18"/>
      <w:szCs w:val="18"/>
    </w:rPr>
  </w:style>
  <w:style w:type="character" w:customStyle="1" w:styleId="Heading2Char">
    <w:name w:val="Heading 2 Char"/>
    <w:basedOn w:val="DefaultParagraphFont"/>
    <w:link w:val="Heading2"/>
    <w:uiPriority w:val="9"/>
    <w:rsid w:val="00D27B5E"/>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AA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4858">
      <w:bodyDiv w:val="1"/>
      <w:marLeft w:val="0"/>
      <w:marRight w:val="0"/>
      <w:marTop w:val="0"/>
      <w:marBottom w:val="0"/>
      <w:divBdr>
        <w:top w:val="none" w:sz="0" w:space="0" w:color="auto"/>
        <w:left w:val="none" w:sz="0" w:space="0" w:color="auto"/>
        <w:bottom w:val="none" w:sz="0" w:space="0" w:color="auto"/>
        <w:right w:val="none" w:sz="0" w:space="0" w:color="auto"/>
      </w:divBdr>
    </w:div>
    <w:div w:id="619991112">
      <w:bodyDiv w:val="1"/>
      <w:marLeft w:val="0"/>
      <w:marRight w:val="0"/>
      <w:marTop w:val="0"/>
      <w:marBottom w:val="0"/>
      <w:divBdr>
        <w:top w:val="none" w:sz="0" w:space="0" w:color="auto"/>
        <w:left w:val="none" w:sz="0" w:space="0" w:color="auto"/>
        <w:bottom w:val="none" w:sz="0" w:space="0" w:color="auto"/>
        <w:right w:val="none" w:sz="0" w:space="0" w:color="auto"/>
      </w:divBdr>
    </w:div>
    <w:div w:id="670521067">
      <w:bodyDiv w:val="1"/>
      <w:marLeft w:val="0"/>
      <w:marRight w:val="0"/>
      <w:marTop w:val="0"/>
      <w:marBottom w:val="0"/>
      <w:divBdr>
        <w:top w:val="none" w:sz="0" w:space="0" w:color="auto"/>
        <w:left w:val="none" w:sz="0" w:space="0" w:color="auto"/>
        <w:bottom w:val="none" w:sz="0" w:space="0" w:color="auto"/>
        <w:right w:val="none" w:sz="0" w:space="0" w:color="auto"/>
      </w:divBdr>
    </w:div>
    <w:div w:id="841548737">
      <w:bodyDiv w:val="1"/>
      <w:marLeft w:val="0"/>
      <w:marRight w:val="0"/>
      <w:marTop w:val="0"/>
      <w:marBottom w:val="0"/>
      <w:divBdr>
        <w:top w:val="none" w:sz="0" w:space="0" w:color="auto"/>
        <w:left w:val="none" w:sz="0" w:space="0" w:color="auto"/>
        <w:bottom w:val="none" w:sz="0" w:space="0" w:color="auto"/>
        <w:right w:val="none" w:sz="0" w:space="0" w:color="auto"/>
      </w:divBdr>
    </w:div>
    <w:div w:id="14092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policies.usf.edu/policies-and-procedures/pdfs/policy-0-615.pdf" TargetMode="External"/><Relationship Id="rId13" Type="http://schemas.openxmlformats.org/officeDocument/2006/relationships/hyperlink" Target="http://regulationspolicies.usf.edu/regulations" TargetMode="External"/><Relationship Id="rId18" Type="http://schemas.openxmlformats.org/officeDocument/2006/relationships/hyperlink" Target="http://www.usf.edu/hr/documents/benefits/insurance/market-place-exchange-notice-2020.pdf" TargetMode="External"/><Relationship Id="rId26" Type="http://schemas.openxmlformats.org/officeDocument/2006/relationships/hyperlink" Target="mailto:sample@mail.usf.edu" TargetMode="External"/><Relationship Id="rId3" Type="http://schemas.openxmlformats.org/officeDocument/2006/relationships/styles" Target="styles.xml"/><Relationship Id="rId21" Type="http://schemas.openxmlformats.org/officeDocument/2006/relationships/hyperlink" Target="http://www.usf.edu/hr/documents/employment-resources/employee-labor-relations/gau-agreement-2017-2020.pdf" TargetMode="External"/><Relationship Id="rId7" Type="http://schemas.openxmlformats.org/officeDocument/2006/relationships/endnotes" Target="endnotes.xml"/><Relationship Id="rId12" Type="http://schemas.openxmlformats.org/officeDocument/2006/relationships/hyperlink" Target="http://regulationspolicies.usf.edu/regulations" TargetMode="External"/><Relationship Id="rId17" Type="http://schemas.openxmlformats.org/officeDocument/2006/relationships/hyperlink" Target="http://www.grad.usf.edu/GA_Handbook.php" TargetMode="External"/><Relationship Id="rId25" Type="http://schemas.openxmlformats.org/officeDocument/2006/relationships/hyperlink" Target="http://www.grad.usf.edu/GA_Handbook.php" TargetMode="External"/><Relationship Id="rId2" Type="http://schemas.openxmlformats.org/officeDocument/2006/relationships/numbering" Target="numbering.xml"/><Relationship Id="rId16" Type="http://schemas.openxmlformats.org/officeDocument/2006/relationships/hyperlink" Target="http://www.grad.usf.edu/GA_Handbook.php%20" TargetMode="External"/><Relationship Id="rId20" Type="http://schemas.openxmlformats.org/officeDocument/2006/relationships/hyperlink" Target="http://www.usf.edu/hr/documents/employment-resources/employee-labor-relations/gau-agreement-2017-2020.pdf" TargetMode="External"/><Relationship Id="rId29" Type="http://schemas.openxmlformats.org/officeDocument/2006/relationships/hyperlink" Target="http://www.my.us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grad.usf.edu/GA_Handbook.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ulationspolicies.usf.edu/policies-and-procedures/pdfs/policy-10-115.pdf" TargetMode="External"/><Relationship Id="rId23" Type="http://schemas.openxmlformats.org/officeDocument/2006/relationships/hyperlink" Target="http://www.usf.edu/atle/events/ta-training.aspx" TargetMode="External"/><Relationship Id="rId28" Type="http://schemas.openxmlformats.org/officeDocument/2006/relationships/hyperlink" Target="https://www.usf.edu/hr-training/onboarding/onboarding-beforeyoustart.aspx" TargetMode="External"/><Relationship Id="rId10" Type="http://schemas.openxmlformats.org/officeDocument/2006/relationships/header" Target="header1.xml"/><Relationship Id="rId19" Type="http://schemas.openxmlformats.org/officeDocument/2006/relationships/hyperlink" Target="http://www.usf.edu/hr/documents/benefits/insurance/market-place-exchange-notice-202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spolicies.usf.edu/policies-and-procedures/pdfs/policy-0-615.pdf" TargetMode="External"/><Relationship Id="rId14" Type="http://schemas.openxmlformats.org/officeDocument/2006/relationships/hyperlink" Target="http://regulationspolicies.usf.edu/policies-and-procedures/pdfs/policy-10-115.pdf" TargetMode="External"/><Relationship Id="rId22" Type="http://schemas.openxmlformats.org/officeDocument/2006/relationships/hyperlink" Target="http://www.usf.edu/atle/events/ta-training.aspx" TargetMode="External"/><Relationship Id="rId27" Type="http://schemas.openxmlformats.org/officeDocument/2006/relationships/hyperlink" Target="https://www.usf.edu/hr-training/onboarding/onboarding-beforeyoustart.aspx" TargetMode="External"/><Relationship Id="rId30" Type="http://schemas.openxmlformats.org/officeDocument/2006/relationships/hyperlink" Target="http://www.my.usf.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B15E-AB80-4193-B108-3DE98B2F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Vanessa</dc:creator>
  <cp:keywords/>
  <dc:description/>
  <cp:lastModifiedBy>Johansen, Paula</cp:lastModifiedBy>
  <cp:revision>25</cp:revision>
  <cp:lastPrinted>2019-02-07T15:09:00Z</cp:lastPrinted>
  <dcterms:created xsi:type="dcterms:W3CDTF">2019-02-27T05:24:00Z</dcterms:created>
  <dcterms:modified xsi:type="dcterms:W3CDTF">2019-04-26T19:37:00Z</dcterms:modified>
</cp:coreProperties>
</file>