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C6" w:rsidRDefault="00117B54" w:rsidP="003344E1">
      <w:pPr>
        <w:ind w:left="2880" w:firstLine="720"/>
      </w:pPr>
      <w:r w:rsidRPr="00117B5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-184707</wp:posOffset>
            </wp:positionV>
            <wp:extent cx="1914525" cy="877491"/>
            <wp:effectExtent l="0" t="0" r="0" b="0"/>
            <wp:wrapNone/>
            <wp:docPr id="6" name="Picture 6" descr="O:\Internship\MA Internship - Travel\MA INTERNSHIP 2015\Sara Kane\Media Library ‹ Patel College of Global Sustainability — WordPress_files\pcgs-logo-2-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Internship\MA Internship - Travel\MA INTERNSHIP 2015\Sara Kane\Media Library ‹ Patel College of Global Sustainability — WordPress_files\pcgs-logo-2-colo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B54" w:rsidRPr="00097856" w:rsidRDefault="00E43A9B">
      <w:pPr>
        <w:rPr>
          <w:rFonts w:ascii="Adobe Caslon Pro" w:hAnsi="Adobe Caslon Pro"/>
          <w:b/>
          <w:color w:val="385623" w:themeColor="accent6" w:themeShade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647700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76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B83B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1pt" to="469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" strokecolor="#476040" strokeweight=".5pt">
                <v:stroke joinstyle="miter"/>
              </v:line>
            </w:pict>
          </mc:Fallback>
        </mc:AlternateContent>
      </w:r>
      <w:r w:rsidR="00117B54">
        <w:tab/>
      </w:r>
      <w:r w:rsidR="00117B54">
        <w:tab/>
      </w:r>
      <w:r w:rsidR="00117B54">
        <w:tab/>
      </w:r>
      <w:r w:rsidR="00117B54">
        <w:tab/>
      </w:r>
      <w:r w:rsidR="00117B54">
        <w:tab/>
      </w:r>
      <w:r w:rsidR="00117B54">
        <w:tab/>
      </w:r>
      <w:r w:rsidR="00117B54">
        <w:tab/>
        <w:t xml:space="preserve">   </w:t>
      </w:r>
      <w:r w:rsidR="003344E1" w:rsidRPr="003344E1">
        <w:rPr>
          <w:color w:val="385623" w:themeColor="accent6" w:themeShade="80"/>
        </w:rPr>
        <w:t xml:space="preserve">  </w:t>
      </w:r>
      <w:r w:rsidR="003344E1" w:rsidRPr="003344E1">
        <w:rPr>
          <w:color w:val="385623" w:themeColor="accent6" w:themeShade="80"/>
          <w:sz w:val="72"/>
          <w:szCs w:val="72"/>
        </w:rPr>
        <w:tab/>
      </w:r>
      <w:sdt>
        <w:sdtPr>
          <w:rPr>
            <w:rFonts w:ascii="Adobe Caslon Pro" w:hAnsi="Adobe Caslon Pro"/>
            <w:b/>
            <w:color w:val="385623" w:themeColor="accent6" w:themeShade="80"/>
            <w:sz w:val="72"/>
            <w:szCs w:val="72"/>
          </w:rPr>
          <w:alias w:val="Your Name"/>
          <w:tag w:val=""/>
          <w:id w:val="1246310863"/>
          <w:placeholder>
            <w:docPart w:val="6596985ADA424BFEADDFCB43765BC7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7B54" w:rsidRPr="00097856">
            <w:rPr>
              <w:rFonts w:ascii="Adobe Caslon Pro" w:hAnsi="Adobe Caslon Pro"/>
              <w:b/>
              <w:color w:val="385623" w:themeColor="accent6" w:themeShade="80"/>
              <w:sz w:val="72"/>
              <w:szCs w:val="72"/>
            </w:rPr>
            <w:t>Name</w:t>
          </w:r>
        </w:sdtContent>
      </w:sdt>
    </w:p>
    <w:p w:rsidR="003344E1" w:rsidRPr="00097856" w:rsidRDefault="00097856" w:rsidP="003344E1">
      <w:pPr>
        <w:jc w:val="right"/>
        <w:rPr>
          <w:rFonts w:ascii="Adobe Caslon Pro" w:hAnsi="Adobe Caslon Pro"/>
          <w:sz w:val="20"/>
        </w:rPr>
      </w:pPr>
      <w:r w:rsidRPr="003344E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9418FF" wp14:editId="3F8FABEE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1901952" cy="1901952"/>
            <wp:effectExtent l="0" t="0" r="3175" b="3175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dobe Caslon Pro" w:hAnsi="Adobe Caslon Pro"/>
            <w:color w:val="385623" w:themeColor="accent6" w:themeShade="80"/>
            <w:sz w:val="20"/>
          </w:rPr>
          <w:alias w:val="Telephone"/>
          <w:tag w:val=""/>
          <w:id w:val="-1416317146"/>
          <w:placeholder>
            <w:docPart w:val="065A004800D240D798F05AE84006849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344E1" w:rsidRPr="00097856">
            <w:rPr>
              <w:rFonts w:ascii="Adobe Caslon Pro" w:hAnsi="Adobe Caslon Pro"/>
              <w:color w:val="385623" w:themeColor="accent6" w:themeShade="80"/>
            </w:rPr>
            <w:t>[Telephone]</w:t>
          </w:r>
        </w:sdtContent>
      </w:sdt>
      <w:r w:rsidR="003344E1" w:rsidRPr="00097856">
        <w:rPr>
          <w:rFonts w:ascii="Adobe Caslon Pro" w:hAnsi="Adobe Caslon Pro"/>
          <w:color w:val="385623" w:themeColor="accent6" w:themeShade="80"/>
          <w:sz w:val="20"/>
        </w:rPr>
        <w:t> | </w:t>
      </w:r>
      <w:sdt>
        <w:sdtPr>
          <w:rPr>
            <w:rFonts w:ascii="Adobe Caslon Pro" w:hAnsi="Adobe Caslon Pro"/>
            <w:sz w:val="20"/>
          </w:rPr>
          <w:alias w:val="Email"/>
          <w:tag w:val=""/>
          <w:id w:val="-391963670"/>
          <w:placeholder>
            <w:docPart w:val="2F27F8DFDC4C4849A22BC9792C33673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344E1" w:rsidRPr="00097856">
            <w:rPr>
              <w:rFonts w:ascii="Adobe Caslon Pro" w:hAnsi="Adobe Caslon Pro"/>
              <w:color w:val="385623" w:themeColor="accent6" w:themeShade="80"/>
            </w:rPr>
            <w:t>[Email]</w:t>
          </w:r>
        </w:sdtContent>
      </w:sdt>
    </w:p>
    <w:sdt>
      <w:sdtPr>
        <w:rPr>
          <w:b/>
          <w:noProof/>
        </w:rPr>
        <w:id w:val="-530727171"/>
        <w:picture/>
      </w:sdtPr>
      <w:sdtEndPr/>
      <w:sdtContent>
        <w:p w:rsidR="003344E1" w:rsidRPr="003344E1" w:rsidRDefault="00964AC6" w:rsidP="003344E1">
          <w:pPr>
            <w:rPr>
              <w:b/>
              <w:noProof/>
            </w:rPr>
          </w:pPr>
        </w:p>
      </w:sdtContent>
    </w:sdt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Skype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117B54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Social</w:t>
      </w:r>
      <w:r w:rsidR="003344E1" w:rsidRPr="00097856">
        <w:rPr>
          <w:rFonts w:ascii="Adobe Caslon Pro" w:hAnsi="Adobe Caslon Pro"/>
          <w:b/>
          <w:noProof/>
        </w:rPr>
        <w:t xml:space="preserve"> Media</w:t>
      </w:r>
      <w:r w:rsidR="003344E1" w:rsidRPr="00097856">
        <w:rPr>
          <w:rFonts w:ascii="Adobe Caslon Pro" w:hAnsi="Adobe Caslon Pro"/>
          <w:noProof/>
        </w:rPr>
        <w:t>: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Nationality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Concentration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Expected Graduation Date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before="100" w:after="120" w:line="240" w:lineRule="auto"/>
        <w:rPr>
          <w:rFonts w:ascii="Adobe Caslon Pro" w:hAnsi="Adobe Caslon Pro"/>
          <w:b/>
          <w:noProof/>
        </w:rPr>
      </w:pPr>
    </w:p>
    <w:p w:rsidR="00117B54" w:rsidRPr="00097856" w:rsidRDefault="003344E1" w:rsidP="003344E1">
      <w:pPr>
        <w:spacing w:after="0" w:line="240" w:lineRule="auto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Certifications</w:t>
      </w:r>
      <w:r w:rsidRPr="00097856">
        <w:rPr>
          <w:rFonts w:ascii="Adobe Caslon Pro" w:hAnsi="Adobe Caslon Pro"/>
          <w:noProof/>
        </w:rPr>
        <w:t xml:space="preserve">: </w:t>
      </w:r>
    </w:p>
    <w:p w:rsidR="00117B54" w:rsidRPr="00097856" w:rsidRDefault="00117B54" w:rsidP="003344E1">
      <w:pPr>
        <w:spacing w:after="0" w:line="240" w:lineRule="auto"/>
        <w:rPr>
          <w:rFonts w:ascii="Adobe Caslon Pro" w:hAnsi="Adobe Caslon Pro"/>
          <w:b/>
          <w:noProof/>
        </w:rPr>
      </w:pPr>
    </w:p>
    <w:p w:rsidR="00117B54" w:rsidRPr="00097856" w:rsidRDefault="00117B54" w:rsidP="003344E1">
      <w:pPr>
        <w:spacing w:after="0" w:line="240" w:lineRule="auto"/>
        <w:rPr>
          <w:rFonts w:ascii="Adobe Caslon Pro" w:hAnsi="Adobe Caslon Pro"/>
          <w:b/>
          <w:noProof/>
        </w:rPr>
      </w:pPr>
      <w:r w:rsidRPr="00097856">
        <w:rPr>
          <w:rFonts w:ascii="Adobe Caslon Pro" w:hAnsi="Adobe Caslon Pro"/>
          <w:b/>
          <w:noProof/>
        </w:rPr>
        <w:t>Licenses:</w:t>
      </w:r>
    </w:p>
    <w:p w:rsidR="003344E1" w:rsidRPr="00097856" w:rsidRDefault="003344E1" w:rsidP="003344E1">
      <w:pPr>
        <w:spacing w:after="0" w:line="240" w:lineRule="auto"/>
        <w:rPr>
          <w:rFonts w:ascii="Adobe Caslon Pro" w:hAnsi="Adobe Caslon Pro"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Awards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Languages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  <w:r w:rsidRPr="00097856">
        <w:rPr>
          <w:rFonts w:ascii="Adobe Caslon Pro" w:hAnsi="Adobe Caslon Pro"/>
          <w:b/>
          <w:noProof/>
        </w:rPr>
        <w:t xml:space="preserve">Computer Skills: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</w:p>
    <w:p w:rsidR="003344E1" w:rsidRPr="00097856" w:rsidRDefault="003344E1" w:rsidP="003344E1">
      <w:pPr>
        <w:spacing w:after="120" w:line="240" w:lineRule="auto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Work Experience</w:t>
      </w:r>
      <w:r w:rsidRPr="00097856">
        <w:rPr>
          <w:rFonts w:ascii="Adobe Caslon Pro" w:hAnsi="Adobe Caslon Pro"/>
          <w:noProof/>
        </w:rPr>
        <w:t xml:space="preserve">: </w:t>
      </w:r>
    </w:p>
    <w:sdt>
      <w:sdtPr>
        <w:rPr>
          <w:rFonts w:ascii="Adobe Caslon Pro" w:hAnsi="Adobe Caslon Pro"/>
          <w:color w:val="404040" w:themeColor="text1" w:themeTint="BF"/>
          <w:lang w:eastAsia="ja-JP"/>
        </w:rPr>
        <w:id w:val="417760904"/>
        <w15:repeatingSection/>
      </w:sdtPr>
      <w:sdtEndPr>
        <w:rPr>
          <w:b/>
          <w:bCs/>
          <w:caps/>
          <w:color w:val="auto"/>
        </w:rPr>
      </w:sdtEndPr>
      <w:sdtContent>
        <w:sdt>
          <w:sdtPr>
            <w:rPr>
              <w:rFonts w:ascii="Adobe Caslon Pro" w:hAnsi="Adobe Caslon Pro"/>
              <w:lang w:eastAsia="ja-JP"/>
            </w:rPr>
            <w:id w:val="-1773932447"/>
            <w:placeholder>
              <w:docPart w:val="FA66337666DA4018840B282C6BFF9A58"/>
            </w:placeholder>
            <w15:repeatingSectionItem/>
          </w:sdtPr>
          <w:sdtEndPr>
            <w:rPr>
              <w:bCs/>
              <w:caps/>
            </w:rPr>
          </w:sdtEndPr>
          <w:sdtContent>
            <w:p w:rsidR="003344E1" w:rsidRPr="00E43A9B" w:rsidRDefault="003344E1" w:rsidP="003344E1">
              <w:pPr>
                <w:spacing w:before="280" w:after="120" w:line="240" w:lineRule="auto"/>
                <w:rPr>
                  <w:rFonts w:ascii="Adobe Caslon Pro" w:hAnsi="Adobe Caslon Pro"/>
                  <w:bCs/>
                  <w:caps/>
                  <w:lang w:eastAsia="ja-JP"/>
                </w:rPr>
              </w:pPr>
              <w:r w:rsidRPr="00E43A9B">
                <w:rPr>
                  <w:rFonts w:ascii="Adobe Caslon Pro" w:hAnsi="Adobe Caslon Pro"/>
                  <w:bCs/>
                  <w:caps/>
                  <w:lang w:eastAsia="ja-JP"/>
                </w:rPr>
                <w:t xml:space="preserve">title | company | time – time </w:t>
              </w:r>
            </w:p>
          </w:sdtContent>
        </w:sdt>
        <w:sdt>
          <w:sdtPr>
            <w:rPr>
              <w:rFonts w:ascii="Adobe Caslon Pro" w:hAnsi="Adobe Caslon Pro"/>
              <w:lang w:eastAsia="ja-JP"/>
            </w:rPr>
            <w:id w:val="1651718376"/>
            <w:placeholder>
              <w:docPart w:val="28D804BFEC3C4F4688D89F56CC7B69E4"/>
            </w:placeholder>
            <w15:repeatingSectionItem/>
          </w:sdtPr>
          <w:sdtEndPr>
            <w:rPr>
              <w:b/>
              <w:bCs/>
              <w:caps/>
            </w:rPr>
          </w:sdtEndPr>
          <w:sdtContent>
            <w:p w:rsidR="003344E1" w:rsidRPr="00097856" w:rsidRDefault="003344E1" w:rsidP="003344E1">
              <w:pPr>
                <w:spacing w:before="280" w:after="120" w:line="240" w:lineRule="auto"/>
                <w:rPr>
                  <w:rFonts w:ascii="Adobe Caslon Pro" w:hAnsi="Adobe Caslon Pro"/>
                  <w:b/>
                  <w:bCs/>
                  <w:caps/>
                  <w:lang w:eastAsia="ja-JP"/>
                </w:rPr>
              </w:pPr>
              <w:r w:rsidRPr="00E43A9B">
                <w:rPr>
                  <w:rFonts w:ascii="Adobe Caslon Pro" w:hAnsi="Adobe Caslon Pro"/>
                  <w:bCs/>
                  <w:caps/>
                  <w:lang w:eastAsia="ja-JP"/>
                </w:rPr>
                <w:t xml:space="preserve">title | company | time – </w:t>
              </w:r>
              <w:r w:rsidRPr="00097856">
                <w:rPr>
                  <w:rFonts w:ascii="Adobe Caslon Pro" w:hAnsi="Adobe Caslon Pro"/>
                  <w:b/>
                  <w:bCs/>
                  <w:caps/>
                  <w:lang w:eastAsia="ja-JP"/>
                </w:rPr>
                <w:t xml:space="preserve">time </w:t>
              </w:r>
            </w:p>
          </w:sdtContent>
        </w:sdt>
      </w:sdtContent>
    </w:sdt>
    <w:p w:rsidR="003344E1" w:rsidRPr="00097856" w:rsidRDefault="003344E1" w:rsidP="003344E1">
      <w:pPr>
        <w:spacing w:before="240"/>
        <w:rPr>
          <w:rFonts w:ascii="Adobe Caslon Pro" w:hAnsi="Adobe Caslon Pro"/>
          <w:b/>
          <w:noProof/>
          <w:u w:val="single"/>
        </w:rPr>
      </w:pPr>
      <w:r w:rsidRPr="00097856">
        <w:rPr>
          <w:rFonts w:ascii="Adobe Caslon Pro" w:hAnsi="Adobe Caslon Pro"/>
          <w:b/>
        </w:rPr>
        <w:t>Knowledge &amp;/ Experience with Research Methods, Statistics, or Metrics</w:t>
      </w:r>
      <w:r w:rsidRPr="00097856">
        <w:rPr>
          <w:rFonts w:ascii="Adobe Caslon Pro" w:hAnsi="Adobe Caslon Pro"/>
        </w:rPr>
        <w:t xml:space="preserve">: </w:t>
      </w:r>
    </w:p>
    <w:p w:rsidR="00097856" w:rsidRDefault="00097856" w:rsidP="003344E1">
      <w:pPr>
        <w:rPr>
          <w:rFonts w:ascii="Adobe Caslon Pro" w:hAnsi="Adobe Caslon Pro"/>
          <w:b/>
          <w:noProof/>
          <w:u w:val="single"/>
        </w:rPr>
      </w:pP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  <w:u w:val="single"/>
        </w:rPr>
        <w:lastRenderedPageBreak/>
        <w:t>Graduate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Related Courses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b/>
          <w:noProof/>
          <w:u w:val="single"/>
        </w:rPr>
      </w:pPr>
      <w:r w:rsidRPr="00097856">
        <w:rPr>
          <w:rFonts w:ascii="Adobe Caslon Pro" w:hAnsi="Adobe Caslon Pro"/>
          <w:b/>
          <w:noProof/>
          <w:u w:val="single"/>
        </w:rPr>
        <w:t>Undergraduate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GPA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Major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Minor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Related Courses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</w:rPr>
      </w:pPr>
      <w:r w:rsidRPr="00097856">
        <w:rPr>
          <w:rFonts w:ascii="Adobe Caslon Pro" w:hAnsi="Adobe Caslon Pro"/>
          <w:b/>
        </w:rPr>
        <w:t xml:space="preserve">Travel </w:t>
      </w:r>
      <w:r w:rsidR="00E43A9B">
        <w:rPr>
          <w:rFonts w:ascii="Adobe Caslon Pro" w:hAnsi="Adobe Caslon Pro"/>
          <w:b/>
        </w:rPr>
        <w:t>with</w:t>
      </w:r>
      <w:r w:rsidRPr="00097856">
        <w:rPr>
          <w:rFonts w:ascii="Adobe Caslon Pro" w:hAnsi="Adobe Caslon Pro"/>
          <w:b/>
        </w:rPr>
        <w:t xml:space="preserve">in </w:t>
      </w:r>
      <w:r w:rsidR="00E43A9B">
        <w:rPr>
          <w:rFonts w:ascii="Adobe Caslon Pro" w:hAnsi="Adobe Caslon Pro"/>
          <w:b/>
        </w:rPr>
        <w:t xml:space="preserve">the </w:t>
      </w:r>
      <w:r w:rsidRPr="00097856">
        <w:rPr>
          <w:rFonts w:ascii="Adobe Caslon Pro" w:hAnsi="Adobe Caslon Pro"/>
          <w:b/>
        </w:rPr>
        <w:t>USA</w:t>
      </w:r>
      <w:r w:rsidRPr="00097856">
        <w:rPr>
          <w:rFonts w:ascii="Adobe Caslon Pro" w:hAnsi="Adobe Caslon Pro"/>
        </w:rPr>
        <w:t xml:space="preserve">: </w:t>
      </w:r>
      <w:r w:rsidR="00964AC6">
        <w:rPr>
          <w:rFonts w:ascii="Adobe Caslon Pro" w:hAnsi="Adobe Caslon Pro"/>
        </w:rPr>
        <w:t>(Where you have been)</w:t>
      </w:r>
    </w:p>
    <w:p w:rsidR="003344E1" w:rsidRPr="00097856" w:rsidRDefault="003344E1" w:rsidP="003344E1">
      <w:pPr>
        <w:rPr>
          <w:rFonts w:ascii="Adobe Caslon Pro" w:hAnsi="Adobe Caslon Pro"/>
        </w:rPr>
      </w:pPr>
      <w:r w:rsidRPr="00097856">
        <w:rPr>
          <w:rFonts w:ascii="Adobe Caslon Pro" w:hAnsi="Adobe Caslon Pro"/>
          <w:b/>
        </w:rPr>
        <w:t>International Travel</w:t>
      </w:r>
      <w:r w:rsidRPr="00097856">
        <w:rPr>
          <w:rFonts w:ascii="Adobe Caslon Pro" w:hAnsi="Adobe Caslon Pro"/>
        </w:rPr>
        <w:t xml:space="preserve">: </w:t>
      </w:r>
      <w:r w:rsidR="00964AC6">
        <w:rPr>
          <w:rFonts w:ascii="Adobe Caslon Pro" w:hAnsi="Adobe Caslon Pro"/>
        </w:rPr>
        <w:t>(Where you have been)</w:t>
      </w:r>
      <w:bookmarkStart w:id="0" w:name="_GoBack"/>
      <w:bookmarkEnd w:id="0"/>
    </w:p>
    <w:p w:rsidR="003344E1" w:rsidRPr="00097856" w:rsidRDefault="00097856" w:rsidP="003344E1">
      <w:pPr>
        <w:rPr>
          <w:rFonts w:ascii="Adobe Caslon Pro" w:hAnsi="Adobe Caslon Pro"/>
        </w:rPr>
      </w:pPr>
      <w:r>
        <w:rPr>
          <w:rFonts w:ascii="Adobe Caslon Pro" w:hAnsi="Adobe Caslon Pro"/>
          <w:b/>
        </w:rPr>
        <w:t xml:space="preserve">Concentration Director: </w:t>
      </w:r>
    </w:p>
    <w:p w:rsidR="003344E1" w:rsidRPr="00097856" w:rsidRDefault="003344E1">
      <w:pPr>
        <w:rPr>
          <w:rFonts w:ascii="Adobe Caslon Pro" w:hAnsi="Adobe Caslon Pro"/>
        </w:rPr>
      </w:pPr>
    </w:p>
    <w:sectPr w:rsidR="003344E1" w:rsidRPr="0009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1"/>
    <w:rsid w:val="00097856"/>
    <w:rsid w:val="00117B54"/>
    <w:rsid w:val="003344E1"/>
    <w:rsid w:val="005064BE"/>
    <w:rsid w:val="007F4814"/>
    <w:rsid w:val="00964AC6"/>
    <w:rsid w:val="00DB54FC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EF055-F122-4CED-8EFE-12CCEDE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A004800D240D798F05AE84006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9624-CE27-4159-BA84-6631235526A5}"/>
      </w:docPartPr>
      <w:docPartBody>
        <w:p w:rsidR="00682284" w:rsidRDefault="001E492F" w:rsidP="001E492F">
          <w:pPr>
            <w:pStyle w:val="065A004800D240D798F05AE840068496"/>
          </w:pPr>
          <w:r>
            <w:t>[Telephone]</w:t>
          </w:r>
        </w:p>
      </w:docPartBody>
    </w:docPart>
    <w:docPart>
      <w:docPartPr>
        <w:name w:val="2F27F8DFDC4C4849A22BC9792C33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2B23-A451-4DEC-A95C-2BEB86E1BE30}"/>
      </w:docPartPr>
      <w:docPartBody>
        <w:p w:rsidR="00682284" w:rsidRDefault="001E492F" w:rsidP="001E492F">
          <w:pPr>
            <w:pStyle w:val="2F27F8DFDC4C4849A22BC9792C336738"/>
          </w:pPr>
          <w:r>
            <w:t>[Email]</w:t>
          </w:r>
        </w:p>
      </w:docPartBody>
    </w:docPart>
    <w:docPart>
      <w:docPartPr>
        <w:name w:val="FA66337666DA4018840B282C6BFF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FDC1-19C7-4B97-9B8C-6219BC2D46E2}"/>
      </w:docPartPr>
      <w:docPartBody>
        <w:p w:rsidR="00682284" w:rsidRDefault="001E492F" w:rsidP="001E492F">
          <w:pPr>
            <w:pStyle w:val="FA66337666DA4018840B282C6BFF9A5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D804BFEC3C4F4688D89F56CC7B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2DBD-770B-45F5-BA3F-625691AED529}"/>
      </w:docPartPr>
      <w:docPartBody>
        <w:p w:rsidR="00682284" w:rsidRDefault="001E492F" w:rsidP="001E492F">
          <w:pPr>
            <w:pStyle w:val="28D804BFEC3C4F4688D89F56CC7B69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96985ADA424BFEADDFCB43765B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B27F-0FFE-4611-83E2-3E3ABE4063E7}"/>
      </w:docPartPr>
      <w:docPartBody>
        <w:p w:rsidR="00682284" w:rsidRDefault="001E492F" w:rsidP="001E492F">
          <w:pPr>
            <w:pStyle w:val="6596985ADA424BFEADDFCB43765BC75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2F"/>
    <w:rsid w:val="00126B29"/>
    <w:rsid w:val="001E492F"/>
    <w:rsid w:val="00682284"/>
    <w:rsid w:val="0091449E"/>
    <w:rsid w:val="00DB3C63"/>
    <w:rsid w:val="00E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DE5B8F09A48B882B23EF2BD9B38CF">
    <w:name w:val="7EEDE5B8F09A48B882B23EF2BD9B38CF"/>
    <w:rsid w:val="001E492F"/>
  </w:style>
  <w:style w:type="paragraph" w:customStyle="1" w:styleId="C48384AF28044783A2BDB53012570E9A">
    <w:name w:val="C48384AF28044783A2BDB53012570E9A"/>
    <w:rsid w:val="001E492F"/>
  </w:style>
  <w:style w:type="paragraph" w:customStyle="1" w:styleId="7E4D210AA610457F9909C284A864BFCD">
    <w:name w:val="7E4D210AA610457F9909C284A864BFCD"/>
    <w:rsid w:val="001E492F"/>
  </w:style>
  <w:style w:type="paragraph" w:customStyle="1" w:styleId="586229B2543048A4A54C73B02966E402">
    <w:name w:val="586229B2543048A4A54C73B02966E402"/>
    <w:rsid w:val="001E492F"/>
  </w:style>
  <w:style w:type="character" w:styleId="PlaceholderText">
    <w:name w:val="Placeholder Text"/>
    <w:basedOn w:val="DefaultParagraphFont"/>
    <w:uiPriority w:val="99"/>
    <w:semiHidden/>
    <w:rsid w:val="001E492F"/>
    <w:rPr>
      <w:color w:val="808080"/>
    </w:rPr>
  </w:style>
  <w:style w:type="paragraph" w:customStyle="1" w:styleId="02ABB3526C404EEEB6B0BC622C878613">
    <w:name w:val="02ABB3526C404EEEB6B0BC622C878613"/>
    <w:rsid w:val="001E492F"/>
  </w:style>
  <w:style w:type="paragraph" w:customStyle="1" w:styleId="7FFA58537A2D4148834DF0178C46DDFF">
    <w:name w:val="7FFA58537A2D4148834DF0178C46DDFF"/>
    <w:rsid w:val="001E492F"/>
  </w:style>
  <w:style w:type="paragraph" w:customStyle="1" w:styleId="3C22A7D521FF4CEEB0B5F8B225183C3B">
    <w:name w:val="3C22A7D521FF4CEEB0B5F8B225183C3B"/>
    <w:rsid w:val="001E492F"/>
  </w:style>
  <w:style w:type="paragraph" w:customStyle="1" w:styleId="4F8355366293440C8D3E4E9472369954">
    <w:name w:val="4F8355366293440C8D3E4E9472369954"/>
    <w:rsid w:val="001E492F"/>
  </w:style>
  <w:style w:type="paragraph" w:customStyle="1" w:styleId="1DFF442F1F6B43AEA61D913D07C16A29">
    <w:name w:val="1DFF442F1F6B43AEA61D913D07C16A29"/>
    <w:rsid w:val="001E492F"/>
  </w:style>
  <w:style w:type="paragraph" w:customStyle="1" w:styleId="44D8914215F1407AA5350A7C40B32FEC">
    <w:name w:val="44D8914215F1407AA5350A7C40B32FEC"/>
    <w:rsid w:val="001E492F"/>
  </w:style>
  <w:style w:type="paragraph" w:customStyle="1" w:styleId="6ABB73A9EAD24BEAB9855E2798513C2B">
    <w:name w:val="6ABB73A9EAD24BEAB9855E2798513C2B"/>
    <w:rsid w:val="001E492F"/>
  </w:style>
  <w:style w:type="paragraph" w:customStyle="1" w:styleId="3DD67DFB9BBE4993A0C3E92E8431BF23">
    <w:name w:val="3DD67DFB9BBE4993A0C3E92E8431BF23"/>
    <w:rsid w:val="001E492F"/>
  </w:style>
  <w:style w:type="paragraph" w:customStyle="1" w:styleId="065A004800D240D798F05AE840068496">
    <w:name w:val="065A004800D240D798F05AE840068496"/>
    <w:rsid w:val="001E492F"/>
  </w:style>
  <w:style w:type="paragraph" w:customStyle="1" w:styleId="2F27F8DFDC4C4849A22BC9792C336738">
    <w:name w:val="2F27F8DFDC4C4849A22BC9792C336738"/>
    <w:rsid w:val="001E492F"/>
  </w:style>
  <w:style w:type="paragraph" w:customStyle="1" w:styleId="FA66337666DA4018840B282C6BFF9A58">
    <w:name w:val="FA66337666DA4018840B282C6BFF9A58"/>
    <w:rsid w:val="001E492F"/>
  </w:style>
  <w:style w:type="paragraph" w:customStyle="1" w:styleId="28D804BFEC3C4F4688D89F56CC7B69E4">
    <w:name w:val="28D804BFEC3C4F4688D89F56CC7B69E4"/>
    <w:rsid w:val="001E492F"/>
  </w:style>
  <w:style w:type="paragraph" w:customStyle="1" w:styleId="6596985ADA424BFEADDFCB43765BC753">
    <w:name w:val="6596985ADA424BFEADDFCB43765BC753"/>
    <w:rsid w:val="001E4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Roberts, Rhiannon</cp:lastModifiedBy>
  <cp:revision>4</cp:revision>
  <cp:lastPrinted>2016-08-30T21:16:00Z</cp:lastPrinted>
  <dcterms:created xsi:type="dcterms:W3CDTF">2016-08-30T21:16:00Z</dcterms:created>
  <dcterms:modified xsi:type="dcterms:W3CDTF">2016-09-06T18:26:00Z</dcterms:modified>
</cp:coreProperties>
</file>